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23A33" w14:textId="77777777" w:rsidR="0098303A" w:rsidRDefault="0098303A" w:rsidP="00512A22">
      <w:pPr>
        <w:spacing w:line="240" w:lineRule="auto"/>
        <w:rPr>
          <w:rFonts w:ascii="Arial" w:hAnsi="Arial"/>
          <w:b/>
          <w:sz w:val="32"/>
        </w:rPr>
      </w:pPr>
      <w:bookmarkStart w:id="0" w:name="_GoBack"/>
      <w:bookmarkEnd w:id="0"/>
    </w:p>
    <w:p w14:paraId="729A4AF9" w14:textId="45E998E6" w:rsidR="00B337B5" w:rsidRPr="00444500" w:rsidRDefault="00444500" w:rsidP="00512A22">
      <w:pPr>
        <w:spacing w:line="240" w:lineRule="auto"/>
        <w:rPr>
          <w:rFonts w:ascii="Arial" w:hAnsi="Arial"/>
          <w:b/>
          <w:sz w:val="32"/>
          <w:lang w:val="ru-RU"/>
        </w:rPr>
      </w:pPr>
      <w:r>
        <w:rPr>
          <w:rFonts w:ascii="Arial" w:hAnsi="Arial"/>
          <w:b/>
          <w:sz w:val="32"/>
          <w:lang w:val="ru-RU"/>
        </w:rPr>
        <w:t>СЕМЕЙНЫЕ РАЗВЛЕЧЕНИЯ В ТРЕНТИНО</w:t>
      </w:r>
    </w:p>
    <w:p w14:paraId="57E2DA40" w14:textId="783B3F97" w:rsidR="00444500" w:rsidRDefault="00444500" w:rsidP="00A91DB3">
      <w:pPr>
        <w:spacing w:line="240" w:lineRule="auto"/>
        <w:jc w:val="both"/>
        <w:rPr>
          <w:rFonts w:ascii="Arial" w:hAnsi="Arial"/>
          <w:b/>
          <w:sz w:val="24"/>
          <w:szCs w:val="24"/>
          <w:lang w:val="ru-RU"/>
        </w:rPr>
      </w:pPr>
      <w:r>
        <w:rPr>
          <w:rFonts w:ascii="Arial" w:hAnsi="Arial"/>
          <w:b/>
          <w:sz w:val="24"/>
          <w:szCs w:val="24"/>
          <w:lang w:val="ru-RU"/>
        </w:rPr>
        <w:t>Приезжая на отдых в Трентино, семьи с детьми могут быть уверены</w:t>
      </w:r>
      <w:r w:rsidR="008D67D0">
        <w:rPr>
          <w:rFonts w:ascii="Arial" w:hAnsi="Arial"/>
          <w:b/>
          <w:sz w:val="24"/>
          <w:szCs w:val="24"/>
          <w:lang w:val="ru-RU"/>
        </w:rPr>
        <w:t>: каникулы пройдут весело и интересно</w:t>
      </w:r>
      <w:r>
        <w:rPr>
          <w:rFonts w:ascii="Arial" w:hAnsi="Arial"/>
          <w:b/>
          <w:sz w:val="24"/>
          <w:szCs w:val="24"/>
          <w:lang w:val="ru-RU"/>
        </w:rPr>
        <w:t>. У нас вы найдёте множество развлечений, которые познакомят малышей</w:t>
      </w:r>
      <w:r w:rsidR="008D67D0">
        <w:rPr>
          <w:rFonts w:ascii="Arial" w:hAnsi="Arial"/>
          <w:b/>
          <w:sz w:val="24"/>
          <w:szCs w:val="24"/>
          <w:lang w:val="ru-RU"/>
        </w:rPr>
        <w:t xml:space="preserve"> и школьников</w:t>
      </w:r>
      <w:r>
        <w:rPr>
          <w:rFonts w:ascii="Arial" w:hAnsi="Arial"/>
          <w:b/>
          <w:sz w:val="24"/>
          <w:szCs w:val="24"/>
          <w:lang w:val="ru-RU"/>
        </w:rPr>
        <w:t xml:space="preserve"> с Доломитами. Выбирайте для прогулок тематические маршруты, знакомьтесь с нашей сельской жизнью и проводите время на свежем воздухе. </w:t>
      </w:r>
    </w:p>
    <w:p w14:paraId="243B3030" w14:textId="40F31062" w:rsidR="005240D4" w:rsidRPr="00A91DB3" w:rsidRDefault="00444500" w:rsidP="00512A22">
      <w:pPr>
        <w:spacing w:line="240" w:lineRule="auto"/>
        <w:jc w:val="both"/>
        <w:rPr>
          <w:rFonts w:ascii="Arial" w:hAnsi="Arial"/>
          <w:b/>
          <w:bCs/>
          <w:sz w:val="24"/>
          <w:szCs w:val="24"/>
          <w:lang w:val="ru-RU"/>
        </w:rPr>
      </w:pPr>
      <w:r>
        <w:rPr>
          <w:rFonts w:ascii="Arial" w:hAnsi="Arial"/>
          <w:b/>
          <w:bCs/>
          <w:sz w:val="24"/>
          <w:szCs w:val="24"/>
          <w:lang w:val="ru-RU"/>
        </w:rPr>
        <w:t>ЛЕТО</w:t>
      </w:r>
      <w:r w:rsidRPr="00A91DB3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u-RU"/>
        </w:rPr>
        <w:t>НА</w:t>
      </w:r>
      <w:r w:rsidRPr="00A91DB3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u-RU"/>
        </w:rPr>
        <w:t>ФЕРМЕ</w:t>
      </w:r>
    </w:p>
    <w:p w14:paraId="264D0957" w14:textId="66023785" w:rsidR="00444500" w:rsidRPr="00444500" w:rsidRDefault="008D67D0" w:rsidP="00512A22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В Трентино хорошо развит а</w:t>
      </w:r>
      <w:r w:rsidR="00444500">
        <w:rPr>
          <w:rFonts w:ascii="Arial" w:hAnsi="Arial" w:cs="Arial"/>
          <w:bCs/>
          <w:sz w:val="24"/>
          <w:szCs w:val="24"/>
          <w:lang w:val="ru-RU"/>
        </w:rPr>
        <w:t>гротуризм</w:t>
      </w:r>
      <w:r w:rsidR="00444500" w:rsidRPr="00A91DB3">
        <w:rPr>
          <w:rFonts w:ascii="Arial" w:hAnsi="Arial" w:cs="Arial"/>
          <w:bCs/>
          <w:sz w:val="24"/>
          <w:szCs w:val="24"/>
          <w:lang w:val="ru-RU"/>
        </w:rPr>
        <w:t xml:space="preserve">. </w:t>
      </w:r>
      <w:r w:rsidR="00444500">
        <w:rPr>
          <w:rFonts w:ascii="Arial" w:hAnsi="Arial" w:cs="Arial"/>
          <w:bCs/>
          <w:sz w:val="24"/>
          <w:szCs w:val="24"/>
          <w:lang w:val="ru-RU"/>
        </w:rPr>
        <w:t>Приезжайте</w:t>
      </w:r>
      <w:r w:rsidR="00BD13CC">
        <w:rPr>
          <w:rFonts w:ascii="Arial" w:hAnsi="Arial" w:cs="Arial"/>
          <w:bCs/>
          <w:sz w:val="24"/>
          <w:szCs w:val="24"/>
          <w:lang w:val="ru-RU"/>
        </w:rPr>
        <w:t xml:space="preserve"> к нам, чтобы познакомить своих детей</w:t>
      </w:r>
      <w:r w:rsidR="00444500">
        <w:rPr>
          <w:rFonts w:ascii="Arial" w:hAnsi="Arial" w:cs="Arial"/>
          <w:bCs/>
          <w:sz w:val="24"/>
          <w:szCs w:val="24"/>
          <w:lang w:val="ru-RU"/>
        </w:rPr>
        <w:t xml:space="preserve"> с традиционной жизнью в горах. </w:t>
      </w:r>
      <w:r w:rsidR="00BD13CC">
        <w:rPr>
          <w:rFonts w:ascii="Arial" w:hAnsi="Arial" w:cs="Arial"/>
          <w:bCs/>
          <w:sz w:val="24"/>
          <w:szCs w:val="24"/>
          <w:lang w:val="ru-RU"/>
        </w:rPr>
        <w:t xml:space="preserve">Многие фермеры готовы принять гостей, провести экскурсию по своему хозяйству, организовать </w:t>
      </w:r>
      <w:r>
        <w:rPr>
          <w:rFonts w:ascii="Arial" w:hAnsi="Arial" w:cs="Arial"/>
          <w:bCs/>
          <w:sz w:val="24"/>
          <w:szCs w:val="24"/>
          <w:lang w:val="ru-RU"/>
        </w:rPr>
        <w:t xml:space="preserve">интересный </w:t>
      </w:r>
      <w:r w:rsidR="00BD13CC">
        <w:rPr>
          <w:rFonts w:ascii="Arial" w:hAnsi="Arial" w:cs="Arial"/>
          <w:bCs/>
          <w:sz w:val="24"/>
          <w:szCs w:val="24"/>
          <w:lang w:val="ru-RU"/>
        </w:rPr>
        <w:t>маст</w:t>
      </w:r>
      <w:r>
        <w:rPr>
          <w:rFonts w:ascii="Arial" w:hAnsi="Arial" w:cs="Arial"/>
          <w:bCs/>
          <w:sz w:val="24"/>
          <w:szCs w:val="24"/>
          <w:lang w:val="ru-RU"/>
        </w:rPr>
        <w:t xml:space="preserve">ер-класс  </w:t>
      </w:r>
      <w:r>
        <w:rPr>
          <w:rFonts w:ascii="Arial" w:hAnsi="Arial" w:cs="Arial"/>
          <w:bCs/>
          <w:sz w:val="24"/>
          <w:szCs w:val="24"/>
          <w:lang w:val="ru-RU"/>
        </w:rPr>
        <w:br/>
        <w:t>по приготовлению домаш</w:t>
      </w:r>
      <w:r w:rsidR="00BD13CC">
        <w:rPr>
          <w:rFonts w:ascii="Arial" w:hAnsi="Arial" w:cs="Arial"/>
          <w:bCs/>
          <w:sz w:val="24"/>
          <w:szCs w:val="24"/>
          <w:lang w:val="ru-RU"/>
        </w:rPr>
        <w:t xml:space="preserve">него йогурта или сыра, показать </w:t>
      </w:r>
      <w:r>
        <w:rPr>
          <w:rFonts w:ascii="Arial" w:hAnsi="Arial" w:cs="Arial"/>
          <w:bCs/>
          <w:sz w:val="24"/>
          <w:szCs w:val="24"/>
          <w:lang w:val="ru-RU"/>
        </w:rPr>
        <w:t>национальную</w:t>
      </w:r>
      <w:r w:rsidR="00BD13CC">
        <w:rPr>
          <w:rFonts w:ascii="Arial" w:hAnsi="Arial" w:cs="Arial"/>
          <w:bCs/>
          <w:sz w:val="24"/>
          <w:szCs w:val="24"/>
          <w:lang w:val="ru-RU"/>
        </w:rPr>
        <w:t xml:space="preserve"> одежду и</w:t>
      </w:r>
      <w:r>
        <w:rPr>
          <w:rFonts w:ascii="Arial" w:hAnsi="Arial" w:cs="Arial"/>
          <w:bCs/>
          <w:sz w:val="24"/>
          <w:szCs w:val="24"/>
          <w:lang w:val="ru-RU"/>
        </w:rPr>
        <w:t xml:space="preserve"> предметы быта,</w:t>
      </w:r>
      <w:r w:rsidR="00BD13CC">
        <w:rPr>
          <w:rFonts w:ascii="Arial" w:hAnsi="Arial" w:cs="Arial"/>
          <w:bCs/>
          <w:sz w:val="24"/>
          <w:szCs w:val="24"/>
          <w:lang w:val="ru-RU"/>
        </w:rPr>
        <w:t xml:space="preserve"> познакомить со своими домашними животными. Дети воочию увидят, насколько тесно переплетены законы природы и труд человека, живущего в сельской местности.</w:t>
      </w:r>
    </w:p>
    <w:p w14:paraId="7E18CC38" w14:textId="77777777" w:rsidR="008D67D0" w:rsidRDefault="008D67D0" w:rsidP="00512A22">
      <w:pPr>
        <w:spacing w:line="240" w:lineRule="auto"/>
        <w:jc w:val="both"/>
        <w:rPr>
          <w:rFonts w:ascii="Arial" w:hAnsi="Arial"/>
          <w:sz w:val="24"/>
          <w:szCs w:val="24"/>
          <w:lang w:val="ru-RU"/>
        </w:rPr>
      </w:pPr>
      <w:proofErr w:type="spellStart"/>
      <w:r w:rsidRPr="0098303A">
        <w:rPr>
          <w:rFonts w:ascii="Arial" w:hAnsi="Arial"/>
          <w:b/>
          <w:bCs/>
          <w:sz w:val="24"/>
          <w:szCs w:val="24"/>
        </w:rPr>
        <w:t>Maso</w:t>
      </w:r>
      <w:proofErr w:type="spellEnd"/>
      <w:r w:rsidRPr="00BD13CC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proofErr w:type="spellStart"/>
      <w:r w:rsidRPr="0098303A">
        <w:rPr>
          <w:rFonts w:ascii="Arial" w:hAnsi="Arial"/>
          <w:b/>
          <w:bCs/>
          <w:sz w:val="24"/>
          <w:szCs w:val="24"/>
        </w:rPr>
        <w:t>Pertener</w:t>
      </w:r>
      <w:proofErr w:type="spellEnd"/>
      <w:r>
        <w:rPr>
          <w:rFonts w:ascii="Arial" w:hAnsi="Arial"/>
          <w:sz w:val="24"/>
          <w:szCs w:val="24"/>
          <w:lang w:val="ru-RU"/>
        </w:rPr>
        <w:t xml:space="preserve"> – одна из ферм, специализирующихся на агротуризме</w:t>
      </w:r>
      <w:r w:rsidR="00BD13CC">
        <w:rPr>
          <w:rFonts w:ascii="Arial" w:hAnsi="Arial"/>
          <w:sz w:val="24"/>
          <w:szCs w:val="24"/>
          <w:lang w:val="ru-RU"/>
        </w:rPr>
        <w:t>. Она находится у</w:t>
      </w:r>
      <w:r w:rsidR="00BD13CC" w:rsidRPr="00BD13CC">
        <w:rPr>
          <w:rFonts w:ascii="Arial" w:hAnsi="Arial"/>
          <w:sz w:val="24"/>
          <w:szCs w:val="24"/>
          <w:lang w:val="ru-RU"/>
        </w:rPr>
        <w:t xml:space="preserve"> </w:t>
      </w:r>
      <w:r w:rsidR="00BD13CC">
        <w:rPr>
          <w:rFonts w:ascii="Arial" w:hAnsi="Arial"/>
          <w:sz w:val="24"/>
          <w:szCs w:val="24"/>
          <w:lang w:val="ru-RU"/>
        </w:rPr>
        <w:t>подножия гор природного парка Адамелло-Брента и окружена альпийскими полями, на которых пасутся животные. В это</w:t>
      </w:r>
      <w:r>
        <w:rPr>
          <w:rFonts w:ascii="Arial" w:hAnsi="Arial"/>
          <w:sz w:val="24"/>
          <w:szCs w:val="24"/>
          <w:lang w:val="ru-RU"/>
        </w:rPr>
        <w:t>й</w:t>
      </w:r>
      <w:r w:rsidR="00BD13CC">
        <w:rPr>
          <w:rFonts w:ascii="Arial" w:hAnsi="Arial"/>
          <w:sz w:val="24"/>
          <w:szCs w:val="24"/>
          <w:lang w:val="ru-RU"/>
        </w:rPr>
        <w:t xml:space="preserve"> идиллической обстановке </w:t>
      </w:r>
      <w:r w:rsidR="00AA1E60">
        <w:rPr>
          <w:rFonts w:ascii="Arial" w:hAnsi="Arial"/>
          <w:sz w:val="24"/>
          <w:szCs w:val="24"/>
          <w:lang w:val="ru-RU"/>
        </w:rPr>
        <w:t>хозяева</w:t>
      </w:r>
      <w:r w:rsidR="00BD13CC">
        <w:rPr>
          <w:rFonts w:ascii="Arial" w:hAnsi="Arial"/>
          <w:sz w:val="24"/>
          <w:szCs w:val="24"/>
          <w:lang w:val="ru-RU"/>
        </w:rPr>
        <w:t xml:space="preserve"> готовы принять детей любого возраста. </w:t>
      </w:r>
    </w:p>
    <w:p w14:paraId="023DCE08" w14:textId="5CF2C3CC" w:rsidR="00AA1E60" w:rsidRPr="00AA1E60" w:rsidRDefault="00AA1E60" w:rsidP="00512A22">
      <w:pPr>
        <w:spacing w:line="240" w:lineRule="auto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В</w:t>
      </w:r>
      <w:r w:rsidRPr="00A91DB3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Валь</w:t>
      </w:r>
      <w:r w:rsidRPr="00A91DB3">
        <w:rPr>
          <w:rFonts w:ascii="Arial" w:hAnsi="Arial"/>
          <w:sz w:val="24"/>
          <w:szCs w:val="24"/>
          <w:lang w:val="ru-RU"/>
        </w:rPr>
        <w:t>-</w:t>
      </w:r>
      <w:r>
        <w:rPr>
          <w:rFonts w:ascii="Arial" w:hAnsi="Arial"/>
          <w:sz w:val="24"/>
          <w:szCs w:val="24"/>
          <w:lang w:val="ru-RU"/>
        </w:rPr>
        <w:t>ди</w:t>
      </w:r>
      <w:r w:rsidRPr="00A91DB3">
        <w:rPr>
          <w:rFonts w:ascii="Arial" w:hAnsi="Arial"/>
          <w:sz w:val="24"/>
          <w:szCs w:val="24"/>
          <w:lang w:val="ru-RU"/>
        </w:rPr>
        <w:t>-</w:t>
      </w:r>
      <w:r>
        <w:rPr>
          <w:rFonts w:ascii="Arial" w:hAnsi="Arial"/>
          <w:sz w:val="24"/>
          <w:szCs w:val="24"/>
          <w:lang w:val="ru-RU"/>
        </w:rPr>
        <w:t>Соле</w:t>
      </w:r>
      <w:r w:rsidRPr="00A91DB3">
        <w:rPr>
          <w:rFonts w:ascii="Arial" w:hAnsi="Arial"/>
          <w:sz w:val="24"/>
          <w:szCs w:val="24"/>
          <w:lang w:val="ru-RU"/>
        </w:rPr>
        <w:t xml:space="preserve"> </w:t>
      </w:r>
      <w:r w:rsidR="002963B8">
        <w:rPr>
          <w:rFonts w:ascii="Arial" w:hAnsi="Arial"/>
          <w:sz w:val="24"/>
          <w:szCs w:val="24"/>
          <w:lang w:val="ru-RU"/>
        </w:rPr>
        <w:t>в местечке Сан</w:t>
      </w:r>
      <w:r w:rsidR="002963B8" w:rsidRPr="00A91DB3">
        <w:rPr>
          <w:rFonts w:ascii="Arial" w:hAnsi="Arial"/>
          <w:sz w:val="24"/>
          <w:szCs w:val="24"/>
          <w:lang w:val="ru-RU"/>
        </w:rPr>
        <w:t>-</w:t>
      </w:r>
      <w:r w:rsidR="002963B8">
        <w:rPr>
          <w:rFonts w:ascii="Arial" w:hAnsi="Arial"/>
          <w:sz w:val="24"/>
          <w:szCs w:val="24"/>
          <w:lang w:val="ru-RU"/>
        </w:rPr>
        <w:t>Джакомо</w:t>
      </w:r>
      <w:r w:rsidR="002963B8" w:rsidRPr="00A91DB3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туристов</w:t>
      </w:r>
      <w:r w:rsidRPr="00A91DB3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ждут</w:t>
      </w:r>
      <w:r w:rsidRPr="00A91DB3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на</w:t>
      </w:r>
      <w:r w:rsidRPr="00A91DB3">
        <w:rPr>
          <w:rFonts w:ascii="Arial" w:hAnsi="Arial"/>
          <w:sz w:val="24"/>
          <w:szCs w:val="24"/>
          <w:lang w:val="ru-RU"/>
        </w:rPr>
        <w:t xml:space="preserve"> </w:t>
      </w:r>
      <w:r w:rsidR="002963B8">
        <w:rPr>
          <w:rFonts w:ascii="Arial" w:hAnsi="Arial"/>
          <w:sz w:val="24"/>
          <w:szCs w:val="24"/>
          <w:lang w:val="ru-RU"/>
        </w:rPr>
        <w:t xml:space="preserve">гостеприимной </w:t>
      </w:r>
      <w:r>
        <w:rPr>
          <w:rFonts w:ascii="Arial" w:hAnsi="Arial"/>
          <w:sz w:val="24"/>
          <w:szCs w:val="24"/>
          <w:lang w:val="ru-RU"/>
        </w:rPr>
        <w:t>ферме</w:t>
      </w:r>
      <w:r w:rsidRPr="00A91DB3">
        <w:rPr>
          <w:rFonts w:ascii="Arial" w:hAnsi="Arial"/>
          <w:sz w:val="24"/>
          <w:szCs w:val="24"/>
          <w:lang w:val="ru-RU"/>
        </w:rPr>
        <w:t xml:space="preserve"> </w:t>
      </w:r>
      <w:proofErr w:type="spellStart"/>
      <w:r w:rsidR="000D2D42" w:rsidRPr="0098303A">
        <w:rPr>
          <w:rFonts w:ascii="Arial" w:hAnsi="Arial"/>
          <w:b/>
          <w:sz w:val="24"/>
          <w:szCs w:val="24"/>
        </w:rPr>
        <w:t>Agritur</w:t>
      </w:r>
      <w:proofErr w:type="spellEnd"/>
      <w:r w:rsidR="000D2D42" w:rsidRPr="00A91DB3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0D2D42" w:rsidRPr="0098303A">
        <w:rPr>
          <w:rFonts w:ascii="Arial" w:hAnsi="Arial"/>
          <w:b/>
          <w:sz w:val="24"/>
          <w:szCs w:val="24"/>
        </w:rPr>
        <w:t>Solasna</w:t>
      </w:r>
      <w:proofErr w:type="spellEnd"/>
      <w:r w:rsidRPr="00A91DB3">
        <w:rPr>
          <w:rFonts w:ascii="Arial" w:hAnsi="Arial"/>
          <w:sz w:val="24"/>
          <w:szCs w:val="24"/>
          <w:lang w:val="ru-RU"/>
        </w:rPr>
        <w:t>.</w:t>
      </w:r>
      <w:r w:rsidR="000D2D42" w:rsidRPr="00A91DB3">
        <w:rPr>
          <w:rFonts w:ascii="Arial" w:hAnsi="Arial"/>
          <w:sz w:val="24"/>
          <w:szCs w:val="24"/>
          <w:lang w:val="ru-RU"/>
        </w:rPr>
        <w:t xml:space="preserve"> </w:t>
      </w:r>
      <w:r w:rsidR="002963B8">
        <w:rPr>
          <w:rFonts w:ascii="Arial" w:hAnsi="Arial"/>
          <w:sz w:val="24"/>
          <w:szCs w:val="24"/>
          <w:lang w:val="ru-RU"/>
        </w:rPr>
        <w:t>В</w:t>
      </w:r>
      <w:r w:rsidR="008D67D0">
        <w:rPr>
          <w:rFonts w:ascii="Arial" w:hAnsi="Arial"/>
          <w:sz w:val="24"/>
          <w:szCs w:val="24"/>
          <w:lang w:val="ru-RU"/>
        </w:rPr>
        <w:t xml:space="preserve">ы познакомитесь с </w:t>
      </w:r>
      <w:r>
        <w:rPr>
          <w:rFonts w:ascii="Arial" w:hAnsi="Arial"/>
          <w:sz w:val="24"/>
          <w:szCs w:val="24"/>
          <w:lang w:val="ru-RU"/>
        </w:rPr>
        <w:t xml:space="preserve">великолепной местной кухней, </w:t>
      </w:r>
      <w:r w:rsidR="002963B8">
        <w:rPr>
          <w:rFonts w:ascii="Arial" w:hAnsi="Arial"/>
          <w:sz w:val="24"/>
          <w:szCs w:val="24"/>
          <w:lang w:val="ru-RU"/>
        </w:rPr>
        <w:t>поразитесь, сколько блюд можно приготовить из спелых яблок, и отведаете фермерский сыр</w:t>
      </w:r>
      <w:r>
        <w:rPr>
          <w:rFonts w:ascii="Arial" w:hAnsi="Arial"/>
          <w:sz w:val="24"/>
          <w:szCs w:val="24"/>
          <w:lang w:val="ru-RU"/>
        </w:rPr>
        <w:t xml:space="preserve"> </w:t>
      </w:r>
      <w:proofErr w:type="spellStart"/>
      <w:r w:rsidRPr="0098303A">
        <w:rPr>
          <w:rFonts w:ascii="Arial" w:hAnsi="Arial"/>
          <w:sz w:val="24"/>
          <w:szCs w:val="24"/>
        </w:rPr>
        <w:t>Casolet</w:t>
      </w:r>
      <w:proofErr w:type="spellEnd"/>
      <w:r>
        <w:rPr>
          <w:rFonts w:ascii="Arial" w:hAnsi="Arial"/>
          <w:sz w:val="24"/>
          <w:szCs w:val="24"/>
          <w:lang w:val="ru-RU"/>
        </w:rPr>
        <w:t xml:space="preserve">. Детей здесь займут какой-нибудь несложной работой или мастер-классом </w:t>
      </w:r>
      <w:r w:rsidR="002963B8">
        <w:rPr>
          <w:rFonts w:ascii="Arial" w:hAnsi="Arial"/>
          <w:sz w:val="24"/>
          <w:szCs w:val="24"/>
          <w:lang w:val="ru-RU"/>
        </w:rPr>
        <w:br/>
      </w:r>
      <w:r>
        <w:rPr>
          <w:rFonts w:ascii="Arial" w:hAnsi="Arial"/>
          <w:sz w:val="24"/>
          <w:szCs w:val="24"/>
          <w:lang w:val="ru-RU"/>
        </w:rPr>
        <w:t xml:space="preserve">по приготовлению рикотты из парного коровьего молока. </w:t>
      </w:r>
    </w:p>
    <w:p w14:paraId="0DB4737D" w14:textId="196C79E3" w:rsidR="009B7D97" w:rsidRPr="00AA1E60" w:rsidRDefault="00AA1E60" w:rsidP="00AA1E60">
      <w:pPr>
        <w:spacing w:line="240" w:lineRule="auto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Если</w:t>
      </w:r>
      <w:r w:rsidRPr="00AA1E60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вы</w:t>
      </w:r>
      <w:r w:rsidRPr="00AA1E60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ищете</w:t>
      </w:r>
      <w:r w:rsidRPr="00AA1E60">
        <w:rPr>
          <w:rFonts w:ascii="Arial" w:hAnsi="Arial"/>
          <w:sz w:val="24"/>
          <w:szCs w:val="24"/>
          <w:lang w:val="ru-RU"/>
        </w:rPr>
        <w:t xml:space="preserve"> </w:t>
      </w:r>
      <w:r w:rsidR="002963B8">
        <w:rPr>
          <w:rFonts w:ascii="Arial" w:hAnsi="Arial"/>
          <w:sz w:val="24"/>
          <w:szCs w:val="24"/>
          <w:lang w:val="ru-RU"/>
        </w:rPr>
        <w:t xml:space="preserve">ферму </w:t>
      </w:r>
      <w:r>
        <w:rPr>
          <w:rFonts w:ascii="Arial" w:hAnsi="Arial"/>
          <w:sz w:val="24"/>
          <w:szCs w:val="24"/>
          <w:lang w:val="ru-RU"/>
        </w:rPr>
        <w:t>поближе</w:t>
      </w:r>
      <w:r w:rsidRPr="00AA1E60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к</w:t>
      </w:r>
      <w:r w:rsidRPr="00AA1E60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Тренто</w:t>
      </w:r>
      <w:r w:rsidRPr="00AA1E60">
        <w:rPr>
          <w:rFonts w:ascii="Arial" w:hAnsi="Arial"/>
          <w:sz w:val="24"/>
          <w:szCs w:val="24"/>
          <w:lang w:val="ru-RU"/>
        </w:rPr>
        <w:t xml:space="preserve">, </w:t>
      </w:r>
      <w:r w:rsidR="002963B8">
        <w:rPr>
          <w:rFonts w:ascii="Arial" w:hAnsi="Arial"/>
          <w:sz w:val="24"/>
          <w:szCs w:val="24"/>
          <w:lang w:val="ru-RU"/>
        </w:rPr>
        <w:t xml:space="preserve">то </w:t>
      </w:r>
      <w:r>
        <w:rPr>
          <w:rFonts w:ascii="Arial" w:hAnsi="Arial"/>
          <w:sz w:val="24"/>
          <w:szCs w:val="24"/>
          <w:lang w:val="ru-RU"/>
        </w:rPr>
        <w:t>выбирайте</w:t>
      </w:r>
      <w:r w:rsidRPr="00AA1E60">
        <w:rPr>
          <w:rFonts w:ascii="Arial" w:hAnsi="Arial"/>
          <w:sz w:val="24"/>
          <w:szCs w:val="24"/>
          <w:lang w:val="ru-RU"/>
        </w:rPr>
        <w:t xml:space="preserve"> </w:t>
      </w:r>
      <w:proofErr w:type="spellStart"/>
      <w:r w:rsidR="00361223" w:rsidRPr="0098303A">
        <w:rPr>
          <w:rFonts w:ascii="Arial" w:hAnsi="Arial"/>
          <w:b/>
          <w:bCs/>
          <w:sz w:val="24"/>
          <w:szCs w:val="24"/>
        </w:rPr>
        <w:t>A</w:t>
      </w:r>
      <w:r w:rsidR="009B7D97" w:rsidRPr="0098303A">
        <w:rPr>
          <w:rFonts w:ascii="Arial" w:hAnsi="Arial"/>
          <w:b/>
          <w:bCs/>
          <w:sz w:val="24"/>
          <w:szCs w:val="24"/>
        </w:rPr>
        <w:t>gritur</w:t>
      </w:r>
      <w:proofErr w:type="spellEnd"/>
      <w:r w:rsidR="009B7D97" w:rsidRPr="00AA1E60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 w:rsidR="009B7D97" w:rsidRPr="0098303A">
        <w:rPr>
          <w:rFonts w:ascii="Arial" w:hAnsi="Arial"/>
          <w:b/>
          <w:bCs/>
          <w:sz w:val="24"/>
          <w:szCs w:val="24"/>
        </w:rPr>
        <w:t>La</w:t>
      </w:r>
      <w:r w:rsidR="009B7D97" w:rsidRPr="00AA1E60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 w:rsidR="009B7D97" w:rsidRPr="0098303A">
        <w:rPr>
          <w:rFonts w:ascii="Arial" w:hAnsi="Arial"/>
          <w:b/>
          <w:bCs/>
          <w:sz w:val="24"/>
          <w:szCs w:val="24"/>
        </w:rPr>
        <w:t>Val</w:t>
      </w:r>
      <w:r w:rsidRPr="00AA1E60">
        <w:rPr>
          <w:rFonts w:ascii="Arial" w:hAnsi="Arial"/>
          <w:sz w:val="24"/>
          <w:szCs w:val="24"/>
          <w:lang w:val="ru-RU"/>
        </w:rPr>
        <w:t>,</w:t>
      </w:r>
      <w:r>
        <w:rPr>
          <w:rFonts w:ascii="Arial" w:hAnsi="Arial"/>
          <w:sz w:val="24"/>
          <w:szCs w:val="24"/>
          <w:lang w:val="ru-RU"/>
        </w:rPr>
        <w:t xml:space="preserve"> которая стоит у подножия горы Виголана. Ослица Джина поприветствует вас характерным криком и станет вашей лучшей подружкой. Вы своими руками сможете собрать фрукты в саду и овощи в огороде, прежде чем заботливые хозяева приготовят вам из них сытный обед или ужин.  </w:t>
      </w:r>
    </w:p>
    <w:p w14:paraId="5EBF31EA" w14:textId="7FCBCE3C" w:rsidR="005240D4" w:rsidRPr="00444500" w:rsidRDefault="00444500" w:rsidP="00512A22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/>
          <w:b/>
          <w:bCs/>
          <w:sz w:val="24"/>
          <w:szCs w:val="24"/>
          <w:lang w:val="ru-RU"/>
        </w:rPr>
        <w:t>РАЗВЛЕЧЕНИЯ НА СВЕЖЕМ ВОЗДУХЕ ДЛЯ МАЛЕНЬКИХ СУПЕРГЕРОЕВ</w:t>
      </w:r>
    </w:p>
    <w:p w14:paraId="774BC020" w14:textId="718CC909" w:rsidR="00040718" w:rsidRPr="00040718" w:rsidRDefault="00040718" w:rsidP="00512A22">
      <w:pPr>
        <w:spacing w:line="240" w:lineRule="auto"/>
        <w:jc w:val="both"/>
        <w:rPr>
          <w:rFonts w:ascii="Arial" w:hAnsi="Arial"/>
          <w:color w:val="000000"/>
          <w:sz w:val="24"/>
          <w:szCs w:val="24"/>
          <w:lang w:val="ru-RU"/>
        </w:rPr>
      </w:pPr>
      <w:r>
        <w:rPr>
          <w:rFonts w:ascii="Arial" w:hAnsi="Arial"/>
          <w:color w:val="000000"/>
          <w:sz w:val="24"/>
          <w:szCs w:val="24"/>
          <w:lang w:val="ru-RU"/>
        </w:rPr>
        <w:t>Какой ребёнок не мечтает полетать? Это</w:t>
      </w:r>
      <w:r w:rsidRPr="00040718">
        <w:rPr>
          <w:rFonts w:ascii="Arial" w:hAnsi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color w:val="000000"/>
          <w:sz w:val="24"/>
          <w:szCs w:val="24"/>
          <w:lang w:val="ru-RU"/>
        </w:rPr>
        <w:t xml:space="preserve">возможно на озере Мольвено! Детей старше 8 лет здесь катают на </w:t>
      </w:r>
      <w:r w:rsidRPr="00040718">
        <w:rPr>
          <w:rFonts w:ascii="Arial" w:hAnsi="Arial"/>
          <w:b/>
          <w:color w:val="000000"/>
          <w:sz w:val="24"/>
          <w:szCs w:val="24"/>
          <w:lang w:val="ru-RU"/>
        </w:rPr>
        <w:t>парапланах-тандемах</w:t>
      </w:r>
      <w:r>
        <w:rPr>
          <w:rFonts w:ascii="Arial" w:hAnsi="Arial"/>
          <w:color w:val="000000"/>
          <w:sz w:val="24"/>
          <w:szCs w:val="24"/>
          <w:lang w:val="ru-RU"/>
        </w:rPr>
        <w:t xml:space="preserve">. Вы всей семьёй можете попарить </w:t>
      </w:r>
      <w:r w:rsidR="002963B8">
        <w:rPr>
          <w:rFonts w:ascii="Arial" w:hAnsi="Arial"/>
          <w:color w:val="000000"/>
          <w:sz w:val="24"/>
          <w:szCs w:val="24"/>
          <w:lang w:val="ru-RU"/>
        </w:rPr>
        <w:br/>
      </w:r>
      <w:r>
        <w:rPr>
          <w:rFonts w:ascii="Arial" w:hAnsi="Arial"/>
          <w:color w:val="000000"/>
          <w:sz w:val="24"/>
          <w:szCs w:val="24"/>
          <w:lang w:val="ru-RU"/>
        </w:rPr>
        <w:t>в воздухе в окружении орлов, любуюсь голубыми водами озера и его красивыми берегами.</w:t>
      </w:r>
    </w:p>
    <w:p w14:paraId="338786E6" w14:textId="33F8CB45" w:rsidR="00361223" w:rsidRPr="00A91DB3" w:rsidRDefault="00444500" w:rsidP="00361223">
      <w:pPr>
        <w:pStyle w:val="NormaleWeb"/>
        <w:shd w:val="clear" w:color="auto" w:fill="FFFFFF"/>
        <w:spacing w:before="0" w:beforeAutospacing="0" w:after="150" w:afterAutospacing="0"/>
        <w:rPr>
          <w:rFonts w:ascii="Arial" w:eastAsiaTheme="minorHAnsi" w:hAnsi="Arial" w:cstheme="minorBidi"/>
          <w:b/>
          <w:lang w:val="ru-RU" w:eastAsia="en-US"/>
        </w:rPr>
      </w:pPr>
      <w:r>
        <w:rPr>
          <w:rFonts w:ascii="Arial" w:eastAsiaTheme="minorHAnsi" w:hAnsi="Arial" w:cstheme="minorBidi"/>
          <w:b/>
          <w:lang w:val="ru-RU" w:eastAsia="en-US"/>
        </w:rPr>
        <w:t>ПАРКИ</w:t>
      </w:r>
      <w:r w:rsidRPr="00A91DB3">
        <w:rPr>
          <w:rFonts w:ascii="Arial" w:eastAsiaTheme="minorHAnsi" w:hAnsi="Arial" w:cstheme="minorBidi"/>
          <w:b/>
          <w:lang w:val="ru-RU" w:eastAsia="en-US"/>
        </w:rPr>
        <w:t xml:space="preserve"> </w:t>
      </w:r>
      <w:r>
        <w:rPr>
          <w:rFonts w:ascii="Arial" w:eastAsiaTheme="minorHAnsi" w:hAnsi="Arial" w:cstheme="minorBidi"/>
          <w:b/>
          <w:lang w:val="ru-RU" w:eastAsia="en-US"/>
        </w:rPr>
        <w:t>РАЗВЛЕЧЕНИЙ</w:t>
      </w:r>
    </w:p>
    <w:p w14:paraId="04E4472A" w14:textId="41095ABA" w:rsidR="00162268" w:rsidRPr="00982102" w:rsidRDefault="00040718" w:rsidP="0098210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theme="minorBidi"/>
          <w:lang w:val="ru-RU" w:eastAsia="en-US"/>
        </w:rPr>
      </w:pPr>
      <w:r>
        <w:rPr>
          <w:rFonts w:ascii="Arial" w:eastAsiaTheme="minorHAnsi" w:hAnsi="Arial" w:cstheme="minorBidi"/>
          <w:lang w:val="ru-RU" w:eastAsia="en-US"/>
        </w:rPr>
        <w:t>Готовы</w:t>
      </w:r>
      <w:r w:rsidRPr="00A91DB3">
        <w:rPr>
          <w:rFonts w:ascii="Arial" w:eastAsiaTheme="minorHAnsi" w:hAnsi="Arial" w:cstheme="minorBidi"/>
          <w:lang w:val="ru-RU" w:eastAsia="en-US"/>
        </w:rPr>
        <w:t xml:space="preserve"> </w:t>
      </w:r>
      <w:r>
        <w:rPr>
          <w:rFonts w:ascii="Arial" w:eastAsiaTheme="minorHAnsi" w:hAnsi="Arial" w:cstheme="minorBidi"/>
          <w:lang w:val="ru-RU" w:eastAsia="en-US"/>
        </w:rPr>
        <w:t>пощекотать</w:t>
      </w:r>
      <w:r w:rsidRPr="00A91DB3">
        <w:rPr>
          <w:rFonts w:ascii="Arial" w:eastAsiaTheme="minorHAnsi" w:hAnsi="Arial" w:cstheme="minorBidi"/>
          <w:lang w:val="ru-RU" w:eastAsia="en-US"/>
        </w:rPr>
        <w:t xml:space="preserve"> </w:t>
      </w:r>
      <w:r>
        <w:rPr>
          <w:rFonts w:ascii="Arial" w:eastAsiaTheme="minorHAnsi" w:hAnsi="Arial" w:cstheme="minorBidi"/>
          <w:lang w:val="ru-RU" w:eastAsia="en-US"/>
        </w:rPr>
        <w:t>себе</w:t>
      </w:r>
      <w:r w:rsidRPr="00A91DB3">
        <w:rPr>
          <w:rFonts w:ascii="Arial" w:eastAsiaTheme="minorHAnsi" w:hAnsi="Arial" w:cstheme="minorBidi"/>
          <w:lang w:val="ru-RU" w:eastAsia="en-US"/>
        </w:rPr>
        <w:t xml:space="preserve"> </w:t>
      </w:r>
      <w:r>
        <w:rPr>
          <w:rFonts w:ascii="Arial" w:eastAsiaTheme="minorHAnsi" w:hAnsi="Arial" w:cstheme="minorBidi"/>
          <w:lang w:val="ru-RU" w:eastAsia="en-US"/>
        </w:rPr>
        <w:t>нервы</w:t>
      </w:r>
      <w:r w:rsidRPr="00A91DB3">
        <w:rPr>
          <w:rFonts w:ascii="Arial" w:eastAsiaTheme="minorHAnsi" w:hAnsi="Arial" w:cstheme="minorBidi"/>
          <w:lang w:val="ru-RU" w:eastAsia="en-US"/>
        </w:rPr>
        <w:t xml:space="preserve">? </w:t>
      </w:r>
      <w:r>
        <w:rPr>
          <w:rFonts w:ascii="Arial" w:eastAsiaTheme="minorHAnsi" w:hAnsi="Arial" w:cstheme="minorBidi"/>
          <w:lang w:val="ru-RU" w:eastAsia="en-US"/>
        </w:rPr>
        <w:t>Приезжайте</w:t>
      </w:r>
      <w:r w:rsidRPr="00040718">
        <w:rPr>
          <w:rFonts w:ascii="Arial" w:eastAsiaTheme="minorHAnsi" w:hAnsi="Arial" w:cstheme="minorBidi"/>
          <w:lang w:val="ru-RU" w:eastAsia="en-US"/>
        </w:rPr>
        <w:t xml:space="preserve"> </w:t>
      </w:r>
      <w:r>
        <w:rPr>
          <w:rFonts w:ascii="Arial" w:eastAsiaTheme="minorHAnsi" w:hAnsi="Arial" w:cstheme="minorBidi"/>
          <w:lang w:val="ru-RU" w:eastAsia="en-US"/>
        </w:rPr>
        <w:t>в</w:t>
      </w:r>
      <w:r w:rsidRPr="00040718">
        <w:rPr>
          <w:rFonts w:ascii="Arial" w:eastAsiaTheme="minorHAnsi" w:hAnsi="Arial" w:cstheme="minorBidi"/>
          <w:lang w:val="ru-RU" w:eastAsia="en-US"/>
        </w:rPr>
        <w:t xml:space="preserve"> </w:t>
      </w:r>
      <w:r>
        <w:rPr>
          <w:rFonts w:ascii="Arial" w:eastAsiaTheme="minorHAnsi" w:hAnsi="Arial" w:cstheme="minorBidi"/>
          <w:lang w:val="ru-RU" w:eastAsia="en-US"/>
        </w:rPr>
        <w:t>Валь</w:t>
      </w:r>
      <w:r w:rsidRPr="00040718">
        <w:rPr>
          <w:rFonts w:ascii="Arial" w:eastAsiaTheme="minorHAnsi" w:hAnsi="Arial" w:cstheme="minorBidi"/>
          <w:lang w:val="ru-RU" w:eastAsia="en-US"/>
        </w:rPr>
        <w:t>-</w:t>
      </w:r>
      <w:r>
        <w:rPr>
          <w:rFonts w:ascii="Arial" w:eastAsiaTheme="minorHAnsi" w:hAnsi="Arial" w:cstheme="minorBidi"/>
          <w:lang w:val="ru-RU" w:eastAsia="en-US"/>
        </w:rPr>
        <w:t>ди</w:t>
      </w:r>
      <w:r w:rsidRPr="00040718">
        <w:rPr>
          <w:rFonts w:ascii="Arial" w:eastAsiaTheme="minorHAnsi" w:hAnsi="Arial" w:cstheme="minorBidi"/>
          <w:lang w:val="ru-RU" w:eastAsia="en-US"/>
        </w:rPr>
        <w:t>-</w:t>
      </w:r>
      <w:r>
        <w:rPr>
          <w:rFonts w:ascii="Arial" w:eastAsiaTheme="minorHAnsi" w:hAnsi="Arial" w:cstheme="minorBidi"/>
          <w:lang w:val="ru-RU" w:eastAsia="en-US"/>
        </w:rPr>
        <w:t>Соле</w:t>
      </w:r>
      <w:r w:rsidRPr="00040718">
        <w:rPr>
          <w:rFonts w:ascii="Arial" w:eastAsiaTheme="minorHAnsi" w:hAnsi="Arial" w:cstheme="minorBidi"/>
          <w:lang w:val="ru-RU" w:eastAsia="en-US"/>
        </w:rPr>
        <w:t xml:space="preserve">, </w:t>
      </w:r>
      <w:r>
        <w:rPr>
          <w:rFonts w:ascii="Arial" w:eastAsiaTheme="minorHAnsi" w:hAnsi="Arial" w:cstheme="minorBidi"/>
          <w:lang w:val="ru-RU" w:eastAsia="en-US"/>
        </w:rPr>
        <w:t>чтобы</w:t>
      </w:r>
      <w:r w:rsidRPr="00040718">
        <w:rPr>
          <w:rFonts w:ascii="Arial" w:eastAsiaTheme="minorHAnsi" w:hAnsi="Arial" w:cstheme="minorBidi"/>
          <w:lang w:val="ru-RU" w:eastAsia="en-US"/>
        </w:rPr>
        <w:t xml:space="preserve"> </w:t>
      </w:r>
      <w:r>
        <w:rPr>
          <w:rFonts w:ascii="Arial" w:eastAsiaTheme="minorHAnsi" w:hAnsi="Arial" w:cstheme="minorBidi"/>
          <w:lang w:val="ru-RU" w:eastAsia="en-US"/>
        </w:rPr>
        <w:t>прогуляться</w:t>
      </w:r>
      <w:r w:rsidRPr="00040718">
        <w:rPr>
          <w:rFonts w:ascii="Arial" w:eastAsiaTheme="minorHAnsi" w:hAnsi="Arial" w:cstheme="minorBidi"/>
          <w:lang w:val="ru-RU" w:eastAsia="en-US"/>
        </w:rPr>
        <w:t xml:space="preserve"> </w:t>
      </w:r>
      <w:r w:rsidR="002963B8">
        <w:rPr>
          <w:rFonts w:ascii="Arial" w:eastAsiaTheme="minorHAnsi" w:hAnsi="Arial" w:cstheme="minorBidi"/>
          <w:lang w:val="ru-RU" w:eastAsia="en-US"/>
        </w:rPr>
        <w:br/>
      </w:r>
      <w:r>
        <w:rPr>
          <w:rFonts w:ascii="Arial" w:eastAsiaTheme="minorHAnsi" w:hAnsi="Arial" w:cstheme="minorBidi"/>
          <w:lang w:val="ru-RU" w:eastAsia="en-US"/>
        </w:rPr>
        <w:t>по</w:t>
      </w:r>
      <w:r w:rsidRPr="00040718">
        <w:rPr>
          <w:rFonts w:ascii="Arial" w:eastAsiaTheme="minorHAnsi" w:hAnsi="Arial" w:cstheme="minorBidi"/>
          <w:lang w:val="ru-RU" w:eastAsia="en-US"/>
        </w:rPr>
        <w:t xml:space="preserve"> </w:t>
      </w:r>
      <w:r>
        <w:rPr>
          <w:rFonts w:ascii="Arial" w:eastAsiaTheme="minorHAnsi" w:hAnsi="Arial" w:cstheme="minorBidi"/>
          <w:lang w:val="ru-RU" w:eastAsia="en-US"/>
        </w:rPr>
        <w:t>подвесному</w:t>
      </w:r>
      <w:r w:rsidRPr="00040718">
        <w:rPr>
          <w:rFonts w:ascii="Arial" w:eastAsiaTheme="minorHAnsi" w:hAnsi="Arial" w:cstheme="minorBidi"/>
          <w:lang w:val="ru-RU" w:eastAsia="en-US"/>
        </w:rPr>
        <w:t xml:space="preserve"> </w:t>
      </w:r>
      <w:r w:rsidR="00982102">
        <w:rPr>
          <w:rFonts w:ascii="Arial" w:eastAsiaTheme="minorHAnsi" w:hAnsi="Arial" w:cstheme="minorBidi"/>
          <w:lang w:val="ru-RU" w:eastAsia="en-US"/>
        </w:rPr>
        <w:t xml:space="preserve">«тибетскому» </w:t>
      </w:r>
      <w:r>
        <w:rPr>
          <w:rFonts w:ascii="Arial" w:eastAsiaTheme="minorHAnsi" w:hAnsi="Arial" w:cstheme="minorBidi"/>
          <w:lang w:val="ru-RU" w:eastAsia="en-US"/>
        </w:rPr>
        <w:t>мосту</w:t>
      </w:r>
      <w:r w:rsidRPr="00040718">
        <w:rPr>
          <w:rFonts w:ascii="Arial" w:eastAsiaTheme="minorHAnsi" w:hAnsi="Arial" w:cstheme="minorBidi"/>
          <w:lang w:val="ru-RU" w:eastAsia="en-US"/>
        </w:rPr>
        <w:t>.</w:t>
      </w:r>
      <w:r>
        <w:rPr>
          <w:rFonts w:ascii="Arial" w:eastAsiaTheme="minorHAnsi" w:hAnsi="Arial" w:cstheme="minorBidi"/>
          <w:lang w:val="ru-RU" w:eastAsia="en-US"/>
        </w:rPr>
        <w:t xml:space="preserve"> Под ним – ущелье </w:t>
      </w:r>
      <w:r w:rsidR="00982102">
        <w:rPr>
          <w:rFonts w:ascii="Arial" w:eastAsiaTheme="minorHAnsi" w:hAnsi="Arial" w:cstheme="minorBidi"/>
          <w:lang w:val="ru-RU" w:eastAsia="en-US"/>
        </w:rPr>
        <w:t xml:space="preserve">высотой в 100 метров, а рядом – живописный водопад Рагайоло. После впечатляющей прогулки порадуйте себя обедом в горном ресторане </w:t>
      </w:r>
      <w:proofErr w:type="spellStart"/>
      <w:r w:rsidR="00982102" w:rsidRPr="0098303A">
        <w:rPr>
          <w:rFonts w:ascii="Arial" w:eastAsiaTheme="minorHAnsi" w:hAnsi="Arial" w:cstheme="minorBidi"/>
          <w:lang w:eastAsia="en-US"/>
        </w:rPr>
        <w:t>Malga</w:t>
      </w:r>
      <w:proofErr w:type="spellEnd"/>
      <w:r w:rsidR="00982102" w:rsidRPr="00982102">
        <w:rPr>
          <w:rFonts w:ascii="Arial" w:eastAsiaTheme="minorHAnsi" w:hAnsi="Arial" w:cstheme="minorBidi"/>
          <w:lang w:val="ru-RU" w:eastAsia="en-US"/>
        </w:rPr>
        <w:t xml:space="preserve"> </w:t>
      </w:r>
      <w:proofErr w:type="spellStart"/>
      <w:r w:rsidR="00982102" w:rsidRPr="0098303A">
        <w:rPr>
          <w:rFonts w:ascii="Arial" w:eastAsiaTheme="minorHAnsi" w:hAnsi="Arial" w:cstheme="minorBidi"/>
          <w:lang w:eastAsia="en-US"/>
        </w:rPr>
        <w:t>Fratte</w:t>
      </w:r>
      <w:proofErr w:type="spellEnd"/>
      <w:r w:rsidR="00982102">
        <w:rPr>
          <w:rFonts w:ascii="Arial" w:eastAsiaTheme="minorHAnsi" w:hAnsi="Arial" w:cstheme="minorBidi"/>
          <w:lang w:val="ru-RU" w:eastAsia="en-US"/>
        </w:rPr>
        <w:t>.</w:t>
      </w:r>
    </w:p>
    <w:p w14:paraId="5BB86025" w14:textId="1BF9DB37" w:rsidR="00C84CFE" w:rsidRPr="00DB138F" w:rsidRDefault="00361223" w:rsidP="00DB138F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eastAsiaTheme="minorHAnsi" w:hAnsi="Arial" w:cstheme="minorBidi"/>
          <w:lang w:val="ru-RU" w:eastAsia="en-US"/>
        </w:rPr>
      </w:pPr>
      <w:bookmarkStart w:id="1" w:name="_Hlk6924952"/>
      <w:r w:rsidRPr="0098303A">
        <w:rPr>
          <w:rFonts w:ascii="Arial" w:eastAsiaTheme="minorHAnsi" w:hAnsi="Arial" w:cstheme="minorBidi"/>
          <w:b/>
          <w:lang w:eastAsia="en-US"/>
        </w:rPr>
        <w:t>Dolomiti</w:t>
      </w:r>
      <w:r w:rsidRPr="00982102">
        <w:rPr>
          <w:rFonts w:ascii="Arial" w:eastAsiaTheme="minorHAnsi" w:hAnsi="Arial" w:cstheme="minorBidi"/>
          <w:b/>
          <w:lang w:val="ru-RU" w:eastAsia="en-US"/>
        </w:rPr>
        <w:t xml:space="preserve"> </w:t>
      </w:r>
      <w:r w:rsidRPr="0098303A">
        <w:rPr>
          <w:rFonts w:ascii="Arial" w:eastAsiaTheme="minorHAnsi" w:hAnsi="Arial" w:cstheme="minorBidi"/>
          <w:b/>
          <w:lang w:eastAsia="en-US"/>
        </w:rPr>
        <w:t>Action</w:t>
      </w:r>
      <w:r w:rsidRPr="00982102">
        <w:rPr>
          <w:rFonts w:ascii="Arial" w:eastAsiaTheme="minorHAnsi" w:hAnsi="Arial" w:cstheme="minorBidi"/>
          <w:b/>
          <w:lang w:val="ru-RU" w:eastAsia="en-US"/>
        </w:rPr>
        <w:t xml:space="preserve"> </w:t>
      </w:r>
      <w:r w:rsidRPr="0098303A">
        <w:rPr>
          <w:rFonts w:ascii="Arial" w:eastAsiaTheme="minorHAnsi" w:hAnsi="Arial" w:cstheme="minorBidi"/>
          <w:b/>
          <w:lang w:eastAsia="en-US"/>
        </w:rPr>
        <w:t>Adventure</w:t>
      </w:r>
      <w:r w:rsidRPr="00982102">
        <w:rPr>
          <w:rFonts w:ascii="Arial" w:eastAsiaTheme="minorHAnsi" w:hAnsi="Arial" w:cstheme="minorBidi"/>
          <w:b/>
          <w:lang w:val="ru-RU" w:eastAsia="en-US"/>
        </w:rPr>
        <w:t xml:space="preserve"> </w:t>
      </w:r>
      <w:r w:rsidRPr="0098303A">
        <w:rPr>
          <w:rFonts w:ascii="Arial" w:eastAsiaTheme="minorHAnsi" w:hAnsi="Arial" w:cstheme="minorBidi"/>
          <w:b/>
          <w:lang w:eastAsia="en-US"/>
        </w:rPr>
        <w:t>Park</w:t>
      </w:r>
      <w:r w:rsidRPr="00982102">
        <w:rPr>
          <w:rFonts w:ascii="Arial" w:eastAsiaTheme="minorHAnsi" w:hAnsi="Arial" w:cstheme="minorBidi"/>
          <w:lang w:val="ru-RU" w:eastAsia="en-US"/>
        </w:rPr>
        <w:t xml:space="preserve"> </w:t>
      </w:r>
      <w:bookmarkEnd w:id="1"/>
      <w:r w:rsidR="00982102">
        <w:rPr>
          <w:rFonts w:ascii="Arial" w:eastAsiaTheme="minorHAnsi" w:hAnsi="Arial" w:cstheme="minorBidi"/>
          <w:lang w:val="ru-RU" w:eastAsia="en-US"/>
        </w:rPr>
        <w:t>в</w:t>
      </w:r>
      <w:r w:rsidR="00982102" w:rsidRPr="00982102">
        <w:rPr>
          <w:rFonts w:ascii="Arial" w:eastAsiaTheme="minorHAnsi" w:hAnsi="Arial" w:cstheme="minorBidi"/>
          <w:lang w:val="ru-RU" w:eastAsia="en-US"/>
        </w:rPr>
        <w:t xml:space="preserve"> </w:t>
      </w:r>
      <w:r w:rsidR="00982102">
        <w:rPr>
          <w:rFonts w:ascii="Arial" w:eastAsiaTheme="minorHAnsi" w:hAnsi="Arial" w:cstheme="minorBidi"/>
          <w:lang w:val="ru-RU" w:eastAsia="en-US"/>
        </w:rPr>
        <w:t>Валь</w:t>
      </w:r>
      <w:r w:rsidR="00982102" w:rsidRPr="00982102">
        <w:rPr>
          <w:rFonts w:ascii="Arial" w:eastAsiaTheme="minorHAnsi" w:hAnsi="Arial" w:cstheme="minorBidi"/>
          <w:lang w:val="ru-RU" w:eastAsia="en-US"/>
        </w:rPr>
        <w:t>-</w:t>
      </w:r>
      <w:r w:rsidR="00982102">
        <w:rPr>
          <w:rFonts w:ascii="Arial" w:eastAsiaTheme="minorHAnsi" w:hAnsi="Arial" w:cstheme="minorBidi"/>
          <w:lang w:val="ru-RU" w:eastAsia="en-US"/>
        </w:rPr>
        <w:t>ди</w:t>
      </w:r>
      <w:r w:rsidR="00982102" w:rsidRPr="00982102">
        <w:rPr>
          <w:rFonts w:ascii="Arial" w:eastAsiaTheme="minorHAnsi" w:hAnsi="Arial" w:cstheme="minorBidi"/>
          <w:lang w:val="ru-RU" w:eastAsia="en-US"/>
        </w:rPr>
        <w:t>-</w:t>
      </w:r>
      <w:r w:rsidR="00982102">
        <w:rPr>
          <w:rFonts w:ascii="Arial" w:eastAsiaTheme="minorHAnsi" w:hAnsi="Arial" w:cstheme="minorBidi"/>
          <w:lang w:val="ru-RU" w:eastAsia="en-US"/>
        </w:rPr>
        <w:t>Фасса</w:t>
      </w:r>
      <w:r w:rsidRPr="00982102">
        <w:rPr>
          <w:rFonts w:ascii="Arial" w:eastAsiaTheme="minorHAnsi" w:hAnsi="Arial" w:cstheme="minorBidi"/>
          <w:lang w:val="ru-RU" w:eastAsia="en-US"/>
        </w:rPr>
        <w:t xml:space="preserve"> </w:t>
      </w:r>
      <w:r w:rsidR="00162268" w:rsidRPr="00982102">
        <w:rPr>
          <w:rFonts w:ascii="Arial" w:eastAsiaTheme="minorHAnsi" w:hAnsi="Arial" w:cstheme="minorBidi"/>
          <w:lang w:val="ru-RU" w:eastAsia="en-US"/>
        </w:rPr>
        <w:t>–</w:t>
      </w:r>
      <w:r w:rsidRPr="00982102">
        <w:rPr>
          <w:rFonts w:ascii="Arial" w:eastAsiaTheme="minorHAnsi" w:hAnsi="Arial" w:cstheme="minorBidi"/>
          <w:lang w:val="ru-RU" w:eastAsia="en-US"/>
        </w:rPr>
        <w:t xml:space="preserve"> </w:t>
      </w:r>
      <w:r w:rsidR="002963B8">
        <w:rPr>
          <w:rFonts w:ascii="Arial" w:eastAsiaTheme="minorHAnsi" w:hAnsi="Arial" w:cstheme="minorBidi"/>
          <w:lang w:val="ru-RU" w:eastAsia="en-US"/>
        </w:rPr>
        <w:t>идеальное</w:t>
      </w:r>
      <w:r w:rsidR="00982102">
        <w:rPr>
          <w:rFonts w:ascii="Arial" w:eastAsiaTheme="minorHAnsi" w:hAnsi="Arial" w:cstheme="minorBidi"/>
          <w:lang w:val="ru-RU" w:eastAsia="en-US"/>
        </w:rPr>
        <w:t xml:space="preserve"> сочетание </w:t>
      </w:r>
      <w:r w:rsidR="002963B8">
        <w:rPr>
          <w:rFonts w:ascii="Arial" w:eastAsiaTheme="minorHAnsi" w:hAnsi="Arial" w:cstheme="minorBidi"/>
          <w:lang w:val="ru-RU" w:eastAsia="en-US"/>
        </w:rPr>
        <w:t xml:space="preserve">естественной </w:t>
      </w:r>
      <w:r w:rsidR="00982102">
        <w:rPr>
          <w:rFonts w:ascii="Arial" w:eastAsiaTheme="minorHAnsi" w:hAnsi="Arial" w:cstheme="minorBidi"/>
          <w:lang w:val="ru-RU" w:eastAsia="en-US"/>
        </w:rPr>
        <w:t xml:space="preserve">природы и </w:t>
      </w:r>
      <w:r w:rsidR="002963B8">
        <w:rPr>
          <w:rFonts w:ascii="Arial" w:eastAsiaTheme="minorHAnsi" w:hAnsi="Arial" w:cstheme="minorBidi"/>
          <w:lang w:val="ru-RU" w:eastAsia="en-US"/>
        </w:rPr>
        <w:t xml:space="preserve">рукотворных </w:t>
      </w:r>
      <w:r w:rsidR="00982102">
        <w:rPr>
          <w:rFonts w:ascii="Arial" w:eastAsiaTheme="minorHAnsi" w:hAnsi="Arial" w:cstheme="minorBidi"/>
          <w:lang w:val="ru-RU" w:eastAsia="en-US"/>
        </w:rPr>
        <w:t xml:space="preserve">приключений. </w:t>
      </w:r>
      <w:r w:rsidR="00D96FF5">
        <w:rPr>
          <w:rFonts w:ascii="Arial" w:eastAsiaTheme="minorHAnsi" w:hAnsi="Arial" w:cstheme="minorBidi"/>
          <w:lang w:val="ru-RU" w:eastAsia="en-US"/>
        </w:rPr>
        <w:t xml:space="preserve">Здесь развешены верёвочные </w:t>
      </w:r>
      <w:r w:rsidR="00D96FF5">
        <w:rPr>
          <w:rFonts w:ascii="Arial" w:eastAsiaTheme="minorHAnsi" w:hAnsi="Arial" w:cstheme="minorBidi"/>
          <w:lang w:val="ru-RU" w:eastAsia="en-US"/>
        </w:rPr>
        <w:lastRenderedPageBreak/>
        <w:t xml:space="preserve">мосты и лестницы, разнообразные тарзанки и впечатляющие зип-лайпы над рекой Авизио. </w:t>
      </w:r>
      <w:r w:rsidR="00E512E0">
        <w:rPr>
          <w:rFonts w:ascii="Arial" w:eastAsiaTheme="minorHAnsi" w:hAnsi="Arial" w:cstheme="minorBidi"/>
          <w:lang w:val="ru-RU" w:eastAsia="en-US"/>
        </w:rPr>
        <w:t>И всё это на фоне впечатляющих пейзажей.</w:t>
      </w:r>
    </w:p>
    <w:p w14:paraId="7E0E2A0F" w14:textId="6A9AAEA6" w:rsidR="00E512E0" w:rsidRDefault="00606CF3" w:rsidP="00512A22">
      <w:pPr>
        <w:spacing w:line="240" w:lineRule="auto"/>
        <w:jc w:val="both"/>
        <w:rPr>
          <w:rFonts w:ascii="Arial" w:hAnsi="Arial"/>
          <w:sz w:val="24"/>
          <w:szCs w:val="24"/>
          <w:lang w:val="ru-RU"/>
        </w:rPr>
      </w:pPr>
      <w:proofErr w:type="spellStart"/>
      <w:r w:rsidRPr="0098303A">
        <w:rPr>
          <w:rFonts w:ascii="Arial" w:hAnsi="Arial"/>
          <w:b/>
          <w:sz w:val="24"/>
          <w:szCs w:val="24"/>
        </w:rPr>
        <w:t>Acropark</w:t>
      </w:r>
      <w:proofErr w:type="spellEnd"/>
      <w:r w:rsidRPr="00E512E0">
        <w:rPr>
          <w:rFonts w:ascii="Arial" w:hAnsi="Arial"/>
          <w:b/>
          <w:sz w:val="24"/>
          <w:szCs w:val="24"/>
          <w:lang w:val="ru-RU"/>
        </w:rPr>
        <w:t xml:space="preserve"> </w:t>
      </w:r>
      <w:r w:rsidRPr="0098303A">
        <w:rPr>
          <w:rFonts w:ascii="Arial" w:hAnsi="Arial"/>
          <w:b/>
          <w:sz w:val="24"/>
          <w:szCs w:val="24"/>
        </w:rPr>
        <w:t>Rio</w:t>
      </w:r>
      <w:r w:rsidRPr="00E512E0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Pr="0098303A">
        <w:rPr>
          <w:rFonts w:ascii="Arial" w:hAnsi="Arial"/>
          <w:b/>
          <w:sz w:val="24"/>
          <w:szCs w:val="24"/>
        </w:rPr>
        <w:t>Centa</w:t>
      </w:r>
      <w:proofErr w:type="spellEnd"/>
      <w:r w:rsidRPr="00E512E0">
        <w:rPr>
          <w:rFonts w:ascii="Arial" w:hAnsi="Arial"/>
          <w:sz w:val="24"/>
          <w:szCs w:val="24"/>
          <w:lang w:val="ru-RU"/>
        </w:rPr>
        <w:t xml:space="preserve"> </w:t>
      </w:r>
      <w:r w:rsidR="00E512E0">
        <w:rPr>
          <w:rFonts w:ascii="Arial" w:hAnsi="Arial"/>
          <w:sz w:val="24"/>
          <w:szCs w:val="24"/>
          <w:lang w:val="ru-RU"/>
        </w:rPr>
        <w:t>в</w:t>
      </w:r>
      <w:r w:rsidR="00E512E0" w:rsidRPr="00E512E0">
        <w:rPr>
          <w:rFonts w:ascii="Arial" w:hAnsi="Arial"/>
          <w:sz w:val="24"/>
          <w:szCs w:val="24"/>
          <w:lang w:val="ru-RU"/>
        </w:rPr>
        <w:t xml:space="preserve"> </w:t>
      </w:r>
      <w:r w:rsidR="00E512E0">
        <w:rPr>
          <w:rFonts w:ascii="Arial" w:hAnsi="Arial"/>
          <w:sz w:val="24"/>
          <w:szCs w:val="24"/>
          <w:lang w:val="ru-RU"/>
        </w:rPr>
        <w:t>Вальсугане</w:t>
      </w:r>
      <w:r w:rsidRPr="00E512E0">
        <w:rPr>
          <w:rFonts w:ascii="Arial" w:hAnsi="Arial"/>
          <w:sz w:val="24"/>
          <w:szCs w:val="24"/>
          <w:lang w:val="ru-RU"/>
        </w:rPr>
        <w:t xml:space="preserve"> </w:t>
      </w:r>
      <w:r w:rsidR="00E512E0" w:rsidRPr="00E512E0">
        <w:rPr>
          <w:rFonts w:ascii="Arial" w:hAnsi="Arial"/>
          <w:sz w:val="24"/>
          <w:szCs w:val="24"/>
          <w:lang w:val="ru-RU"/>
        </w:rPr>
        <w:t>–</w:t>
      </w:r>
      <w:r w:rsidRPr="00E512E0">
        <w:rPr>
          <w:rFonts w:ascii="Arial" w:hAnsi="Arial"/>
          <w:sz w:val="24"/>
          <w:szCs w:val="24"/>
          <w:lang w:val="ru-RU"/>
        </w:rPr>
        <w:t xml:space="preserve"> </w:t>
      </w:r>
      <w:r w:rsidR="00E512E0">
        <w:rPr>
          <w:rFonts w:ascii="Arial" w:hAnsi="Arial"/>
          <w:sz w:val="24"/>
          <w:szCs w:val="24"/>
          <w:lang w:val="ru-RU"/>
        </w:rPr>
        <w:t xml:space="preserve">природный парк аттракционов в Виголане. Основной круговой маршрут </w:t>
      </w:r>
      <w:r w:rsidR="00DB138F">
        <w:rPr>
          <w:rFonts w:ascii="Arial" w:hAnsi="Arial"/>
          <w:sz w:val="24"/>
          <w:szCs w:val="24"/>
          <w:lang w:val="ru-RU"/>
        </w:rPr>
        <w:t>проложен в кронах деревьев, а</w:t>
      </w:r>
      <w:r w:rsidR="00E512E0">
        <w:rPr>
          <w:rFonts w:ascii="Arial" w:hAnsi="Arial"/>
          <w:sz w:val="24"/>
          <w:szCs w:val="24"/>
          <w:lang w:val="ru-RU"/>
        </w:rPr>
        <w:t xml:space="preserve"> спуститься вниз можно </w:t>
      </w:r>
      <w:r w:rsidR="00DB138F">
        <w:rPr>
          <w:rFonts w:ascii="Arial" w:hAnsi="Arial"/>
          <w:sz w:val="24"/>
          <w:szCs w:val="24"/>
          <w:lang w:val="ru-RU"/>
        </w:rPr>
        <w:br/>
      </w:r>
      <w:r w:rsidR="00E512E0">
        <w:rPr>
          <w:rFonts w:ascii="Arial" w:hAnsi="Arial"/>
          <w:sz w:val="24"/>
          <w:szCs w:val="24"/>
          <w:lang w:val="ru-RU"/>
        </w:rPr>
        <w:t>на зип-лайпе, который протянут над рекой Чента.</w:t>
      </w:r>
    </w:p>
    <w:p w14:paraId="2FF0B30B" w14:textId="4B2AFC0F" w:rsidR="004E63F9" w:rsidRPr="00CC59AD" w:rsidRDefault="00B07934" w:rsidP="00512A22">
      <w:pPr>
        <w:spacing w:line="240" w:lineRule="auto"/>
        <w:jc w:val="both"/>
        <w:rPr>
          <w:rFonts w:ascii="Arial" w:hAnsi="Arial"/>
          <w:color w:val="000000"/>
          <w:sz w:val="24"/>
          <w:szCs w:val="24"/>
          <w:lang w:val="ru-RU"/>
        </w:rPr>
      </w:pPr>
      <w:r>
        <w:rPr>
          <w:rFonts w:ascii="Arial" w:hAnsi="Arial"/>
          <w:color w:val="000000"/>
          <w:sz w:val="24"/>
          <w:szCs w:val="24"/>
          <w:lang w:val="ru-RU"/>
        </w:rPr>
        <w:t>Хотите ещё больше адреналина и водных развлечений? Тогда</w:t>
      </w:r>
      <w:r w:rsidRPr="00B07934">
        <w:rPr>
          <w:rFonts w:ascii="Arial" w:hAnsi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color w:val="000000"/>
          <w:sz w:val="24"/>
          <w:szCs w:val="24"/>
          <w:lang w:val="ru-RU"/>
        </w:rPr>
        <w:t>обратите</w:t>
      </w:r>
      <w:r w:rsidRPr="00B07934">
        <w:rPr>
          <w:rFonts w:ascii="Arial" w:hAnsi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color w:val="000000"/>
          <w:sz w:val="24"/>
          <w:szCs w:val="24"/>
          <w:lang w:val="ru-RU"/>
        </w:rPr>
        <w:t>внимание</w:t>
      </w:r>
      <w:r w:rsidRPr="00B07934">
        <w:rPr>
          <w:rFonts w:ascii="Arial" w:hAnsi="Arial"/>
          <w:color w:val="000000"/>
          <w:sz w:val="24"/>
          <w:szCs w:val="24"/>
          <w:lang w:val="ru-RU"/>
        </w:rPr>
        <w:t xml:space="preserve"> </w:t>
      </w:r>
      <w:r w:rsidR="00DB138F">
        <w:rPr>
          <w:rFonts w:ascii="Arial" w:hAnsi="Arial"/>
          <w:color w:val="000000"/>
          <w:sz w:val="24"/>
          <w:szCs w:val="24"/>
          <w:lang w:val="ru-RU"/>
        </w:rPr>
        <w:br/>
      </w:r>
      <w:r>
        <w:rPr>
          <w:rFonts w:ascii="Arial" w:hAnsi="Arial"/>
          <w:color w:val="000000"/>
          <w:sz w:val="24"/>
          <w:szCs w:val="24"/>
          <w:lang w:val="ru-RU"/>
        </w:rPr>
        <w:t>на</w:t>
      </w:r>
      <w:r w:rsidRPr="00B07934">
        <w:rPr>
          <w:rFonts w:ascii="Arial" w:hAnsi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  <w:lang w:val="ru-RU"/>
        </w:rPr>
        <w:t>каньон</w:t>
      </w:r>
      <w:r w:rsidRPr="00B07934">
        <w:rPr>
          <w:rFonts w:ascii="Arial" w:hAnsi="Arial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  <w:lang w:val="ru-RU"/>
        </w:rPr>
        <w:t>реки</w:t>
      </w:r>
      <w:r w:rsidRPr="00B07934">
        <w:rPr>
          <w:rFonts w:ascii="Arial" w:hAnsi="Arial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  <w:lang w:val="ru-RU"/>
        </w:rPr>
        <w:t>Сасс</w:t>
      </w:r>
      <w:r w:rsidRPr="00B07934">
        <w:rPr>
          <w:rFonts w:ascii="Arial" w:hAnsi="Arial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  <w:lang w:val="ru-RU"/>
        </w:rPr>
        <w:t>в</w:t>
      </w:r>
      <w:r w:rsidRPr="00B07934">
        <w:rPr>
          <w:rFonts w:ascii="Arial" w:hAnsi="Arial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  <w:lang w:val="ru-RU"/>
        </w:rPr>
        <w:t>Валь</w:t>
      </w:r>
      <w:r w:rsidRPr="00B07934">
        <w:rPr>
          <w:rFonts w:ascii="Arial" w:hAnsi="Arial"/>
          <w:b/>
          <w:bCs/>
          <w:color w:val="000000"/>
          <w:sz w:val="24"/>
          <w:szCs w:val="24"/>
          <w:lang w:val="ru-RU"/>
        </w:rPr>
        <w:t>-</w:t>
      </w:r>
      <w:r>
        <w:rPr>
          <w:rFonts w:ascii="Arial" w:hAnsi="Arial"/>
          <w:b/>
          <w:bCs/>
          <w:color w:val="000000"/>
          <w:sz w:val="24"/>
          <w:szCs w:val="24"/>
          <w:lang w:val="ru-RU"/>
        </w:rPr>
        <w:t>ди</w:t>
      </w:r>
      <w:r w:rsidRPr="00B07934">
        <w:rPr>
          <w:rFonts w:ascii="Arial" w:hAnsi="Arial"/>
          <w:b/>
          <w:bCs/>
          <w:color w:val="000000"/>
          <w:sz w:val="24"/>
          <w:szCs w:val="24"/>
          <w:lang w:val="ru-RU"/>
        </w:rPr>
        <w:t>-</w:t>
      </w:r>
      <w:r>
        <w:rPr>
          <w:rFonts w:ascii="Arial" w:hAnsi="Arial"/>
          <w:b/>
          <w:bCs/>
          <w:color w:val="000000"/>
          <w:sz w:val="24"/>
          <w:szCs w:val="24"/>
          <w:lang w:val="ru-RU"/>
        </w:rPr>
        <w:t>Нон</w:t>
      </w:r>
      <w:r>
        <w:rPr>
          <w:rFonts w:ascii="Arial" w:hAnsi="Arial"/>
          <w:color w:val="000000"/>
          <w:sz w:val="24"/>
          <w:szCs w:val="24"/>
          <w:lang w:val="ru-RU"/>
        </w:rPr>
        <w:t>. По живописному ущелью с многочисленными водопадами проложен туристический маршрут.</w:t>
      </w:r>
      <w:r w:rsidR="00CC59AD">
        <w:rPr>
          <w:rFonts w:ascii="Arial" w:hAnsi="Arial"/>
          <w:color w:val="000000"/>
          <w:sz w:val="24"/>
          <w:szCs w:val="24"/>
          <w:lang w:val="ru-RU"/>
        </w:rPr>
        <w:t xml:space="preserve"> Выйти на него можно только в каске и дождевике.</w:t>
      </w:r>
    </w:p>
    <w:p w14:paraId="40118CC1" w14:textId="54880DBD" w:rsidR="005003FA" w:rsidRPr="00CC59AD" w:rsidRDefault="00444500" w:rsidP="00512A22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/>
          <w:b/>
          <w:bCs/>
          <w:sz w:val="24"/>
          <w:szCs w:val="24"/>
          <w:lang w:val="ru-RU"/>
        </w:rPr>
        <w:t>ЛЁГКИЕ</w:t>
      </w:r>
      <w:r w:rsidRPr="00CC59AD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u-RU"/>
        </w:rPr>
        <w:t>ПРИЯТНЫЕ</w:t>
      </w:r>
      <w:r w:rsidRPr="00CC59AD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u-RU"/>
        </w:rPr>
        <w:t>ПРОГУЛКИ</w:t>
      </w:r>
      <w:r w:rsidR="005003FA" w:rsidRPr="00CC59AD">
        <w:rPr>
          <w:rFonts w:ascii="Arial" w:hAnsi="Arial"/>
          <w:b/>
          <w:bCs/>
          <w:sz w:val="24"/>
          <w:szCs w:val="24"/>
          <w:lang w:val="ru-RU"/>
        </w:rPr>
        <w:t xml:space="preserve"> </w:t>
      </w:r>
    </w:p>
    <w:p w14:paraId="78BAA68D" w14:textId="444A1501" w:rsidR="00691E45" w:rsidRDefault="00691E45" w:rsidP="00512A22">
      <w:pPr>
        <w:spacing w:line="240" w:lineRule="auto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В Трентино разработано много несложных тематических маршрутов для пеших прогулок. По ним легко и с интересом пройдут дети любого возраста. А если вы путешествуете с младенцами,</w:t>
      </w:r>
      <w:r w:rsidR="008D67D0">
        <w:rPr>
          <w:rFonts w:ascii="Arial" w:hAnsi="Arial"/>
          <w:sz w:val="24"/>
          <w:szCs w:val="24"/>
          <w:lang w:val="ru-RU"/>
        </w:rPr>
        <w:t xml:space="preserve"> то сможете взять с собой и кол</w:t>
      </w:r>
      <w:r>
        <w:rPr>
          <w:rFonts w:ascii="Arial" w:hAnsi="Arial"/>
          <w:sz w:val="24"/>
          <w:szCs w:val="24"/>
          <w:lang w:val="ru-RU"/>
        </w:rPr>
        <w:t xml:space="preserve">яску. </w:t>
      </w:r>
    </w:p>
    <w:p w14:paraId="63881642" w14:textId="1EB36BE2" w:rsidR="005003FA" w:rsidRPr="006E2073" w:rsidRDefault="006E2073" w:rsidP="00512A22">
      <w:pPr>
        <w:spacing w:line="240" w:lineRule="auto"/>
        <w:jc w:val="both"/>
        <w:rPr>
          <w:rFonts w:ascii="Arial" w:hAnsi="Arial" w:cs="Arial"/>
          <w:iCs/>
          <w:sz w:val="24"/>
          <w:szCs w:val="24"/>
          <w:lang w:val="ru-RU"/>
        </w:rPr>
      </w:pPr>
      <w:r>
        <w:rPr>
          <w:rFonts w:ascii="Arial" w:hAnsi="Arial"/>
          <w:b/>
          <w:bCs/>
          <w:iCs/>
          <w:sz w:val="24"/>
          <w:szCs w:val="24"/>
          <w:lang w:val="ru-RU"/>
        </w:rPr>
        <w:t>Сан</w:t>
      </w:r>
      <w:r w:rsidRPr="006E2073">
        <w:rPr>
          <w:rFonts w:ascii="Arial" w:hAnsi="Arial"/>
          <w:b/>
          <w:bCs/>
          <w:iCs/>
          <w:sz w:val="24"/>
          <w:szCs w:val="24"/>
          <w:lang w:val="ru-RU"/>
        </w:rPr>
        <w:t>-</w:t>
      </w:r>
      <w:r>
        <w:rPr>
          <w:rFonts w:ascii="Arial" w:hAnsi="Arial"/>
          <w:b/>
          <w:bCs/>
          <w:iCs/>
          <w:sz w:val="24"/>
          <w:szCs w:val="24"/>
          <w:lang w:val="ru-RU"/>
        </w:rPr>
        <w:t>Мартино</w:t>
      </w:r>
      <w:r w:rsidRPr="006E2073">
        <w:rPr>
          <w:rFonts w:ascii="Arial" w:hAnsi="Arial"/>
          <w:b/>
          <w:bCs/>
          <w:iCs/>
          <w:sz w:val="24"/>
          <w:szCs w:val="24"/>
          <w:lang w:val="ru-RU"/>
        </w:rPr>
        <w:t>-</w:t>
      </w:r>
      <w:r>
        <w:rPr>
          <w:rFonts w:ascii="Arial" w:hAnsi="Arial"/>
          <w:b/>
          <w:bCs/>
          <w:iCs/>
          <w:sz w:val="24"/>
          <w:szCs w:val="24"/>
          <w:lang w:val="ru-RU"/>
        </w:rPr>
        <w:t>ди</w:t>
      </w:r>
      <w:r w:rsidRPr="006E2073">
        <w:rPr>
          <w:rFonts w:ascii="Arial" w:hAnsi="Arial"/>
          <w:b/>
          <w:bCs/>
          <w:iCs/>
          <w:sz w:val="24"/>
          <w:szCs w:val="24"/>
          <w:lang w:val="ru-RU"/>
        </w:rPr>
        <w:t>-</w:t>
      </w:r>
      <w:r>
        <w:rPr>
          <w:rFonts w:ascii="Arial" w:hAnsi="Arial"/>
          <w:b/>
          <w:bCs/>
          <w:iCs/>
          <w:sz w:val="24"/>
          <w:szCs w:val="24"/>
          <w:lang w:val="ru-RU"/>
        </w:rPr>
        <w:t>Кастроцца</w:t>
      </w:r>
      <w:r w:rsidRPr="006E2073">
        <w:rPr>
          <w:rFonts w:ascii="Arial" w:hAnsi="Arial"/>
          <w:b/>
          <w:bCs/>
          <w:iCs/>
          <w:sz w:val="24"/>
          <w:szCs w:val="24"/>
          <w:lang w:val="ru-RU"/>
        </w:rPr>
        <w:t xml:space="preserve"> </w:t>
      </w:r>
      <w:r w:rsidR="00DB138F">
        <w:rPr>
          <w:rFonts w:ascii="Arial" w:hAnsi="Arial"/>
          <w:b/>
          <w:bCs/>
          <w:iCs/>
          <w:sz w:val="24"/>
          <w:szCs w:val="24"/>
          <w:lang w:val="ru-RU"/>
        </w:rPr>
        <w:t>–</w:t>
      </w:r>
      <w:r w:rsidRPr="006E2073">
        <w:rPr>
          <w:rFonts w:ascii="Arial" w:hAnsi="Arial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iCs/>
          <w:sz w:val="24"/>
          <w:szCs w:val="24"/>
          <w:lang w:val="ru-RU"/>
        </w:rPr>
        <w:t>Примьеро</w:t>
      </w:r>
      <w:r w:rsidR="005003FA" w:rsidRPr="006E2073">
        <w:rPr>
          <w:rFonts w:ascii="Arial" w:hAnsi="Arial"/>
          <w:iCs/>
          <w:sz w:val="24"/>
          <w:szCs w:val="24"/>
          <w:lang w:val="ru-RU"/>
        </w:rPr>
        <w:t xml:space="preserve">: </w:t>
      </w:r>
      <w:r>
        <w:rPr>
          <w:rFonts w:ascii="Arial" w:hAnsi="Arial"/>
          <w:iCs/>
          <w:sz w:val="24"/>
          <w:szCs w:val="24"/>
          <w:lang w:val="ru-RU"/>
        </w:rPr>
        <w:t xml:space="preserve">по </w:t>
      </w:r>
      <w:r w:rsidR="00DB138F">
        <w:rPr>
          <w:rFonts w:ascii="Arial" w:hAnsi="Arial"/>
          <w:iCs/>
          <w:sz w:val="24"/>
          <w:szCs w:val="24"/>
          <w:lang w:val="ru-RU"/>
        </w:rPr>
        <w:t xml:space="preserve">живописной </w:t>
      </w:r>
      <w:r>
        <w:rPr>
          <w:rFonts w:ascii="Arial" w:hAnsi="Arial"/>
          <w:iCs/>
          <w:sz w:val="24"/>
          <w:szCs w:val="24"/>
          <w:lang w:val="ru-RU"/>
        </w:rPr>
        <w:t>долине Валь-Канали</w:t>
      </w:r>
      <w:r w:rsidR="00DB138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 xml:space="preserve">проложена несложная прогулочная тропа </w:t>
      </w:r>
      <w:r w:rsidR="005003FA" w:rsidRPr="0098303A">
        <w:rPr>
          <w:rFonts w:ascii="Arial" w:hAnsi="Arial"/>
          <w:b/>
          <w:bCs/>
          <w:iCs/>
          <w:sz w:val="24"/>
          <w:szCs w:val="24"/>
        </w:rPr>
        <w:t>Muse</w:t>
      </w:r>
      <w:r w:rsidR="005003FA" w:rsidRPr="006E2073">
        <w:rPr>
          <w:rFonts w:ascii="Arial" w:hAnsi="Arial"/>
          <w:b/>
          <w:bCs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b/>
          <w:bCs/>
          <w:iCs/>
          <w:sz w:val="24"/>
          <w:szCs w:val="24"/>
        </w:rPr>
        <w:t>Fedaie</w:t>
      </w:r>
      <w:proofErr w:type="spellEnd"/>
      <w:r w:rsidR="003D7FF5" w:rsidRPr="006E2073">
        <w:rPr>
          <w:rFonts w:ascii="Arial" w:hAnsi="Arial"/>
          <w:iCs/>
          <w:sz w:val="24"/>
          <w:szCs w:val="24"/>
          <w:lang w:val="ru-RU"/>
        </w:rPr>
        <w:t>.</w:t>
      </w:r>
      <w:r w:rsidR="005003FA" w:rsidRPr="006E2073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 xml:space="preserve">Стартовая точка маршрута – </w:t>
      </w:r>
      <w:r w:rsidR="005003FA" w:rsidRPr="0098303A">
        <w:rPr>
          <w:rFonts w:ascii="Arial" w:hAnsi="Arial"/>
          <w:iCs/>
          <w:sz w:val="24"/>
          <w:szCs w:val="24"/>
        </w:rPr>
        <w:t>Villa</w:t>
      </w:r>
      <w:r w:rsidR="005003FA" w:rsidRPr="006E2073">
        <w:rPr>
          <w:rFonts w:ascii="Arial" w:hAnsi="Arial"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iCs/>
          <w:sz w:val="24"/>
          <w:szCs w:val="24"/>
        </w:rPr>
        <w:t>Welsperg</w:t>
      </w:r>
      <w:proofErr w:type="spellEnd"/>
      <w:r>
        <w:rPr>
          <w:rFonts w:ascii="Arial" w:hAnsi="Arial"/>
          <w:iCs/>
          <w:sz w:val="24"/>
          <w:szCs w:val="24"/>
          <w:lang w:val="ru-RU"/>
        </w:rPr>
        <w:t>, штаб</w:t>
      </w:r>
      <w:r w:rsidRPr="006E2073">
        <w:rPr>
          <w:rFonts w:ascii="Arial" w:hAnsi="Arial"/>
          <w:iCs/>
          <w:sz w:val="24"/>
          <w:szCs w:val="24"/>
          <w:lang w:val="ru-RU"/>
        </w:rPr>
        <w:t>-</w:t>
      </w:r>
      <w:r>
        <w:rPr>
          <w:rFonts w:ascii="Arial" w:hAnsi="Arial"/>
          <w:iCs/>
          <w:sz w:val="24"/>
          <w:szCs w:val="24"/>
          <w:lang w:val="ru-RU"/>
        </w:rPr>
        <w:t>квартира</w:t>
      </w:r>
      <w:r w:rsidRPr="006E2073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природного</w:t>
      </w:r>
      <w:r w:rsidRPr="006E2073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парка</w:t>
      </w:r>
      <w:r w:rsidRPr="006E2073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Паневеджио</w:t>
      </w:r>
      <w:r w:rsidRPr="006E2073">
        <w:rPr>
          <w:rFonts w:ascii="Arial" w:hAnsi="Arial"/>
          <w:iCs/>
          <w:sz w:val="24"/>
          <w:szCs w:val="24"/>
          <w:lang w:val="ru-RU"/>
        </w:rPr>
        <w:t xml:space="preserve"> – </w:t>
      </w:r>
      <w:r>
        <w:rPr>
          <w:rFonts w:ascii="Arial" w:hAnsi="Arial"/>
          <w:iCs/>
          <w:sz w:val="24"/>
          <w:szCs w:val="24"/>
          <w:lang w:val="ru-RU"/>
        </w:rPr>
        <w:t>Пале</w:t>
      </w:r>
      <w:r w:rsidRPr="006E2073">
        <w:rPr>
          <w:rFonts w:ascii="Arial" w:hAnsi="Arial"/>
          <w:iCs/>
          <w:sz w:val="24"/>
          <w:szCs w:val="24"/>
          <w:lang w:val="ru-RU"/>
        </w:rPr>
        <w:t>-</w:t>
      </w:r>
      <w:r>
        <w:rPr>
          <w:rFonts w:ascii="Arial" w:hAnsi="Arial"/>
          <w:iCs/>
          <w:sz w:val="24"/>
          <w:szCs w:val="24"/>
          <w:lang w:val="ru-RU"/>
        </w:rPr>
        <w:t>ди</w:t>
      </w:r>
      <w:r w:rsidRPr="006E2073">
        <w:rPr>
          <w:rFonts w:ascii="Arial" w:hAnsi="Arial"/>
          <w:iCs/>
          <w:sz w:val="24"/>
          <w:szCs w:val="24"/>
          <w:lang w:val="ru-RU"/>
        </w:rPr>
        <w:t>-</w:t>
      </w:r>
      <w:r>
        <w:rPr>
          <w:rFonts w:ascii="Arial" w:hAnsi="Arial"/>
          <w:iCs/>
          <w:sz w:val="24"/>
          <w:szCs w:val="24"/>
          <w:lang w:val="ru-RU"/>
        </w:rPr>
        <w:t>Сан</w:t>
      </w:r>
      <w:r w:rsidRPr="006E2073">
        <w:rPr>
          <w:rFonts w:ascii="Arial" w:hAnsi="Arial"/>
          <w:iCs/>
          <w:sz w:val="24"/>
          <w:szCs w:val="24"/>
          <w:lang w:val="ru-RU"/>
        </w:rPr>
        <w:t>-</w:t>
      </w:r>
      <w:r>
        <w:rPr>
          <w:rFonts w:ascii="Arial" w:hAnsi="Arial"/>
          <w:iCs/>
          <w:sz w:val="24"/>
          <w:szCs w:val="24"/>
          <w:lang w:val="ru-RU"/>
        </w:rPr>
        <w:t>Мартино</w:t>
      </w:r>
      <w:r w:rsidR="006C2D26" w:rsidRPr="006E2073">
        <w:rPr>
          <w:rFonts w:ascii="Arial" w:hAnsi="Arial"/>
          <w:iCs/>
          <w:sz w:val="24"/>
          <w:szCs w:val="24"/>
          <w:lang w:val="ru-RU"/>
        </w:rPr>
        <w:t>.</w:t>
      </w:r>
    </w:p>
    <w:p w14:paraId="76CACDCC" w14:textId="3CA431B0" w:rsidR="005003FA" w:rsidRPr="006E2073" w:rsidRDefault="006E2073" w:rsidP="006E2073">
      <w:pPr>
        <w:spacing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/>
          <w:b/>
          <w:bCs/>
          <w:sz w:val="24"/>
          <w:szCs w:val="24"/>
          <w:lang w:val="ru-RU"/>
        </w:rPr>
        <w:t>Роверето</w:t>
      </w:r>
      <w:r w:rsidRPr="006E2073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 w:rsidR="00DB138F">
        <w:rPr>
          <w:rFonts w:ascii="Arial" w:hAnsi="Arial"/>
          <w:b/>
          <w:bCs/>
          <w:sz w:val="24"/>
          <w:szCs w:val="24"/>
          <w:lang w:val="ru-RU"/>
        </w:rPr>
        <w:t>–</w:t>
      </w:r>
      <w:r w:rsidRPr="006E2073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u-RU"/>
        </w:rPr>
        <w:t>Валлагарина</w:t>
      </w:r>
      <w:r w:rsidR="005003FA" w:rsidRPr="006E2073">
        <w:rPr>
          <w:rFonts w:ascii="Arial" w:hAnsi="Arial"/>
          <w:sz w:val="24"/>
          <w:szCs w:val="24"/>
          <w:lang w:val="ru-RU"/>
        </w:rPr>
        <w:t xml:space="preserve">: </w:t>
      </w:r>
      <w:r>
        <w:rPr>
          <w:rFonts w:ascii="Arial" w:hAnsi="Arial"/>
          <w:sz w:val="24"/>
          <w:szCs w:val="24"/>
          <w:lang w:val="ru-RU"/>
        </w:rPr>
        <w:t>гравийная дорога, по которой без проблем проедут детские коляски с широкими колёсами</w:t>
      </w:r>
      <w:r w:rsidR="00DB138F">
        <w:rPr>
          <w:rFonts w:ascii="Arial" w:hAnsi="Arial"/>
          <w:sz w:val="24"/>
          <w:szCs w:val="24"/>
          <w:lang w:val="ru-RU"/>
        </w:rPr>
        <w:t xml:space="preserve">. Тропа у подножия </w:t>
      </w:r>
      <w:r>
        <w:rPr>
          <w:rFonts w:ascii="Arial" w:hAnsi="Arial"/>
          <w:sz w:val="24"/>
          <w:szCs w:val="24"/>
          <w:lang w:val="ru-RU"/>
        </w:rPr>
        <w:t xml:space="preserve">горы Монте-Бальдо начинается </w:t>
      </w:r>
      <w:r w:rsidR="00DB138F">
        <w:rPr>
          <w:rFonts w:ascii="Arial" w:hAnsi="Arial"/>
          <w:sz w:val="24"/>
          <w:szCs w:val="24"/>
          <w:lang w:val="ru-RU"/>
        </w:rPr>
        <w:br/>
      </w:r>
      <w:r>
        <w:rPr>
          <w:rFonts w:ascii="Arial" w:hAnsi="Arial"/>
          <w:sz w:val="24"/>
          <w:szCs w:val="24"/>
          <w:lang w:val="ru-RU"/>
        </w:rPr>
        <w:t xml:space="preserve">в Сан-Джакомо и идёт по лугам, позволяя родителям и детям любоваться пасущими животными. Заходите на ферму </w:t>
      </w:r>
      <w:proofErr w:type="spellStart"/>
      <w:r w:rsidR="005003FA" w:rsidRPr="0098303A">
        <w:rPr>
          <w:rFonts w:ascii="Arial" w:hAnsi="Arial"/>
          <w:b/>
          <w:bCs/>
          <w:sz w:val="24"/>
          <w:szCs w:val="24"/>
        </w:rPr>
        <w:t>Malga</w:t>
      </w:r>
      <w:proofErr w:type="spellEnd"/>
      <w:r w:rsidR="005003FA" w:rsidRPr="006E2073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b/>
          <w:bCs/>
          <w:sz w:val="24"/>
          <w:szCs w:val="24"/>
        </w:rPr>
        <w:t>Mortigola</w:t>
      </w:r>
      <w:proofErr w:type="spellEnd"/>
      <w:r>
        <w:rPr>
          <w:rFonts w:ascii="Arial" w:hAnsi="Arial"/>
          <w:sz w:val="24"/>
          <w:szCs w:val="24"/>
          <w:lang w:val="ru-RU"/>
        </w:rPr>
        <w:t>, чтобы познакомиться с сельской жизнью и вкусно поесть</w:t>
      </w:r>
      <w:r w:rsidR="006C2D26" w:rsidRPr="006E2073">
        <w:rPr>
          <w:rFonts w:ascii="Arial" w:hAnsi="Arial"/>
          <w:sz w:val="24"/>
          <w:szCs w:val="24"/>
          <w:lang w:val="ru-RU"/>
        </w:rPr>
        <w:t>.</w:t>
      </w:r>
      <w:r w:rsidR="005003FA" w:rsidRPr="006E2073">
        <w:rPr>
          <w:rFonts w:ascii="Arial" w:hAnsi="Arial"/>
          <w:sz w:val="24"/>
          <w:szCs w:val="24"/>
          <w:lang w:val="ru-RU"/>
        </w:rPr>
        <w:t xml:space="preserve"> </w:t>
      </w:r>
    </w:p>
    <w:p w14:paraId="5D45F38F" w14:textId="12AAA5AC" w:rsidR="005003FA" w:rsidRPr="00A91DB3" w:rsidRDefault="006E2073" w:rsidP="00512A22">
      <w:pPr>
        <w:spacing w:line="240" w:lineRule="auto"/>
        <w:jc w:val="both"/>
        <w:rPr>
          <w:rFonts w:ascii="Arial" w:hAnsi="Arial"/>
          <w:iCs/>
          <w:sz w:val="24"/>
          <w:szCs w:val="24"/>
          <w:lang w:val="ru-RU"/>
        </w:rPr>
      </w:pPr>
      <w:r>
        <w:rPr>
          <w:rFonts w:ascii="Arial" w:hAnsi="Arial"/>
          <w:b/>
          <w:iCs/>
          <w:sz w:val="24"/>
          <w:szCs w:val="24"/>
          <w:lang w:val="ru-RU"/>
        </w:rPr>
        <w:t>Валь</w:t>
      </w:r>
      <w:r w:rsidRPr="00611876">
        <w:rPr>
          <w:rFonts w:ascii="Arial" w:hAnsi="Arial"/>
          <w:b/>
          <w:iCs/>
          <w:sz w:val="24"/>
          <w:szCs w:val="24"/>
          <w:lang w:val="ru-RU"/>
        </w:rPr>
        <w:t>-</w:t>
      </w:r>
      <w:r>
        <w:rPr>
          <w:rFonts w:ascii="Arial" w:hAnsi="Arial"/>
          <w:b/>
          <w:iCs/>
          <w:sz w:val="24"/>
          <w:szCs w:val="24"/>
          <w:lang w:val="ru-RU"/>
        </w:rPr>
        <w:t>Рендена</w:t>
      </w:r>
      <w:r w:rsidR="005003FA" w:rsidRPr="00611876">
        <w:rPr>
          <w:rFonts w:ascii="Arial" w:hAnsi="Arial"/>
          <w:iCs/>
          <w:sz w:val="24"/>
          <w:szCs w:val="24"/>
          <w:lang w:val="ru-RU"/>
        </w:rPr>
        <w:t xml:space="preserve">: </w:t>
      </w:r>
      <w:r>
        <w:rPr>
          <w:rFonts w:ascii="Arial" w:hAnsi="Arial"/>
          <w:iCs/>
          <w:sz w:val="24"/>
          <w:szCs w:val="24"/>
          <w:lang w:val="ru-RU"/>
        </w:rPr>
        <w:t>лучший</w:t>
      </w:r>
      <w:r w:rsidRPr="00611876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способ</w:t>
      </w:r>
      <w:r w:rsidRPr="00611876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познакомиться</w:t>
      </w:r>
      <w:r w:rsidRPr="00611876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с</w:t>
      </w:r>
      <w:r w:rsidRPr="00611876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красотами</w:t>
      </w:r>
      <w:r w:rsidRPr="00611876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b/>
          <w:bCs/>
          <w:iCs/>
          <w:sz w:val="24"/>
          <w:szCs w:val="24"/>
          <w:lang w:val="ru-RU"/>
        </w:rPr>
        <w:t>природного парка Адамелло-Брента</w:t>
      </w:r>
      <w:r w:rsidR="005003FA" w:rsidRPr="00611876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 xml:space="preserve">– отправиться на прогулку неподалёку от курорта </w:t>
      </w:r>
      <w:r w:rsidR="00611876">
        <w:rPr>
          <w:rFonts w:ascii="Arial" w:hAnsi="Arial"/>
          <w:b/>
          <w:bCs/>
          <w:iCs/>
          <w:sz w:val="24"/>
          <w:szCs w:val="24"/>
          <w:lang w:val="ru-RU"/>
        </w:rPr>
        <w:t>Мадонна-ди-Кампильо</w:t>
      </w:r>
      <w:r w:rsidR="00664110" w:rsidRPr="00611876">
        <w:rPr>
          <w:rFonts w:ascii="Arial" w:hAnsi="Arial"/>
          <w:iCs/>
          <w:sz w:val="24"/>
          <w:szCs w:val="24"/>
          <w:lang w:val="ru-RU"/>
        </w:rPr>
        <w:t xml:space="preserve">. </w:t>
      </w:r>
      <w:r w:rsidR="00611876">
        <w:rPr>
          <w:rFonts w:ascii="Arial" w:hAnsi="Arial"/>
          <w:iCs/>
          <w:sz w:val="24"/>
          <w:szCs w:val="24"/>
          <w:lang w:val="ru-RU"/>
        </w:rPr>
        <w:t>Оставьте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машину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на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парковке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iCs/>
          <w:sz w:val="24"/>
          <w:szCs w:val="24"/>
        </w:rPr>
        <w:t>Pata</w:t>
      </w:r>
      <w:r w:rsidR="00664110" w:rsidRPr="0098303A">
        <w:rPr>
          <w:rFonts w:ascii="Arial" w:hAnsi="Arial"/>
          <w:iCs/>
          <w:sz w:val="24"/>
          <w:szCs w:val="24"/>
        </w:rPr>
        <w:t>s</w:t>
      </w:r>
      <w:r w:rsidR="00611876">
        <w:rPr>
          <w:rFonts w:ascii="Arial" w:hAnsi="Arial"/>
          <w:iCs/>
          <w:sz w:val="24"/>
          <w:szCs w:val="24"/>
        </w:rPr>
        <w:t>coss</w:t>
      </w:r>
      <w:proofErr w:type="spellEnd"/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. </w:t>
      </w:r>
      <w:r w:rsidR="00611876">
        <w:rPr>
          <w:rFonts w:ascii="Arial" w:hAnsi="Arial"/>
          <w:iCs/>
          <w:sz w:val="24"/>
          <w:szCs w:val="24"/>
          <w:lang w:val="ru-RU"/>
        </w:rPr>
        <w:t>Отсюда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к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горному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ресторану</w:t>
      </w:r>
      <w:r w:rsidR="005003FA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b/>
          <w:bCs/>
          <w:iCs/>
          <w:sz w:val="24"/>
          <w:szCs w:val="24"/>
        </w:rPr>
        <w:t>Malga</w:t>
      </w:r>
      <w:proofErr w:type="spellEnd"/>
      <w:r w:rsidR="005003FA" w:rsidRPr="00A91DB3">
        <w:rPr>
          <w:rFonts w:ascii="Arial" w:hAnsi="Arial"/>
          <w:b/>
          <w:bCs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b/>
          <w:bCs/>
          <w:iCs/>
          <w:sz w:val="24"/>
          <w:szCs w:val="24"/>
        </w:rPr>
        <w:t>Ritorto</w:t>
      </w:r>
      <w:proofErr w:type="spellEnd"/>
      <w:r w:rsidR="005003FA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вы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можете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дойти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пешком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или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доехать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на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небольшом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вагончике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. </w:t>
      </w:r>
      <w:r w:rsidR="00611876">
        <w:rPr>
          <w:rFonts w:ascii="Arial" w:hAnsi="Arial"/>
          <w:iCs/>
          <w:sz w:val="24"/>
          <w:szCs w:val="24"/>
          <w:lang w:val="ru-RU"/>
        </w:rPr>
        <w:t>Виды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на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горы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Брента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>-</w:t>
      </w:r>
      <w:r w:rsidR="00611876">
        <w:rPr>
          <w:rFonts w:ascii="Arial" w:hAnsi="Arial"/>
          <w:iCs/>
          <w:sz w:val="24"/>
          <w:szCs w:val="24"/>
          <w:lang w:val="ru-RU"/>
        </w:rPr>
        <w:t>Доломиты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и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долину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Валь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>-</w:t>
      </w:r>
      <w:r w:rsidR="00611876">
        <w:rPr>
          <w:rFonts w:ascii="Arial" w:hAnsi="Arial"/>
          <w:iCs/>
          <w:sz w:val="24"/>
          <w:szCs w:val="24"/>
          <w:lang w:val="ru-RU"/>
        </w:rPr>
        <w:t>Рендена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открываются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отсюда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просто</w:t>
      </w:r>
      <w:r w:rsidR="00611876" w:rsidRPr="00A91DB3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11876">
        <w:rPr>
          <w:rFonts w:ascii="Arial" w:hAnsi="Arial"/>
          <w:iCs/>
          <w:sz w:val="24"/>
          <w:szCs w:val="24"/>
          <w:lang w:val="ru-RU"/>
        </w:rPr>
        <w:t>великолепные</w:t>
      </w:r>
      <w:r w:rsidR="005003FA" w:rsidRPr="00A91DB3">
        <w:rPr>
          <w:rFonts w:ascii="Arial" w:hAnsi="Arial"/>
          <w:iCs/>
          <w:sz w:val="24"/>
          <w:szCs w:val="24"/>
          <w:lang w:val="ru-RU"/>
        </w:rPr>
        <w:t xml:space="preserve">. </w:t>
      </w:r>
    </w:p>
    <w:p w14:paraId="5F9D96E1" w14:textId="18D193A2" w:rsidR="00CE205A" w:rsidRPr="00A91DB3" w:rsidRDefault="00444500" w:rsidP="00512A22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/>
          <w:b/>
          <w:bCs/>
          <w:sz w:val="24"/>
          <w:szCs w:val="24"/>
          <w:lang w:val="ru-RU"/>
        </w:rPr>
        <w:t>ТЕМАТИЧЕСКИЕ МАРШРУТЫ</w:t>
      </w:r>
    </w:p>
    <w:p w14:paraId="14A31A9A" w14:textId="59244EE7" w:rsidR="0064404F" w:rsidRDefault="00691E45" w:rsidP="00512A22">
      <w:pPr>
        <w:spacing w:line="240" w:lineRule="auto"/>
        <w:jc w:val="both"/>
        <w:rPr>
          <w:rFonts w:ascii="Arial" w:hAnsi="Arial"/>
          <w:iCs/>
          <w:sz w:val="24"/>
          <w:szCs w:val="24"/>
          <w:lang w:val="ru-RU"/>
        </w:rPr>
      </w:pPr>
      <w:r>
        <w:rPr>
          <w:rFonts w:ascii="Arial" w:hAnsi="Arial"/>
          <w:iCs/>
          <w:sz w:val="24"/>
          <w:szCs w:val="24"/>
          <w:lang w:val="ru-RU"/>
        </w:rPr>
        <w:t>По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лесам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и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лугам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Лусерны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проложен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4404F">
        <w:rPr>
          <w:rFonts w:ascii="Arial" w:hAnsi="Arial"/>
          <w:iCs/>
          <w:sz w:val="24"/>
          <w:szCs w:val="24"/>
          <w:lang w:val="ru-RU"/>
        </w:rPr>
        <w:t xml:space="preserve">несложный и приятный тематический </w:t>
      </w:r>
      <w:r>
        <w:rPr>
          <w:rFonts w:ascii="Arial" w:hAnsi="Arial"/>
          <w:iCs/>
          <w:sz w:val="24"/>
          <w:szCs w:val="24"/>
          <w:lang w:val="ru-RU"/>
        </w:rPr>
        <w:t>маршрут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b/>
          <w:iCs/>
          <w:sz w:val="24"/>
          <w:szCs w:val="24"/>
        </w:rPr>
        <w:t>Sentiero</w:t>
      </w:r>
      <w:proofErr w:type="spellEnd"/>
      <w:r w:rsidR="005003FA" w:rsidRPr="0064404F">
        <w:rPr>
          <w:rFonts w:ascii="Arial" w:hAnsi="Arial"/>
          <w:b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b/>
          <w:iCs/>
          <w:sz w:val="24"/>
          <w:szCs w:val="24"/>
        </w:rPr>
        <w:t>Cimbro</w:t>
      </w:r>
      <w:proofErr w:type="spellEnd"/>
      <w:r w:rsidR="005003FA" w:rsidRPr="0064404F">
        <w:rPr>
          <w:rFonts w:ascii="Arial" w:hAnsi="Arial"/>
          <w:b/>
          <w:iCs/>
          <w:sz w:val="24"/>
          <w:szCs w:val="24"/>
          <w:lang w:val="ru-RU"/>
        </w:rPr>
        <w:t xml:space="preserve"> </w:t>
      </w:r>
      <w:r w:rsidR="005003FA" w:rsidRPr="0098303A">
        <w:rPr>
          <w:rFonts w:ascii="Arial" w:hAnsi="Arial"/>
          <w:b/>
          <w:iCs/>
          <w:sz w:val="24"/>
          <w:szCs w:val="24"/>
        </w:rPr>
        <w:t>dell</w:t>
      </w:r>
      <w:r w:rsidR="005003FA" w:rsidRPr="0064404F">
        <w:rPr>
          <w:rFonts w:ascii="Arial" w:hAnsi="Arial"/>
          <w:b/>
          <w:iCs/>
          <w:sz w:val="24"/>
          <w:szCs w:val="24"/>
          <w:lang w:val="ru-RU"/>
        </w:rPr>
        <w:t>'</w:t>
      </w:r>
      <w:proofErr w:type="spellStart"/>
      <w:r w:rsidR="005003FA" w:rsidRPr="0098303A">
        <w:rPr>
          <w:rFonts w:ascii="Arial" w:hAnsi="Arial"/>
          <w:b/>
          <w:iCs/>
          <w:sz w:val="24"/>
          <w:szCs w:val="24"/>
        </w:rPr>
        <w:t>Immaginario</w:t>
      </w:r>
      <w:proofErr w:type="spellEnd"/>
      <w:r w:rsidR="005003FA"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B16E88" w:rsidRPr="0064404F">
        <w:rPr>
          <w:rFonts w:ascii="Arial" w:hAnsi="Arial"/>
          <w:iCs/>
          <w:sz w:val="24"/>
          <w:szCs w:val="24"/>
          <w:lang w:val="ru-RU"/>
        </w:rPr>
        <w:t>(</w:t>
      </w:r>
      <w:r w:rsidRPr="0064404F">
        <w:rPr>
          <w:rFonts w:ascii="Arial" w:hAnsi="Arial"/>
          <w:iCs/>
          <w:sz w:val="24"/>
          <w:szCs w:val="24"/>
          <w:lang w:val="ru-RU"/>
        </w:rPr>
        <w:t>«</w:t>
      </w:r>
      <w:r>
        <w:rPr>
          <w:rFonts w:ascii="Arial" w:hAnsi="Arial"/>
          <w:iCs/>
          <w:sz w:val="24"/>
          <w:szCs w:val="24"/>
          <w:lang w:val="ru-RU"/>
        </w:rPr>
        <w:t>Чимбрийский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путь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фантазий</w:t>
      </w:r>
      <w:r w:rsidRPr="0064404F">
        <w:rPr>
          <w:rFonts w:ascii="Arial" w:hAnsi="Arial"/>
          <w:iCs/>
          <w:sz w:val="24"/>
          <w:szCs w:val="24"/>
          <w:lang w:val="ru-RU"/>
        </w:rPr>
        <w:t>»</w:t>
      </w:r>
      <w:r w:rsidR="00B16E88" w:rsidRPr="0064404F">
        <w:rPr>
          <w:rFonts w:ascii="Arial" w:hAnsi="Arial"/>
          <w:iCs/>
          <w:sz w:val="24"/>
          <w:szCs w:val="24"/>
          <w:lang w:val="ru-RU"/>
        </w:rPr>
        <w:t>)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. </w:t>
      </w:r>
      <w:r>
        <w:rPr>
          <w:rFonts w:ascii="Arial" w:hAnsi="Arial"/>
          <w:iCs/>
          <w:sz w:val="24"/>
          <w:szCs w:val="24"/>
          <w:lang w:val="ru-RU"/>
        </w:rPr>
        <w:t xml:space="preserve">Он посвещён легендам и традициям долины Чимбра. </w:t>
      </w:r>
      <w:r w:rsidR="0064404F">
        <w:rPr>
          <w:rFonts w:ascii="Arial" w:hAnsi="Arial"/>
          <w:iCs/>
          <w:sz w:val="24"/>
          <w:szCs w:val="24"/>
          <w:lang w:val="ru-RU"/>
        </w:rPr>
        <w:t xml:space="preserve">Тропа начинается на центральной площади, у здания ратуши </w:t>
      </w:r>
      <w:proofErr w:type="spellStart"/>
      <w:r w:rsidR="005003FA" w:rsidRPr="0098303A">
        <w:rPr>
          <w:rFonts w:ascii="Arial" w:hAnsi="Arial"/>
          <w:iCs/>
          <w:sz w:val="24"/>
          <w:szCs w:val="24"/>
        </w:rPr>
        <w:t>Kamouhaus</w:t>
      </w:r>
      <w:proofErr w:type="spellEnd"/>
      <w:r w:rsidR="005003FA"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iCs/>
          <w:sz w:val="24"/>
          <w:szCs w:val="24"/>
        </w:rPr>
        <w:t>vo</w:t>
      </w:r>
      <w:proofErr w:type="spellEnd"/>
      <w:r w:rsidR="005003FA"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proofErr w:type="spellStart"/>
      <w:r w:rsidR="005003FA" w:rsidRPr="0098303A">
        <w:rPr>
          <w:rFonts w:ascii="Arial" w:hAnsi="Arial"/>
          <w:iCs/>
          <w:sz w:val="24"/>
          <w:szCs w:val="24"/>
        </w:rPr>
        <w:t>Lus</w:t>
      </w:r>
      <w:proofErr w:type="spellEnd"/>
      <w:r w:rsidR="005003FA" w:rsidRPr="0064404F">
        <w:rPr>
          <w:rFonts w:ascii="Arial" w:hAnsi="Arial"/>
          <w:iCs/>
          <w:sz w:val="24"/>
          <w:szCs w:val="24"/>
          <w:lang w:val="ru-RU"/>
        </w:rPr>
        <w:t>é</w:t>
      </w:r>
      <w:proofErr w:type="spellStart"/>
      <w:r w:rsidR="005003FA" w:rsidRPr="0098303A">
        <w:rPr>
          <w:rFonts w:ascii="Arial" w:hAnsi="Arial"/>
          <w:iCs/>
          <w:sz w:val="24"/>
          <w:szCs w:val="24"/>
        </w:rPr>
        <w:t>rn</w:t>
      </w:r>
      <w:proofErr w:type="spellEnd"/>
      <w:r w:rsidR="0064404F">
        <w:rPr>
          <w:rFonts w:ascii="Arial" w:hAnsi="Arial"/>
          <w:iCs/>
          <w:sz w:val="24"/>
          <w:szCs w:val="24"/>
          <w:lang w:val="ru-RU"/>
        </w:rPr>
        <w:t>.</w:t>
      </w:r>
      <w:r w:rsidR="0064404F"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64404F">
        <w:rPr>
          <w:rFonts w:ascii="Arial" w:hAnsi="Arial"/>
          <w:iCs/>
          <w:sz w:val="24"/>
          <w:szCs w:val="24"/>
          <w:lang w:val="ru-RU"/>
        </w:rPr>
        <w:t xml:space="preserve">Длина тропы 6,6 километров, протяжённость прогулки 2 часа 40 минут, стартовая точка на высоте 1333 метров, общий набор высоты – 186 метров.  </w:t>
      </w:r>
    </w:p>
    <w:p w14:paraId="211AF02A" w14:textId="2F84ABA1" w:rsidR="0064404F" w:rsidRPr="0064404F" w:rsidRDefault="0064404F" w:rsidP="0064404F">
      <w:pPr>
        <w:spacing w:line="240" w:lineRule="auto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iCs/>
          <w:sz w:val="24"/>
          <w:szCs w:val="24"/>
          <w:lang w:val="ru-RU"/>
        </w:rPr>
        <w:t>Традициям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местной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народности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ладинов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посвящён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r>
        <w:rPr>
          <w:rFonts w:ascii="Arial" w:hAnsi="Arial"/>
          <w:iCs/>
          <w:sz w:val="24"/>
          <w:szCs w:val="24"/>
          <w:lang w:val="ru-RU"/>
        </w:rPr>
        <w:t>маршрут</w:t>
      </w:r>
      <w:r w:rsidRPr="0064404F">
        <w:rPr>
          <w:rFonts w:ascii="Arial" w:hAnsi="Arial"/>
          <w:iCs/>
          <w:sz w:val="24"/>
          <w:szCs w:val="24"/>
          <w:lang w:val="ru-RU"/>
        </w:rPr>
        <w:t xml:space="preserve"> </w:t>
      </w:r>
      <w:proofErr w:type="spellStart"/>
      <w:r w:rsidR="00565A60" w:rsidRPr="0098303A">
        <w:rPr>
          <w:rFonts w:ascii="Arial" w:hAnsi="Arial"/>
          <w:b/>
          <w:sz w:val="24"/>
          <w:szCs w:val="24"/>
        </w:rPr>
        <w:t>Sentiero</w:t>
      </w:r>
      <w:proofErr w:type="spellEnd"/>
      <w:r w:rsidR="00565A60" w:rsidRPr="0064404F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565A60" w:rsidRPr="0098303A">
        <w:rPr>
          <w:rFonts w:ascii="Arial" w:hAnsi="Arial"/>
          <w:b/>
          <w:sz w:val="24"/>
          <w:szCs w:val="24"/>
        </w:rPr>
        <w:t>delle</w:t>
      </w:r>
      <w:proofErr w:type="spellEnd"/>
      <w:r w:rsidR="00565A60" w:rsidRPr="0064404F">
        <w:rPr>
          <w:rFonts w:ascii="Arial" w:hAnsi="Arial"/>
          <w:b/>
          <w:sz w:val="24"/>
          <w:szCs w:val="24"/>
          <w:lang w:val="ru-RU"/>
        </w:rPr>
        <w:t xml:space="preserve"> </w:t>
      </w:r>
      <w:proofErr w:type="spellStart"/>
      <w:r w:rsidR="00565A60" w:rsidRPr="0098303A">
        <w:rPr>
          <w:rFonts w:ascii="Arial" w:hAnsi="Arial"/>
          <w:b/>
          <w:sz w:val="24"/>
          <w:szCs w:val="24"/>
        </w:rPr>
        <w:t>Meraviglie</w:t>
      </w:r>
      <w:proofErr w:type="spellEnd"/>
      <w:r w:rsidR="00565A60" w:rsidRPr="0064404F">
        <w:rPr>
          <w:rFonts w:ascii="Arial" w:hAnsi="Arial"/>
          <w:sz w:val="24"/>
          <w:szCs w:val="24"/>
          <w:lang w:val="ru-RU"/>
        </w:rPr>
        <w:t xml:space="preserve"> (</w:t>
      </w:r>
      <w:r w:rsidRPr="0064404F">
        <w:rPr>
          <w:rFonts w:ascii="Arial" w:hAnsi="Arial"/>
          <w:sz w:val="24"/>
          <w:szCs w:val="24"/>
          <w:lang w:val="ru-RU"/>
        </w:rPr>
        <w:t>«</w:t>
      </w:r>
      <w:r>
        <w:rPr>
          <w:rFonts w:ascii="Arial" w:hAnsi="Arial"/>
          <w:sz w:val="24"/>
          <w:szCs w:val="24"/>
          <w:lang w:val="ru-RU"/>
        </w:rPr>
        <w:t>Тропа</w:t>
      </w:r>
      <w:r w:rsidRPr="0064404F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чудес</w:t>
      </w:r>
      <w:r w:rsidRPr="0064404F">
        <w:rPr>
          <w:rFonts w:ascii="Arial" w:hAnsi="Arial"/>
          <w:sz w:val="24"/>
          <w:szCs w:val="24"/>
          <w:lang w:val="ru-RU"/>
        </w:rPr>
        <w:t>»</w:t>
      </w:r>
      <w:r w:rsidR="00565A60" w:rsidRPr="0064404F">
        <w:rPr>
          <w:rFonts w:ascii="Arial" w:hAnsi="Arial"/>
          <w:sz w:val="24"/>
          <w:szCs w:val="24"/>
          <w:lang w:val="ru-RU"/>
        </w:rPr>
        <w:t>)</w:t>
      </w:r>
      <w:r>
        <w:rPr>
          <w:rFonts w:ascii="Arial" w:hAnsi="Arial"/>
          <w:sz w:val="24"/>
          <w:szCs w:val="24"/>
          <w:lang w:val="ru-RU"/>
        </w:rPr>
        <w:t xml:space="preserve">. Его длина всего 2 километра, но во время этой приятной прогулки </w:t>
      </w:r>
      <w:r w:rsidR="00DB138F">
        <w:rPr>
          <w:rFonts w:ascii="Arial" w:hAnsi="Arial"/>
          <w:sz w:val="24"/>
          <w:szCs w:val="24"/>
          <w:lang w:val="ru-RU"/>
        </w:rPr>
        <w:br/>
      </w:r>
      <w:r>
        <w:rPr>
          <w:rFonts w:ascii="Arial" w:hAnsi="Arial"/>
          <w:sz w:val="24"/>
          <w:szCs w:val="24"/>
          <w:lang w:val="ru-RU"/>
        </w:rPr>
        <w:t xml:space="preserve">вы увидите </w:t>
      </w:r>
      <w:r w:rsidR="00DB138F">
        <w:rPr>
          <w:rFonts w:ascii="Arial" w:hAnsi="Arial"/>
          <w:sz w:val="24"/>
          <w:szCs w:val="24"/>
          <w:lang w:val="ru-RU"/>
        </w:rPr>
        <w:t xml:space="preserve">сразу </w:t>
      </w:r>
      <w:r>
        <w:rPr>
          <w:rFonts w:ascii="Arial" w:hAnsi="Arial"/>
          <w:sz w:val="24"/>
          <w:szCs w:val="24"/>
          <w:lang w:val="ru-RU"/>
        </w:rPr>
        <w:t xml:space="preserve">несколько типичных зданий, в том числе и замечательную церковь Святой Джулианы в Виго-ди-Фасса. </w:t>
      </w:r>
    </w:p>
    <w:p w14:paraId="587EAB71" w14:textId="7E1AF714" w:rsidR="00F939BC" w:rsidRPr="0064404F" w:rsidRDefault="0064404F" w:rsidP="006E2073">
      <w:pPr>
        <w:spacing w:line="240" w:lineRule="auto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Семейная</w:t>
      </w:r>
      <w:r w:rsidRPr="0064404F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программа</w:t>
      </w:r>
      <w:r w:rsidRPr="0064404F">
        <w:rPr>
          <w:rFonts w:ascii="Arial" w:hAnsi="Arial"/>
          <w:sz w:val="24"/>
          <w:szCs w:val="24"/>
          <w:lang w:val="ru-RU"/>
        </w:rPr>
        <w:t xml:space="preserve"> </w:t>
      </w:r>
      <w:r w:rsidR="00CE205A" w:rsidRPr="0098303A">
        <w:rPr>
          <w:rFonts w:ascii="Arial" w:hAnsi="Arial"/>
          <w:b/>
          <w:bCs/>
          <w:color w:val="000000"/>
          <w:sz w:val="24"/>
          <w:szCs w:val="24"/>
        </w:rPr>
        <w:t>Family</w:t>
      </w:r>
      <w:r w:rsidR="00CE205A" w:rsidRPr="0064404F">
        <w:rPr>
          <w:rFonts w:ascii="Arial" w:hAnsi="Arial"/>
          <w:b/>
          <w:bCs/>
          <w:color w:val="000000"/>
          <w:sz w:val="24"/>
          <w:szCs w:val="24"/>
          <w:lang w:val="ru-RU"/>
        </w:rPr>
        <w:t xml:space="preserve"> </w:t>
      </w:r>
      <w:r w:rsidR="00CE205A" w:rsidRPr="0098303A">
        <w:rPr>
          <w:rFonts w:ascii="Arial" w:hAnsi="Arial"/>
          <w:b/>
          <w:bCs/>
          <w:color w:val="000000"/>
          <w:sz w:val="24"/>
          <w:szCs w:val="24"/>
        </w:rPr>
        <w:t>Dolomiti</w:t>
      </w:r>
      <w:r w:rsidR="00CE205A" w:rsidRPr="0064404F">
        <w:rPr>
          <w:rFonts w:ascii="Arial" w:hAnsi="Arial"/>
          <w:b/>
          <w:bCs/>
          <w:color w:val="000000"/>
          <w:sz w:val="24"/>
          <w:szCs w:val="24"/>
          <w:lang w:val="ru-RU"/>
        </w:rPr>
        <w:t xml:space="preserve"> </w:t>
      </w:r>
      <w:r w:rsidR="00CE205A" w:rsidRPr="0098303A">
        <w:rPr>
          <w:rFonts w:ascii="Arial" w:hAnsi="Arial"/>
          <w:b/>
          <w:bCs/>
          <w:color w:val="000000"/>
          <w:sz w:val="24"/>
          <w:szCs w:val="24"/>
        </w:rPr>
        <w:t>Natural</w:t>
      </w:r>
      <w:r w:rsidR="00CE205A" w:rsidRPr="0064404F">
        <w:rPr>
          <w:rFonts w:ascii="Arial" w:hAnsi="Arial"/>
          <w:b/>
          <w:bCs/>
          <w:color w:val="000000"/>
          <w:sz w:val="24"/>
          <w:szCs w:val="24"/>
          <w:lang w:val="ru-RU"/>
        </w:rPr>
        <w:t xml:space="preserve"> </w:t>
      </w:r>
      <w:r w:rsidR="00CE205A" w:rsidRPr="0098303A">
        <w:rPr>
          <w:rFonts w:ascii="Arial" w:hAnsi="Arial"/>
          <w:b/>
          <w:bCs/>
          <w:color w:val="000000"/>
          <w:sz w:val="24"/>
          <w:szCs w:val="24"/>
        </w:rPr>
        <w:t>Wellness</w:t>
      </w:r>
      <w:r w:rsidR="00975ABC" w:rsidRPr="0064404F">
        <w:rPr>
          <w:rFonts w:ascii="Arial" w:hAnsi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/>
          <w:color w:val="000000"/>
          <w:sz w:val="24"/>
          <w:szCs w:val="24"/>
          <w:lang w:val="ru-RU"/>
        </w:rPr>
        <w:t xml:space="preserve">в </w:t>
      </w:r>
      <w:r w:rsidRPr="0064404F">
        <w:rPr>
          <w:rFonts w:ascii="Arial" w:hAnsi="Arial"/>
          <w:b/>
          <w:color w:val="000000"/>
          <w:sz w:val="24"/>
          <w:szCs w:val="24"/>
          <w:lang w:val="ru-RU"/>
        </w:rPr>
        <w:t>парке Адамелло-Брента</w:t>
      </w:r>
      <w:r>
        <w:rPr>
          <w:rFonts w:ascii="Arial" w:hAnsi="Arial"/>
          <w:color w:val="000000"/>
          <w:sz w:val="24"/>
          <w:szCs w:val="24"/>
          <w:lang w:val="ru-RU"/>
        </w:rPr>
        <w:t xml:space="preserve"> предлагает </w:t>
      </w:r>
      <w:r w:rsidR="006E2073">
        <w:rPr>
          <w:rFonts w:ascii="Arial" w:hAnsi="Arial"/>
          <w:color w:val="000000"/>
          <w:sz w:val="24"/>
          <w:szCs w:val="24"/>
          <w:lang w:val="ru-RU"/>
        </w:rPr>
        <w:t>ознакомиться со списком мест, где комфортно</w:t>
      </w:r>
      <w:r w:rsidR="00DB138F">
        <w:rPr>
          <w:rFonts w:ascii="Arial" w:hAnsi="Arial"/>
          <w:color w:val="000000"/>
          <w:sz w:val="24"/>
          <w:szCs w:val="24"/>
          <w:lang w:val="ru-RU"/>
        </w:rPr>
        <w:t>…</w:t>
      </w:r>
      <w:r w:rsidR="006E2073">
        <w:rPr>
          <w:rFonts w:ascii="Arial" w:hAnsi="Arial"/>
          <w:color w:val="000000"/>
          <w:sz w:val="24"/>
          <w:szCs w:val="24"/>
          <w:lang w:val="ru-RU"/>
        </w:rPr>
        <w:t xml:space="preserve"> гулять босиком</w:t>
      </w:r>
      <w:r>
        <w:rPr>
          <w:rFonts w:ascii="Arial" w:hAnsi="Arial"/>
          <w:color w:val="000000"/>
          <w:sz w:val="24"/>
          <w:szCs w:val="24"/>
          <w:lang w:val="ru-RU"/>
        </w:rPr>
        <w:t xml:space="preserve">. </w:t>
      </w:r>
    </w:p>
    <w:p w14:paraId="7985B7E8" w14:textId="1B08071E" w:rsidR="00824E5D" w:rsidRPr="00691E45" w:rsidRDefault="00691E45" w:rsidP="00691E45">
      <w:pPr>
        <w:spacing w:line="240" w:lineRule="auto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Более полная информация о семейном отдыхе в Трентино:</w:t>
      </w:r>
      <w:r>
        <w:rPr>
          <w:rFonts w:ascii="Arial" w:hAnsi="Arial"/>
          <w:sz w:val="24"/>
          <w:szCs w:val="24"/>
          <w:lang w:val="ru-RU"/>
        </w:rPr>
        <w:br/>
      </w:r>
      <w:r w:rsidR="00BD445C">
        <w:fldChar w:fldCharType="begin"/>
      </w:r>
      <w:r w:rsidR="00BD445C">
        <w:instrText xml:space="preserve"> HYPERLINK "http://www.visittrentino.info/en/experience/family-holidays" </w:instrText>
      </w:r>
      <w:r w:rsidR="00BD445C">
        <w:fldChar w:fldCharType="separate"/>
      </w:r>
      <w:r w:rsidR="000E6784" w:rsidRPr="00087175">
        <w:rPr>
          <w:rStyle w:val="Collegamentoipertestuale"/>
          <w:rFonts w:ascii="Arial" w:hAnsi="Arial" w:cs="Arial"/>
          <w:sz w:val="24"/>
          <w:szCs w:val="24"/>
        </w:rPr>
        <w:t>www</w:t>
      </w:r>
      <w:r w:rsidR="000E6784" w:rsidRPr="00D96FF5">
        <w:rPr>
          <w:rStyle w:val="Collegamentoipertestuale"/>
          <w:rFonts w:ascii="Arial" w:hAnsi="Arial" w:cs="Arial"/>
          <w:sz w:val="24"/>
          <w:szCs w:val="24"/>
          <w:lang w:val="ru-RU"/>
        </w:rPr>
        <w:t>.</w:t>
      </w:r>
      <w:proofErr w:type="spellStart"/>
      <w:r w:rsidR="000E6784" w:rsidRPr="00087175">
        <w:rPr>
          <w:rStyle w:val="Collegamentoipertestuale"/>
          <w:rFonts w:ascii="Arial" w:hAnsi="Arial" w:cs="Arial"/>
          <w:sz w:val="24"/>
          <w:szCs w:val="24"/>
        </w:rPr>
        <w:t>visittrentino</w:t>
      </w:r>
      <w:proofErr w:type="spellEnd"/>
      <w:r w:rsidR="000E6784" w:rsidRPr="00D96FF5">
        <w:rPr>
          <w:rStyle w:val="Collegamentoipertestuale"/>
          <w:rFonts w:ascii="Arial" w:hAnsi="Arial" w:cs="Arial"/>
          <w:sz w:val="24"/>
          <w:szCs w:val="24"/>
          <w:lang w:val="ru-RU"/>
        </w:rPr>
        <w:t>.</w:t>
      </w:r>
      <w:r w:rsidR="000E6784" w:rsidRPr="00087175">
        <w:rPr>
          <w:rStyle w:val="Collegamentoipertestuale"/>
          <w:rFonts w:ascii="Arial" w:hAnsi="Arial" w:cs="Arial"/>
          <w:sz w:val="24"/>
          <w:szCs w:val="24"/>
        </w:rPr>
        <w:t>info</w:t>
      </w:r>
      <w:r w:rsidR="000E6784" w:rsidRPr="00D96FF5">
        <w:rPr>
          <w:rStyle w:val="Collegamentoipertestuale"/>
          <w:rFonts w:ascii="Arial" w:hAnsi="Arial" w:cs="Arial"/>
          <w:sz w:val="24"/>
          <w:szCs w:val="24"/>
          <w:lang w:val="ru-RU"/>
        </w:rPr>
        <w:t>/</w:t>
      </w:r>
      <w:proofErr w:type="spellStart"/>
      <w:r w:rsidR="000E6784" w:rsidRPr="00087175">
        <w:rPr>
          <w:rStyle w:val="Collegamentoipertestuale"/>
          <w:rFonts w:ascii="Arial" w:hAnsi="Arial" w:cs="Arial"/>
          <w:sz w:val="24"/>
          <w:szCs w:val="24"/>
        </w:rPr>
        <w:t>en</w:t>
      </w:r>
      <w:proofErr w:type="spellEnd"/>
      <w:r w:rsidR="000E6784" w:rsidRPr="00D96FF5">
        <w:rPr>
          <w:rStyle w:val="Collegamentoipertestuale"/>
          <w:rFonts w:ascii="Arial" w:hAnsi="Arial" w:cs="Arial"/>
          <w:sz w:val="24"/>
          <w:szCs w:val="24"/>
          <w:lang w:val="ru-RU"/>
        </w:rPr>
        <w:t>/</w:t>
      </w:r>
      <w:r w:rsidR="000E6784" w:rsidRPr="00087175">
        <w:rPr>
          <w:rStyle w:val="Collegamentoipertestuale"/>
          <w:rFonts w:ascii="Arial" w:hAnsi="Arial" w:cs="Arial"/>
          <w:sz w:val="24"/>
          <w:szCs w:val="24"/>
        </w:rPr>
        <w:t>experience</w:t>
      </w:r>
      <w:r w:rsidR="000E6784" w:rsidRPr="00D96FF5">
        <w:rPr>
          <w:rStyle w:val="Collegamentoipertestuale"/>
          <w:rFonts w:ascii="Arial" w:hAnsi="Arial" w:cs="Arial"/>
          <w:sz w:val="24"/>
          <w:szCs w:val="24"/>
          <w:lang w:val="ru-RU"/>
        </w:rPr>
        <w:t>/</w:t>
      </w:r>
      <w:r w:rsidR="000E6784" w:rsidRPr="00087175">
        <w:rPr>
          <w:rStyle w:val="Collegamentoipertestuale"/>
          <w:rFonts w:ascii="Arial" w:hAnsi="Arial" w:cs="Arial"/>
          <w:sz w:val="24"/>
          <w:szCs w:val="24"/>
        </w:rPr>
        <w:t>family</w:t>
      </w:r>
      <w:r w:rsidR="000E6784" w:rsidRPr="00D96FF5">
        <w:rPr>
          <w:rStyle w:val="Collegamentoipertestuale"/>
          <w:rFonts w:ascii="Arial" w:hAnsi="Arial" w:cs="Arial"/>
          <w:sz w:val="24"/>
          <w:szCs w:val="24"/>
          <w:lang w:val="ru-RU"/>
        </w:rPr>
        <w:t>-</w:t>
      </w:r>
      <w:r w:rsidR="000E6784" w:rsidRPr="00087175">
        <w:rPr>
          <w:rStyle w:val="Collegamentoipertestuale"/>
          <w:rFonts w:ascii="Arial" w:hAnsi="Arial" w:cs="Arial"/>
          <w:sz w:val="24"/>
          <w:szCs w:val="24"/>
        </w:rPr>
        <w:t>holidays</w:t>
      </w:r>
      <w:r w:rsidR="00BD445C">
        <w:rPr>
          <w:rStyle w:val="Collegamentoipertestuale"/>
          <w:rFonts w:ascii="Arial" w:hAnsi="Arial" w:cs="Arial"/>
          <w:sz w:val="24"/>
          <w:szCs w:val="24"/>
        </w:rPr>
        <w:fldChar w:fldCharType="end"/>
      </w:r>
    </w:p>
    <w:sectPr w:rsidR="00824E5D" w:rsidRPr="00691E45" w:rsidSect="003442B0">
      <w:headerReference w:type="default" r:id="rId7"/>
      <w:footerReference w:type="default" r:id="rId8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614AF" w14:textId="77777777" w:rsidR="00080E33" w:rsidRDefault="00080E33" w:rsidP="0098303A">
      <w:pPr>
        <w:spacing w:after="0" w:line="240" w:lineRule="auto"/>
      </w:pPr>
      <w:r>
        <w:separator/>
      </w:r>
    </w:p>
  </w:endnote>
  <w:endnote w:type="continuationSeparator" w:id="0">
    <w:p w14:paraId="15B646CB" w14:textId="77777777" w:rsidR="00080E33" w:rsidRDefault="00080E33" w:rsidP="00983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C84CFE" w:rsidRPr="00BC32E2" w14:paraId="2FA5E70F" w14:textId="77777777" w:rsidTr="00FD2B6D">
      <w:trPr>
        <w:trHeight w:val="80"/>
        <w:jc w:val="center"/>
      </w:trPr>
      <w:tc>
        <w:tcPr>
          <w:tcW w:w="4934" w:type="dxa"/>
          <w:shd w:val="clear" w:color="auto" w:fill="auto"/>
        </w:tcPr>
        <w:p w14:paraId="515EFC0D" w14:textId="77777777" w:rsidR="00C84CFE" w:rsidRPr="000D62FB" w:rsidRDefault="00C84CFE" w:rsidP="00C84CF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43F85005" w14:textId="77777777" w:rsidR="00C84CFE" w:rsidRPr="000D62FB" w:rsidRDefault="00C84CFE" w:rsidP="00C84CF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+39 0461 219362</w:t>
          </w:r>
        </w:p>
        <w:p w14:paraId="2822ACBB" w14:textId="77777777" w:rsidR="00C84CFE" w:rsidRPr="000D62FB" w:rsidRDefault="00C84CFE" w:rsidP="00C84CF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55493E66" w14:textId="77777777" w:rsidR="00C84CFE" w:rsidRPr="00DE417A" w:rsidRDefault="00C84CFE" w:rsidP="00C84CFE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ru-RU" w:eastAsia="ru-RU"/>
            </w:rPr>
            <w:drawing>
              <wp:inline distT="0" distB="0" distL="0" distR="0" wp14:anchorId="0A9DFCA6" wp14:editId="69F229BE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75EBBF4B" w14:textId="77777777" w:rsidR="00C84CFE" w:rsidRPr="00DE417A" w:rsidRDefault="00C84CFE" w:rsidP="00C84CF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ru-RU" w:eastAsia="ru-RU"/>
            </w:rPr>
            <w:drawing>
              <wp:inline distT="0" distB="0" distL="0" distR="0" wp14:anchorId="0A385C22" wp14:editId="2F332C5D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16A431" w14:textId="77777777" w:rsidR="00C84CFE" w:rsidRPr="00DE417A" w:rsidRDefault="00C84CFE" w:rsidP="00C84CF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A44D46F" w14:textId="77777777" w:rsidR="00C84CFE" w:rsidRDefault="00C84CF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60C7C" w14:textId="77777777" w:rsidR="00080E33" w:rsidRDefault="00080E33" w:rsidP="0098303A">
      <w:pPr>
        <w:spacing w:after="0" w:line="240" w:lineRule="auto"/>
      </w:pPr>
      <w:r>
        <w:separator/>
      </w:r>
    </w:p>
  </w:footnote>
  <w:footnote w:type="continuationSeparator" w:id="0">
    <w:p w14:paraId="5D910ED3" w14:textId="77777777" w:rsidR="00080E33" w:rsidRDefault="00080E33" w:rsidP="00983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C5388" w14:textId="44205C5C" w:rsidR="0098303A" w:rsidRDefault="0098303A">
    <w:pPr>
      <w:pStyle w:val="Intestazione"/>
    </w:pPr>
    <w:r>
      <w:rPr>
        <w:noProof/>
        <w:lang w:val="ru-RU" w:eastAsia="ru-RU"/>
      </w:rPr>
      <w:drawing>
        <wp:inline distT="0" distB="0" distL="0" distR="0" wp14:anchorId="2884023A" wp14:editId="6B562583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D61BC"/>
    <w:multiLevelType w:val="hybridMultilevel"/>
    <w:tmpl w:val="769233B8"/>
    <w:lvl w:ilvl="0" w:tplc="83B2C04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5C906BE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388"/>
    <w:rsid w:val="00040718"/>
    <w:rsid w:val="00054E38"/>
    <w:rsid w:val="00080E33"/>
    <w:rsid w:val="000D2D42"/>
    <w:rsid w:val="000E6784"/>
    <w:rsid w:val="000F2B27"/>
    <w:rsid w:val="00162268"/>
    <w:rsid w:val="001A34A4"/>
    <w:rsid w:val="001F1E30"/>
    <w:rsid w:val="002963B8"/>
    <w:rsid w:val="002D5A60"/>
    <w:rsid w:val="002E4B25"/>
    <w:rsid w:val="002F33C5"/>
    <w:rsid w:val="003442B0"/>
    <w:rsid w:val="00361223"/>
    <w:rsid w:val="003A77F5"/>
    <w:rsid w:val="003D7FF5"/>
    <w:rsid w:val="004067E6"/>
    <w:rsid w:val="00444500"/>
    <w:rsid w:val="004A4A84"/>
    <w:rsid w:val="004B0EBC"/>
    <w:rsid w:val="004B2C0A"/>
    <w:rsid w:val="004E2255"/>
    <w:rsid w:val="004E63F9"/>
    <w:rsid w:val="005003FA"/>
    <w:rsid w:val="005068F1"/>
    <w:rsid w:val="00512A22"/>
    <w:rsid w:val="005240D4"/>
    <w:rsid w:val="00565A60"/>
    <w:rsid w:val="005B4458"/>
    <w:rsid w:val="005D39FD"/>
    <w:rsid w:val="00606CF3"/>
    <w:rsid w:val="00611876"/>
    <w:rsid w:val="0064404F"/>
    <w:rsid w:val="006527A3"/>
    <w:rsid w:val="00664110"/>
    <w:rsid w:val="006918B0"/>
    <w:rsid w:val="00691E45"/>
    <w:rsid w:val="006C2D26"/>
    <w:rsid w:val="006C54B1"/>
    <w:rsid w:val="006E2073"/>
    <w:rsid w:val="006E7DD0"/>
    <w:rsid w:val="00703F42"/>
    <w:rsid w:val="00725C81"/>
    <w:rsid w:val="0072669A"/>
    <w:rsid w:val="00805CD5"/>
    <w:rsid w:val="00822DD8"/>
    <w:rsid w:val="00824E5D"/>
    <w:rsid w:val="008937D8"/>
    <w:rsid w:val="008B5C5E"/>
    <w:rsid w:val="008D67D0"/>
    <w:rsid w:val="008F11CA"/>
    <w:rsid w:val="008F307D"/>
    <w:rsid w:val="00910D2A"/>
    <w:rsid w:val="00921C94"/>
    <w:rsid w:val="00975ABC"/>
    <w:rsid w:val="00982102"/>
    <w:rsid w:val="0098303A"/>
    <w:rsid w:val="0098324D"/>
    <w:rsid w:val="009B7D97"/>
    <w:rsid w:val="009E12AF"/>
    <w:rsid w:val="009E2388"/>
    <w:rsid w:val="00A00208"/>
    <w:rsid w:val="00A80EA8"/>
    <w:rsid w:val="00A91DB3"/>
    <w:rsid w:val="00AA1E60"/>
    <w:rsid w:val="00AC34B8"/>
    <w:rsid w:val="00AF7B0F"/>
    <w:rsid w:val="00B07934"/>
    <w:rsid w:val="00B16E88"/>
    <w:rsid w:val="00B2296B"/>
    <w:rsid w:val="00B337B5"/>
    <w:rsid w:val="00BA2BF7"/>
    <w:rsid w:val="00BD13CC"/>
    <w:rsid w:val="00BD445C"/>
    <w:rsid w:val="00C10C7D"/>
    <w:rsid w:val="00C84CFE"/>
    <w:rsid w:val="00C93A53"/>
    <w:rsid w:val="00CC1E3E"/>
    <w:rsid w:val="00CC59AD"/>
    <w:rsid w:val="00CE205A"/>
    <w:rsid w:val="00D50E39"/>
    <w:rsid w:val="00D93203"/>
    <w:rsid w:val="00D96FF5"/>
    <w:rsid w:val="00DB138F"/>
    <w:rsid w:val="00E512E0"/>
    <w:rsid w:val="00EA3201"/>
    <w:rsid w:val="00ED4E6D"/>
    <w:rsid w:val="00ED5807"/>
    <w:rsid w:val="00EE035B"/>
    <w:rsid w:val="00EF255B"/>
    <w:rsid w:val="00EF3806"/>
    <w:rsid w:val="00F92D28"/>
    <w:rsid w:val="00F939BC"/>
    <w:rsid w:val="00FD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A2DBF"/>
  <w15:docId w15:val="{BC9833CE-3851-4365-8D92-7E7D5170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37B5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9B7D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9B7D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240D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337B5"/>
    <w:pPr>
      <w:ind w:left="720"/>
      <w:contextualSpacing/>
    </w:pPr>
  </w:style>
  <w:style w:type="character" w:styleId="Collegamentoipertestuale">
    <w:name w:val="Hyperlink"/>
    <w:uiPriority w:val="99"/>
    <w:unhideWhenUsed/>
    <w:rsid w:val="00B337B5"/>
    <w:rPr>
      <w:color w:val="0563C1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B7D97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9B7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B7D97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9B7D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240D4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Enfasicorsivo">
    <w:name w:val="Emphasis"/>
    <w:basedOn w:val="Carpredefinitoparagrafo"/>
    <w:uiPriority w:val="20"/>
    <w:qFormat/>
    <w:rsid w:val="005003FA"/>
    <w:rPr>
      <w:i/>
      <w:iCs/>
    </w:rPr>
  </w:style>
  <w:style w:type="character" w:styleId="CitazioneHTML">
    <w:name w:val="HTML Cite"/>
    <w:uiPriority w:val="99"/>
    <w:semiHidden/>
    <w:unhideWhenUsed/>
    <w:rsid w:val="005003FA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2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2A22"/>
    <w:rPr>
      <w:rFonts w:ascii="Segoe UI" w:hAnsi="Segoe UI" w:cs="Segoe UI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24E5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83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303A"/>
  </w:style>
  <w:style w:type="paragraph" w:styleId="Pidipagina">
    <w:name w:val="footer"/>
    <w:basedOn w:val="Normale"/>
    <w:link w:val="PidipaginaCarattere"/>
    <w:unhideWhenUsed/>
    <w:rsid w:val="00983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98303A"/>
  </w:style>
  <w:style w:type="character" w:styleId="Rimandocommento">
    <w:name w:val="annotation reference"/>
    <w:basedOn w:val="Carpredefinitoparagrafo"/>
    <w:uiPriority w:val="99"/>
    <w:semiHidden/>
    <w:unhideWhenUsed/>
    <w:rsid w:val="002D5A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A6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A6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5A6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5A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2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795</Words>
  <Characters>4533</Characters>
  <Application>Microsoft Office Word</Application>
  <DocSecurity>4</DocSecurity>
  <Lines>37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dc:description/>
  <cp:lastModifiedBy>Gerola Fabio</cp:lastModifiedBy>
  <cp:revision>2</cp:revision>
  <cp:lastPrinted>2019-04-09T08:36:00Z</cp:lastPrinted>
  <dcterms:created xsi:type="dcterms:W3CDTF">2019-05-09T06:41:00Z</dcterms:created>
  <dcterms:modified xsi:type="dcterms:W3CDTF">2019-05-09T06:41:00Z</dcterms:modified>
</cp:coreProperties>
</file>