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3CD" w:rsidRPr="00301D52" w:rsidRDefault="00F643CD" w:rsidP="00301D52">
      <w:pPr>
        <w:jc w:val="both"/>
        <w:rPr>
          <w:rFonts w:cs="Arial"/>
          <w:b/>
          <w:bCs/>
          <w:sz w:val="28"/>
          <w:szCs w:val="28"/>
          <w:lang w:val="ru-RU"/>
        </w:rPr>
      </w:pPr>
      <w:r w:rsidRPr="00301D52">
        <w:rPr>
          <w:rFonts w:cs="Arial"/>
          <w:b/>
          <w:bCs/>
          <w:sz w:val="28"/>
          <w:szCs w:val="28"/>
          <w:lang w:val="ru-RU"/>
        </w:rPr>
        <w:t xml:space="preserve">Познайте мир </w:t>
      </w:r>
      <w:r w:rsidR="002032A0" w:rsidRPr="00301D52">
        <w:rPr>
          <w:rFonts w:cs="Arial"/>
          <w:b/>
          <w:bCs/>
          <w:sz w:val="28"/>
          <w:szCs w:val="28"/>
          <w:lang w:val="ru-RU"/>
        </w:rPr>
        <w:t xml:space="preserve">высоких </w:t>
      </w:r>
      <w:r w:rsidRPr="00301D52">
        <w:rPr>
          <w:rFonts w:cs="Arial"/>
          <w:b/>
          <w:bCs/>
          <w:sz w:val="28"/>
          <w:szCs w:val="28"/>
          <w:lang w:val="ru-RU"/>
        </w:rPr>
        <w:t>гор</w:t>
      </w:r>
    </w:p>
    <w:p w:rsidR="00F643CD" w:rsidRPr="00301D52" w:rsidRDefault="002032A0" w:rsidP="00301D52">
      <w:pPr>
        <w:jc w:val="both"/>
        <w:rPr>
          <w:rFonts w:cs="Arial"/>
          <w:b/>
          <w:bCs/>
          <w:sz w:val="28"/>
          <w:szCs w:val="28"/>
          <w:lang w:val="ru-RU"/>
        </w:rPr>
      </w:pPr>
      <w:r w:rsidRPr="00301D52">
        <w:rPr>
          <w:rFonts w:cs="Arial"/>
          <w:b/>
          <w:bCs/>
          <w:sz w:val="28"/>
          <w:szCs w:val="28"/>
          <w:lang w:val="ru-RU"/>
        </w:rPr>
        <w:t>ГОРНОЕ ЦАРСТВО ДЛЯ Т</w:t>
      </w:r>
      <w:r w:rsidR="00EC3E6E">
        <w:rPr>
          <w:rFonts w:cs="Arial"/>
          <w:b/>
          <w:bCs/>
          <w:sz w:val="28"/>
          <w:szCs w:val="28"/>
          <w:lang w:val="ru-RU"/>
        </w:rPr>
        <w:t>ЕХ</w:t>
      </w:r>
      <w:r w:rsidRPr="00301D52">
        <w:rPr>
          <w:rFonts w:cs="Arial"/>
          <w:b/>
          <w:bCs/>
          <w:sz w:val="28"/>
          <w:szCs w:val="28"/>
          <w:lang w:val="ru-RU"/>
        </w:rPr>
        <w:t>, К</w:t>
      </w:r>
      <w:r w:rsidR="00EC3E6E">
        <w:rPr>
          <w:rFonts w:cs="Arial"/>
          <w:b/>
          <w:bCs/>
          <w:sz w:val="28"/>
          <w:szCs w:val="28"/>
          <w:lang w:val="ru-RU"/>
        </w:rPr>
        <w:t>ТО</w:t>
      </w:r>
      <w:r w:rsidRPr="00301D52">
        <w:rPr>
          <w:rFonts w:cs="Arial"/>
          <w:b/>
          <w:bCs/>
          <w:sz w:val="28"/>
          <w:szCs w:val="28"/>
          <w:lang w:val="ru-RU"/>
        </w:rPr>
        <w:t xml:space="preserve"> </w:t>
      </w:r>
      <w:r w:rsidR="00EC3E6E">
        <w:rPr>
          <w:rFonts w:cs="Arial"/>
          <w:b/>
          <w:bCs/>
          <w:sz w:val="28"/>
          <w:szCs w:val="28"/>
          <w:lang w:val="ru-RU"/>
        </w:rPr>
        <w:t>НЕ БОИ</w:t>
      </w:r>
      <w:r w:rsidRPr="00301D52">
        <w:rPr>
          <w:rFonts w:cs="Arial"/>
          <w:b/>
          <w:bCs/>
          <w:sz w:val="28"/>
          <w:szCs w:val="28"/>
          <w:lang w:val="ru-RU"/>
        </w:rPr>
        <w:t>ТСЯ ВЫСОТЫ</w:t>
      </w:r>
    </w:p>
    <w:p w:rsidR="00F643CD" w:rsidRPr="00A34334" w:rsidRDefault="00F643CD" w:rsidP="00F643CD">
      <w:pPr>
        <w:rPr>
          <w:rFonts w:cs="Arial"/>
          <w:b/>
          <w:bCs/>
          <w:szCs w:val="24"/>
          <w:lang w:val="ru-RU"/>
        </w:rPr>
      </w:pPr>
    </w:p>
    <w:p w:rsidR="00F643CD" w:rsidRDefault="00F643CD" w:rsidP="00F643CD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 xml:space="preserve">Красивейшие горы Трентино – это Доломиты, включённые в список </w:t>
      </w:r>
      <w:r w:rsidR="00EC3E6E">
        <w:rPr>
          <w:rFonts w:cs="Arial"/>
          <w:b/>
          <w:szCs w:val="24"/>
          <w:lang w:val="ru-RU"/>
        </w:rPr>
        <w:t>Всемирного</w:t>
      </w:r>
      <w:r>
        <w:rPr>
          <w:rFonts w:cs="Arial"/>
          <w:b/>
          <w:szCs w:val="24"/>
          <w:lang w:val="ru-RU"/>
        </w:rPr>
        <w:t xml:space="preserve"> наследия </w:t>
      </w:r>
      <w:r w:rsidR="00EC3E6E">
        <w:rPr>
          <w:rFonts w:cs="Arial"/>
          <w:b/>
          <w:szCs w:val="24"/>
          <w:lang w:val="en-US"/>
        </w:rPr>
        <w:t>UNESCO</w:t>
      </w:r>
      <w:r w:rsidR="00EC3E6E" w:rsidRPr="00EC3E6E">
        <w:rPr>
          <w:rFonts w:cs="Arial"/>
          <w:b/>
          <w:szCs w:val="24"/>
          <w:lang w:val="ru-RU"/>
        </w:rPr>
        <w:t xml:space="preserve"> </w:t>
      </w:r>
      <w:r w:rsidR="00EC3E6E">
        <w:rPr>
          <w:rFonts w:cs="Arial"/>
          <w:b/>
          <w:szCs w:val="24"/>
          <w:lang w:val="ru-RU"/>
        </w:rPr>
        <w:t>в 2009 году</w:t>
      </w:r>
      <w:r>
        <w:rPr>
          <w:rFonts w:cs="Arial"/>
          <w:b/>
          <w:szCs w:val="24"/>
          <w:lang w:val="ru-RU"/>
        </w:rPr>
        <w:t>. Каждая горная гряда и каждое скальное образование уникальны. Природа, климат, состав почв</w:t>
      </w:r>
      <w:r w:rsidR="00EC3E6E">
        <w:rPr>
          <w:rFonts w:cs="Arial"/>
          <w:b/>
          <w:szCs w:val="24"/>
          <w:lang w:val="ru-RU"/>
        </w:rPr>
        <w:t xml:space="preserve"> и камней</w:t>
      </w:r>
      <w:r>
        <w:rPr>
          <w:rFonts w:cs="Arial"/>
          <w:b/>
          <w:szCs w:val="24"/>
          <w:lang w:val="ru-RU"/>
        </w:rPr>
        <w:t>, обитающие животные, цветущие растения и, конечно же, панорамные виды вокруг меняются от долины к долине.</w:t>
      </w:r>
    </w:p>
    <w:p w:rsidR="00F643CD" w:rsidRDefault="00F643CD" w:rsidP="00F643CD">
      <w:pPr>
        <w:jc w:val="both"/>
        <w:rPr>
          <w:rFonts w:cs="Arial"/>
          <w:b/>
          <w:szCs w:val="24"/>
          <w:lang w:val="ru-RU"/>
        </w:rPr>
      </w:pPr>
    </w:p>
    <w:p w:rsidR="00F643CD" w:rsidRDefault="00F643CD" w:rsidP="00F643C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Чтобы заинтересовать любителей гор, достаточно сказать, что лишь 20% территории региона Трентино располагается ниже высоты в 600 метров, и там же проживает большая </w:t>
      </w:r>
      <w:r w:rsidR="00301D52">
        <w:rPr>
          <w:rFonts w:cs="Arial"/>
          <w:szCs w:val="24"/>
          <w:lang w:val="ru-RU"/>
        </w:rPr>
        <w:t>часть населения. Ещё 20% терри</w:t>
      </w:r>
      <w:r>
        <w:rPr>
          <w:rFonts w:cs="Arial"/>
          <w:szCs w:val="24"/>
          <w:lang w:val="ru-RU"/>
        </w:rPr>
        <w:t xml:space="preserve">тории занимает высоты от 600 до 1000 метров. Остальные 60% – это </w:t>
      </w:r>
      <w:r w:rsidR="004F13AD">
        <w:rPr>
          <w:rFonts w:cs="Arial"/>
          <w:szCs w:val="24"/>
          <w:lang w:val="ru-RU"/>
        </w:rPr>
        <w:t xml:space="preserve">очень </w:t>
      </w:r>
      <w:r>
        <w:rPr>
          <w:rFonts w:cs="Arial"/>
          <w:szCs w:val="24"/>
          <w:lang w:val="ru-RU"/>
        </w:rPr>
        <w:t xml:space="preserve">красивые горы, высота которых довольно часто превышает 2000 метров. </w:t>
      </w:r>
    </w:p>
    <w:p w:rsidR="00F643CD" w:rsidRPr="00F643CD" w:rsidRDefault="00F643CD" w:rsidP="00F643CD">
      <w:pPr>
        <w:jc w:val="both"/>
        <w:rPr>
          <w:rFonts w:cs="Arial"/>
          <w:b/>
          <w:bCs/>
          <w:szCs w:val="24"/>
          <w:lang w:val="ru-RU"/>
        </w:rPr>
      </w:pPr>
    </w:p>
    <w:p w:rsidR="00F643CD" w:rsidRPr="006838D5" w:rsidRDefault="00F643CD" w:rsidP="00F643CD">
      <w:pPr>
        <w:pStyle w:val="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ru-RU"/>
        </w:rPr>
      </w:pPr>
      <w:r>
        <w:rPr>
          <w:rFonts w:ascii="Arial" w:hAnsi="Arial" w:cs="Arial"/>
          <w:b/>
          <w:bCs/>
          <w:szCs w:val="24"/>
          <w:lang w:val="ru-RU"/>
        </w:rPr>
        <w:t>ЗАПАД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ТРЕНТИНО</w:t>
      </w: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/>
          <w:bCs/>
          <w:szCs w:val="24"/>
          <w:lang w:val="ru-RU"/>
        </w:rPr>
        <w:t>Альпи</w:t>
      </w:r>
      <w:r w:rsidRPr="006838D5">
        <w:rPr>
          <w:rFonts w:ascii="Arial" w:hAnsi="Arial" w:cs="Arial"/>
          <w:b/>
          <w:bCs/>
          <w:szCs w:val="24"/>
          <w:lang w:val="ru-RU"/>
        </w:rPr>
        <w:t>-</w:t>
      </w:r>
      <w:r>
        <w:rPr>
          <w:rFonts w:ascii="Arial" w:hAnsi="Arial" w:cs="Arial"/>
          <w:b/>
          <w:bCs/>
          <w:szCs w:val="24"/>
          <w:lang w:val="ru-RU"/>
        </w:rPr>
        <w:t>ди</w:t>
      </w:r>
      <w:r w:rsidRPr="006838D5">
        <w:rPr>
          <w:rFonts w:ascii="Arial" w:hAnsi="Arial" w:cs="Arial"/>
          <w:b/>
          <w:bCs/>
          <w:szCs w:val="24"/>
          <w:lang w:val="ru-RU"/>
        </w:rPr>
        <w:t>-</w:t>
      </w:r>
      <w:r>
        <w:rPr>
          <w:rFonts w:ascii="Arial" w:hAnsi="Arial" w:cs="Arial"/>
          <w:b/>
          <w:bCs/>
          <w:szCs w:val="24"/>
          <w:lang w:val="ru-RU"/>
        </w:rPr>
        <w:t>Ледро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Alpi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Pr="00510EBA">
        <w:rPr>
          <w:rFonts w:ascii="Arial" w:hAnsi="Arial" w:cs="Arial"/>
          <w:b/>
          <w:bCs/>
          <w:szCs w:val="24"/>
          <w:lang w:val="en-GB"/>
        </w:rPr>
        <w:t>di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Ledro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) – </w:t>
      </w:r>
      <w:r w:rsidR="00371D10">
        <w:rPr>
          <w:rFonts w:ascii="Arial" w:hAnsi="Arial" w:cs="Arial"/>
          <w:b/>
          <w:bCs/>
          <w:szCs w:val="24"/>
          <w:lang w:val="ru-RU"/>
        </w:rPr>
        <w:t>потрясающее</w:t>
      </w:r>
      <w:r w:rsidR="00371D10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371D10">
        <w:rPr>
          <w:rFonts w:ascii="Arial" w:hAnsi="Arial" w:cs="Arial"/>
          <w:b/>
          <w:bCs/>
          <w:szCs w:val="24"/>
          <w:lang w:val="ru-RU"/>
        </w:rPr>
        <w:t>биологическое</w:t>
      </w:r>
      <w:r w:rsidR="00371D10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371D10">
        <w:rPr>
          <w:rFonts w:ascii="Arial" w:hAnsi="Arial" w:cs="Arial"/>
          <w:b/>
          <w:bCs/>
          <w:szCs w:val="24"/>
          <w:lang w:val="ru-RU"/>
        </w:rPr>
        <w:t>разнообразие</w:t>
      </w: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</w:p>
    <w:p w:rsidR="00F643CD" w:rsidRPr="00B33F5A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>Горная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гряда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Альпи</w:t>
      </w:r>
      <w:r w:rsidRPr="00495178">
        <w:rPr>
          <w:rFonts w:ascii="Arial" w:hAnsi="Arial" w:cs="Arial"/>
          <w:szCs w:val="24"/>
          <w:lang w:val="ru-RU"/>
        </w:rPr>
        <w:t>-</w:t>
      </w:r>
      <w:r>
        <w:rPr>
          <w:rFonts w:ascii="Arial" w:hAnsi="Arial" w:cs="Arial"/>
          <w:szCs w:val="24"/>
          <w:lang w:val="ru-RU"/>
        </w:rPr>
        <w:t>ди</w:t>
      </w:r>
      <w:r w:rsidRPr="00495178">
        <w:rPr>
          <w:rFonts w:ascii="Arial" w:hAnsi="Arial" w:cs="Arial"/>
          <w:szCs w:val="24"/>
          <w:lang w:val="ru-RU"/>
        </w:rPr>
        <w:t>-</w:t>
      </w:r>
      <w:r>
        <w:rPr>
          <w:rFonts w:ascii="Arial" w:hAnsi="Arial" w:cs="Arial"/>
          <w:szCs w:val="24"/>
          <w:lang w:val="ru-RU"/>
        </w:rPr>
        <w:t>Ледро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 w:rsidR="00EC3E6E">
        <w:rPr>
          <w:rFonts w:ascii="Arial" w:hAnsi="Arial" w:cs="Arial"/>
          <w:szCs w:val="24"/>
          <w:lang w:val="ru-RU"/>
        </w:rPr>
        <w:t>– самая южная из тех, ч</w:t>
      </w:r>
      <w:r w:rsidR="00301D52">
        <w:rPr>
          <w:rFonts w:ascii="Arial" w:hAnsi="Arial" w:cs="Arial"/>
          <w:szCs w:val="24"/>
          <w:lang w:val="ru-RU"/>
        </w:rPr>
        <w:t>то нах</w:t>
      </w:r>
      <w:r>
        <w:rPr>
          <w:rFonts w:ascii="Arial" w:hAnsi="Arial" w:cs="Arial"/>
          <w:szCs w:val="24"/>
          <w:lang w:val="ru-RU"/>
        </w:rPr>
        <w:t>одятся в западной части Трентино. Он</w:t>
      </w:r>
      <w:r w:rsidR="00EC3E6E">
        <w:rPr>
          <w:rFonts w:ascii="Arial" w:hAnsi="Arial" w:cs="Arial"/>
          <w:szCs w:val="24"/>
          <w:lang w:val="ru-RU"/>
        </w:rPr>
        <w:t xml:space="preserve">а тянется от долины </w:t>
      </w:r>
      <w:r w:rsidR="00301D52">
        <w:rPr>
          <w:rFonts w:ascii="Arial" w:hAnsi="Arial" w:cs="Arial"/>
          <w:szCs w:val="24"/>
          <w:lang w:val="ru-RU"/>
        </w:rPr>
        <w:t>Джудик</w:t>
      </w:r>
      <w:r>
        <w:rPr>
          <w:rFonts w:ascii="Arial" w:hAnsi="Arial" w:cs="Arial"/>
          <w:szCs w:val="24"/>
          <w:lang w:val="ru-RU"/>
        </w:rPr>
        <w:t>арие (</w:t>
      </w:r>
      <w:r w:rsidRPr="00510EBA">
        <w:rPr>
          <w:rFonts w:ascii="Arial" w:hAnsi="Arial" w:cs="Arial"/>
          <w:szCs w:val="24"/>
          <w:lang w:val="en-GB"/>
        </w:rPr>
        <w:t>Valle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Giudicarie</w:t>
      </w:r>
      <w:proofErr w:type="spellEnd"/>
      <w:r w:rsidR="00EC3E6E">
        <w:rPr>
          <w:rFonts w:ascii="Arial" w:hAnsi="Arial" w:cs="Arial"/>
          <w:szCs w:val="24"/>
          <w:lang w:val="ru-RU"/>
        </w:rPr>
        <w:t>) на северо-востоке</w:t>
      </w:r>
      <w:r>
        <w:rPr>
          <w:rFonts w:ascii="Arial" w:hAnsi="Arial" w:cs="Arial"/>
          <w:szCs w:val="24"/>
          <w:lang w:val="ru-RU"/>
        </w:rPr>
        <w:t xml:space="preserve"> </w:t>
      </w:r>
      <w:r w:rsidR="00EC3E6E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>до берегов озера Гарда (</w:t>
      </w:r>
      <w:r w:rsidRPr="00510EBA">
        <w:rPr>
          <w:rFonts w:ascii="Arial" w:hAnsi="Arial" w:cs="Arial"/>
          <w:szCs w:val="24"/>
          <w:lang w:val="en-GB"/>
        </w:rPr>
        <w:t>Garda</w:t>
      </w:r>
      <w:r>
        <w:rPr>
          <w:rFonts w:ascii="Arial" w:hAnsi="Arial" w:cs="Arial"/>
          <w:szCs w:val="24"/>
          <w:lang w:val="ru-RU"/>
        </w:rPr>
        <w:t>) и долины реки Сарка (</w:t>
      </w:r>
      <w:r w:rsidRPr="00510EBA">
        <w:rPr>
          <w:rFonts w:ascii="Arial" w:hAnsi="Arial" w:cs="Arial"/>
          <w:szCs w:val="24"/>
          <w:lang w:val="en-GB"/>
        </w:rPr>
        <w:t>Valle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del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Sarca</w:t>
      </w:r>
      <w:proofErr w:type="spellEnd"/>
      <w:r>
        <w:rPr>
          <w:rFonts w:ascii="Arial" w:hAnsi="Arial" w:cs="Arial"/>
          <w:szCs w:val="24"/>
          <w:lang w:val="ru-RU"/>
        </w:rPr>
        <w:t xml:space="preserve">) на востоке </w:t>
      </w:r>
      <w:r w:rsidR="00EC3E6E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>и предгорий Альп в Брешии на западе. По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горной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гряде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долине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Кьезе</w:t>
      </w:r>
      <w:r w:rsidRPr="00495178"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Valle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del</w:t>
      </w:r>
      <w:r w:rsidRPr="00495178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Chiese</w:t>
      </w:r>
      <w:proofErr w:type="spellEnd"/>
      <w:r w:rsidRPr="00495178">
        <w:rPr>
          <w:rFonts w:ascii="Arial" w:hAnsi="Arial" w:cs="Arial"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 xml:space="preserve"> проходила </w:t>
      </w:r>
      <w:r>
        <w:rPr>
          <w:rFonts w:ascii="Arial" w:hAnsi="Arial" w:cs="Arial"/>
          <w:b/>
          <w:szCs w:val="24"/>
          <w:lang w:val="ru-RU"/>
        </w:rPr>
        <w:t>фронтовая линия</w:t>
      </w:r>
      <w:r w:rsidRPr="00495178">
        <w:rPr>
          <w:rFonts w:ascii="Arial" w:hAnsi="Arial" w:cs="Arial"/>
          <w:b/>
          <w:szCs w:val="24"/>
          <w:lang w:val="ru-RU"/>
        </w:rPr>
        <w:t xml:space="preserve"> Первой Мировой Войны</w:t>
      </w:r>
      <w:r>
        <w:rPr>
          <w:rFonts w:ascii="Arial" w:hAnsi="Arial" w:cs="Arial"/>
          <w:szCs w:val="24"/>
          <w:lang w:val="ru-RU"/>
        </w:rPr>
        <w:t>, и здесь до сих пор сохранились форты, окопы, парти</w:t>
      </w:r>
      <w:r w:rsidR="00EC3E6E">
        <w:rPr>
          <w:rFonts w:ascii="Arial" w:hAnsi="Arial" w:cs="Arial"/>
          <w:szCs w:val="24"/>
          <w:lang w:val="ru-RU"/>
        </w:rPr>
        <w:t>занские тропы и другие памятные места</w:t>
      </w:r>
      <w:r>
        <w:rPr>
          <w:rFonts w:ascii="Arial" w:hAnsi="Arial" w:cs="Arial"/>
          <w:szCs w:val="24"/>
          <w:lang w:val="ru-RU"/>
        </w:rPr>
        <w:t xml:space="preserve">. </w:t>
      </w:r>
      <w:r w:rsidR="00EC3E6E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>Ещё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один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вое</w:t>
      </w:r>
      <w:r w:rsidR="00301D52">
        <w:rPr>
          <w:rFonts w:ascii="Arial" w:hAnsi="Arial" w:cs="Arial"/>
          <w:szCs w:val="24"/>
          <w:lang w:val="ru-RU"/>
        </w:rPr>
        <w:t>н</w:t>
      </w:r>
      <w:r>
        <w:rPr>
          <w:rFonts w:ascii="Arial" w:hAnsi="Arial" w:cs="Arial"/>
          <w:szCs w:val="24"/>
          <w:lang w:val="ru-RU"/>
        </w:rPr>
        <w:t>ный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фронт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был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про</w:t>
      </w:r>
      <w:r w:rsidR="00EC3E6E">
        <w:rPr>
          <w:rFonts w:ascii="Arial" w:hAnsi="Arial" w:cs="Arial"/>
          <w:szCs w:val="24"/>
          <w:lang w:val="ru-RU"/>
        </w:rPr>
        <w:t>ложен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вдоль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 w:rsidR="00301D52">
        <w:rPr>
          <w:rFonts w:ascii="Arial" w:hAnsi="Arial" w:cs="Arial"/>
          <w:szCs w:val="24"/>
          <w:lang w:val="ru-RU"/>
        </w:rPr>
        <w:t>рек</w:t>
      </w:r>
      <w:r>
        <w:rPr>
          <w:rFonts w:ascii="Arial" w:hAnsi="Arial" w:cs="Arial"/>
          <w:szCs w:val="24"/>
          <w:lang w:val="ru-RU"/>
        </w:rPr>
        <w:t>и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 w:rsidR="00301D52">
        <w:rPr>
          <w:rFonts w:ascii="Arial" w:hAnsi="Arial" w:cs="Arial"/>
          <w:szCs w:val="24"/>
          <w:lang w:val="ru-RU"/>
        </w:rPr>
        <w:t>Сарка</w:t>
      </w:r>
      <w:r>
        <w:rPr>
          <w:rFonts w:ascii="Arial" w:hAnsi="Arial" w:cs="Arial"/>
          <w:szCs w:val="24"/>
          <w:lang w:val="ru-RU"/>
        </w:rPr>
        <w:t xml:space="preserve"> и включал в себя </w:t>
      </w:r>
      <w:r w:rsidR="00301D52">
        <w:rPr>
          <w:rFonts w:ascii="Arial" w:hAnsi="Arial" w:cs="Arial"/>
          <w:szCs w:val="24"/>
          <w:lang w:val="ru-RU"/>
        </w:rPr>
        <w:t xml:space="preserve">отвесную скалу </w:t>
      </w:r>
      <w:r>
        <w:rPr>
          <w:rFonts w:ascii="Arial" w:hAnsi="Arial" w:cs="Arial"/>
          <w:szCs w:val="24"/>
          <w:lang w:val="ru-RU"/>
        </w:rPr>
        <w:t>Гола-</w:t>
      </w:r>
      <w:proofErr w:type="spellStart"/>
      <w:r>
        <w:rPr>
          <w:rFonts w:ascii="Arial" w:hAnsi="Arial" w:cs="Arial"/>
          <w:szCs w:val="24"/>
          <w:lang w:val="ru-RU"/>
        </w:rPr>
        <w:t>ди</w:t>
      </w:r>
      <w:proofErr w:type="spellEnd"/>
      <w:r>
        <w:rPr>
          <w:rFonts w:ascii="Arial" w:hAnsi="Arial" w:cs="Arial"/>
          <w:szCs w:val="24"/>
          <w:lang w:val="ru-RU"/>
        </w:rPr>
        <w:t>-</w:t>
      </w:r>
      <w:proofErr w:type="spellStart"/>
      <w:r>
        <w:rPr>
          <w:rFonts w:ascii="Arial" w:hAnsi="Arial" w:cs="Arial"/>
          <w:szCs w:val="24"/>
          <w:lang w:val="ru-RU"/>
        </w:rPr>
        <w:t>Лимаро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Gola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di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Limar</w:t>
      </w:r>
      <w:proofErr w:type="spellEnd"/>
      <w:r w:rsidRPr="00B33F5A">
        <w:rPr>
          <w:rFonts w:ascii="Arial" w:hAnsi="Arial" w:cs="Arial"/>
          <w:szCs w:val="24"/>
          <w:lang w:val="ru-RU"/>
        </w:rPr>
        <w:t>ò</w:t>
      </w:r>
      <w:r>
        <w:rPr>
          <w:rFonts w:ascii="Arial" w:hAnsi="Arial" w:cs="Arial"/>
          <w:szCs w:val="24"/>
          <w:lang w:val="ru-RU"/>
        </w:rPr>
        <w:t>), горные пики Монте-</w:t>
      </w:r>
      <w:proofErr w:type="spellStart"/>
      <w:r>
        <w:rPr>
          <w:rFonts w:ascii="Arial" w:hAnsi="Arial" w:cs="Arial"/>
          <w:szCs w:val="24"/>
          <w:lang w:val="ru-RU"/>
        </w:rPr>
        <w:t>Казале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Monte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Casale</w:t>
      </w:r>
      <w:proofErr w:type="spellEnd"/>
      <w:r>
        <w:rPr>
          <w:rFonts w:ascii="Arial" w:hAnsi="Arial" w:cs="Arial"/>
          <w:szCs w:val="24"/>
          <w:lang w:val="ru-RU"/>
        </w:rPr>
        <w:t xml:space="preserve">) и высокогорье </w:t>
      </w:r>
      <w:proofErr w:type="spellStart"/>
      <w:r>
        <w:rPr>
          <w:rFonts w:ascii="Arial" w:hAnsi="Arial" w:cs="Arial"/>
          <w:szCs w:val="24"/>
          <w:lang w:val="ru-RU"/>
        </w:rPr>
        <w:t>Ломазо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szCs w:val="24"/>
          <w:lang w:val="en-GB"/>
        </w:rPr>
        <w:t>Lomaso</w:t>
      </w:r>
      <w:proofErr w:type="spellEnd"/>
      <w:r>
        <w:rPr>
          <w:rFonts w:ascii="Arial" w:hAnsi="Arial" w:cs="Arial"/>
          <w:szCs w:val="24"/>
          <w:lang w:val="ru-RU"/>
        </w:rPr>
        <w:t>).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 w:rsidR="00301D52">
        <w:rPr>
          <w:rFonts w:ascii="Arial" w:hAnsi="Arial" w:cs="Arial"/>
          <w:szCs w:val="24"/>
          <w:lang w:val="ru-RU"/>
        </w:rPr>
        <w:t>Расположенное рядом озеро Гарда оказывает сильное</w:t>
      </w:r>
      <w:r>
        <w:rPr>
          <w:rFonts w:ascii="Arial" w:hAnsi="Arial" w:cs="Arial"/>
          <w:szCs w:val="24"/>
          <w:lang w:val="ru-RU"/>
        </w:rPr>
        <w:t xml:space="preserve"> влияние на климат Альпи-ди-Ледро</w:t>
      </w:r>
      <w:r w:rsidR="00301D52">
        <w:rPr>
          <w:rFonts w:ascii="Arial" w:hAnsi="Arial" w:cs="Arial"/>
          <w:szCs w:val="24"/>
          <w:lang w:val="ru-RU"/>
        </w:rPr>
        <w:t>, поэтому в здеш</w:t>
      </w:r>
      <w:r>
        <w:rPr>
          <w:rFonts w:ascii="Arial" w:hAnsi="Arial" w:cs="Arial"/>
          <w:szCs w:val="24"/>
          <w:lang w:val="ru-RU"/>
        </w:rPr>
        <w:t xml:space="preserve">них горах можно найти много </w:t>
      </w:r>
      <w:r w:rsidRPr="00B33F5A">
        <w:rPr>
          <w:rFonts w:ascii="Arial" w:hAnsi="Arial" w:cs="Arial"/>
          <w:b/>
          <w:szCs w:val="24"/>
          <w:lang w:val="ru-RU"/>
        </w:rPr>
        <w:t>уникальных растений</w:t>
      </w:r>
      <w:r>
        <w:rPr>
          <w:rFonts w:ascii="Arial" w:hAnsi="Arial" w:cs="Arial"/>
          <w:szCs w:val="24"/>
          <w:lang w:val="ru-RU"/>
        </w:rPr>
        <w:t xml:space="preserve">. В Монто-Балдо по соседству </w:t>
      </w:r>
      <w:r w:rsidRPr="00B33F5A">
        <w:rPr>
          <w:rFonts w:ascii="Arial" w:hAnsi="Arial" w:cs="Arial"/>
          <w:b/>
          <w:szCs w:val="24"/>
          <w:lang w:val="ru-RU"/>
        </w:rPr>
        <w:t>произрастают травы и кустарники</w:t>
      </w:r>
      <w:r>
        <w:rPr>
          <w:rFonts w:ascii="Arial" w:hAnsi="Arial" w:cs="Arial"/>
          <w:szCs w:val="24"/>
          <w:lang w:val="ru-RU"/>
        </w:rPr>
        <w:t xml:space="preserve">, характерные как для </w:t>
      </w:r>
      <w:r w:rsidR="00EC3E6E">
        <w:rPr>
          <w:rFonts w:ascii="Arial" w:hAnsi="Arial" w:cs="Arial"/>
          <w:b/>
          <w:szCs w:val="24"/>
          <w:lang w:val="ru-RU"/>
        </w:rPr>
        <w:t>а</w:t>
      </w:r>
      <w:r w:rsidRPr="00B33F5A">
        <w:rPr>
          <w:rFonts w:ascii="Arial" w:hAnsi="Arial" w:cs="Arial"/>
          <w:b/>
          <w:szCs w:val="24"/>
          <w:lang w:val="ru-RU"/>
        </w:rPr>
        <w:t>льпийских гор</w:t>
      </w:r>
      <w:r>
        <w:rPr>
          <w:rFonts w:ascii="Arial" w:hAnsi="Arial" w:cs="Arial"/>
          <w:szCs w:val="24"/>
          <w:lang w:val="ru-RU"/>
        </w:rPr>
        <w:t xml:space="preserve">, так и для </w:t>
      </w:r>
      <w:r w:rsidR="00EC3E6E">
        <w:rPr>
          <w:rFonts w:ascii="Arial" w:hAnsi="Arial" w:cs="Arial"/>
          <w:b/>
          <w:szCs w:val="24"/>
          <w:lang w:val="ru-RU"/>
        </w:rPr>
        <w:t>А</w:t>
      </w:r>
      <w:r w:rsidRPr="00B33F5A">
        <w:rPr>
          <w:rFonts w:ascii="Arial" w:hAnsi="Arial" w:cs="Arial"/>
          <w:b/>
          <w:szCs w:val="24"/>
          <w:lang w:val="ru-RU"/>
        </w:rPr>
        <w:t>р</w:t>
      </w:r>
      <w:r>
        <w:rPr>
          <w:rFonts w:ascii="Arial" w:hAnsi="Arial" w:cs="Arial"/>
          <w:b/>
          <w:szCs w:val="24"/>
          <w:lang w:val="ru-RU"/>
        </w:rPr>
        <w:t>к</w:t>
      </w:r>
      <w:r w:rsidRPr="00B33F5A">
        <w:rPr>
          <w:rFonts w:ascii="Arial" w:hAnsi="Arial" w:cs="Arial"/>
          <w:b/>
          <w:szCs w:val="24"/>
          <w:lang w:val="ru-RU"/>
        </w:rPr>
        <w:t>тики</w:t>
      </w:r>
      <w:r>
        <w:rPr>
          <w:rFonts w:ascii="Arial" w:hAnsi="Arial" w:cs="Arial"/>
          <w:szCs w:val="24"/>
          <w:lang w:val="ru-RU"/>
        </w:rPr>
        <w:t xml:space="preserve">. </w:t>
      </w:r>
    </w:p>
    <w:p w:rsidR="00F643CD" w:rsidRPr="00B33F5A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</w:p>
    <w:p w:rsidR="00F643CD" w:rsidRPr="00B33F5A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r>
        <w:rPr>
          <w:rFonts w:ascii="Arial" w:hAnsi="Arial" w:cs="Arial"/>
          <w:b/>
          <w:bCs/>
          <w:szCs w:val="24"/>
          <w:lang w:val="ru-RU"/>
        </w:rPr>
        <w:t>Монте</w:t>
      </w:r>
      <w:r w:rsidRPr="00B33F5A">
        <w:rPr>
          <w:rFonts w:ascii="Arial" w:hAnsi="Arial" w:cs="Arial"/>
          <w:b/>
          <w:bCs/>
          <w:szCs w:val="24"/>
          <w:lang w:val="ru-RU"/>
        </w:rPr>
        <w:t>-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Балдо</w:t>
      </w:r>
      <w:proofErr w:type="spellEnd"/>
      <w:r w:rsidRPr="00B33F5A">
        <w:rPr>
          <w:rFonts w:ascii="Arial" w:hAnsi="Arial" w:cs="Arial"/>
          <w:b/>
          <w:bCs/>
          <w:szCs w:val="24"/>
          <w:lang w:val="ru-RU"/>
        </w:rPr>
        <w:t xml:space="preserve"> (</w:t>
      </w:r>
      <w:r w:rsidRPr="00510EBA">
        <w:rPr>
          <w:rFonts w:ascii="Arial" w:hAnsi="Arial" w:cs="Arial"/>
          <w:b/>
          <w:bCs/>
          <w:szCs w:val="24"/>
          <w:lang w:val="en-GB"/>
        </w:rPr>
        <w:t>Monte</w:t>
      </w:r>
      <w:r w:rsidRPr="00B33F5A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Baldo</w:t>
      </w:r>
      <w:proofErr w:type="spellEnd"/>
      <w:r w:rsidRPr="00B33F5A">
        <w:rPr>
          <w:rFonts w:ascii="Arial" w:hAnsi="Arial" w:cs="Arial"/>
          <w:b/>
          <w:bCs/>
          <w:szCs w:val="24"/>
          <w:lang w:val="ru-RU"/>
        </w:rPr>
        <w:t xml:space="preserve">),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Стиво</w:t>
      </w:r>
      <w:proofErr w:type="spellEnd"/>
      <w:r w:rsidRPr="00B33F5A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Stivo</w:t>
      </w:r>
      <w:proofErr w:type="spellEnd"/>
      <w:r w:rsidRPr="00B33F5A">
        <w:rPr>
          <w:rFonts w:ascii="Arial" w:hAnsi="Arial" w:cs="Arial"/>
          <w:b/>
          <w:bCs/>
          <w:szCs w:val="24"/>
          <w:lang w:val="ru-RU"/>
        </w:rPr>
        <w:t xml:space="preserve">), </w:t>
      </w:r>
      <w:r>
        <w:rPr>
          <w:rFonts w:ascii="Arial" w:hAnsi="Arial" w:cs="Arial"/>
          <w:b/>
          <w:bCs/>
          <w:szCs w:val="24"/>
          <w:lang w:val="ru-RU"/>
        </w:rPr>
        <w:t>Монте-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Бондоне</w:t>
      </w:r>
      <w:proofErr w:type="spellEnd"/>
      <w:r>
        <w:rPr>
          <w:rFonts w:ascii="Arial" w:hAnsi="Arial" w:cs="Arial"/>
          <w:b/>
          <w:bCs/>
          <w:szCs w:val="24"/>
          <w:lang w:val="ru-RU"/>
        </w:rPr>
        <w:t xml:space="preserve"> (</w:t>
      </w:r>
      <w:r w:rsidRPr="00510EBA">
        <w:rPr>
          <w:rFonts w:ascii="Arial" w:hAnsi="Arial" w:cs="Arial"/>
          <w:b/>
          <w:bCs/>
          <w:szCs w:val="24"/>
          <w:lang w:val="en-GB"/>
        </w:rPr>
        <w:t>Monte</w:t>
      </w:r>
      <w:r w:rsidRPr="00B33F5A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Bondone</w:t>
      </w:r>
      <w:proofErr w:type="spellEnd"/>
      <w:r>
        <w:rPr>
          <w:rFonts w:ascii="Arial" w:hAnsi="Arial" w:cs="Arial"/>
          <w:b/>
          <w:bCs/>
          <w:szCs w:val="24"/>
          <w:lang w:val="ru-RU"/>
        </w:rPr>
        <w:t>) и</w:t>
      </w:r>
      <w:r w:rsidRPr="00B33F5A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Паганелла</w:t>
      </w:r>
      <w:proofErr w:type="spellEnd"/>
      <w:r w:rsidRPr="00B33F5A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(</w:t>
      </w:r>
      <w:proofErr w:type="spellStart"/>
      <w:r>
        <w:rPr>
          <w:rFonts w:ascii="Arial" w:hAnsi="Arial" w:cs="Arial"/>
          <w:b/>
          <w:bCs/>
          <w:szCs w:val="24"/>
          <w:lang w:val="en-GB"/>
        </w:rPr>
        <w:t>Paganell</w:t>
      </w:r>
      <w:proofErr w:type="spellEnd"/>
      <w:r>
        <w:rPr>
          <w:rFonts w:ascii="Arial" w:hAnsi="Arial" w:cs="Arial"/>
          <w:b/>
          <w:bCs/>
          <w:szCs w:val="24"/>
          <w:lang w:val="en-US"/>
        </w:rPr>
        <w:t>a</w:t>
      </w:r>
      <w:r>
        <w:rPr>
          <w:rFonts w:ascii="Arial" w:hAnsi="Arial" w:cs="Arial"/>
          <w:b/>
          <w:bCs/>
          <w:szCs w:val="24"/>
          <w:lang w:val="ru-RU"/>
        </w:rPr>
        <w:t>)</w:t>
      </w:r>
    </w:p>
    <w:p w:rsidR="00F643CD" w:rsidRPr="00B33F5A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</w:p>
    <w:p w:rsidR="00F643CD" w:rsidRPr="00275D57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>Эти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 w:rsidR="00EC3E6E">
        <w:rPr>
          <w:rFonts w:ascii="Arial" w:hAnsi="Arial" w:cs="Arial"/>
          <w:szCs w:val="24"/>
          <w:lang w:val="ru-RU"/>
        </w:rPr>
        <w:t xml:space="preserve">четыре </w:t>
      </w:r>
      <w:r>
        <w:rPr>
          <w:rFonts w:ascii="Arial" w:hAnsi="Arial" w:cs="Arial"/>
          <w:szCs w:val="24"/>
          <w:lang w:val="ru-RU"/>
        </w:rPr>
        <w:t>горные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вершины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 w:rsidR="00430C51">
        <w:rPr>
          <w:rFonts w:ascii="Arial" w:hAnsi="Arial" w:cs="Arial"/>
          <w:szCs w:val="24"/>
          <w:lang w:val="ru-RU"/>
        </w:rPr>
        <w:t xml:space="preserve">вытянулись своеобразной </w:t>
      </w:r>
      <w:r w:rsidR="00EC3E6E">
        <w:rPr>
          <w:rFonts w:ascii="Arial" w:hAnsi="Arial" w:cs="Arial"/>
          <w:szCs w:val="24"/>
          <w:lang w:val="ru-RU"/>
        </w:rPr>
        <w:t>стен</w:t>
      </w:r>
      <w:r w:rsidR="00430C51">
        <w:rPr>
          <w:rFonts w:ascii="Arial" w:hAnsi="Arial" w:cs="Arial"/>
          <w:szCs w:val="24"/>
          <w:lang w:val="ru-RU"/>
        </w:rPr>
        <w:t>ой</w:t>
      </w:r>
      <w:r>
        <w:rPr>
          <w:rFonts w:ascii="Arial" w:hAnsi="Arial" w:cs="Arial"/>
          <w:szCs w:val="24"/>
          <w:lang w:val="ru-RU"/>
        </w:rPr>
        <w:t xml:space="preserve"> вдоль правого берега </w:t>
      </w:r>
      <w:r w:rsidRPr="00B33F5A">
        <w:rPr>
          <w:rFonts w:ascii="Arial" w:hAnsi="Arial" w:cs="Arial"/>
          <w:b/>
          <w:szCs w:val="24"/>
          <w:lang w:val="ru-RU"/>
        </w:rPr>
        <w:t>реки Адидже</w:t>
      </w:r>
      <w:r>
        <w:rPr>
          <w:rFonts w:ascii="Arial" w:hAnsi="Arial" w:cs="Arial"/>
          <w:szCs w:val="24"/>
          <w:lang w:val="ru-RU"/>
        </w:rPr>
        <w:t xml:space="preserve"> и образовавшейся вокруг неё долины. </w:t>
      </w:r>
      <w:r w:rsidR="00EC3E6E">
        <w:rPr>
          <w:rFonts w:ascii="Arial" w:hAnsi="Arial" w:cs="Arial"/>
          <w:szCs w:val="24"/>
          <w:lang w:val="ru-RU"/>
        </w:rPr>
        <w:t>Горная гряда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тянется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от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Ла</w:t>
      </w:r>
      <w:r w:rsidRPr="00B33F5A">
        <w:rPr>
          <w:rFonts w:ascii="Arial" w:hAnsi="Arial" w:cs="Arial"/>
          <w:szCs w:val="24"/>
          <w:lang w:val="ru-RU"/>
        </w:rPr>
        <w:t>-</w:t>
      </w:r>
      <w:proofErr w:type="spellStart"/>
      <w:r>
        <w:rPr>
          <w:rFonts w:ascii="Arial" w:hAnsi="Arial" w:cs="Arial"/>
          <w:szCs w:val="24"/>
          <w:lang w:val="ru-RU"/>
        </w:rPr>
        <w:t>Рокетты</w:t>
      </w:r>
      <w:proofErr w:type="spellEnd"/>
      <w:r w:rsidRPr="00B33F5A"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La</w:t>
      </w:r>
      <w:r w:rsidRPr="00B33F5A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Rocchetta</w:t>
      </w:r>
      <w:proofErr w:type="spellEnd"/>
      <w:r w:rsidRPr="00B33F5A">
        <w:rPr>
          <w:rFonts w:ascii="Arial" w:hAnsi="Arial" w:cs="Arial"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 xml:space="preserve"> через </w:t>
      </w:r>
      <w:proofErr w:type="spellStart"/>
      <w:r>
        <w:rPr>
          <w:rFonts w:ascii="Arial" w:hAnsi="Arial" w:cs="Arial"/>
          <w:szCs w:val="24"/>
          <w:lang w:val="ru-RU"/>
        </w:rPr>
        <w:t>Ротальяну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szCs w:val="24"/>
          <w:lang w:val="en-GB"/>
        </w:rPr>
        <w:t>Rotaliana</w:t>
      </w:r>
      <w:proofErr w:type="spellEnd"/>
      <w:r>
        <w:rPr>
          <w:rFonts w:ascii="Arial" w:hAnsi="Arial" w:cs="Arial"/>
          <w:szCs w:val="24"/>
          <w:lang w:val="ru-RU"/>
        </w:rPr>
        <w:t xml:space="preserve">) и доходит городка </w:t>
      </w:r>
      <w:proofErr w:type="spellStart"/>
      <w:r>
        <w:rPr>
          <w:rFonts w:ascii="Arial" w:hAnsi="Arial" w:cs="Arial"/>
          <w:szCs w:val="24"/>
          <w:lang w:val="ru-RU"/>
        </w:rPr>
        <w:t>Авио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szCs w:val="24"/>
          <w:lang w:val="en-GB"/>
        </w:rPr>
        <w:t>Avio</w:t>
      </w:r>
      <w:proofErr w:type="spellEnd"/>
      <w:r>
        <w:rPr>
          <w:rFonts w:ascii="Arial" w:hAnsi="Arial" w:cs="Arial"/>
          <w:szCs w:val="24"/>
          <w:lang w:val="ru-RU"/>
        </w:rPr>
        <w:t xml:space="preserve">), где </w:t>
      </w:r>
      <w:proofErr w:type="spellStart"/>
      <w:r>
        <w:rPr>
          <w:rFonts w:ascii="Arial" w:hAnsi="Arial" w:cs="Arial"/>
          <w:szCs w:val="24"/>
          <w:lang w:val="ru-RU"/>
        </w:rPr>
        <w:t>Трентино</w:t>
      </w:r>
      <w:proofErr w:type="spellEnd"/>
      <w:r>
        <w:rPr>
          <w:rFonts w:ascii="Arial" w:hAnsi="Arial" w:cs="Arial"/>
          <w:szCs w:val="24"/>
          <w:lang w:val="ru-RU"/>
        </w:rPr>
        <w:t xml:space="preserve"> граничит с Вероной. На гору </w:t>
      </w:r>
      <w:proofErr w:type="spellStart"/>
      <w:r w:rsidRPr="00275D57">
        <w:rPr>
          <w:rFonts w:ascii="Arial" w:hAnsi="Arial" w:cs="Arial"/>
          <w:b/>
          <w:szCs w:val="24"/>
          <w:lang w:val="ru-RU"/>
        </w:rPr>
        <w:t>Панагелла</w:t>
      </w:r>
      <w:proofErr w:type="spellEnd"/>
      <w:r w:rsidRPr="00275D57">
        <w:rPr>
          <w:rFonts w:ascii="Arial" w:hAnsi="Arial" w:cs="Arial"/>
          <w:b/>
          <w:szCs w:val="24"/>
          <w:lang w:val="ru-RU"/>
        </w:rPr>
        <w:t xml:space="preserve"> (</w:t>
      </w:r>
      <w:proofErr w:type="spellStart"/>
      <w:r w:rsidRPr="00275D57">
        <w:rPr>
          <w:rFonts w:ascii="Arial" w:hAnsi="Arial" w:cs="Arial"/>
          <w:b/>
          <w:szCs w:val="24"/>
          <w:lang w:val="en-US"/>
        </w:rPr>
        <w:t>Paganella</w:t>
      </w:r>
      <w:proofErr w:type="spellEnd"/>
      <w:r w:rsidRPr="00275D57">
        <w:rPr>
          <w:rFonts w:ascii="Arial" w:hAnsi="Arial" w:cs="Arial"/>
          <w:b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 xml:space="preserve"> высотой 2124 метра, </w:t>
      </w:r>
      <w:r>
        <w:rPr>
          <w:rFonts w:ascii="Arial" w:hAnsi="Arial" w:cs="Arial"/>
          <w:szCs w:val="24"/>
          <w:lang w:val="ru-RU"/>
        </w:rPr>
        <w:lastRenderedPageBreak/>
        <w:t xml:space="preserve">находящуюся к северу от Тренто, стоит забраться, чтобы полюбоваться видами на долину </w:t>
      </w:r>
      <w:r w:rsidR="00430C51">
        <w:rPr>
          <w:rFonts w:ascii="Arial" w:hAnsi="Arial" w:cs="Arial"/>
          <w:szCs w:val="24"/>
          <w:lang w:val="ru-RU"/>
        </w:rPr>
        <w:t xml:space="preserve">реки </w:t>
      </w:r>
      <w:proofErr w:type="spellStart"/>
      <w:r>
        <w:rPr>
          <w:rFonts w:ascii="Arial" w:hAnsi="Arial" w:cs="Arial"/>
          <w:szCs w:val="24"/>
          <w:lang w:val="ru-RU"/>
        </w:rPr>
        <w:t>Адидже</w:t>
      </w:r>
      <w:proofErr w:type="spellEnd"/>
      <w:r>
        <w:rPr>
          <w:rFonts w:ascii="Arial" w:hAnsi="Arial" w:cs="Arial"/>
          <w:szCs w:val="24"/>
          <w:lang w:val="ru-RU"/>
        </w:rPr>
        <w:t>. Неподалёку, всего в 14 ки</w:t>
      </w:r>
      <w:r w:rsidR="00EC3E6E">
        <w:rPr>
          <w:rFonts w:ascii="Arial" w:hAnsi="Arial" w:cs="Arial"/>
          <w:szCs w:val="24"/>
          <w:lang w:val="ru-RU"/>
        </w:rPr>
        <w:t>лометрах от Тренто, находится популярный семейный горный</w:t>
      </w:r>
      <w:r>
        <w:rPr>
          <w:rFonts w:ascii="Arial" w:hAnsi="Arial" w:cs="Arial"/>
          <w:szCs w:val="24"/>
          <w:lang w:val="ru-RU"/>
        </w:rPr>
        <w:t xml:space="preserve"> курорт </w:t>
      </w:r>
      <w:r w:rsidRPr="00275D57">
        <w:rPr>
          <w:rFonts w:ascii="Arial" w:hAnsi="Arial" w:cs="Arial"/>
          <w:b/>
          <w:szCs w:val="24"/>
          <w:lang w:val="ru-RU"/>
        </w:rPr>
        <w:t>Монте-Бондоне (</w:t>
      </w:r>
      <w:r w:rsidRPr="00275D57">
        <w:rPr>
          <w:rFonts w:ascii="Arial" w:hAnsi="Arial" w:cs="Arial"/>
          <w:b/>
          <w:szCs w:val="24"/>
          <w:lang w:val="en-GB"/>
        </w:rPr>
        <w:t>Monte</w:t>
      </w:r>
      <w:r w:rsidRPr="00275D57">
        <w:rPr>
          <w:rFonts w:ascii="Arial" w:hAnsi="Arial" w:cs="Arial"/>
          <w:b/>
          <w:szCs w:val="24"/>
          <w:lang w:val="ru-RU"/>
        </w:rPr>
        <w:t xml:space="preserve"> </w:t>
      </w:r>
      <w:proofErr w:type="spellStart"/>
      <w:r w:rsidRPr="00275D57">
        <w:rPr>
          <w:rFonts w:ascii="Arial" w:hAnsi="Arial" w:cs="Arial"/>
          <w:b/>
          <w:szCs w:val="24"/>
          <w:lang w:val="en-GB"/>
        </w:rPr>
        <w:t>Bondone</w:t>
      </w:r>
      <w:proofErr w:type="spellEnd"/>
      <w:r w:rsidRPr="00275D57">
        <w:rPr>
          <w:rFonts w:ascii="Arial" w:hAnsi="Arial" w:cs="Arial"/>
          <w:b/>
          <w:szCs w:val="24"/>
          <w:lang w:val="ru-RU"/>
        </w:rPr>
        <w:t>)</w:t>
      </w:r>
      <w:r w:rsidRPr="00275D57">
        <w:rPr>
          <w:rFonts w:ascii="Arial" w:hAnsi="Arial" w:cs="Arial"/>
          <w:szCs w:val="24"/>
          <w:lang w:val="ru-RU"/>
        </w:rPr>
        <w:t>.</w:t>
      </w:r>
      <w:r>
        <w:rPr>
          <w:rFonts w:ascii="Arial" w:hAnsi="Arial" w:cs="Arial"/>
          <w:szCs w:val="24"/>
          <w:lang w:val="ru-RU"/>
        </w:rPr>
        <w:t xml:space="preserve"> Его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самая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 w:rsidR="00D76DE6">
        <w:rPr>
          <w:rFonts w:ascii="Arial" w:hAnsi="Arial" w:cs="Arial"/>
          <w:szCs w:val="24"/>
          <w:lang w:val="ru-RU"/>
        </w:rPr>
        <w:t>высо</w:t>
      </w:r>
      <w:r>
        <w:rPr>
          <w:rFonts w:ascii="Arial" w:hAnsi="Arial" w:cs="Arial"/>
          <w:szCs w:val="24"/>
          <w:lang w:val="ru-RU"/>
        </w:rPr>
        <w:t>кая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гора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Палон</w:t>
      </w:r>
      <w:r w:rsidRPr="00275D57"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Pal</w:t>
      </w:r>
      <w:r w:rsidRPr="00275D57">
        <w:rPr>
          <w:rFonts w:ascii="Arial" w:hAnsi="Arial" w:cs="Arial"/>
          <w:szCs w:val="24"/>
          <w:lang w:val="ru-RU"/>
        </w:rPr>
        <w:t>ò</w:t>
      </w:r>
      <w:r w:rsidRPr="00510EBA">
        <w:rPr>
          <w:rFonts w:ascii="Arial" w:hAnsi="Arial" w:cs="Arial"/>
          <w:szCs w:val="24"/>
          <w:lang w:val="en-GB"/>
        </w:rPr>
        <w:t>n</w:t>
      </w:r>
      <w:r w:rsidRPr="00275D57">
        <w:rPr>
          <w:rFonts w:ascii="Arial" w:hAnsi="Arial" w:cs="Arial"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 xml:space="preserve"> достигает 2090 метров. Над долиной реки Арко (</w:t>
      </w:r>
      <w:r>
        <w:rPr>
          <w:rFonts w:ascii="Arial" w:hAnsi="Arial" w:cs="Arial"/>
          <w:szCs w:val="24"/>
          <w:lang w:val="en-US"/>
        </w:rPr>
        <w:t>Arco</w:t>
      </w:r>
      <w:r>
        <w:rPr>
          <w:rFonts w:ascii="Arial" w:hAnsi="Arial" w:cs="Arial"/>
          <w:szCs w:val="24"/>
          <w:lang w:val="ru-RU"/>
        </w:rPr>
        <w:t>)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 w:rsidR="00EC3E6E">
        <w:rPr>
          <w:rFonts w:ascii="Arial" w:hAnsi="Arial" w:cs="Arial"/>
          <w:szCs w:val="24"/>
          <w:lang w:val="ru-RU"/>
        </w:rPr>
        <w:t>и городком</w:t>
      </w:r>
      <w:r>
        <w:rPr>
          <w:rFonts w:ascii="Arial" w:hAnsi="Arial" w:cs="Arial"/>
          <w:szCs w:val="24"/>
          <w:lang w:val="ru-RU"/>
        </w:rPr>
        <w:t xml:space="preserve"> Рива-</w:t>
      </w:r>
      <w:proofErr w:type="spellStart"/>
      <w:r>
        <w:rPr>
          <w:rFonts w:ascii="Arial" w:hAnsi="Arial" w:cs="Arial"/>
          <w:szCs w:val="24"/>
          <w:lang w:val="ru-RU"/>
        </w:rPr>
        <w:t>дель</w:t>
      </w:r>
      <w:proofErr w:type="spellEnd"/>
      <w:r>
        <w:rPr>
          <w:rFonts w:ascii="Arial" w:hAnsi="Arial" w:cs="Arial"/>
          <w:szCs w:val="24"/>
          <w:lang w:val="ru-RU"/>
        </w:rPr>
        <w:t>-Гарда (</w:t>
      </w:r>
      <w:r w:rsidRPr="00510EBA">
        <w:rPr>
          <w:rFonts w:ascii="Arial" w:hAnsi="Arial" w:cs="Arial"/>
          <w:szCs w:val="24"/>
          <w:lang w:val="en-GB"/>
        </w:rPr>
        <w:t>Riva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del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Garda</w:t>
      </w:r>
      <w:r>
        <w:rPr>
          <w:rFonts w:ascii="Arial" w:hAnsi="Arial" w:cs="Arial"/>
          <w:szCs w:val="24"/>
          <w:lang w:val="ru-RU"/>
        </w:rPr>
        <w:t>)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 xml:space="preserve">возвышается гора </w:t>
      </w:r>
      <w:proofErr w:type="spellStart"/>
      <w:r w:rsidRPr="00275D57">
        <w:rPr>
          <w:rFonts w:ascii="Arial" w:hAnsi="Arial" w:cs="Arial"/>
          <w:b/>
          <w:szCs w:val="24"/>
          <w:lang w:val="ru-RU"/>
        </w:rPr>
        <w:t>Стиво</w:t>
      </w:r>
      <w:proofErr w:type="spellEnd"/>
      <w:r w:rsidRPr="00275D57">
        <w:rPr>
          <w:rFonts w:ascii="Arial" w:hAnsi="Arial" w:cs="Arial"/>
          <w:b/>
          <w:szCs w:val="24"/>
          <w:lang w:val="ru-RU"/>
        </w:rPr>
        <w:t xml:space="preserve"> (</w:t>
      </w:r>
      <w:proofErr w:type="spellStart"/>
      <w:r w:rsidRPr="00275D57">
        <w:rPr>
          <w:rFonts w:ascii="Arial" w:hAnsi="Arial" w:cs="Arial"/>
          <w:b/>
          <w:szCs w:val="24"/>
          <w:lang w:val="en-US"/>
        </w:rPr>
        <w:t>Stivo</w:t>
      </w:r>
      <w:proofErr w:type="spellEnd"/>
      <w:r w:rsidRPr="00275D57">
        <w:rPr>
          <w:rFonts w:ascii="Arial" w:hAnsi="Arial" w:cs="Arial"/>
          <w:b/>
          <w:szCs w:val="24"/>
          <w:lang w:val="ru-RU"/>
        </w:rPr>
        <w:t>)</w:t>
      </w:r>
      <w:r w:rsidRPr="00275D57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 xml:space="preserve">высотой 2059 метров. Ещё одна вершина на берегах Гарды – гора </w:t>
      </w:r>
      <w:r w:rsidRPr="00275D57">
        <w:rPr>
          <w:rFonts w:ascii="Arial" w:hAnsi="Arial" w:cs="Arial"/>
          <w:b/>
          <w:szCs w:val="24"/>
          <w:lang w:val="ru-RU"/>
        </w:rPr>
        <w:t>Монте-</w:t>
      </w:r>
      <w:proofErr w:type="spellStart"/>
      <w:r w:rsidRPr="00275D57">
        <w:rPr>
          <w:rFonts w:ascii="Arial" w:hAnsi="Arial" w:cs="Arial"/>
          <w:b/>
          <w:szCs w:val="24"/>
          <w:lang w:val="ru-RU"/>
        </w:rPr>
        <w:t>Альтиссимо</w:t>
      </w:r>
      <w:proofErr w:type="spellEnd"/>
      <w:r w:rsidRPr="00275D57">
        <w:rPr>
          <w:rFonts w:ascii="Arial" w:hAnsi="Arial" w:cs="Arial"/>
          <w:b/>
          <w:szCs w:val="24"/>
          <w:lang w:val="ru-RU"/>
        </w:rPr>
        <w:t xml:space="preserve"> (</w:t>
      </w:r>
      <w:r w:rsidRPr="00275D57">
        <w:rPr>
          <w:rFonts w:ascii="Arial" w:hAnsi="Arial" w:cs="Arial"/>
          <w:b/>
          <w:szCs w:val="24"/>
          <w:lang w:val="en-GB"/>
        </w:rPr>
        <w:t>Monte</w:t>
      </w:r>
      <w:r w:rsidRPr="00275D57">
        <w:rPr>
          <w:rFonts w:ascii="Arial" w:hAnsi="Arial" w:cs="Arial"/>
          <w:b/>
          <w:szCs w:val="24"/>
          <w:lang w:val="ru-RU"/>
        </w:rPr>
        <w:t xml:space="preserve"> </w:t>
      </w:r>
      <w:r w:rsidRPr="00275D57">
        <w:rPr>
          <w:rFonts w:ascii="Arial" w:hAnsi="Arial" w:cs="Arial"/>
          <w:b/>
          <w:szCs w:val="24"/>
          <w:lang w:val="en-GB"/>
        </w:rPr>
        <w:t>Altissimo</w:t>
      </w:r>
      <w:r w:rsidRPr="00275D57">
        <w:rPr>
          <w:rFonts w:ascii="Arial" w:hAnsi="Arial" w:cs="Arial"/>
          <w:b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 xml:space="preserve"> высотой 2079 метров, расположенная рядом с </w:t>
      </w:r>
      <w:proofErr w:type="spellStart"/>
      <w:r>
        <w:rPr>
          <w:rFonts w:ascii="Arial" w:hAnsi="Arial" w:cs="Arial"/>
          <w:szCs w:val="24"/>
          <w:lang w:val="ru-RU"/>
        </w:rPr>
        <w:t>Бретонико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szCs w:val="24"/>
          <w:lang w:val="en-GB"/>
        </w:rPr>
        <w:t>Brentonico</w:t>
      </w:r>
      <w:proofErr w:type="spellEnd"/>
      <w:r>
        <w:rPr>
          <w:rFonts w:ascii="Arial" w:hAnsi="Arial" w:cs="Arial"/>
          <w:szCs w:val="24"/>
          <w:lang w:val="ru-RU"/>
        </w:rPr>
        <w:t xml:space="preserve">). Эти </w:t>
      </w:r>
      <w:r w:rsidR="00EC3E6E">
        <w:rPr>
          <w:rFonts w:ascii="Arial" w:hAnsi="Arial" w:cs="Arial"/>
          <w:szCs w:val="24"/>
          <w:lang w:val="ru-RU"/>
        </w:rPr>
        <w:t>горные пики</w:t>
      </w:r>
      <w:r>
        <w:rPr>
          <w:rFonts w:ascii="Arial" w:hAnsi="Arial" w:cs="Arial"/>
          <w:szCs w:val="24"/>
          <w:lang w:val="ru-RU"/>
        </w:rPr>
        <w:t xml:space="preserve"> не были покрыты льдом в последний ледниковый период, поэтому биологическое разнообразие редких и даже эндемичных растений здесь поражает воображение. </w:t>
      </w:r>
      <w:r w:rsidR="00EC3E6E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 xml:space="preserve">Со средневековых времён и до наших дней ботаники </w:t>
      </w:r>
      <w:r w:rsidR="00EC3E6E">
        <w:rPr>
          <w:rFonts w:ascii="Arial" w:hAnsi="Arial" w:cs="Arial"/>
          <w:szCs w:val="24"/>
          <w:lang w:val="ru-RU"/>
        </w:rPr>
        <w:t xml:space="preserve">всего мира </w:t>
      </w:r>
      <w:r>
        <w:rPr>
          <w:rFonts w:ascii="Arial" w:hAnsi="Arial" w:cs="Arial"/>
          <w:szCs w:val="24"/>
          <w:lang w:val="ru-RU"/>
        </w:rPr>
        <w:t>изучают</w:t>
      </w:r>
      <w:r w:rsidR="00EC3E6E">
        <w:rPr>
          <w:rFonts w:ascii="Arial" w:hAnsi="Arial" w:cs="Arial"/>
          <w:szCs w:val="24"/>
          <w:lang w:val="ru-RU"/>
        </w:rPr>
        <w:t xml:space="preserve"> здешние травы и кустарники</w:t>
      </w:r>
      <w:r>
        <w:rPr>
          <w:rFonts w:ascii="Arial" w:hAnsi="Arial" w:cs="Arial"/>
          <w:szCs w:val="24"/>
          <w:lang w:val="ru-RU"/>
        </w:rPr>
        <w:t xml:space="preserve"> в </w:t>
      </w:r>
      <w:r w:rsidR="00EC3E6E">
        <w:rPr>
          <w:rFonts w:ascii="Arial" w:hAnsi="Arial" w:cs="Arial"/>
          <w:b/>
          <w:szCs w:val="24"/>
          <w:lang w:val="ru-RU"/>
        </w:rPr>
        <w:t>природном парке Бес-</w:t>
      </w:r>
      <w:proofErr w:type="spellStart"/>
      <w:r w:rsidR="00EC3E6E">
        <w:rPr>
          <w:rFonts w:ascii="Arial" w:hAnsi="Arial" w:cs="Arial"/>
          <w:b/>
          <w:szCs w:val="24"/>
          <w:lang w:val="ru-RU"/>
        </w:rPr>
        <w:t>Корнапь</w:t>
      </w:r>
      <w:r w:rsidRPr="001706B5">
        <w:rPr>
          <w:rFonts w:ascii="Arial" w:hAnsi="Arial" w:cs="Arial"/>
          <w:b/>
          <w:szCs w:val="24"/>
          <w:lang w:val="ru-RU"/>
        </w:rPr>
        <w:t>ана</w:t>
      </w:r>
      <w:proofErr w:type="spellEnd"/>
      <w:r w:rsidRPr="001706B5">
        <w:rPr>
          <w:rFonts w:ascii="Arial" w:hAnsi="Arial" w:cs="Arial"/>
          <w:b/>
          <w:szCs w:val="24"/>
          <w:lang w:val="ru-RU"/>
        </w:rPr>
        <w:t xml:space="preserve"> (</w:t>
      </w:r>
      <w:r w:rsidRPr="001706B5">
        <w:rPr>
          <w:rFonts w:ascii="Arial" w:hAnsi="Arial" w:cs="Arial"/>
          <w:b/>
          <w:szCs w:val="24"/>
          <w:lang w:val="en-GB"/>
        </w:rPr>
        <w:t>Bes</w:t>
      </w:r>
      <w:r w:rsidRPr="001706B5">
        <w:rPr>
          <w:rFonts w:ascii="Arial" w:hAnsi="Arial" w:cs="Arial"/>
          <w:b/>
          <w:szCs w:val="24"/>
          <w:lang w:val="ru-RU"/>
        </w:rPr>
        <w:t>-</w:t>
      </w:r>
      <w:proofErr w:type="spellStart"/>
      <w:r w:rsidR="00EC3E6E">
        <w:rPr>
          <w:rFonts w:ascii="Arial" w:hAnsi="Arial" w:cs="Arial"/>
          <w:b/>
          <w:szCs w:val="24"/>
          <w:lang w:val="en-GB"/>
        </w:rPr>
        <w:t>Cornapian</w:t>
      </w:r>
      <w:proofErr w:type="spellEnd"/>
      <w:r w:rsidR="00EC3E6E">
        <w:rPr>
          <w:rFonts w:ascii="Arial" w:hAnsi="Arial" w:cs="Arial"/>
          <w:b/>
          <w:szCs w:val="24"/>
          <w:lang w:val="en-US"/>
        </w:rPr>
        <w:t>a</w:t>
      </w:r>
      <w:r w:rsidRPr="001706B5">
        <w:rPr>
          <w:rFonts w:ascii="Arial" w:hAnsi="Arial" w:cs="Arial"/>
          <w:b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 xml:space="preserve">. </w:t>
      </w:r>
    </w:p>
    <w:p w:rsidR="00F643CD" w:rsidRP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</w:p>
    <w:p w:rsidR="00F643CD" w:rsidRP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/>
          <w:bCs/>
          <w:szCs w:val="24"/>
          <w:lang w:val="ru-RU"/>
        </w:rPr>
        <w:t>Пресанелла</w:t>
      </w:r>
      <w:proofErr w:type="spellEnd"/>
      <w:r w:rsidRPr="00F643CD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Presanella</w:t>
      </w:r>
      <w:proofErr w:type="spellEnd"/>
      <w:r w:rsidRPr="00F643CD">
        <w:rPr>
          <w:rFonts w:ascii="Arial" w:hAnsi="Arial" w:cs="Arial"/>
          <w:b/>
          <w:bCs/>
          <w:szCs w:val="24"/>
          <w:lang w:val="ru-RU"/>
        </w:rPr>
        <w:t xml:space="preserve">) – </w:t>
      </w:r>
      <w:r>
        <w:rPr>
          <w:rFonts w:ascii="Arial" w:hAnsi="Arial" w:cs="Arial"/>
          <w:b/>
          <w:bCs/>
          <w:szCs w:val="24"/>
          <w:lang w:val="ru-RU"/>
        </w:rPr>
        <w:t>вершина</w:t>
      </w:r>
      <w:r w:rsidRPr="00F643CD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Трентино</w:t>
      </w:r>
      <w:proofErr w:type="spellEnd"/>
    </w:p>
    <w:p w:rsidR="00F643CD" w:rsidRP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</w:p>
    <w:p w:rsid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 xml:space="preserve">Пресанелла – </w:t>
      </w:r>
      <w:r w:rsidR="00371D10">
        <w:rPr>
          <w:rFonts w:ascii="Arial" w:hAnsi="Arial" w:cs="Arial"/>
          <w:szCs w:val="24"/>
          <w:lang w:val="ru-RU"/>
        </w:rPr>
        <w:t>гора-рекордсмен в</w:t>
      </w:r>
      <w:r>
        <w:rPr>
          <w:rFonts w:ascii="Arial" w:hAnsi="Arial" w:cs="Arial"/>
          <w:szCs w:val="24"/>
          <w:lang w:val="ru-RU"/>
        </w:rPr>
        <w:t xml:space="preserve"> Трентино</w:t>
      </w:r>
      <w:r w:rsidR="00371D10">
        <w:rPr>
          <w:rFonts w:ascii="Arial" w:hAnsi="Arial" w:cs="Arial"/>
          <w:szCs w:val="24"/>
          <w:lang w:val="ru-RU"/>
        </w:rPr>
        <w:t>, дотянувшаяся аж до 3556-</w:t>
      </w:r>
      <w:r>
        <w:rPr>
          <w:rFonts w:ascii="Arial" w:hAnsi="Arial" w:cs="Arial"/>
          <w:szCs w:val="24"/>
          <w:lang w:val="ru-RU"/>
        </w:rPr>
        <w:t>метров</w:t>
      </w:r>
      <w:r w:rsidR="00371D10">
        <w:rPr>
          <w:rFonts w:ascii="Arial" w:hAnsi="Arial" w:cs="Arial"/>
          <w:szCs w:val="24"/>
          <w:lang w:val="ru-RU"/>
        </w:rPr>
        <w:t>ой высоты</w:t>
      </w:r>
      <w:r>
        <w:rPr>
          <w:rFonts w:ascii="Arial" w:hAnsi="Arial" w:cs="Arial"/>
          <w:szCs w:val="24"/>
          <w:lang w:val="ru-RU"/>
        </w:rPr>
        <w:t xml:space="preserve">. </w:t>
      </w:r>
      <w:r w:rsidR="00371D10">
        <w:rPr>
          <w:rFonts w:ascii="Arial" w:hAnsi="Arial" w:cs="Arial"/>
          <w:szCs w:val="24"/>
          <w:lang w:val="ru-RU"/>
        </w:rPr>
        <w:t>Она является частью горной гряды, которая</w:t>
      </w:r>
      <w:r>
        <w:rPr>
          <w:rFonts w:ascii="Arial" w:hAnsi="Arial" w:cs="Arial"/>
          <w:szCs w:val="24"/>
          <w:lang w:val="ru-RU"/>
        </w:rPr>
        <w:t xml:space="preserve"> тянется через долины Валь-</w:t>
      </w:r>
      <w:proofErr w:type="spellStart"/>
      <w:r w:rsidR="00430C51">
        <w:rPr>
          <w:rFonts w:ascii="Arial" w:hAnsi="Arial" w:cs="Arial"/>
          <w:szCs w:val="24"/>
          <w:lang w:val="ru-RU"/>
        </w:rPr>
        <w:t>Дж</w:t>
      </w:r>
      <w:r>
        <w:rPr>
          <w:rFonts w:ascii="Arial" w:hAnsi="Arial" w:cs="Arial"/>
          <w:szCs w:val="24"/>
          <w:lang w:val="ru-RU"/>
        </w:rPr>
        <w:t>енова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Val</w:t>
      </w:r>
      <w:r w:rsidRPr="001706B5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Genova</w:t>
      </w:r>
      <w:r>
        <w:rPr>
          <w:rFonts w:ascii="Arial" w:hAnsi="Arial" w:cs="Arial"/>
          <w:szCs w:val="24"/>
          <w:lang w:val="ru-RU"/>
        </w:rPr>
        <w:t>), Валь-Намброне (</w:t>
      </w:r>
      <w:r w:rsidRPr="00510EBA">
        <w:rPr>
          <w:rFonts w:ascii="Arial" w:hAnsi="Arial" w:cs="Arial"/>
          <w:szCs w:val="24"/>
          <w:lang w:val="en-GB"/>
        </w:rPr>
        <w:t>Val</w:t>
      </w:r>
      <w:r w:rsidRPr="001706B5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Nambrone</w:t>
      </w:r>
      <w:proofErr w:type="spellEnd"/>
      <w:r>
        <w:rPr>
          <w:rFonts w:ascii="Arial" w:hAnsi="Arial" w:cs="Arial"/>
          <w:szCs w:val="24"/>
          <w:lang w:val="ru-RU"/>
        </w:rPr>
        <w:t>), Валь-</w:t>
      </w:r>
      <w:proofErr w:type="spellStart"/>
      <w:r>
        <w:rPr>
          <w:rFonts w:ascii="Arial" w:hAnsi="Arial" w:cs="Arial"/>
          <w:szCs w:val="24"/>
          <w:lang w:val="ru-RU"/>
        </w:rPr>
        <w:t>Меледрио</w:t>
      </w:r>
      <w:proofErr w:type="spellEnd"/>
      <w:r>
        <w:rPr>
          <w:rFonts w:ascii="Arial" w:hAnsi="Arial" w:cs="Arial"/>
          <w:szCs w:val="24"/>
          <w:lang w:val="ru-RU"/>
        </w:rPr>
        <w:t xml:space="preserve"> (</w:t>
      </w:r>
      <w:r w:rsidRPr="00510EBA">
        <w:rPr>
          <w:rFonts w:ascii="Arial" w:hAnsi="Arial" w:cs="Arial"/>
          <w:szCs w:val="24"/>
          <w:lang w:val="en-GB"/>
        </w:rPr>
        <w:t>Val</w:t>
      </w:r>
      <w:r w:rsidRPr="001706B5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510EBA">
        <w:rPr>
          <w:rFonts w:ascii="Arial" w:hAnsi="Arial" w:cs="Arial"/>
          <w:szCs w:val="24"/>
          <w:lang w:val="en-GB"/>
        </w:rPr>
        <w:t>Meledrio</w:t>
      </w:r>
      <w:proofErr w:type="spellEnd"/>
      <w:r>
        <w:rPr>
          <w:rFonts w:ascii="Arial" w:hAnsi="Arial" w:cs="Arial"/>
          <w:szCs w:val="24"/>
          <w:lang w:val="ru-RU"/>
        </w:rPr>
        <w:t>) и Валь-</w:t>
      </w:r>
      <w:proofErr w:type="spellStart"/>
      <w:r>
        <w:rPr>
          <w:rFonts w:ascii="Arial" w:hAnsi="Arial" w:cs="Arial"/>
          <w:szCs w:val="24"/>
          <w:lang w:val="ru-RU"/>
        </w:rPr>
        <w:t>ди</w:t>
      </w:r>
      <w:proofErr w:type="spellEnd"/>
      <w:r>
        <w:rPr>
          <w:rFonts w:ascii="Arial" w:hAnsi="Arial" w:cs="Arial"/>
          <w:szCs w:val="24"/>
          <w:lang w:val="ru-RU"/>
        </w:rPr>
        <w:t>-Соле (</w:t>
      </w:r>
      <w:r w:rsidRPr="00510EBA">
        <w:rPr>
          <w:rFonts w:ascii="Arial" w:hAnsi="Arial" w:cs="Arial"/>
          <w:szCs w:val="24"/>
          <w:lang w:val="en-GB"/>
        </w:rPr>
        <w:t>Val</w:t>
      </w:r>
      <w:r w:rsidRPr="001706B5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di</w:t>
      </w:r>
      <w:r w:rsidRPr="001706B5">
        <w:rPr>
          <w:rFonts w:ascii="Arial" w:hAnsi="Arial" w:cs="Arial"/>
          <w:szCs w:val="24"/>
          <w:lang w:val="ru-RU"/>
        </w:rPr>
        <w:t xml:space="preserve"> </w:t>
      </w:r>
      <w:r w:rsidRPr="00510EBA">
        <w:rPr>
          <w:rFonts w:ascii="Arial" w:hAnsi="Arial" w:cs="Arial"/>
          <w:szCs w:val="24"/>
          <w:lang w:val="en-GB"/>
        </w:rPr>
        <w:t>Sole</w:t>
      </w:r>
      <w:r>
        <w:rPr>
          <w:rFonts w:ascii="Arial" w:hAnsi="Arial" w:cs="Arial"/>
          <w:szCs w:val="24"/>
          <w:lang w:val="ru-RU"/>
        </w:rPr>
        <w:t xml:space="preserve">) на западе Трентино и вместе с перевалом Пассо-Тонале образует территорию, на которой располагаются </w:t>
      </w:r>
      <w:r w:rsidRPr="001706B5">
        <w:rPr>
          <w:rFonts w:ascii="Arial" w:hAnsi="Arial" w:cs="Arial"/>
          <w:b/>
          <w:szCs w:val="24"/>
          <w:lang w:val="ru-RU"/>
        </w:rPr>
        <w:t>несколько ледников</w:t>
      </w:r>
      <w:r>
        <w:rPr>
          <w:rFonts w:ascii="Arial" w:hAnsi="Arial" w:cs="Arial"/>
          <w:szCs w:val="24"/>
          <w:lang w:val="ru-RU"/>
        </w:rPr>
        <w:t xml:space="preserve"> и </w:t>
      </w:r>
      <w:r w:rsidR="00371D10" w:rsidRPr="00371D10">
        <w:rPr>
          <w:rFonts w:ascii="Arial" w:hAnsi="Arial" w:cs="Arial"/>
          <w:b/>
          <w:szCs w:val="24"/>
          <w:lang w:val="ru-RU"/>
        </w:rPr>
        <w:t xml:space="preserve">десятки </w:t>
      </w:r>
      <w:r w:rsidRPr="001706B5">
        <w:rPr>
          <w:rFonts w:ascii="Arial" w:hAnsi="Arial" w:cs="Arial"/>
          <w:b/>
          <w:szCs w:val="24"/>
          <w:lang w:val="ru-RU"/>
        </w:rPr>
        <w:t>ледниковых горных озёр</w:t>
      </w:r>
      <w:r>
        <w:rPr>
          <w:rFonts w:ascii="Arial" w:hAnsi="Arial" w:cs="Arial"/>
          <w:szCs w:val="24"/>
          <w:lang w:val="ru-RU"/>
        </w:rPr>
        <w:t xml:space="preserve"> с чистейшей водой. Если вы окажетесь в этих местах, </w:t>
      </w:r>
      <w:r w:rsidR="00EC3E6E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>то</w:t>
      </w:r>
      <w:r w:rsidR="00371D10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 xml:space="preserve">первое, на что вы обратите внимание – необычный цвет гор, скал и камней. </w:t>
      </w:r>
      <w:r w:rsidR="00EC3E6E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 xml:space="preserve">Они состоят из </w:t>
      </w:r>
      <w:r w:rsidRPr="001706B5">
        <w:rPr>
          <w:rFonts w:ascii="Arial" w:hAnsi="Arial" w:cs="Arial"/>
          <w:b/>
          <w:szCs w:val="24"/>
          <w:lang w:val="ru-RU"/>
        </w:rPr>
        <w:t>тоналита</w:t>
      </w:r>
      <w:r>
        <w:rPr>
          <w:rFonts w:ascii="Arial" w:hAnsi="Arial" w:cs="Arial"/>
          <w:szCs w:val="24"/>
          <w:lang w:val="ru-RU"/>
        </w:rPr>
        <w:t xml:space="preserve"> – </w:t>
      </w:r>
      <w:r w:rsidR="00D76DE6">
        <w:rPr>
          <w:rFonts w:ascii="Arial" w:hAnsi="Arial" w:cs="Arial"/>
          <w:b/>
          <w:szCs w:val="24"/>
          <w:lang w:val="ru-RU"/>
        </w:rPr>
        <w:t>кристал</w:t>
      </w:r>
      <w:r w:rsidR="00371D10">
        <w:rPr>
          <w:rFonts w:ascii="Arial" w:hAnsi="Arial" w:cs="Arial"/>
          <w:b/>
          <w:szCs w:val="24"/>
          <w:lang w:val="ru-RU"/>
        </w:rPr>
        <w:t>изированной вулканической лавы</w:t>
      </w:r>
      <w:r w:rsidR="00371D10">
        <w:rPr>
          <w:rFonts w:ascii="Arial" w:hAnsi="Arial" w:cs="Arial"/>
          <w:szCs w:val="24"/>
          <w:lang w:val="ru-RU"/>
        </w:rPr>
        <w:t>, очень похожей</w:t>
      </w:r>
      <w:r>
        <w:rPr>
          <w:rFonts w:ascii="Arial" w:hAnsi="Arial" w:cs="Arial"/>
          <w:szCs w:val="24"/>
          <w:lang w:val="ru-RU"/>
        </w:rPr>
        <w:t xml:space="preserve"> на гранит. Чтобы насладиться красотами горной гряды </w:t>
      </w:r>
      <w:proofErr w:type="spellStart"/>
      <w:r>
        <w:rPr>
          <w:rFonts w:ascii="Arial" w:hAnsi="Arial" w:cs="Arial"/>
          <w:szCs w:val="24"/>
          <w:lang w:val="ru-RU"/>
        </w:rPr>
        <w:t>Пресанелла</w:t>
      </w:r>
      <w:proofErr w:type="spellEnd"/>
      <w:r>
        <w:rPr>
          <w:rFonts w:ascii="Arial" w:hAnsi="Arial" w:cs="Arial"/>
          <w:szCs w:val="24"/>
          <w:lang w:val="ru-RU"/>
        </w:rPr>
        <w:t xml:space="preserve">, приезжайте в </w:t>
      </w:r>
      <w:r w:rsidRPr="001706B5">
        <w:rPr>
          <w:rFonts w:ascii="Arial" w:hAnsi="Arial" w:cs="Arial"/>
          <w:b/>
          <w:szCs w:val="24"/>
          <w:lang w:val="ru-RU"/>
        </w:rPr>
        <w:t>природный парк Адамелло-</w:t>
      </w:r>
      <w:proofErr w:type="spellStart"/>
      <w:r w:rsidRPr="001706B5">
        <w:rPr>
          <w:rFonts w:ascii="Arial" w:hAnsi="Arial" w:cs="Arial"/>
          <w:b/>
          <w:szCs w:val="24"/>
          <w:lang w:val="ru-RU"/>
        </w:rPr>
        <w:t>Брента</w:t>
      </w:r>
      <w:proofErr w:type="spellEnd"/>
      <w:r w:rsidRPr="001706B5">
        <w:rPr>
          <w:rFonts w:ascii="Arial" w:hAnsi="Arial" w:cs="Arial"/>
          <w:b/>
          <w:szCs w:val="24"/>
          <w:lang w:val="ru-RU"/>
        </w:rPr>
        <w:t xml:space="preserve"> (</w:t>
      </w:r>
      <w:proofErr w:type="spellStart"/>
      <w:r w:rsidRPr="001706B5">
        <w:rPr>
          <w:rFonts w:ascii="Arial" w:hAnsi="Arial" w:cs="Arial"/>
          <w:b/>
          <w:szCs w:val="24"/>
          <w:lang w:val="en-GB"/>
        </w:rPr>
        <w:t>Adamello</w:t>
      </w:r>
      <w:proofErr w:type="spellEnd"/>
      <w:r w:rsidRPr="001706B5">
        <w:rPr>
          <w:rFonts w:ascii="Arial" w:hAnsi="Arial" w:cs="Arial"/>
          <w:b/>
          <w:szCs w:val="24"/>
          <w:lang w:val="ru-RU"/>
        </w:rPr>
        <w:t>-</w:t>
      </w:r>
      <w:proofErr w:type="spellStart"/>
      <w:r w:rsidRPr="001706B5">
        <w:rPr>
          <w:rFonts w:ascii="Arial" w:hAnsi="Arial" w:cs="Arial"/>
          <w:b/>
          <w:szCs w:val="24"/>
          <w:lang w:val="en-GB"/>
        </w:rPr>
        <w:t>Brenta</w:t>
      </w:r>
      <w:proofErr w:type="spellEnd"/>
      <w:r w:rsidRPr="001706B5">
        <w:rPr>
          <w:rFonts w:ascii="Arial" w:hAnsi="Arial" w:cs="Arial"/>
          <w:b/>
          <w:szCs w:val="24"/>
          <w:lang w:val="ru-RU"/>
        </w:rPr>
        <w:t xml:space="preserve"> </w:t>
      </w:r>
      <w:r w:rsidRPr="001706B5">
        <w:rPr>
          <w:rFonts w:ascii="Arial" w:hAnsi="Arial" w:cs="Arial"/>
          <w:b/>
          <w:szCs w:val="24"/>
          <w:lang w:val="en-GB"/>
        </w:rPr>
        <w:t>Natural</w:t>
      </w:r>
      <w:r w:rsidRPr="001706B5">
        <w:rPr>
          <w:rFonts w:ascii="Arial" w:hAnsi="Arial" w:cs="Arial"/>
          <w:b/>
          <w:szCs w:val="24"/>
          <w:lang w:val="ru-RU"/>
        </w:rPr>
        <w:t xml:space="preserve"> </w:t>
      </w:r>
      <w:r w:rsidRPr="001706B5">
        <w:rPr>
          <w:rFonts w:ascii="Arial" w:hAnsi="Arial" w:cs="Arial"/>
          <w:b/>
          <w:szCs w:val="24"/>
          <w:lang w:val="en-GB"/>
        </w:rPr>
        <w:t>Park</w:t>
      </w:r>
      <w:r w:rsidRPr="001706B5">
        <w:rPr>
          <w:rFonts w:ascii="Arial" w:hAnsi="Arial" w:cs="Arial"/>
          <w:b/>
          <w:szCs w:val="24"/>
          <w:lang w:val="ru-RU"/>
        </w:rPr>
        <w:t>)</w:t>
      </w:r>
      <w:r>
        <w:rPr>
          <w:rFonts w:ascii="Arial" w:hAnsi="Arial" w:cs="Arial"/>
          <w:szCs w:val="24"/>
          <w:lang w:val="ru-RU"/>
        </w:rPr>
        <w:t>.</w:t>
      </w:r>
    </w:p>
    <w:p w:rsid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</w:p>
    <w:p w:rsidR="00F643CD" w:rsidRP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r>
        <w:rPr>
          <w:rFonts w:ascii="Arial" w:hAnsi="Arial" w:cs="Arial"/>
          <w:b/>
          <w:bCs/>
          <w:szCs w:val="24"/>
          <w:lang w:val="ru-RU"/>
        </w:rPr>
        <w:t>Адамелло</w:t>
      </w:r>
      <w:r w:rsidRPr="00F643CD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Pr="00510EBA">
        <w:rPr>
          <w:rFonts w:ascii="Arial" w:hAnsi="Arial" w:cs="Arial"/>
          <w:b/>
          <w:bCs/>
          <w:szCs w:val="24"/>
          <w:lang w:val="en-GB"/>
        </w:rPr>
        <w:t>Adamello</w:t>
      </w:r>
      <w:proofErr w:type="spellEnd"/>
      <w:r w:rsidRPr="00F643CD">
        <w:rPr>
          <w:rFonts w:ascii="Arial" w:hAnsi="Arial" w:cs="Arial"/>
          <w:b/>
          <w:bCs/>
          <w:szCs w:val="24"/>
          <w:lang w:val="ru-RU"/>
        </w:rPr>
        <w:t xml:space="preserve">) – </w:t>
      </w:r>
      <w:r>
        <w:rPr>
          <w:rFonts w:ascii="Arial" w:hAnsi="Arial" w:cs="Arial"/>
          <w:b/>
          <w:bCs/>
          <w:szCs w:val="24"/>
          <w:lang w:val="ru-RU"/>
        </w:rPr>
        <w:t>по</w:t>
      </w:r>
      <w:r w:rsidRPr="00F643CD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местам</w:t>
      </w:r>
      <w:r w:rsidRPr="00F643CD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Мировой</w:t>
      </w:r>
      <w:r w:rsidRPr="00F643CD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Войны</w:t>
      </w:r>
    </w:p>
    <w:p w:rsidR="00F643CD" w:rsidRPr="00F643CD" w:rsidRDefault="00F643CD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</w:p>
    <w:p w:rsidR="00F643CD" w:rsidRPr="00371D10" w:rsidRDefault="00371D10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r>
        <w:rPr>
          <w:rFonts w:ascii="Arial" w:hAnsi="Arial" w:cs="Arial"/>
          <w:bCs/>
          <w:szCs w:val="24"/>
          <w:lang w:val="ru-RU"/>
        </w:rPr>
        <w:t xml:space="preserve">Пресанелла плавно перетекает в </w:t>
      </w:r>
      <w:r w:rsidRPr="00371D10">
        <w:rPr>
          <w:rFonts w:ascii="Arial" w:hAnsi="Arial" w:cs="Arial"/>
          <w:b/>
          <w:bCs/>
          <w:szCs w:val="24"/>
          <w:lang w:val="ru-RU"/>
        </w:rPr>
        <w:t>горную гряду Адамелло</w:t>
      </w:r>
      <w:r>
        <w:rPr>
          <w:rFonts w:ascii="Arial" w:hAnsi="Arial" w:cs="Arial"/>
          <w:bCs/>
          <w:szCs w:val="24"/>
          <w:lang w:val="ru-RU"/>
        </w:rPr>
        <w:t xml:space="preserve">, которая тянется от Тренто до Брешии. Большую часть территории занимает очень живописный </w:t>
      </w:r>
      <w:r w:rsidRPr="00371D10">
        <w:rPr>
          <w:rFonts w:ascii="Arial" w:hAnsi="Arial" w:cs="Arial"/>
          <w:b/>
          <w:bCs/>
          <w:szCs w:val="24"/>
          <w:lang w:val="ru-RU"/>
        </w:rPr>
        <w:t>природный парк Адамелло-Брента</w:t>
      </w:r>
      <w:r>
        <w:rPr>
          <w:rFonts w:ascii="Arial" w:hAnsi="Arial" w:cs="Arial"/>
          <w:bCs/>
          <w:szCs w:val="24"/>
          <w:lang w:val="ru-RU"/>
        </w:rPr>
        <w:t>. Горы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Адамелло</w:t>
      </w:r>
      <w:r w:rsidRPr="00371D10">
        <w:rPr>
          <w:rFonts w:ascii="Arial" w:hAnsi="Arial" w:cs="Arial"/>
          <w:bCs/>
          <w:szCs w:val="24"/>
          <w:lang w:val="ru-RU"/>
        </w:rPr>
        <w:t xml:space="preserve">, </w:t>
      </w:r>
      <w:r>
        <w:rPr>
          <w:rFonts w:ascii="Arial" w:hAnsi="Arial" w:cs="Arial"/>
          <w:bCs/>
          <w:szCs w:val="24"/>
          <w:lang w:val="ru-RU"/>
        </w:rPr>
        <w:t>а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также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их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основные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вершины</w:t>
      </w:r>
      <w:r w:rsidRPr="00371D10">
        <w:rPr>
          <w:rFonts w:ascii="Arial" w:hAnsi="Arial" w:cs="Arial"/>
          <w:bCs/>
          <w:szCs w:val="24"/>
          <w:lang w:val="ru-RU"/>
        </w:rPr>
        <w:t xml:space="preserve"> – </w:t>
      </w:r>
      <w:r>
        <w:rPr>
          <w:rFonts w:ascii="Arial" w:hAnsi="Arial" w:cs="Arial"/>
          <w:b/>
          <w:bCs/>
          <w:szCs w:val="24"/>
          <w:lang w:val="ru-RU"/>
        </w:rPr>
        <w:t>Каре</w:t>
      </w:r>
      <w:r w:rsidRPr="00371D10">
        <w:rPr>
          <w:rFonts w:ascii="Arial" w:hAnsi="Arial" w:cs="Arial"/>
          <w:b/>
          <w:bCs/>
          <w:szCs w:val="24"/>
          <w:lang w:val="ru-RU"/>
        </w:rPr>
        <w:t>-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Альто</w:t>
      </w:r>
      <w:proofErr w:type="spellEnd"/>
      <w:r w:rsidRPr="00371D10">
        <w:rPr>
          <w:rFonts w:ascii="Arial" w:hAnsi="Arial" w:cs="Arial"/>
          <w:b/>
          <w:bCs/>
          <w:szCs w:val="24"/>
          <w:lang w:val="ru-RU"/>
        </w:rPr>
        <w:t xml:space="preserve"> (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Car</w:t>
      </w:r>
      <w:r w:rsidR="00F643CD" w:rsidRPr="00371D10">
        <w:rPr>
          <w:rFonts w:ascii="Arial" w:hAnsi="Arial" w:cs="Arial"/>
          <w:b/>
          <w:bCs/>
          <w:szCs w:val="24"/>
          <w:lang w:val="ru-RU"/>
        </w:rPr>
        <w:t xml:space="preserve">è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Alto</w:t>
      </w:r>
      <w:r w:rsidRPr="00371D10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371D10">
        <w:rPr>
          <w:rFonts w:ascii="Arial" w:hAnsi="Arial" w:cs="Arial"/>
          <w:bCs/>
          <w:szCs w:val="24"/>
          <w:lang w:val="ru-RU"/>
        </w:rPr>
        <w:t>,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Кроццон</w:t>
      </w:r>
      <w:r w:rsidRPr="00371D10">
        <w:rPr>
          <w:rFonts w:ascii="Arial" w:hAnsi="Arial" w:cs="Arial"/>
          <w:b/>
          <w:bCs/>
          <w:szCs w:val="24"/>
          <w:lang w:val="ru-RU"/>
        </w:rPr>
        <w:t>-</w:t>
      </w:r>
      <w:r>
        <w:rPr>
          <w:rFonts w:ascii="Arial" w:hAnsi="Arial" w:cs="Arial"/>
          <w:b/>
          <w:bCs/>
          <w:szCs w:val="24"/>
          <w:lang w:val="ru-RU"/>
        </w:rPr>
        <w:t>ди</w:t>
      </w:r>
      <w:r w:rsidRPr="00371D10">
        <w:rPr>
          <w:rFonts w:ascii="Arial" w:hAnsi="Arial" w:cs="Arial"/>
          <w:b/>
          <w:bCs/>
          <w:szCs w:val="24"/>
          <w:lang w:val="ru-RU"/>
        </w:rPr>
        <w:t>-</w:t>
      </w:r>
      <w:r>
        <w:rPr>
          <w:rFonts w:ascii="Arial" w:hAnsi="Arial" w:cs="Arial"/>
          <w:b/>
          <w:bCs/>
          <w:szCs w:val="24"/>
          <w:lang w:val="ru-RU"/>
        </w:rPr>
        <w:t>Ларес</w:t>
      </w:r>
      <w:proofErr w:type="spellEnd"/>
      <w:r w:rsidRPr="00371D10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Crozz</w:t>
      </w:r>
      <w:proofErr w:type="spellEnd"/>
      <w:r w:rsidR="00F643CD" w:rsidRPr="00371D10">
        <w:rPr>
          <w:rFonts w:ascii="Arial" w:hAnsi="Arial" w:cs="Arial"/>
          <w:b/>
          <w:bCs/>
          <w:szCs w:val="24"/>
          <w:lang w:val="ru-RU"/>
        </w:rPr>
        <w:t>ò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n</w:t>
      </w:r>
      <w:r w:rsidR="00F643CD" w:rsidRPr="00371D10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di</w:t>
      </w:r>
      <w:r w:rsidR="00F643CD" w:rsidRPr="00371D10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Lares</w:t>
      </w:r>
      <w:proofErr w:type="spellEnd"/>
      <w:r w:rsidRPr="00371D10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371D10">
        <w:rPr>
          <w:rFonts w:ascii="Arial" w:hAnsi="Arial" w:cs="Arial"/>
          <w:szCs w:val="24"/>
          <w:lang w:val="ru-RU"/>
        </w:rPr>
        <w:t>,</w:t>
      </w:r>
      <w:r w:rsidRPr="00371D10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Pr="00371D10">
        <w:rPr>
          <w:rFonts w:ascii="Arial" w:hAnsi="Arial" w:cs="Arial"/>
          <w:b/>
          <w:szCs w:val="24"/>
          <w:lang w:val="ru-RU"/>
        </w:rPr>
        <w:t>Тре-Лоббье</w:t>
      </w:r>
      <w:proofErr w:type="spellEnd"/>
      <w:r w:rsidRPr="00371D10">
        <w:rPr>
          <w:rFonts w:ascii="Arial" w:hAnsi="Arial" w:cs="Arial"/>
          <w:b/>
          <w:szCs w:val="24"/>
          <w:lang w:val="ru-RU"/>
        </w:rPr>
        <w:t xml:space="preserve"> (</w:t>
      </w:r>
      <w:r w:rsidR="00F643CD" w:rsidRPr="00371D10">
        <w:rPr>
          <w:rFonts w:ascii="Arial" w:hAnsi="Arial" w:cs="Arial"/>
          <w:b/>
          <w:szCs w:val="24"/>
          <w:lang w:val="en-GB"/>
        </w:rPr>
        <w:t>Tre</w:t>
      </w:r>
      <w:r w:rsidR="00F643CD" w:rsidRPr="00371D10">
        <w:rPr>
          <w:rFonts w:ascii="Arial" w:hAnsi="Arial" w:cs="Arial"/>
          <w:b/>
          <w:szCs w:val="24"/>
          <w:lang w:val="ru-RU"/>
        </w:rPr>
        <w:t xml:space="preserve"> </w:t>
      </w:r>
      <w:proofErr w:type="spellStart"/>
      <w:r w:rsidR="00F643CD" w:rsidRPr="00371D10">
        <w:rPr>
          <w:rFonts w:ascii="Arial" w:hAnsi="Arial" w:cs="Arial"/>
          <w:b/>
          <w:bCs/>
          <w:szCs w:val="24"/>
          <w:lang w:val="en-GB"/>
        </w:rPr>
        <w:t>Lobbie</w:t>
      </w:r>
      <w:proofErr w:type="spellEnd"/>
      <w:r w:rsidRPr="00371D10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371D10">
        <w:rPr>
          <w:rFonts w:ascii="Arial" w:hAnsi="Arial" w:cs="Arial"/>
          <w:szCs w:val="24"/>
          <w:lang w:val="ru-RU"/>
        </w:rPr>
        <w:t xml:space="preserve">, </w:t>
      </w:r>
      <w:r w:rsidRPr="00371D10">
        <w:rPr>
          <w:rFonts w:ascii="Arial" w:hAnsi="Arial" w:cs="Arial"/>
          <w:b/>
          <w:szCs w:val="24"/>
          <w:lang w:val="ru-RU"/>
        </w:rPr>
        <w:t>Монте-</w:t>
      </w:r>
      <w:proofErr w:type="spellStart"/>
      <w:r w:rsidRPr="00371D10">
        <w:rPr>
          <w:rFonts w:ascii="Arial" w:hAnsi="Arial" w:cs="Arial"/>
          <w:b/>
          <w:szCs w:val="24"/>
          <w:lang w:val="ru-RU"/>
        </w:rPr>
        <w:t>Фумо</w:t>
      </w:r>
      <w:proofErr w:type="spellEnd"/>
      <w:r w:rsidRPr="00371D10">
        <w:rPr>
          <w:rFonts w:ascii="Arial" w:hAnsi="Arial" w:cs="Arial"/>
          <w:b/>
          <w:szCs w:val="24"/>
          <w:lang w:val="ru-RU"/>
        </w:rPr>
        <w:t xml:space="preserve"> (</w:t>
      </w:r>
      <w:r w:rsidR="00F643CD" w:rsidRPr="00371D10">
        <w:rPr>
          <w:rFonts w:ascii="Arial" w:hAnsi="Arial" w:cs="Arial"/>
          <w:b/>
          <w:bCs/>
          <w:szCs w:val="24"/>
          <w:lang w:val="en-GB"/>
        </w:rPr>
        <w:t>Monte</w:t>
      </w:r>
      <w:r w:rsidR="00F643CD" w:rsidRPr="00371D10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371D10">
        <w:rPr>
          <w:rFonts w:ascii="Arial" w:hAnsi="Arial" w:cs="Arial"/>
          <w:b/>
          <w:bCs/>
          <w:szCs w:val="24"/>
          <w:lang w:val="en-GB"/>
        </w:rPr>
        <w:t>Fumo</w:t>
      </w:r>
      <w:proofErr w:type="spellEnd"/>
      <w:r w:rsidRPr="00371D10">
        <w:rPr>
          <w:rFonts w:ascii="Arial" w:hAnsi="Arial" w:cs="Arial"/>
          <w:b/>
          <w:bCs/>
          <w:szCs w:val="24"/>
          <w:lang w:val="ru-RU"/>
        </w:rPr>
        <w:t>)</w:t>
      </w:r>
      <w:r w:rsidRPr="00371D10">
        <w:rPr>
          <w:rFonts w:ascii="Arial" w:hAnsi="Arial" w:cs="Arial"/>
          <w:bCs/>
          <w:szCs w:val="24"/>
          <w:lang w:val="ru-RU"/>
        </w:rPr>
        <w:t xml:space="preserve"> и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Корно-ди-Кавенто</w:t>
      </w:r>
      <w:proofErr w:type="spellEnd"/>
      <w:r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Corno</w:t>
      </w:r>
      <w:proofErr w:type="spellEnd"/>
      <w:r w:rsidR="00F643CD" w:rsidRPr="00371D10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di</w:t>
      </w:r>
      <w:r w:rsidR="00F643CD" w:rsidRPr="00371D10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Cavento</w:t>
      </w:r>
      <w:proofErr w:type="spellEnd"/>
      <w:r>
        <w:rPr>
          <w:rFonts w:ascii="Arial" w:hAnsi="Arial" w:cs="Arial"/>
          <w:b/>
          <w:bCs/>
          <w:szCs w:val="24"/>
          <w:lang w:val="ru-RU"/>
        </w:rPr>
        <w:t>)</w:t>
      </w:r>
      <w:r w:rsidRPr="00371D10">
        <w:rPr>
          <w:rFonts w:ascii="Arial" w:hAnsi="Arial" w:cs="Arial"/>
          <w:bCs/>
          <w:szCs w:val="24"/>
          <w:lang w:val="ru-RU"/>
        </w:rPr>
        <w:t xml:space="preserve"> напоминают местным жителям и туристам о </w:t>
      </w:r>
      <w:r>
        <w:rPr>
          <w:rFonts w:ascii="Arial" w:hAnsi="Arial" w:cs="Arial"/>
          <w:b/>
          <w:bCs/>
          <w:szCs w:val="24"/>
          <w:lang w:val="ru-RU"/>
        </w:rPr>
        <w:t>«Белой войне»</w:t>
      </w:r>
      <w:r w:rsidRPr="00371D10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–</w:t>
      </w:r>
      <w:r w:rsidRPr="00371D10">
        <w:rPr>
          <w:rFonts w:ascii="Arial" w:hAnsi="Arial" w:cs="Arial"/>
          <w:bCs/>
          <w:szCs w:val="24"/>
          <w:lang w:val="ru-RU"/>
        </w:rPr>
        <w:t xml:space="preserve"> итальянской фронтовой линии в годы Первой Мировой Войны</w:t>
      </w:r>
      <w:r w:rsidR="00F643CD" w:rsidRPr="00371D10">
        <w:rPr>
          <w:rFonts w:ascii="Arial" w:hAnsi="Arial" w:cs="Arial"/>
          <w:bCs/>
          <w:szCs w:val="24"/>
          <w:lang w:val="ru-RU"/>
        </w:rPr>
        <w:t>.</w:t>
      </w:r>
    </w:p>
    <w:p w:rsidR="00F643CD" w:rsidRPr="00371D10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</w:p>
    <w:p w:rsidR="00F643CD" w:rsidRPr="006838D5" w:rsidRDefault="00547C24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/>
          <w:bCs/>
          <w:szCs w:val="24"/>
          <w:lang w:val="ru-RU"/>
        </w:rPr>
        <w:t>Чеведале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Cevedale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– </w:t>
      </w:r>
      <w:r>
        <w:rPr>
          <w:rFonts w:ascii="Arial" w:hAnsi="Arial" w:cs="Arial"/>
          <w:b/>
          <w:bCs/>
          <w:szCs w:val="24"/>
          <w:lang w:val="ru-RU"/>
        </w:rPr>
        <w:t>ледяное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царство</w:t>
      </w:r>
    </w:p>
    <w:p w:rsidR="00547C24" w:rsidRPr="006838D5" w:rsidRDefault="00547C24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</w:p>
    <w:p w:rsidR="00F643CD" w:rsidRPr="00547C24" w:rsidRDefault="00547C24" w:rsidP="00547C24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Cs/>
          <w:szCs w:val="24"/>
          <w:lang w:val="ru-RU"/>
        </w:rPr>
        <w:lastRenderedPageBreak/>
        <w:t>Чеведале</w:t>
      </w:r>
      <w:proofErr w:type="spellEnd"/>
      <w:r w:rsidRPr="00547C24">
        <w:rPr>
          <w:rFonts w:ascii="Arial" w:hAnsi="Arial" w:cs="Arial"/>
          <w:bCs/>
          <w:szCs w:val="24"/>
          <w:lang w:val="ru-RU"/>
        </w:rPr>
        <w:t xml:space="preserve"> – </w:t>
      </w:r>
      <w:proofErr w:type="spellStart"/>
      <w:r>
        <w:rPr>
          <w:rFonts w:ascii="Arial" w:hAnsi="Arial" w:cs="Arial"/>
          <w:bCs/>
          <w:szCs w:val="24"/>
          <w:lang w:val="ru-RU"/>
        </w:rPr>
        <w:t>трентинская</w:t>
      </w:r>
      <w:proofErr w:type="spellEnd"/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часть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горной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гряды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Cs/>
          <w:szCs w:val="24"/>
          <w:lang w:val="ru-RU"/>
        </w:rPr>
        <w:t>Ортлер</w:t>
      </w:r>
      <w:proofErr w:type="spellEnd"/>
      <w:r w:rsidRPr="00547C24">
        <w:rPr>
          <w:rFonts w:ascii="Arial" w:hAnsi="Arial" w:cs="Arial"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Ortler</w:t>
      </w:r>
      <w:proofErr w:type="spellEnd"/>
      <w:r>
        <w:rPr>
          <w:rFonts w:ascii="Arial" w:hAnsi="Arial" w:cs="Arial"/>
          <w:bCs/>
          <w:szCs w:val="24"/>
          <w:lang w:val="ru-RU"/>
        </w:rPr>
        <w:t>), которая занимает огромные территории в провинциях Тренто, Больцано, Брешия и</w:t>
      </w:r>
      <w:r w:rsidR="00D76DE6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 xml:space="preserve">Сондрио. </w:t>
      </w:r>
      <w:r w:rsidRPr="00547C24">
        <w:rPr>
          <w:rFonts w:ascii="Arial" w:hAnsi="Arial" w:cs="Arial"/>
          <w:b/>
          <w:bCs/>
          <w:szCs w:val="24"/>
          <w:lang w:val="ru-RU"/>
        </w:rPr>
        <w:t>Гора Монте-Чеведале (</w:t>
      </w:r>
      <w:r w:rsidR="00F643CD" w:rsidRPr="00547C24">
        <w:rPr>
          <w:rFonts w:ascii="Arial" w:hAnsi="Arial" w:cs="Arial"/>
          <w:b/>
          <w:bCs/>
          <w:szCs w:val="24"/>
          <w:lang w:val="en-GB"/>
        </w:rPr>
        <w:t>Monte</w:t>
      </w:r>
      <w:r w:rsidR="00F643CD" w:rsidRPr="00547C24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47C24">
        <w:rPr>
          <w:rFonts w:ascii="Arial" w:hAnsi="Arial" w:cs="Arial"/>
          <w:b/>
          <w:bCs/>
          <w:szCs w:val="24"/>
          <w:lang w:val="en-GB"/>
        </w:rPr>
        <w:t>Cevedale</w:t>
      </w:r>
      <w:proofErr w:type="spellEnd"/>
      <w:r w:rsidRPr="00547C24">
        <w:rPr>
          <w:rFonts w:ascii="Arial" w:hAnsi="Arial" w:cs="Arial"/>
          <w:b/>
          <w:bCs/>
          <w:szCs w:val="24"/>
          <w:lang w:val="ru-RU"/>
        </w:rPr>
        <w:t>)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высотой</w:t>
      </w:r>
      <w:r w:rsidRPr="00547C24">
        <w:rPr>
          <w:rFonts w:ascii="Arial" w:hAnsi="Arial" w:cs="Arial"/>
          <w:bCs/>
          <w:szCs w:val="24"/>
          <w:lang w:val="ru-RU"/>
        </w:rPr>
        <w:t xml:space="preserve"> 3</w:t>
      </w:r>
      <w:r w:rsidR="00F643CD" w:rsidRPr="00547C24">
        <w:rPr>
          <w:rFonts w:ascii="Arial" w:hAnsi="Arial" w:cs="Arial"/>
          <w:bCs/>
          <w:szCs w:val="24"/>
          <w:lang w:val="ru-RU"/>
        </w:rPr>
        <w:t xml:space="preserve">378 </w:t>
      </w:r>
      <w:r>
        <w:rPr>
          <w:rFonts w:ascii="Arial" w:hAnsi="Arial" w:cs="Arial"/>
          <w:bCs/>
          <w:szCs w:val="24"/>
          <w:lang w:val="ru-RU"/>
        </w:rPr>
        <w:t>метров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образует несколько ледников, по которым проложены круглогодичные пешие маршруты по льду и снегу. Самый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известный</w:t>
      </w:r>
      <w:r w:rsidRPr="00547C24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Cs/>
          <w:szCs w:val="24"/>
          <w:lang w:val="ru-RU"/>
        </w:rPr>
        <w:t>трэк</w:t>
      </w:r>
      <w:proofErr w:type="spellEnd"/>
      <w:r w:rsidRPr="00547C24">
        <w:rPr>
          <w:rFonts w:ascii="Arial" w:hAnsi="Arial" w:cs="Arial"/>
          <w:bCs/>
          <w:szCs w:val="24"/>
          <w:lang w:val="ru-RU"/>
        </w:rPr>
        <w:t xml:space="preserve"> – </w:t>
      </w:r>
      <w:r w:rsidRPr="00547C24">
        <w:rPr>
          <w:rFonts w:ascii="Arial" w:hAnsi="Arial" w:cs="Arial"/>
          <w:b/>
          <w:bCs/>
          <w:szCs w:val="24"/>
          <w:lang w:val="ru-RU"/>
        </w:rPr>
        <w:t>«Тур Тринадцати вершин» (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Giro</w:t>
      </w:r>
      <w:r w:rsidR="00F643CD" w:rsidRPr="00547C24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delle</w:t>
      </w:r>
      <w:proofErr w:type="spellEnd"/>
      <w:r w:rsidR="00F643CD" w:rsidRPr="00547C24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tredici</w:t>
      </w:r>
      <w:proofErr w:type="spellEnd"/>
      <w:r w:rsidR="00F643CD" w:rsidRPr="00547C24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Cime</w:t>
      </w:r>
      <w:proofErr w:type="spellEnd"/>
      <w:r w:rsidRPr="00547C24">
        <w:rPr>
          <w:rFonts w:ascii="Arial" w:hAnsi="Arial" w:cs="Arial"/>
          <w:b/>
          <w:bCs/>
          <w:szCs w:val="24"/>
          <w:lang w:val="ru-RU"/>
        </w:rPr>
        <w:t>)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проложен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от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вершины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Монте</w:t>
      </w:r>
      <w:r w:rsidRPr="00547C24">
        <w:rPr>
          <w:rFonts w:ascii="Arial" w:hAnsi="Arial" w:cs="Arial"/>
          <w:szCs w:val="24"/>
          <w:lang w:val="ru-RU"/>
        </w:rPr>
        <w:t>-</w:t>
      </w:r>
      <w:proofErr w:type="spellStart"/>
      <w:r>
        <w:rPr>
          <w:rFonts w:ascii="Arial" w:hAnsi="Arial" w:cs="Arial"/>
          <w:szCs w:val="24"/>
          <w:lang w:val="ru-RU"/>
        </w:rPr>
        <w:t>Чеведале</w:t>
      </w:r>
      <w:proofErr w:type="spellEnd"/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к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Cs w:val="24"/>
          <w:lang w:val="ru-RU"/>
        </w:rPr>
        <w:t>Пиццо</w:t>
      </w:r>
      <w:r w:rsidRPr="00547C24">
        <w:rPr>
          <w:rFonts w:ascii="Arial" w:hAnsi="Arial" w:cs="Arial"/>
          <w:szCs w:val="24"/>
          <w:lang w:val="ru-RU"/>
        </w:rPr>
        <w:t>-</w:t>
      </w:r>
      <w:r>
        <w:rPr>
          <w:rFonts w:ascii="Arial" w:hAnsi="Arial" w:cs="Arial"/>
          <w:szCs w:val="24"/>
          <w:lang w:val="ru-RU"/>
        </w:rPr>
        <w:t>Тезеро</w:t>
      </w:r>
      <w:proofErr w:type="spellEnd"/>
      <w:r w:rsidRPr="00547C24">
        <w:rPr>
          <w:rFonts w:ascii="Arial" w:hAnsi="Arial" w:cs="Arial"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Pizzo</w:t>
      </w:r>
      <w:proofErr w:type="spellEnd"/>
      <w:r w:rsidR="00F643CD" w:rsidRPr="00547C24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Tesero</w:t>
      </w:r>
      <w:proofErr w:type="spellEnd"/>
      <w:r>
        <w:rPr>
          <w:rFonts w:ascii="Arial" w:hAnsi="Arial" w:cs="Arial"/>
          <w:bCs/>
          <w:szCs w:val="24"/>
          <w:lang w:val="ru-RU"/>
        </w:rPr>
        <w:t>) с остановками в уютных горных хижинах на пути.</w:t>
      </w:r>
      <w:r w:rsidR="00F643CD"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Именно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здесь, на высоте 3535 метров,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у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туристов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есть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возможность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отдохнуть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szCs w:val="24"/>
          <w:lang w:val="en-GB"/>
        </w:rPr>
        <w:t>Rifugio</w:t>
      </w:r>
      <w:proofErr w:type="spellEnd"/>
      <w:r w:rsidR="00F643CD" w:rsidRPr="00547C24">
        <w:rPr>
          <w:rFonts w:ascii="Arial" w:hAnsi="Arial" w:cs="Arial"/>
          <w:b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szCs w:val="24"/>
          <w:lang w:val="en-GB"/>
        </w:rPr>
        <w:t>Vioz</w:t>
      </w:r>
      <w:proofErr w:type="spellEnd"/>
      <w:r w:rsidR="00F643CD" w:rsidRPr="00547C24">
        <w:rPr>
          <w:rFonts w:ascii="Arial" w:hAnsi="Arial" w:cs="Arial"/>
          <w:b/>
          <w:szCs w:val="24"/>
          <w:lang w:val="ru-RU"/>
        </w:rPr>
        <w:t>-</w:t>
      </w:r>
      <w:proofErr w:type="spellStart"/>
      <w:r w:rsidR="00F643CD" w:rsidRPr="00510EBA">
        <w:rPr>
          <w:rFonts w:ascii="Arial" w:hAnsi="Arial" w:cs="Arial"/>
          <w:b/>
          <w:szCs w:val="24"/>
          <w:lang w:val="en-GB"/>
        </w:rPr>
        <w:t>Mantova</w:t>
      </w:r>
      <w:proofErr w:type="spellEnd"/>
      <w:r>
        <w:rPr>
          <w:rFonts w:ascii="Arial" w:hAnsi="Arial" w:cs="Arial"/>
          <w:szCs w:val="24"/>
          <w:lang w:val="ru-RU"/>
        </w:rPr>
        <w:t xml:space="preserve"> –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 xml:space="preserve">самой высокогорной хижине </w:t>
      </w:r>
      <w:r w:rsidR="00022E08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>в центральных и восточных Альпах</w:t>
      </w:r>
      <w:r w:rsidR="00F643CD" w:rsidRPr="00547C24">
        <w:rPr>
          <w:rFonts w:ascii="Arial" w:hAnsi="Arial" w:cs="Arial"/>
          <w:szCs w:val="24"/>
          <w:lang w:val="ru-RU"/>
        </w:rPr>
        <w:t xml:space="preserve">. </w:t>
      </w:r>
      <w:r>
        <w:rPr>
          <w:rFonts w:ascii="Arial" w:hAnsi="Arial" w:cs="Arial"/>
          <w:szCs w:val="24"/>
          <w:lang w:val="ru-RU"/>
        </w:rPr>
        <w:t>Горы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Чеведале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почти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целиком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>
        <w:rPr>
          <w:rFonts w:ascii="Arial" w:hAnsi="Arial" w:cs="Arial"/>
          <w:szCs w:val="24"/>
          <w:lang w:val="ru-RU"/>
        </w:rPr>
        <w:t>входят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 w:rsidR="00022E08">
        <w:rPr>
          <w:rFonts w:ascii="Arial" w:hAnsi="Arial" w:cs="Arial"/>
          <w:szCs w:val="24"/>
          <w:lang w:val="ru-RU"/>
        </w:rPr>
        <w:br/>
      </w:r>
      <w:r>
        <w:rPr>
          <w:rFonts w:ascii="Arial" w:hAnsi="Arial" w:cs="Arial"/>
          <w:szCs w:val="24"/>
          <w:lang w:val="ru-RU"/>
        </w:rPr>
        <w:t>в</w:t>
      </w:r>
      <w:r w:rsidRPr="00547C24">
        <w:rPr>
          <w:rFonts w:ascii="Arial" w:hAnsi="Arial" w:cs="Arial"/>
          <w:szCs w:val="24"/>
          <w:lang w:val="ru-RU"/>
        </w:rPr>
        <w:t xml:space="preserve"> </w:t>
      </w:r>
      <w:r w:rsidRPr="00547C24">
        <w:rPr>
          <w:rFonts w:ascii="Arial" w:hAnsi="Arial" w:cs="Arial"/>
          <w:b/>
          <w:szCs w:val="24"/>
          <w:lang w:val="ru-RU"/>
        </w:rPr>
        <w:t>национальный парк Стельвио</w:t>
      </w:r>
      <w:r w:rsidR="00F643CD" w:rsidRPr="00547C24">
        <w:rPr>
          <w:rFonts w:ascii="Arial" w:hAnsi="Arial" w:cs="Arial"/>
          <w:szCs w:val="24"/>
          <w:lang w:val="ru-RU"/>
        </w:rPr>
        <w:t>.</w:t>
      </w:r>
    </w:p>
    <w:p w:rsidR="00F643CD" w:rsidRPr="00547C24" w:rsidRDefault="00F643CD" w:rsidP="00F643CD">
      <w:pPr>
        <w:pStyle w:val="2"/>
        <w:spacing w:line="240" w:lineRule="auto"/>
        <w:ind w:right="-59"/>
        <w:rPr>
          <w:rFonts w:ascii="Arial" w:hAnsi="Arial" w:cs="Arial"/>
          <w:szCs w:val="24"/>
          <w:lang w:val="ru-RU"/>
        </w:rPr>
      </w:pPr>
    </w:p>
    <w:p w:rsidR="00F643CD" w:rsidRPr="006838D5" w:rsidRDefault="00547C24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/>
          <w:bCs/>
          <w:szCs w:val="24"/>
          <w:lang w:val="ru-RU"/>
        </w:rPr>
        <w:t>Маддалене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Maddalene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– </w:t>
      </w:r>
      <w:r>
        <w:rPr>
          <w:rFonts w:ascii="Arial" w:hAnsi="Arial" w:cs="Arial"/>
          <w:b/>
          <w:bCs/>
          <w:szCs w:val="24"/>
          <w:lang w:val="ru-RU"/>
        </w:rPr>
        <w:t>царство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тишины</w:t>
      </w: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</w:p>
    <w:p w:rsidR="00F643CD" w:rsidRPr="006838D5" w:rsidRDefault="00547C24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r>
        <w:rPr>
          <w:rFonts w:ascii="Arial" w:hAnsi="Arial" w:cs="Arial"/>
          <w:bCs/>
          <w:szCs w:val="24"/>
          <w:lang w:val="ru-RU"/>
        </w:rPr>
        <w:t>К</w:t>
      </w:r>
      <w:r w:rsidRPr="0017001C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востоку</w:t>
      </w:r>
      <w:r w:rsidRPr="0017001C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от</w:t>
      </w:r>
      <w:r w:rsidRPr="0017001C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Cs/>
          <w:szCs w:val="24"/>
          <w:lang w:val="ru-RU"/>
        </w:rPr>
        <w:t>Чеведале</w:t>
      </w:r>
      <w:proofErr w:type="spellEnd"/>
      <w:r w:rsidRPr="0017001C">
        <w:rPr>
          <w:rFonts w:ascii="Arial" w:hAnsi="Arial" w:cs="Arial"/>
          <w:bCs/>
          <w:szCs w:val="24"/>
          <w:lang w:val="ru-RU"/>
        </w:rPr>
        <w:t xml:space="preserve">, </w:t>
      </w:r>
      <w:r>
        <w:rPr>
          <w:rFonts w:ascii="Arial" w:hAnsi="Arial" w:cs="Arial"/>
          <w:bCs/>
          <w:szCs w:val="24"/>
          <w:lang w:val="ru-RU"/>
        </w:rPr>
        <w:t>от</w:t>
      </w:r>
      <w:r w:rsidRPr="0017001C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Валь</w:t>
      </w:r>
      <w:r w:rsidRPr="0017001C">
        <w:rPr>
          <w:rFonts w:ascii="Arial" w:hAnsi="Arial" w:cs="Arial"/>
          <w:bCs/>
          <w:szCs w:val="24"/>
          <w:lang w:val="ru-RU"/>
        </w:rPr>
        <w:t>-</w:t>
      </w:r>
      <w:proofErr w:type="spellStart"/>
      <w:r>
        <w:rPr>
          <w:rFonts w:ascii="Arial" w:hAnsi="Arial" w:cs="Arial"/>
          <w:bCs/>
          <w:szCs w:val="24"/>
          <w:lang w:val="ru-RU"/>
        </w:rPr>
        <w:t>ди</w:t>
      </w:r>
      <w:proofErr w:type="spellEnd"/>
      <w:r w:rsidRPr="0017001C">
        <w:rPr>
          <w:rFonts w:ascii="Arial" w:hAnsi="Arial" w:cs="Arial"/>
          <w:bCs/>
          <w:szCs w:val="24"/>
          <w:lang w:val="ru-RU"/>
        </w:rPr>
        <w:t>-</w:t>
      </w:r>
      <w:r>
        <w:rPr>
          <w:rFonts w:ascii="Arial" w:hAnsi="Arial" w:cs="Arial"/>
          <w:bCs/>
          <w:szCs w:val="24"/>
          <w:lang w:val="ru-RU"/>
        </w:rPr>
        <w:t>Рабби</w:t>
      </w:r>
      <w:r w:rsidRPr="0017001C">
        <w:rPr>
          <w:rFonts w:ascii="Arial" w:hAnsi="Arial" w:cs="Arial"/>
          <w:bCs/>
          <w:szCs w:val="24"/>
          <w:lang w:val="ru-RU"/>
        </w:rPr>
        <w:t xml:space="preserve"> (</w:t>
      </w:r>
      <w:r w:rsidR="00F643CD" w:rsidRPr="00510EBA">
        <w:rPr>
          <w:rFonts w:ascii="Arial" w:hAnsi="Arial" w:cs="Arial"/>
          <w:bCs/>
          <w:szCs w:val="24"/>
          <w:lang w:val="en-GB"/>
        </w:rPr>
        <w:t>Val</w:t>
      </w:r>
      <w:r w:rsidR="00F643CD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di</w:t>
      </w:r>
      <w:r w:rsidR="00F643CD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Rabbi</w:t>
      </w:r>
      <w:r w:rsidRPr="0017001C">
        <w:rPr>
          <w:rFonts w:ascii="Arial" w:hAnsi="Arial" w:cs="Arial"/>
          <w:bCs/>
          <w:szCs w:val="24"/>
          <w:lang w:val="ru-RU"/>
        </w:rPr>
        <w:t xml:space="preserve">) </w:t>
      </w:r>
      <w:r>
        <w:rPr>
          <w:rFonts w:ascii="Arial" w:hAnsi="Arial" w:cs="Arial"/>
          <w:bCs/>
          <w:szCs w:val="24"/>
          <w:lang w:val="ru-RU"/>
        </w:rPr>
        <w:t>до</w:t>
      </w:r>
      <w:r w:rsidRPr="0017001C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Cs/>
          <w:szCs w:val="24"/>
          <w:lang w:val="ru-RU"/>
        </w:rPr>
        <w:t>Пассо</w:t>
      </w:r>
      <w:r w:rsidRPr="0017001C">
        <w:rPr>
          <w:rFonts w:ascii="Arial" w:hAnsi="Arial" w:cs="Arial"/>
          <w:bCs/>
          <w:szCs w:val="24"/>
          <w:lang w:val="ru-RU"/>
        </w:rPr>
        <w:t>-</w:t>
      </w:r>
      <w:r>
        <w:rPr>
          <w:rFonts w:ascii="Arial" w:hAnsi="Arial" w:cs="Arial"/>
          <w:bCs/>
          <w:szCs w:val="24"/>
          <w:lang w:val="ru-RU"/>
        </w:rPr>
        <w:t>Паладе</w:t>
      </w:r>
      <w:proofErr w:type="spellEnd"/>
      <w:r w:rsidRPr="0017001C">
        <w:rPr>
          <w:rFonts w:ascii="Arial" w:hAnsi="Arial" w:cs="Arial"/>
          <w:bCs/>
          <w:szCs w:val="24"/>
          <w:lang w:val="ru-RU"/>
        </w:rPr>
        <w:t xml:space="preserve"> (</w:t>
      </w:r>
      <w:proofErr w:type="spellStart"/>
      <w:r>
        <w:rPr>
          <w:rFonts w:ascii="Arial" w:hAnsi="Arial" w:cs="Arial"/>
          <w:bCs/>
          <w:szCs w:val="24"/>
          <w:lang w:val="en-US"/>
        </w:rPr>
        <w:t>Passo</w:t>
      </w:r>
      <w:proofErr w:type="spellEnd"/>
      <w:r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Palade</w:t>
      </w:r>
      <w:r w:rsidRPr="0017001C">
        <w:rPr>
          <w:rFonts w:ascii="Arial" w:hAnsi="Arial" w:cs="Arial"/>
          <w:bCs/>
          <w:szCs w:val="24"/>
          <w:lang w:val="ru-RU"/>
        </w:rPr>
        <w:t>)</w:t>
      </w:r>
      <w:r w:rsidR="00F643CD" w:rsidRPr="0017001C">
        <w:rPr>
          <w:rFonts w:ascii="Arial" w:hAnsi="Arial" w:cs="Arial"/>
          <w:bCs/>
          <w:szCs w:val="24"/>
          <w:lang w:val="ru-RU"/>
        </w:rPr>
        <w:t xml:space="preserve">, </w:t>
      </w:r>
      <w:r w:rsidR="0017001C">
        <w:rPr>
          <w:rFonts w:ascii="Arial" w:hAnsi="Arial" w:cs="Arial"/>
          <w:bCs/>
          <w:szCs w:val="24"/>
          <w:lang w:val="ru-RU"/>
        </w:rPr>
        <w:t>на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границе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между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17001C">
        <w:rPr>
          <w:rFonts w:ascii="Arial" w:hAnsi="Arial" w:cs="Arial"/>
          <w:bCs/>
          <w:szCs w:val="24"/>
          <w:lang w:val="ru-RU"/>
        </w:rPr>
        <w:t>Трентино</w:t>
      </w:r>
      <w:proofErr w:type="spellEnd"/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и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Южным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Тиролем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, </w:t>
      </w:r>
      <w:r w:rsidR="0017001C">
        <w:rPr>
          <w:rFonts w:ascii="Arial" w:hAnsi="Arial" w:cs="Arial"/>
          <w:bCs/>
          <w:szCs w:val="24"/>
          <w:lang w:val="ru-RU"/>
        </w:rPr>
        <w:t>протянулась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горная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гряда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17001C">
        <w:rPr>
          <w:rFonts w:ascii="Arial" w:hAnsi="Arial" w:cs="Arial"/>
          <w:bCs/>
          <w:szCs w:val="24"/>
          <w:lang w:val="ru-RU"/>
        </w:rPr>
        <w:t>Маддалене</w:t>
      </w:r>
      <w:proofErr w:type="spellEnd"/>
      <w:r w:rsidR="0017001C" w:rsidRPr="0017001C">
        <w:rPr>
          <w:rFonts w:ascii="Arial" w:hAnsi="Arial" w:cs="Arial"/>
          <w:bCs/>
          <w:szCs w:val="24"/>
          <w:lang w:val="ru-RU"/>
        </w:rPr>
        <w:t>.</w:t>
      </w:r>
      <w:r w:rsidR="0017001C">
        <w:rPr>
          <w:rFonts w:ascii="Arial" w:hAnsi="Arial" w:cs="Arial"/>
          <w:bCs/>
          <w:szCs w:val="24"/>
          <w:lang w:val="ru-RU"/>
        </w:rPr>
        <w:t xml:space="preserve"> Её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самая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высокая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гора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 w:rsidRPr="0017001C">
        <w:rPr>
          <w:rFonts w:ascii="Arial" w:hAnsi="Arial" w:cs="Arial"/>
          <w:b/>
          <w:bCs/>
          <w:szCs w:val="24"/>
          <w:lang w:val="ru-RU"/>
        </w:rPr>
        <w:t>Пунта-ди-Квария (</w:t>
      </w:r>
      <w:r w:rsidR="0017001C" w:rsidRPr="0017001C">
        <w:rPr>
          <w:rFonts w:ascii="Arial" w:hAnsi="Arial" w:cs="Arial"/>
          <w:b/>
          <w:bCs/>
          <w:szCs w:val="24"/>
          <w:lang w:val="en-GB"/>
        </w:rPr>
        <w:t>Punta</w:t>
      </w:r>
      <w:r w:rsidR="0017001C" w:rsidRPr="0017001C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17001C" w:rsidRPr="0017001C">
        <w:rPr>
          <w:rFonts w:ascii="Arial" w:hAnsi="Arial" w:cs="Arial"/>
          <w:b/>
          <w:bCs/>
          <w:szCs w:val="24"/>
          <w:lang w:val="en-GB"/>
        </w:rPr>
        <w:t>di</w:t>
      </w:r>
      <w:r w:rsidR="0017001C" w:rsidRPr="0017001C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17001C" w:rsidRPr="0017001C">
        <w:rPr>
          <w:rFonts w:ascii="Arial" w:hAnsi="Arial" w:cs="Arial"/>
          <w:b/>
          <w:bCs/>
          <w:szCs w:val="24"/>
          <w:lang w:val="en-GB"/>
        </w:rPr>
        <w:t>Quaira</w:t>
      </w:r>
      <w:proofErr w:type="spellEnd"/>
      <w:r w:rsidR="0017001C" w:rsidRPr="0017001C">
        <w:rPr>
          <w:rFonts w:ascii="Arial" w:hAnsi="Arial" w:cs="Arial"/>
          <w:b/>
          <w:bCs/>
          <w:szCs w:val="24"/>
          <w:lang w:val="ru-RU"/>
        </w:rPr>
        <w:t>)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достигает 2</w:t>
      </w:r>
      <w:r w:rsidR="0017001C" w:rsidRPr="0017001C">
        <w:rPr>
          <w:rFonts w:ascii="Arial" w:hAnsi="Arial" w:cs="Arial"/>
          <w:bCs/>
          <w:szCs w:val="24"/>
          <w:lang w:val="ru-RU"/>
        </w:rPr>
        <w:t>752</w:t>
      </w:r>
      <w:r w:rsidR="0017001C">
        <w:rPr>
          <w:rFonts w:ascii="Arial" w:hAnsi="Arial" w:cs="Arial"/>
          <w:bCs/>
          <w:szCs w:val="24"/>
          <w:lang w:val="ru-RU"/>
        </w:rPr>
        <w:t xml:space="preserve"> метров.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Расположенная вдали от шумных курортов, эта территория предлагает посетителям тихий и спокойный отдых в окружении нетронутой и девственно чистой природы. О деятельности человека здесь напоминают лишь живописные пастбища и уединённые горные фермы.  Южнее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Маддалене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располагается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плодородная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долина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Валь</w:t>
      </w:r>
      <w:r w:rsidR="0017001C" w:rsidRPr="0017001C">
        <w:rPr>
          <w:rFonts w:ascii="Arial" w:hAnsi="Arial" w:cs="Arial"/>
          <w:bCs/>
          <w:szCs w:val="24"/>
          <w:lang w:val="ru-RU"/>
        </w:rPr>
        <w:t>-</w:t>
      </w:r>
      <w:r w:rsidR="0017001C">
        <w:rPr>
          <w:rFonts w:ascii="Arial" w:hAnsi="Arial" w:cs="Arial"/>
          <w:bCs/>
          <w:szCs w:val="24"/>
          <w:lang w:val="ru-RU"/>
        </w:rPr>
        <w:t>ди</w:t>
      </w:r>
      <w:r w:rsidR="0017001C" w:rsidRPr="0017001C">
        <w:rPr>
          <w:rFonts w:ascii="Arial" w:hAnsi="Arial" w:cs="Arial"/>
          <w:bCs/>
          <w:szCs w:val="24"/>
          <w:lang w:val="ru-RU"/>
        </w:rPr>
        <w:t>-</w:t>
      </w:r>
      <w:r w:rsidR="0017001C">
        <w:rPr>
          <w:rFonts w:ascii="Arial" w:hAnsi="Arial" w:cs="Arial"/>
          <w:bCs/>
          <w:szCs w:val="24"/>
          <w:lang w:val="ru-RU"/>
        </w:rPr>
        <w:t>Нон</w:t>
      </w:r>
      <w:r w:rsidR="0017001C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17001C">
        <w:rPr>
          <w:rFonts w:ascii="Arial" w:hAnsi="Arial" w:cs="Arial"/>
          <w:bCs/>
          <w:szCs w:val="24"/>
          <w:lang w:val="ru-RU"/>
        </w:rPr>
        <w:t>(</w:t>
      </w:r>
      <w:r w:rsidR="00F643CD" w:rsidRPr="00510EBA">
        <w:rPr>
          <w:rFonts w:ascii="Arial" w:hAnsi="Arial" w:cs="Arial"/>
          <w:bCs/>
          <w:szCs w:val="24"/>
          <w:lang w:val="en-GB"/>
        </w:rPr>
        <w:t>Val</w:t>
      </w:r>
      <w:r w:rsidR="00F643CD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di</w:t>
      </w:r>
      <w:r w:rsidR="00F643CD" w:rsidRPr="0017001C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Non</w:t>
      </w:r>
      <w:r w:rsidR="0017001C">
        <w:rPr>
          <w:rFonts w:ascii="Arial" w:hAnsi="Arial" w:cs="Arial"/>
          <w:bCs/>
          <w:szCs w:val="24"/>
          <w:lang w:val="ru-RU"/>
        </w:rPr>
        <w:t>)</w:t>
      </w:r>
      <w:r w:rsidR="00F643CD" w:rsidRPr="0017001C">
        <w:rPr>
          <w:rFonts w:ascii="Arial" w:hAnsi="Arial" w:cs="Arial"/>
          <w:bCs/>
          <w:szCs w:val="24"/>
          <w:lang w:val="ru-RU"/>
        </w:rPr>
        <w:t xml:space="preserve">. </w:t>
      </w:r>
    </w:p>
    <w:p w:rsidR="00F643CD" w:rsidRPr="006838D5" w:rsidRDefault="00F643CD" w:rsidP="00F643CD">
      <w:pPr>
        <w:pStyle w:val="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ru-RU"/>
        </w:rPr>
      </w:pPr>
    </w:p>
    <w:p w:rsidR="00F643CD" w:rsidRPr="006838D5" w:rsidRDefault="0017001C" w:rsidP="00F643CD">
      <w:pPr>
        <w:pStyle w:val="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ru-RU"/>
        </w:rPr>
      </w:pPr>
      <w:r>
        <w:rPr>
          <w:rFonts w:ascii="Arial" w:hAnsi="Arial" w:cs="Arial"/>
          <w:b/>
          <w:bCs/>
          <w:szCs w:val="24"/>
          <w:lang w:val="ru-RU"/>
        </w:rPr>
        <w:t>ВОСТОК ТРЕНТИНО</w:t>
      </w: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</w:p>
    <w:p w:rsidR="00F643CD" w:rsidRPr="006838D5" w:rsidRDefault="0017001C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/>
          <w:bCs/>
          <w:szCs w:val="24"/>
          <w:lang w:val="ru-RU"/>
        </w:rPr>
        <w:t>Пикколе</w:t>
      </w:r>
      <w:r w:rsidRPr="006838D5">
        <w:rPr>
          <w:rFonts w:ascii="Arial" w:hAnsi="Arial" w:cs="Arial"/>
          <w:b/>
          <w:bCs/>
          <w:szCs w:val="24"/>
          <w:lang w:val="ru-RU"/>
        </w:rPr>
        <w:t>-</w:t>
      </w:r>
      <w:r>
        <w:rPr>
          <w:rFonts w:ascii="Arial" w:hAnsi="Arial" w:cs="Arial"/>
          <w:b/>
          <w:bCs/>
          <w:szCs w:val="24"/>
          <w:lang w:val="ru-RU"/>
        </w:rPr>
        <w:t>Доломити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Piccole</w:t>
      </w:r>
      <w:proofErr w:type="spellEnd"/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Dolomiti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/>
          <w:bCs/>
          <w:szCs w:val="24"/>
          <w:lang w:val="ru-RU"/>
        </w:rPr>
        <w:t>,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Пасубио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Pasubio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,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Альтопьяни</w:t>
      </w:r>
      <w:r w:rsidRPr="006838D5">
        <w:rPr>
          <w:rFonts w:ascii="Arial" w:hAnsi="Arial" w:cs="Arial"/>
          <w:b/>
          <w:bCs/>
          <w:szCs w:val="24"/>
          <w:lang w:val="ru-RU"/>
        </w:rPr>
        <w:t>-</w:t>
      </w:r>
      <w:r>
        <w:rPr>
          <w:rFonts w:ascii="Arial" w:hAnsi="Arial" w:cs="Arial"/>
          <w:b/>
          <w:bCs/>
          <w:szCs w:val="24"/>
          <w:lang w:val="ru-RU"/>
        </w:rPr>
        <w:t>Чимбри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Altopiani</w:t>
      </w:r>
      <w:proofErr w:type="spellEnd"/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Cimbri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– </w:t>
      </w:r>
      <w:r w:rsidR="00022E08">
        <w:rPr>
          <w:rFonts w:ascii="Arial" w:hAnsi="Arial" w:cs="Arial"/>
          <w:b/>
          <w:bCs/>
          <w:szCs w:val="24"/>
          <w:lang w:val="ru-RU"/>
        </w:rPr>
        <w:t>по памятным местам войны</w:t>
      </w: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</w:p>
    <w:p w:rsidR="00F643CD" w:rsidRPr="00836E99" w:rsidRDefault="0017001C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  <w:r w:rsidRPr="006838D5">
        <w:rPr>
          <w:rFonts w:ascii="Arial" w:hAnsi="Arial" w:cs="Arial"/>
          <w:b/>
          <w:bCs/>
          <w:szCs w:val="24"/>
          <w:lang w:val="ru-RU"/>
        </w:rPr>
        <w:t>«</w:t>
      </w:r>
      <w:r w:rsidRPr="0017001C">
        <w:rPr>
          <w:rFonts w:ascii="Arial" w:hAnsi="Arial" w:cs="Arial"/>
          <w:b/>
          <w:bCs/>
          <w:szCs w:val="24"/>
          <w:lang w:val="ru-RU"/>
        </w:rPr>
        <w:t>Маленькие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Pr="0017001C">
        <w:rPr>
          <w:rFonts w:ascii="Arial" w:hAnsi="Arial" w:cs="Arial"/>
          <w:b/>
          <w:bCs/>
          <w:szCs w:val="24"/>
          <w:lang w:val="ru-RU"/>
        </w:rPr>
        <w:t>Доломиты</w:t>
      </w:r>
      <w:r w:rsidRPr="006838D5">
        <w:rPr>
          <w:rFonts w:ascii="Arial" w:hAnsi="Arial" w:cs="Arial"/>
          <w:b/>
          <w:bCs/>
          <w:szCs w:val="24"/>
          <w:lang w:val="ru-RU"/>
        </w:rPr>
        <w:t>» (</w:t>
      </w:r>
      <w:proofErr w:type="spellStart"/>
      <w:r w:rsidR="00F643CD" w:rsidRPr="0017001C">
        <w:rPr>
          <w:rFonts w:ascii="Arial" w:hAnsi="Arial" w:cs="Arial"/>
          <w:b/>
          <w:bCs/>
          <w:szCs w:val="24"/>
          <w:lang w:val="en-GB"/>
        </w:rPr>
        <w:t>Piccole</w:t>
      </w:r>
      <w:proofErr w:type="spellEnd"/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F643CD" w:rsidRPr="0017001C">
        <w:rPr>
          <w:rFonts w:ascii="Arial" w:hAnsi="Arial" w:cs="Arial"/>
          <w:b/>
          <w:bCs/>
          <w:szCs w:val="24"/>
          <w:lang w:val="en-GB"/>
        </w:rPr>
        <w:t>Dolomiti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Pr="006838D5">
        <w:rPr>
          <w:rFonts w:ascii="Arial" w:hAnsi="Arial" w:cs="Arial"/>
          <w:bCs/>
          <w:szCs w:val="24"/>
          <w:lang w:val="ru-RU"/>
        </w:rPr>
        <w:t xml:space="preserve"> – </w:t>
      </w:r>
      <w:r>
        <w:rPr>
          <w:rFonts w:ascii="Arial" w:hAnsi="Arial" w:cs="Arial"/>
          <w:bCs/>
          <w:szCs w:val="24"/>
          <w:lang w:val="ru-RU"/>
        </w:rPr>
        <w:t>так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здесь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называют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горы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Pr="0017001C">
        <w:rPr>
          <w:rFonts w:ascii="Arial" w:hAnsi="Arial" w:cs="Arial"/>
          <w:b/>
          <w:bCs/>
          <w:szCs w:val="24"/>
          <w:lang w:val="ru-RU"/>
        </w:rPr>
        <w:t>Карега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Carega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), </w:t>
      </w:r>
      <w:proofErr w:type="spellStart"/>
      <w:r>
        <w:rPr>
          <w:rFonts w:ascii="Arial" w:hAnsi="Arial" w:cs="Arial"/>
          <w:b/>
          <w:bCs/>
          <w:szCs w:val="24"/>
          <w:lang w:val="ru-RU"/>
        </w:rPr>
        <w:t>Керле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Cherle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) </w:t>
      </w:r>
      <w:r>
        <w:rPr>
          <w:rFonts w:ascii="Arial" w:hAnsi="Arial" w:cs="Arial"/>
          <w:bCs/>
          <w:szCs w:val="24"/>
          <w:lang w:val="ru-RU"/>
        </w:rPr>
        <w:t>и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Pr="0017001C">
        <w:rPr>
          <w:rFonts w:ascii="Arial" w:hAnsi="Arial" w:cs="Arial"/>
          <w:b/>
          <w:bCs/>
          <w:szCs w:val="24"/>
          <w:lang w:val="ru-RU"/>
        </w:rPr>
        <w:t>Сенжио</w:t>
      </w:r>
      <w:r w:rsidRPr="006838D5">
        <w:rPr>
          <w:rFonts w:ascii="Arial" w:hAnsi="Arial" w:cs="Arial"/>
          <w:b/>
          <w:bCs/>
          <w:szCs w:val="24"/>
          <w:lang w:val="ru-RU"/>
        </w:rPr>
        <w:t>-</w:t>
      </w:r>
      <w:r w:rsidRPr="0017001C">
        <w:rPr>
          <w:rFonts w:ascii="Arial" w:hAnsi="Arial" w:cs="Arial"/>
          <w:b/>
          <w:bCs/>
          <w:szCs w:val="24"/>
          <w:lang w:val="ru-RU"/>
        </w:rPr>
        <w:t>Альто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Sengio</w:t>
      </w:r>
      <w:proofErr w:type="spellEnd"/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Alto</w:t>
      </w:r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Cs/>
          <w:szCs w:val="24"/>
          <w:lang w:val="ru-RU"/>
        </w:rPr>
        <w:t xml:space="preserve">, </w:t>
      </w:r>
      <w:r>
        <w:rPr>
          <w:rFonts w:ascii="Arial" w:hAnsi="Arial" w:cs="Arial"/>
          <w:bCs/>
          <w:szCs w:val="24"/>
          <w:lang w:val="ru-RU"/>
        </w:rPr>
        <w:t>которые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спускаются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022E08">
        <w:rPr>
          <w:rFonts w:ascii="Arial" w:hAnsi="Arial" w:cs="Arial"/>
          <w:bCs/>
          <w:szCs w:val="24"/>
          <w:lang w:val="ru-RU"/>
        </w:rPr>
        <w:br/>
      </w:r>
      <w:r>
        <w:rPr>
          <w:rFonts w:ascii="Arial" w:hAnsi="Arial" w:cs="Arial"/>
          <w:bCs/>
          <w:szCs w:val="24"/>
          <w:lang w:val="ru-RU"/>
        </w:rPr>
        <w:t>из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региона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Трентино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соседнее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Венето</w:t>
      </w:r>
      <w:r w:rsidRPr="006838D5">
        <w:rPr>
          <w:rFonts w:ascii="Arial" w:hAnsi="Arial" w:cs="Arial"/>
          <w:bCs/>
          <w:szCs w:val="24"/>
          <w:lang w:val="ru-RU"/>
        </w:rPr>
        <w:t xml:space="preserve">. </w:t>
      </w:r>
      <w:r w:rsidR="00836E99">
        <w:rPr>
          <w:rFonts w:ascii="Arial" w:hAnsi="Arial" w:cs="Arial"/>
          <w:bCs/>
          <w:szCs w:val="24"/>
          <w:lang w:val="ru-RU"/>
        </w:rPr>
        <w:t>В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землях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836E99">
        <w:rPr>
          <w:rFonts w:ascii="Arial" w:hAnsi="Arial" w:cs="Arial"/>
          <w:bCs/>
          <w:szCs w:val="24"/>
          <w:lang w:val="ru-RU"/>
        </w:rPr>
        <w:t>Валларса</w:t>
      </w:r>
      <w:proofErr w:type="spellEnd"/>
      <w:r w:rsidR="00836E99" w:rsidRPr="006838D5">
        <w:rPr>
          <w:rFonts w:ascii="Arial" w:hAnsi="Arial" w:cs="Arial"/>
          <w:bCs/>
          <w:szCs w:val="24"/>
          <w:lang w:val="ru-RU"/>
        </w:rPr>
        <w:t xml:space="preserve"> (</w:t>
      </w:r>
      <w:proofErr w:type="spellStart"/>
      <w:r w:rsidR="00836E99" w:rsidRPr="00510EBA">
        <w:rPr>
          <w:rFonts w:ascii="Arial" w:hAnsi="Arial" w:cs="Arial"/>
          <w:bCs/>
          <w:szCs w:val="24"/>
          <w:lang w:val="en-GB"/>
        </w:rPr>
        <w:t>Vallarsa</w:t>
      </w:r>
      <w:proofErr w:type="spellEnd"/>
      <w:r w:rsidR="00836E99" w:rsidRPr="006838D5">
        <w:rPr>
          <w:rFonts w:ascii="Arial" w:hAnsi="Arial" w:cs="Arial"/>
          <w:bCs/>
          <w:szCs w:val="24"/>
          <w:lang w:val="ru-RU"/>
        </w:rPr>
        <w:t xml:space="preserve">) </w:t>
      </w:r>
      <w:r w:rsidR="00836E99">
        <w:rPr>
          <w:rFonts w:ascii="Arial" w:hAnsi="Arial" w:cs="Arial"/>
          <w:bCs/>
          <w:szCs w:val="24"/>
          <w:lang w:val="ru-RU"/>
        </w:rPr>
        <w:t>перевал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Пьян</w:t>
      </w:r>
      <w:r w:rsidR="00836E99" w:rsidRPr="006838D5">
        <w:rPr>
          <w:rFonts w:ascii="Arial" w:hAnsi="Arial" w:cs="Arial"/>
          <w:bCs/>
          <w:szCs w:val="24"/>
          <w:lang w:val="ru-RU"/>
        </w:rPr>
        <w:t>-</w:t>
      </w:r>
      <w:r w:rsidR="00836E99">
        <w:rPr>
          <w:rFonts w:ascii="Arial" w:hAnsi="Arial" w:cs="Arial"/>
          <w:bCs/>
          <w:szCs w:val="24"/>
          <w:lang w:val="ru-RU"/>
        </w:rPr>
        <w:t>Делле</w:t>
      </w:r>
      <w:r w:rsidR="00836E99" w:rsidRPr="006838D5">
        <w:rPr>
          <w:rFonts w:ascii="Arial" w:hAnsi="Arial" w:cs="Arial"/>
          <w:bCs/>
          <w:szCs w:val="24"/>
          <w:lang w:val="ru-RU"/>
        </w:rPr>
        <w:t>-</w:t>
      </w:r>
      <w:proofErr w:type="spellStart"/>
      <w:r w:rsidR="00836E99">
        <w:rPr>
          <w:rFonts w:ascii="Arial" w:hAnsi="Arial" w:cs="Arial"/>
          <w:bCs/>
          <w:szCs w:val="24"/>
          <w:lang w:val="ru-RU"/>
        </w:rPr>
        <w:t>Фугацце</w:t>
      </w:r>
      <w:proofErr w:type="spellEnd"/>
      <w:r w:rsidR="00836E99" w:rsidRPr="006838D5">
        <w:rPr>
          <w:rFonts w:ascii="Arial" w:hAnsi="Arial" w:cs="Arial"/>
          <w:bCs/>
          <w:szCs w:val="24"/>
          <w:lang w:val="ru-RU"/>
        </w:rPr>
        <w:t xml:space="preserve"> (</w:t>
      </w:r>
      <w:proofErr w:type="spellStart"/>
      <w:r w:rsidR="00836E99" w:rsidRPr="00510EBA">
        <w:rPr>
          <w:rFonts w:ascii="Arial" w:hAnsi="Arial" w:cs="Arial"/>
          <w:bCs/>
          <w:szCs w:val="24"/>
          <w:lang w:val="en-GB"/>
        </w:rPr>
        <w:t>Pian</w:t>
      </w:r>
      <w:proofErr w:type="spellEnd"/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836E99" w:rsidRPr="00510EBA">
        <w:rPr>
          <w:rFonts w:ascii="Arial" w:hAnsi="Arial" w:cs="Arial"/>
          <w:bCs/>
          <w:szCs w:val="24"/>
          <w:lang w:val="en-GB"/>
        </w:rPr>
        <w:t>delle</w:t>
      </w:r>
      <w:proofErr w:type="spellEnd"/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836E99" w:rsidRPr="00510EBA">
        <w:rPr>
          <w:rFonts w:ascii="Arial" w:hAnsi="Arial" w:cs="Arial"/>
          <w:bCs/>
          <w:szCs w:val="24"/>
          <w:lang w:val="en-GB"/>
        </w:rPr>
        <w:t>Fugazze</w:t>
      </w:r>
      <w:proofErr w:type="spellEnd"/>
      <w:r w:rsidR="00836E99" w:rsidRPr="006838D5">
        <w:rPr>
          <w:rFonts w:ascii="Arial" w:hAnsi="Arial" w:cs="Arial"/>
          <w:bCs/>
          <w:szCs w:val="24"/>
          <w:lang w:val="ru-RU"/>
        </w:rPr>
        <w:t xml:space="preserve">) </w:t>
      </w:r>
      <w:r w:rsidR="00836E99">
        <w:rPr>
          <w:rFonts w:ascii="Arial" w:hAnsi="Arial" w:cs="Arial"/>
          <w:bCs/>
          <w:szCs w:val="24"/>
          <w:lang w:val="ru-RU"/>
        </w:rPr>
        <w:t>соед</w:t>
      </w:r>
      <w:r w:rsidR="00D76DE6">
        <w:rPr>
          <w:rFonts w:ascii="Arial" w:hAnsi="Arial" w:cs="Arial"/>
          <w:bCs/>
          <w:szCs w:val="24"/>
          <w:lang w:val="ru-RU"/>
        </w:rPr>
        <w:t>и</w:t>
      </w:r>
      <w:r w:rsidR="00836E99">
        <w:rPr>
          <w:rFonts w:ascii="Arial" w:hAnsi="Arial" w:cs="Arial"/>
          <w:bCs/>
          <w:szCs w:val="24"/>
          <w:lang w:val="ru-RU"/>
        </w:rPr>
        <w:t>няет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Пикколе</w:t>
      </w:r>
      <w:r w:rsidR="00836E99" w:rsidRPr="006838D5">
        <w:rPr>
          <w:rFonts w:ascii="Arial" w:hAnsi="Arial" w:cs="Arial"/>
          <w:bCs/>
          <w:szCs w:val="24"/>
          <w:lang w:val="ru-RU"/>
        </w:rPr>
        <w:t>-</w:t>
      </w:r>
      <w:r w:rsidR="00836E99">
        <w:rPr>
          <w:rFonts w:ascii="Arial" w:hAnsi="Arial" w:cs="Arial"/>
          <w:bCs/>
          <w:szCs w:val="24"/>
          <w:lang w:val="ru-RU"/>
        </w:rPr>
        <w:t>Доломити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с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горной</w:t>
      </w:r>
      <w:r w:rsidR="00836E99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грядой</w:t>
      </w:r>
      <w:r w:rsidR="00836E99"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Пасубио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– </w:t>
      </w:r>
      <w:r w:rsidR="00836E99">
        <w:rPr>
          <w:rFonts w:ascii="Arial" w:hAnsi="Arial" w:cs="Arial"/>
          <w:bCs/>
          <w:szCs w:val="24"/>
          <w:lang w:val="ru-RU"/>
        </w:rPr>
        <w:t>святой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землёй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предков</w:t>
      </w:r>
      <w:r w:rsidR="00836E99" w:rsidRPr="006838D5">
        <w:rPr>
          <w:rFonts w:ascii="Arial" w:hAnsi="Arial" w:cs="Arial"/>
          <w:bCs/>
          <w:szCs w:val="24"/>
          <w:lang w:val="ru-RU"/>
        </w:rPr>
        <w:t xml:space="preserve">. </w:t>
      </w:r>
      <w:r w:rsidR="00836E99">
        <w:rPr>
          <w:rFonts w:ascii="Arial" w:hAnsi="Arial" w:cs="Arial"/>
          <w:bCs/>
          <w:szCs w:val="24"/>
          <w:lang w:val="ru-RU"/>
        </w:rPr>
        <w:t xml:space="preserve">На склонах гор 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Чима-</w:t>
      </w:r>
      <w:proofErr w:type="spellStart"/>
      <w:r w:rsidR="00836E99" w:rsidRPr="00836E99">
        <w:rPr>
          <w:rFonts w:ascii="Arial" w:hAnsi="Arial" w:cs="Arial"/>
          <w:b/>
          <w:bCs/>
          <w:szCs w:val="24"/>
          <w:lang w:val="ru-RU"/>
        </w:rPr>
        <w:t>Палон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836E99" w:rsidRPr="00510EBA">
        <w:rPr>
          <w:rFonts w:ascii="Arial" w:hAnsi="Arial" w:cs="Arial"/>
          <w:b/>
          <w:bCs/>
          <w:szCs w:val="24"/>
          <w:lang w:val="en-GB"/>
        </w:rPr>
        <w:t>Cima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836E99" w:rsidRPr="00510EBA">
        <w:rPr>
          <w:rFonts w:ascii="Arial" w:hAnsi="Arial" w:cs="Arial"/>
          <w:b/>
          <w:bCs/>
          <w:szCs w:val="24"/>
          <w:lang w:val="en-GB"/>
        </w:rPr>
        <w:t>Pal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ò</w:t>
      </w:r>
      <w:r w:rsidR="00836E99" w:rsidRPr="00510EBA">
        <w:rPr>
          <w:rFonts w:ascii="Arial" w:hAnsi="Arial" w:cs="Arial"/>
          <w:b/>
          <w:bCs/>
          <w:szCs w:val="24"/>
          <w:lang w:val="en-GB"/>
        </w:rPr>
        <w:t>n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)</w:t>
      </w:r>
      <w:r w:rsidR="00836E99">
        <w:rPr>
          <w:rFonts w:ascii="Arial" w:hAnsi="Arial" w:cs="Arial"/>
          <w:bCs/>
          <w:szCs w:val="24"/>
          <w:lang w:val="ru-RU"/>
        </w:rPr>
        <w:t xml:space="preserve"> и 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Коль-Санто (</w:t>
      </w:r>
      <w:r w:rsidR="00836E99" w:rsidRPr="00510EBA">
        <w:rPr>
          <w:rFonts w:ascii="Arial" w:hAnsi="Arial" w:cs="Arial"/>
          <w:b/>
          <w:bCs/>
          <w:szCs w:val="24"/>
          <w:lang w:val="en-GB"/>
        </w:rPr>
        <w:t>Col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836E99" w:rsidRPr="00510EBA">
        <w:rPr>
          <w:rFonts w:ascii="Arial" w:hAnsi="Arial" w:cs="Arial"/>
          <w:b/>
          <w:bCs/>
          <w:szCs w:val="24"/>
          <w:lang w:val="en-GB"/>
        </w:rPr>
        <w:t>Santo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)</w:t>
      </w:r>
      <w:r w:rsidR="00836E99">
        <w:rPr>
          <w:rFonts w:ascii="Arial" w:hAnsi="Arial" w:cs="Arial"/>
          <w:bCs/>
          <w:szCs w:val="24"/>
          <w:lang w:val="ru-RU"/>
        </w:rPr>
        <w:t xml:space="preserve"> до сих пор не забыты и не стёрты с лица земли следы баталий между итальянцами и австрийцами в годы Первой Мировой Воны. Сейчас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здесь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можно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пройти историческими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маршрутами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«</w:t>
      </w:r>
      <w:r w:rsidR="00836E99">
        <w:rPr>
          <w:rFonts w:ascii="Arial" w:hAnsi="Arial" w:cs="Arial"/>
          <w:bCs/>
          <w:szCs w:val="24"/>
          <w:lang w:val="ru-RU"/>
        </w:rPr>
        <w:t>Дорога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туннелей</w:t>
      </w:r>
      <w:r w:rsidR="00836E99" w:rsidRPr="00836E99">
        <w:rPr>
          <w:rFonts w:ascii="Arial" w:hAnsi="Arial" w:cs="Arial"/>
          <w:bCs/>
          <w:szCs w:val="24"/>
          <w:lang w:val="ru-RU"/>
        </w:rPr>
        <w:t>» (</w:t>
      </w:r>
      <w:r w:rsidR="00F643CD" w:rsidRPr="00510EBA">
        <w:rPr>
          <w:rFonts w:ascii="Arial" w:hAnsi="Arial" w:cs="Arial"/>
          <w:bCs/>
          <w:szCs w:val="24"/>
          <w:lang w:val="en-GB"/>
        </w:rPr>
        <w:t>Strada</w:t>
      </w:r>
      <w:r w:rsidR="00F643CD" w:rsidRPr="00836E99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delle</w:t>
      </w:r>
      <w:proofErr w:type="spellEnd"/>
      <w:r w:rsidR="00F643CD" w:rsidRPr="00836E99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Gallerie</w:t>
      </w:r>
      <w:proofErr w:type="spellEnd"/>
      <w:r w:rsidR="00836E99" w:rsidRPr="00836E99">
        <w:rPr>
          <w:rFonts w:ascii="Arial" w:hAnsi="Arial" w:cs="Arial"/>
          <w:bCs/>
          <w:szCs w:val="24"/>
          <w:lang w:val="ru-RU"/>
        </w:rPr>
        <w:t xml:space="preserve">) </w:t>
      </w:r>
      <w:r w:rsidR="00836E99">
        <w:rPr>
          <w:rFonts w:ascii="Arial" w:hAnsi="Arial" w:cs="Arial"/>
          <w:bCs/>
          <w:szCs w:val="24"/>
          <w:lang w:val="ru-RU"/>
        </w:rPr>
        <w:t>и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«</w:t>
      </w:r>
      <w:r w:rsidR="00836E99">
        <w:rPr>
          <w:rFonts w:ascii="Arial" w:hAnsi="Arial" w:cs="Arial"/>
          <w:bCs/>
          <w:szCs w:val="24"/>
          <w:lang w:val="ru-RU"/>
        </w:rPr>
        <w:t>Дорога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героев</w:t>
      </w:r>
      <w:r w:rsidR="00836E99" w:rsidRPr="00836E99">
        <w:rPr>
          <w:rFonts w:ascii="Arial" w:hAnsi="Arial" w:cs="Arial"/>
          <w:bCs/>
          <w:szCs w:val="24"/>
          <w:lang w:val="ru-RU"/>
        </w:rPr>
        <w:t>» (</w:t>
      </w:r>
      <w:r w:rsidR="00F643CD" w:rsidRPr="00510EBA">
        <w:rPr>
          <w:rFonts w:ascii="Arial" w:hAnsi="Arial" w:cs="Arial"/>
          <w:bCs/>
          <w:szCs w:val="24"/>
          <w:lang w:val="en-GB"/>
        </w:rPr>
        <w:t>Strada</w:t>
      </w:r>
      <w:r w:rsidR="00F643CD" w:rsidRPr="00836E99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degli</w:t>
      </w:r>
      <w:proofErr w:type="spellEnd"/>
      <w:r w:rsidR="00F643CD" w:rsidRPr="00836E99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Eroi</w:t>
      </w:r>
      <w:proofErr w:type="spellEnd"/>
      <w:r w:rsidR="00836E99" w:rsidRPr="00836E99">
        <w:rPr>
          <w:rFonts w:ascii="Arial" w:hAnsi="Arial" w:cs="Arial"/>
          <w:bCs/>
          <w:szCs w:val="24"/>
          <w:lang w:val="ru-RU"/>
        </w:rPr>
        <w:t>)</w:t>
      </w:r>
      <w:r w:rsidR="00F643CD" w:rsidRPr="00836E99">
        <w:rPr>
          <w:rFonts w:ascii="Arial" w:hAnsi="Arial" w:cs="Arial"/>
          <w:bCs/>
          <w:szCs w:val="24"/>
          <w:lang w:val="ru-RU"/>
        </w:rPr>
        <w:t xml:space="preserve">. </w:t>
      </w:r>
      <w:r w:rsidR="00836E99">
        <w:rPr>
          <w:rFonts w:ascii="Arial" w:hAnsi="Arial" w:cs="Arial"/>
          <w:bCs/>
          <w:szCs w:val="24"/>
          <w:lang w:val="ru-RU"/>
        </w:rPr>
        <w:t>Памятники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D76DE6">
        <w:rPr>
          <w:rFonts w:ascii="Arial" w:hAnsi="Arial" w:cs="Arial"/>
          <w:bCs/>
          <w:szCs w:val="24"/>
          <w:lang w:val="ru-RU"/>
        </w:rPr>
        <w:t>вое</w:t>
      </w:r>
      <w:r w:rsidR="00836E99">
        <w:rPr>
          <w:rFonts w:ascii="Arial" w:hAnsi="Arial" w:cs="Arial"/>
          <w:bCs/>
          <w:szCs w:val="24"/>
          <w:lang w:val="ru-RU"/>
        </w:rPr>
        <w:t>нной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истории, фортификационные сооружения,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братские могилы и тематические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музеи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можно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посетить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в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r w:rsidR="00836E99">
        <w:rPr>
          <w:rFonts w:ascii="Arial" w:hAnsi="Arial" w:cs="Arial"/>
          <w:bCs/>
          <w:szCs w:val="24"/>
          <w:lang w:val="ru-RU"/>
        </w:rPr>
        <w:t>горах</w:t>
      </w:r>
      <w:r w:rsidR="00836E99" w:rsidRPr="00836E99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836E99" w:rsidRPr="00836E99">
        <w:rPr>
          <w:rFonts w:ascii="Arial" w:hAnsi="Arial" w:cs="Arial"/>
          <w:b/>
          <w:bCs/>
          <w:szCs w:val="24"/>
          <w:lang w:val="ru-RU"/>
        </w:rPr>
        <w:t>Фольгария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(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Folgaria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836E99">
        <w:rPr>
          <w:rFonts w:ascii="Arial" w:hAnsi="Arial" w:cs="Arial"/>
          <w:bCs/>
          <w:szCs w:val="24"/>
          <w:lang w:val="ru-RU"/>
        </w:rPr>
        <w:t xml:space="preserve">, </w:t>
      </w:r>
      <w:proofErr w:type="spellStart"/>
      <w:r w:rsidR="00836E99">
        <w:rPr>
          <w:rFonts w:ascii="Arial" w:hAnsi="Arial" w:cs="Arial"/>
          <w:b/>
          <w:bCs/>
          <w:szCs w:val="24"/>
          <w:lang w:val="ru-RU"/>
        </w:rPr>
        <w:t>Лавароне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Lavarone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>)</w:t>
      </w:r>
      <w:r w:rsidR="00836E99" w:rsidRPr="00836E99">
        <w:rPr>
          <w:rFonts w:ascii="Arial" w:hAnsi="Arial" w:cs="Arial"/>
          <w:bCs/>
          <w:szCs w:val="24"/>
          <w:lang w:val="ru-RU"/>
        </w:rPr>
        <w:t>,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</w:t>
      </w:r>
      <w:proofErr w:type="spellStart"/>
      <w:r w:rsidR="00836E99">
        <w:rPr>
          <w:rFonts w:ascii="Arial" w:hAnsi="Arial" w:cs="Arial"/>
          <w:b/>
          <w:bCs/>
          <w:szCs w:val="24"/>
          <w:lang w:val="ru-RU"/>
        </w:rPr>
        <w:t>Лусерна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Luserna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), </w:t>
      </w:r>
      <w:proofErr w:type="spellStart"/>
      <w:r w:rsidR="00836E99">
        <w:rPr>
          <w:rFonts w:ascii="Arial" w:hAnsi="Arial" w:cs="Arial"/>
          <w:b/>
          <w:bCs/>
          <w:szCs w:val="24"/>
          <w:lang w:val="ru-RU"/>
        </w:rPr>
        <w:t>Корнетто</w:t>
      </w:r>
      <w:proofErr w:type="spellEnd"/>
      <w:r w:rsidR="00836E99" w:rsidRPr="00836E99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lastRenderedPageBreak/>
        <w:t>(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Cornetto</w:t>
      </w:r>
      <w:r w:rsidR="00836E99" w:rsidRPr="00836E99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836E99">
        <w:rPr>
          <w:rFonts w:ascii="Arial" w:hAnsi="Arial" w:cs="Arial"/>
          <w:szCs w:val="24"/>
          <w:lang w:val="ru-RU"/>
        </w:rPr>
        <w:t>,</w:t>
      </w:r>
      <w:r w:rsidR="00836E99" w:rsidRPr="00836E99">
        <w:rPr>
          <w:rFonts w:ascii="Arial" w:hAnsi="Arial" w:cs="Arial"/>
          <w:szCs w:val="24"/>
          <w:lang w:val="ru-RU"/>
        </w:rPr>
        <w:t xml:space="preserve"> </w:t>
      </w:r>
      <w:r w:rsidR="00836E99" w:rsidRPr="00836E99">
        <w:rPr>
          <w:rFonts w:ascii="Arial" w:hAnsi="Arial" w:cs="Arial"/>
          <w:b/>
          <w:szCs w:val="24"/>
          <w:lang w:val="ru-RU"/>
        </w:rPr>
        <w:t>Монте-Маджио (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Monte</w:t>
      </w:r>
      <w:r w:rsidR="00F643CD" w:rsidRPr="00836E99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Maggio</w:t>
      </w:r>
      <w:r w:rsidR="00836E99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836E99">
        <w:rPr>
          <w:rFonts w:ascii="Arial" w:hAnsi="Arial" w:cs="Arial"/>
          <w:szCs w:val="24"/>
          <w:lang w:val="ru-RU"/>
        </w:rPr>
        <w:t>,</w:t>
      </w:r>
      <w:r w:rsidR="00836E99">
        <w:rPr>
          <w:rFonts w:ascii="Arial" w:hAnsi="Arial" w:cs="Arial"/>
          <w:szCs w:val="24"/>
          <w:lang w:val="ru-RU"/>
        </w:rPr>
        <w:t xml:space="preserve"> </w:t>
      </w:r>
      <w:r w:rsidR="00836E99" w:rsidRPr="00836E99">
        <w:rPr>
          <w:rFonts w:ascii="Arial" w:hAnsi="Arial" w:cs="Arial"/>
          <w:b/>
          <w:szCs w:val="24"/>
          <w:lang w:val="ru-RU"/>
        </w:rPr>
        <w:t>Колле-дель-Соммо (</w:t>
      </w:r>
      <w:r w:rsidR="00F643CD" w:rsidRPr="00510EBA">
        <w:rPr>
          <w:rFonts w:ascii="Arial" w:hAnsi="Arial" w:cs="Arial"/>
          <w:b/>
          <w:szCs w:val="24"/>
          <w:lang w:val="en-GB"/>
        </w:rPr>
        <w:t>Colle</w:t>
      </w:r>
      <w:r w:rsidR="00F643CD" w:rsidRPr="00836E99">
        <w:rPr>
          <w:rFonts w:ascii="Arial" w:hAnsi="Arial" w:cs="Arial"/>
          <w:b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szCs w:val="24"/>
          <w:lang w:val="en-GB"/>
        </w:rPr>
        <w:t>del</w:t>
      </w:r>
      <w:r w:rsidR="00F643CD" w:rsidRPr="00836E99">
        <w:rPr>
          <w:rFonts w:ascii="Arial" w:hAnsi="Arial" w:cs="Arial"/>
          <w:b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/>
          <w:szCs w:val="24"/>
          <w:lang w:val="en-GB"/>
        </w:rPr>
        <w:t>Sommo</w:t>
      </w:r>
      <w:proofErr w:type="spellEnd"/>
      <w:r w:rsidR="00836E99">
        <w:rPr>
          <w:rFonts w:ascii="Arial" w:hAnsi="Arial" w:cs="Arial"/>
          <w:b/>
          <w:szCs w:val="24"/>
          <w:lang w:val="ru-RU"/>
        </w:rPr>
        <w:t>)</w:t>
      </w:r>
      <w:r w:rsidR="00836E99" w:rsidRPr="00836E99">
        <w:rPr>
          <w:rFonts w:ascii="Arial" w:hAnsi="Arial" w:cs="Arial"/>
          <w:szCs w:val="24"/>
          <w:lang w:val="ru-RU"/>
        </w:rPr>
        <w:t xml:space="preserve"> и </w:t>
      </w:r>
      <w:r w:rsidR="00836E99">
        <w:rPr>
          <w:rFonts w:ascii="Arial" w:hAnsi="Arial" w:cs="Arial"/>
          <w:b/>
          <w:szCs w:val="24"/>
          <w:lang w:val="ru-RU"/>
        </w:rPr>
        <w:t>Монте-Руст (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Monte</w:t>
      </w:r>
      <w:r w:rsidR="00F643CD" w:rsidRPr="00836E99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Rust</w:t>
      </w:r>
      <w:r w:rsidR="00836E99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836E99">
        <w:rPr>
          <w:rFonts w:ascii="Arial" w:hAnsi="Arial" w:cs="Arial"/>
          <w:bCs/>
          <w:szCs w:val="24"/>
          <w:lang w:val="ru-RU"/>
        </w:rPr>
        <w:t>.</w:t>
      </w:r>
    </w:p>
    <w:p w:rsidR="00F643CD" w:rsidRPr="00836E99" w:rsidRDefault="00F643CD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</w:p>
    <w:p w:rsidR="00F643CD" w:rsidRPr="006838D5" w:rsidRDefault="00836E99" w:rsidP="00F643CD">
      <w:pPr>
        <w:pStyle w:val="2"/>
        <w:spacing w:line="240" w:lineRule="auto"/>
        <w:ind w:right="-59"/>
        <w:rPr>
          <w:rFonts w:ascii="Arial" w:hAnsi="Arial" w:cs="Arial"/>
          <w:b/>
          <w:bCs/>
          <w:szCs w:val="24"/>
          <w:lang w:val="ru-RU"/>
        </w:rPr>
      </w:pPr>
      <w:proofErr w:type="spellStart"/>
      <w:r>
        <w:rPr>
          <w:rFonts w:ascii="Arial" w:hAnsi="Arial" w:cs="Arial"/>
          <w:b/>
          <w:bCs/>
          <w:szCs w:val="24"/>
          <w:lang w:val="ru-RU"/>
        </w:rPr>
        <w:t>Лагора</w:t>
      </w:r>
      <w:r w:rsidR="00430C51">
        <w:rPr>
          <w:rFonts w:ascii="Arial" w:hAnsi="Arial" w:cs="Arial"/>
          <w:b/>
          <w:bCs/>
          <w:szCs w:val="24"/>
          <w:lang w:val="ru-RU"/>
        </w:rPr>
        <w:t>й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Lagorai</w:t>
      </w:r>
      <w:proofErr w:type="spellEnd"/>
      <w:r w:rsidRPr="006838D5">
        <w:rPr>
          <w:rFonts w:ascii="Arial" w:hAnsi="Arial" w:cs="Arial"/>
          <w:b/>
          <w:bCs/>
          <w:szCs w:val="24"/>
          <w:lang w:val="ru-RU"/>
        </w:rPr>
        <w:t>)</w:t>
      </w:r>
      <w:r w:rsidR="00F643CD" w:rsidRPr="006838D5">
        <w:rPr>
          <w:rFonts w:ascii="Arial" w:hAnsi="Arial" w:cs="Arial"/>
          <w:b/>
          <w:bCs/>
          <w:szCs w:val="24"/>
          <w:lang w:val="ru-RU"/>
        </w:rPr>
        <w:t xml:space="preserve"> – </w:t>
      </w:r>
      <w:r>
        <w:rPr>
          <w:rFonts w:ascii="Arial" w:hAnsi="Arial" w:cs="Arial"/>
          <w:b/>
          <w:bCs/>
          <w:szCs w:val="24"/>
          <w:lang w:val="ru-RU"/>
        </w:rPr>
        <w:t>горы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, </w:t>
      </w:r>
      <w:r>
        <w:rPr>
          <w:rFonts w:ascii="Arial" w:hAnsi="Arial" w:cs="Arial"/>
          <w:b/>
          <w:bCs/>
          <w:szCs w:val="24"/>
          <w:lang w:val="ru-RU"/>
        </w:rPr>
        <w:t>рождённые</w:t>
      </w:r>
      <w:r w:rsidRPr="006838D5">
        <w:rPr>
          <w:rFonts w:ascii="Arial" w:hAnsi="Arial" w:cs="Arial"/>
          <w:b/>
          <w:bCs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Cs w:val="24"/>
          <w:lang w:val="ru-RU"/>
        </w:rPr>
        <w:t>огнём</w:t>
      </w:r>
    </w:p>
    <w:p w:rsidR="00F643CD" w:rsidRPr="006838D5" w:rsidRDefault="00F643CD" w:rsidP="00F643CD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</w:p>
    <w:p w:rsidR="00510EBA" w:rsidRPr="0022182E" w:rsidRDefault="0022182E" w:rsidP="00B33F89">
      <w:pPr>
        <w:pStyle w:val="2"/>
        <w:spacing w:line="240" w:lineRule="auto"/>
        <w:ind w:right="-59"/>
        <w:rPr>
          <w:rFonts w:ascii="Arial" w:hAnsi="Arial" w:cs="Arial"/>
          <w:bCs/>
          <w:szCs w:val="24"/>
          <w:lang w:val="ru-RU"/>
        </w:rPr>
      </w:pPr>
      <w:r>
        <w:rPr>
          <w:rFonts w:ascii="Arial" w:hAnsi="Arial" w:cs="Arial"/>
          <w:bCs/>
          <w:szCs w:val="24"/>
          <w:lang w:val="ru-RU"/>
        </w:rPr>
        <w:t>Горная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гряда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Лагорай</w:t>
      </w:r>
      <w:r w:rsidRPr="006838D5">
        <w:rPr>
          <w:rFonts w:ascii="Arial" w:hAnsi="Arial" w:cs="Arial"/>
          <w:bCs/>
          <w:szCs w:val="24"/>
          <w:lang w:val="ru-RU"/>
        </w:rPr>
        <w:t xml:space="preserve"> – </w:t>
      </w:r>
      <w:r>
        <w:rPr>
          <w:rFonts w:ascii="Arial" w:hAnsi="Arial" w:cs="Arial"/>
          <w:bCs/>
          <w:szCs w:val="24"/>
          <w:lang w:val="ru-RU"/>
        </w:rPr>
        <w:t>самая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крупная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восточном</w:t>
      </w:r>
      <w:r w:rsidRPr="006838D5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Трентино</w:t>
      </w:r>
      <w:r w:rsidRPr="006838D5">
        <w:rPr>
          <w:rFonts w:ascii="Arial" w:hAnsi="Arial" w:cs="Arial"/>
          <w:bCs/>
          <w:szCs w:val="24"/>
          <w:lang w:val="ru-RU"/>
        </w:rPr>
        <w:t xml:space="preserve">. </w:t>
      </w:r>
      <w:r>
        <w:rPr>
          <w:rFonts w:ascii="Arial" w:hAnsi="Arial" w:cs="Arial"/>
          <w:bCs/>
          <w:szCs w:val="24"/>
          <w:lang w:val="ru-RU"/>
        </w:rPr>
        <w:t xml:space="preserve">В её основе лежит порфиритовый кварц – </w:t>
      </w:r>
      <w:r w:rsidR="00022E08">
        <w:rPr>
          <w:rFonts w:ascii="Arial" w:hAnsi="Arial" w:cs="Arial"/>
          <w:bCs/>
          <w:szCs w:val="24"/>
          <w:lang w:val="ru-RU"/>
        </w:rPr>
        <w:t xml:space="preserve">красивый </w:t>
      </w:r>
      <w:r>
        <w:rPr>
          <w:rFonts w:ascii="Arial" w:hAnsi="Arial" w:cs="Arial"/>
          <w:bCs/>
          <w:szCs w:val="24"/>
          <w:lang w:val="ru-RU"/>
        </w:rPr>
        <w:t>камен</w:t>
      </w:r>
      <w:r w:rsidR="00D76DE6">
        <w:rPr>
          <w:rFonts w:ascii="Arial" w:hAnsi="Arial" w:cs="Arial"/>
          <w:bCs/>
          <w:szCs w:val="24"/>
          <w:lang w:val="ru-RU"/>
        </w:rPr>
        <w:t>ь</w:t>
      </w:r>
      <w:r>
        <w:rPr>
          <w:rFonts w:ascii="Arial" w:hAnsi="Arial" w:cs="Arial"/>
          <w:bCs/>
          <w:szCs w:val="24"/>
          <w:lang w:val="ru-RU"/>
        </w:rPr>
        <w:t xml:space="preserve"> красно-коричневого цвета. Вырвавшаяся </w:t>
      </w:r>
      <w:r w:rsidR="00022E08">
        <w:rPr>
          <w:rFonts w:ascii="Arial" w:hAnsi="Arial" w:cs="Arial"/>
          <w:bCs/>
          <w:szCs w:val="24"/>
          <w:lang w:val="ru-RU"/>
        </w:rPr>
        <w:br/>
      </w:r>
      <w:r>
        <w:rPr>
          <w:rFonts w:ascii="Arial" w:hAnsi="Arial" w:cs="Arial"/>
          <w:bCs/>
          <w:szCs w:val="24"/>
          <w:lang w:val="ru-RU"/>
        </w:rPr>
        <w:t xml:space="preserve">из-под земли магма по время Великого извержения, случившегося 270 миллионов лет назад, резко остыла и закаменела, образовав впечатляющие скалы потрясающего необычного цвета, которые не спутать ни с какими другими. </w:t>
      </w:r>
      <w:proofErr w:type="spellStart"/>
      <w:r>
        <w:rPr>
          <w:rFonts w:ascii="Arial" w:hAnsi="Arial" w:cs="Arial"/>
          <w:bCs/>
          <w:szCs w:val="24"/>
          <w:lang w:val="ru-RU"/>
        </w:rPr>
        <w:t>Лагорай</w:t>
      </w:r>
      <w:proofErr w:type="spellEnd"/>
      <w:r>
        <w:rPr>
          <w:rFonts w:ascii="Arial" w:hAnsi="Arial" w:cs="Arial"/>
          <w:bCs/>
          <w:szCs w:val="24"/>
          <w:lang w:val="ru-RU"/>
        </w:rPr>
        <w:t xml:space="preserve"> тянется </w:t>
      </w:r>
      <w:r w:rsidR="00022E08">
        <w:rPr>
          <w:rFonts w:ascii="Arial" w:hAnsi="Arial" w:cs="Arial"/>
          <w:bCs/>
          <w:szCs w:val="24"/>
          <w:lang w:val="ru-RU"/>
        </w:rPr>
        <w:br/>
      </w:r>
      <w:r>
        <w:rPr>
          <w:rFonts w:ascii="Arial" w:hAnsi="Arial" w:cs="Arial"/>
          <w:bCs/>
          <w:szCs w:val="24"/>
          <w:lang w:val="ru-RU"/>
        </w:rPr>
        <w:t xml:space="preserve">от </w:t>
      </w:r>
      <w:proofErr w:type="spellStart"/>
      <w:r>
        <w:rPr>
          <w:rFonts w:ascii="Arial" w:hAnsi="Arial" w:cs="Arial"/>
          <w:bCs/>
          <w:szCs w:val="24"/>
          <w:lang w:val="ru-RU"/>
        </w:rPr>
        <w:t>Пассо</w:t>
      </w:r>
      <w:proofErr w:type="spellEnd"/>
      <w:r>
        <w:rPr>
          <w:rFonts w:ascii="Arial" w:hAnsi="Arial" w:cs="Arial"/>
          <w:bCs/>
          <w:szCs w:val="24"/>
          <w:lang w:val="ru-RU"/>
        </w:rPr>
        <w:t>-Ролле (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Passo</w:t>
      </w:r>
      <w:proofErr w:type="spellEnd"/>
      <w:r w:rsidR="00F643CD" w:rsidRPr="0022182E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Rolle</w:t>
      </w:r>
      <w:r>
        <w:rPr>
          <w:rFonts w:ascii="Arial" w:hAnsi="Arial" w:cs="Arial"/>
          <w:bCs/>
          <w:szCs w:val="24"/>
          <w:lang w:val="ru-RU"/>
        </w:rPr>
        <w:t xml:space="preserve">) до </w:t>
      </w:r>
      <w:proofErr w:type="spellStart"/>
      <w:r>
        <w:rPr>
          <w:rFonts w:ascii="Arial" w:hAnsi="Arial" w:cs="Arial"/>
          <w:bCs/>
          <w:szCs w:val="24"/>
          <w:lang w:val="ru-RU"/>
        </w:rPr>
        <w:t>Пассо-Менген</w:t>
      </w:r>
      <w:proofErr w:type="spellEnd"/>
      <w:r>
        <w:rPr>
          <w:rFonts w:ascii="Arial" w:hAnsi="Arial" w:cs="Arial"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Passo</w:t>
      </w:r>
      <w:proofErr w:type="spellEnd"/>
      <w:r w:rsidR="00F643CD" w:rsidRPr="0022182E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Menghen</w:t>
      </w:r>
      <w:proofErr w:type="spellEnd"/>
      <w:r>
        <w:rPr>
          <w:rFonts w:ascii="Arial" w:hAnsi="Arial" w:cs="Arial"/>
          <w:bCs/>
          <w:szCs w:val="24"/>
          <w:lang w:val="ru-RU"/>
        </w:rPr>
        <w:t>)</w:t>
      </w:r>
      <w:r w:rsidR="00F643CD" w:rsidRPr="0022182E">
        <w:rPr>
          <w:rFonts w:ascii="Arial" w:hAnsi="Arial" w:cs="Arial"/>
          <w:bCs/>
          <w:szCs w:val="24"/>
          <w:lang w:val="ru-RU"/>
        </w:rPr>
        <w:t>.</w:t>
      </w:r>
      <w:r>
        <w:rPr>
          <w:rFonts w:ascii="Arial" w:hAnsi="Arial" w:cs="Arial"/>
          <w:bCs/>
          <w:szCs w:val="24"/>
          <w:lang w:val="ru-RU"/>
        </w:rPr>
        <w:t xml:space="preserve"> Это идеальное место для летнего хайкинга, чтобы увидеть высокогорные озёра, красивые леса, альпийские пастбища, фермы и горные хижины, в которых всегда рады гостям. </w:t>
      </w:r>
      <w:r w:rsidR="00022E08">
        <w:rPr>
          <w:rFonts w:ascii="Arial" w:hAnsi="Arial" w:cs="Arial"/>
          <w:bCs/>
          <w:szCs w:val="24"/>
          <w:lang w:val="ru-RU"/>
        </w:rPr>
        <w:br/>
      </w:r>
      <w:r>
        <w:rPr>
          <w:rFonts w:ascii="Arial" w:hAnsi="Arial" w:cs="Arial"/>
          <w:bCs/>
          <w:szCs w:val="24"/>
          <w:lang w:val="ru-RU"/>
        </w:rPr>
        <w:t xml:space="preserve">Горы настолько высоки и обрывисты, что основные поселения находятся </w:t>
      </w:r>
      <w:r w:rsidR="00022E08">
        <w:rPr>
          <w:rFonts w:ascii="Arial" w:hAnsi="Arial" w:cs="Arial"/>
          <w:bCs/>
          <w:szCs w:val="24"/>
          <w:lang w:val="ru-RU"/>
        </w:rPr>
        <w:br/>
      </w:r>
      <w:r>
        <w:rPr>
          <w:rFonts w:ascii="Arial" w:hAnsi="Arial" w:cs="Arial"/>
          <w:bCs/>
          <w:szCs w:val="24"/>
          <w:lang w:val="ru-RU"/>
        </w:rPr>
        <w:t xml:space="preserve">у их подножий. Так что забираясь наверх, вы остаётесь наедине с природой и окружающей вас красотой. </w:t>
      </w:r>
      <w:r w:rsidR="00022E08">
        <w:rPr>
          <w:rFonts w:ascii="Arial" w:hAnsi="Arial" w:cs="Arial"/>
          <w:bCs/>
          <w:szCs w:val="24"/>
          <w:lang w:val="ru-RU"/>
        </w:rPr>
        <w:t>Перевал Пяти крестов (</w:t>
      </w:r>
      <w:r w:rsidR="00F643CD" w:rsidRPr="00510EBA">
        <w:rPr>
          <w:rFonts w:ascii="Arial" w:hAnsi="Arial" w:cs="Arial"/>
          <w:bCs/>
          <w:szCs w:val="24"/>
          <w:lang w:val="en-GB"/>
        </w:rPr>
        <w:t>Cinque</w:t>
      </w:r>
      <w:r w:rsidR="00F643CD" w:rsidRPr="0022182E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Croci</w:t>
      </w:r>
      <w:proofErr w:type="spellEnd"/>
      <w:r w:rsidR="00F643CD" w:rsidRPr="0022182E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Pass</w:t>
      </w:r>
      <w:r w:rsidR="00022E08">
        <w:rPr>
          <w:rFonts w:ascii="Arial" w:hAnsi="Arial" w:cs="Arial"/>
          <w:bCs/>
          <w:szCs w:val="24"/>
          <w:lang w:val="ru-RU"/>
        </w:rPr>
        <w:t>),</w:t>
      </w:r>
      <w:r w:rsidRPr="0022182E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долины</w:t>
      </w:r>
      <w:r w:rsidRPr="0022182E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Валь</w:t>
      </w:r>
      <w:r w:rsidRPr="0022182E">
        <w:rPr>
          <w:rFonts w:ascii="Arial" w:hAnsi="Arial" w:cs="Arial"/>
          <w:bCs/>
          <w:szCs w:val="24"/>
          <w:lang w:val="ru-RU"/>
        </w:rPr>
        <w:t>-</w:t>
      </w:r>
      <w:proofErr w:type="spellStart"/>
      <w:r>
        <w:rPr>
          <w:rFonts w:ascii="Arial" w:hAnsi="Arial" w:cs="Arial"/>
          <w:bCs/>
          <w:szCs w:val="24"/>
          <w:lang w:val="ru-RU"/>
        </w:rPr>
        <w:t>Чиа</w:t>
      </w:r>
      <w:proofErr w:type="spellEnd"/>
      <w:r w:rsidRPr="0022182E">
        <w:rPr>
          <w:rFonts w:ascii="Arial" w:hAnsi="Arial" w:cs="Arial"/>
          <w:bCs/>
          <w:szCs w:val="24"/>
          <w:lang w:val="ru-RU"/>
        </w:rPr>
        <w:t xml:space="preserve"> (</w:t>
      </w:r>
      <w:r w:rsidR="00F643CD" w:rsidRPr="00510EBA">
        <w:rPr>
          <w:rFonts w:ascii="Arial" w:hAnsi="Arial" w:cs="Arial"/>
          <w:bCs/>
          <w:szCs w:val="24"/>
          <w:lang w:val="en-GB"/>
        </w:rPr>
        <w:t>Val</w:t>
      </w:r>
      <w:r w:rsidR="00F643CD" w:rsidRPr="0022182E">
        <w:rPr>
          <w:rFonts w:ascii="Arial" w:hAnsi="Arial" w:cs="Arial"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Cs/>
          <w:szCs w:val="24"/>
          <w:lang w:val="en-GB"/>
        </w:rPr>
        <w:t>Cia</w:t>
      </w:r>
      <w:r w:rsidRPr="0022182E">
        <w:rPr>
          <w:rFonts w:ascii="Arial" w:hAnsi="Arial" w:cs="Arial"/>
          <w:bCs/>
          <w:szCs w:val="24"/>
          <w:lang w:val="ru-RU"/>
        </w:rPr>
        <w:t xml:space="preserve">) </w:t>
      </w:r>
      <w:r>
        <w:rPr>
          <w:rFonts w:ascii="Arial" w:hAnsi="Arial" w:cs="Arial"/>
          <w:bCs/>
          <w:szCs w:val="24"/>
          <w:lang w:val="ru-RU"/>
        </w:rPr>
        <w:t>и</w:t>
      </w:r>
      <w:r w:rsidRPr="0022182E">
        <w:rPr>
          <w:rFonts w:ascii="Arial" w:hAnsi="Arial" w:cs="Arial"/>
          <w:bCs/>
          <w:szCs w:val="24"/>
          <w:lang w:val="ru-RU"/>
        </w:rPr>
        <w:t xml:space="preserve"> </w:t>
      </w:r>
      <w:r>
        <w:rPr>
          <w:rFonts w:ascii="Arial" w:hAnsi="Arial" w:cs="Arial"/>
          <w:bCs/>
          <w:szCs w:val="24"/>
          <w:lang w:val="ru-RU"/>
        </w:rPr>
        <w:t>Валь</w:t>
      </w:r>
      <w:r w:rsidRPr="0022182E">
        <w:rPr>
          <w:rFonts w:ascii="Arial" w:hAnsi="Arial" w:cs="Arial"/>
          <w:bCs/>
          <w:szCs w:val="24"/>
          <w:lang w:val="ru-RU"/>
        </w:rPr>
        <w:t>-</w:t>
      </w:r>
      <w:proofErr w:type="spellStart"/>
      <w:r>
        <w:rPr>
          <w:rFonts w:ascii="Arial" w:hAnsi="Arial" w:cs="Arial"/>
          <w:bCs/>
          <w:szCs w:val="24"/>
          <w:lang w:val="ru-RU"/>
        </w:rPr>
        <w:t>Сампелле</w:t>
      </w:r>
      <w:proofErr w:type="spellEnd"/>
      <w:r w:rsidRPr="0022182E">
        <w:rPr>
          <w:rFonts w:ascii="Arial" w:hAnsi="Arial" w:cs="Arial"/>
          <w:bCs/>
          <w:szCs w:val="24"/>
          <w:lang w:val="ru-RU"/>
        </w:rPr>
        <w:t xml:space="preserve"> (</w:t>
      </w:r>
      <w:r w:rsidR="00F643CD" w:rsidRPr="00510EBA">
        <w:rPr>
          <w:rFonts w:ascii="Arial" w:hAnsi="Arial" w:cs="Arial"/>
          <w:bCs/>
          <w:szCs w:val="24"/>
          <w:lang w:val="en-GB"/>
        </w:rPr>
        <w:t>Val</w:t>
      </w:r>
      <w:r w:rsidR="00F643CD" w:rsidRPr="0022182E">
        <w:rPr>
          <w:rFonts w:ascii="Arial" w:hAnsi="Arial" w:cs="Arial"/>
          <w:bCs/>
          <w:szCs w:val="24"/>
          <w:lang w:val="ru-RU"/>
        </w:rPr>
        <w:t xml:space="preserve"> </w:t>
      </w:r>
      <w:proofErr w:type="spellStart"/>
      <w:r w:rsidR="00F643CD" w:rsidRPr="00510EBA">
        <w:rPr>
          <w:rFonts w:ascii="Arial" w:hAnsi="Arial" w:cs="Arial"/>
          <w:bCs/>
          <w:szCs w:val="24"/>
          <w:lang w:val="en-GB"/>
        </w:rPr>
        <w:t>Campelle</w:t>
      </w:r>
      <w:proofErr w:type="spellEnd"/>
      <w:r>
        <w:rPr>
          <w:rFonts w:ascii="Arial" w:hAnsi="Arial" w:cs="Arial"/>
          <w:bCs/>
          <w:szCs w:val="24"/>
          <w:lang w:val="ru-RU"/>
        </w:rPr>
        <w:t xml:space="preserve">) связывают </w:t>
      </w:r>
      <w:proofErr w:type="spellStart"/>
      <w:r>
        <w:rPr>
          <w:rFonts w:ascii="Arial" w:hAnsi="Arial" w:cs="Arial"/>
          <w:bCs/>
          <w:szCs w:val="24"/>
          <w:lang w:val="ru-RU"/>
        </w:rPr>
        <w:t>Лагорай</w:t>
      </w:r>
      <w:proofErr w:type="spellEnd"/>
      <w:r>
        <w:rPr>
          <w:rFonts w:ascii="Arial" w:hAnsi="Arial" w:cs="Arial"/>
          <w:bCs/>
          <w:szCs w:val="24"/>
          <w:lang w:val="ru-RU"/>
        </w:rPr>
        <w:t xml:space="preserve"> с гигантским гранитным массивом </w:t>
      </w:r>
      <w:r w:rsidRPr="0022182E">
        <w:rPr>
          <w:rFonts w:ascii="Arial" w:hAnsi="Arial" w:cs="Arial"/>
          <w:b/>
          <w:bCs/>
          <w:szCs w:val="24"/>
          <w:lang w:val="ru-RU"/>
        </w:rPr>
        <w:t>Чима-</w:t>
      </w:r>
      <w:proofErr w:type="spellStart"/>
      <w:r w:rsidRPr="0022182E">
        <w:rPr>
          <w:rFonts w:ascii="Arial" w:hAnsi="Arial" w:cs="Arial"/>
          <w:b/>
          <w:bCs/>
          <w:szCs w:val="24"/>
          <w:lang w:val="ru-RU"/>
        </w:rPr>
        <w:t>д’Аста</w:t>
      </w:r>
      <w:proofErr w:type="spellEnd"/>
      <w:r w:rsidRPr="0022182E">
        <w:rPr>
          <w:rFonts w:ascii="Arial" w:hAnsi="Arial" w:cs="Arial"/>
          <w:b/>
          <w:bCs/>
          <w:szCs w:val="24"/>
          <w:lang w:val="ru-RU"/>
        </w:rPr>
        <w:t xml:space="preserve"> (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Cima</w:t>
      </w:r>
      <w:proofErr w:type="spellEnd"/>
      <w:r w:rsidR="00F643CD" w:rsidRPr="0022182E">
        <w:rPr>
          <w:rFonts w:ascii="Arial" w:hAnsi="Arial" w:cs="Arial"/>
          <w:b/>
          <w:bCs/>
          <w:szCs w:val="24"/>
          <w:lang w:val="ru-RU"/>
        </w:rPr>
        <w:t xml:space="preserve"> </w:t>
      </w:r>
      <w:r w:rsidR="00F643CD" w:rsidRPr="00510EBA">
        <w:rPr>
          <w:rFonts w:ascii="Arial" w:hAnsi="Arial" w:cs="Arial"/>
          <w:b/>
          <w:bCs/>
          <w:szCs w:val="24"/>
          <w:lang w:val="en-GB"/>
        </w:rPr>
        <w:t>d</w:t>
      </w:r>
      <w:r w:rsidR="00F643CD" w:rsidRPr="0022182E">
        <w:rPr>
          <w:rFonts w:ascii="Arial" w:hAnsi="Arial" w:cs="Arial"/>
          <w:b/>
          <w:bCs/>
          <w:szCs w:val="24"/>
          <w:lang w:val="ru-RU"/>
        </w:rPr>
        <w:t>’</w:t>
      </w:r>
      <w:proofErr w:type="spellStart"/>
      <w:r w:rsidR="00F643CD" w:rsidRPr="00510EBA">
        <w:rPr>
          <w:rFonts w:ascii="Arial" w:hAnsi="Arial" w:cs="Arial"/>
          <w:b/>
          <w:bCs/>
          <w:szCs w:val="24"/>
          <w:lang w:val="en-GB"/>
        </w:rPr>
        <w:t>Asta</w:t>
      </w:r>
      <w:proofErr w:type="spellEnd"/>
      <w:r>
        <w:rPr>
          <w:rFonts w:ascii="Arial" w:hAnsi="Arial" w:cs="Arial"/>
          <w:b/>
          <w:bCs/>
          <w:szCs w:val="24"/>
          <w:lang w:val="ru-RU"/>
        </w:rPr>
        <w:t>)</w:t>
      </w:r>
      <w:r>
        <w:rPr>
          <w:rFonts w:ascii="Arial" w:hAnsi="Arial" w:cs="Arial"/>
          <w:bCs/>
          <w:szCs w:val="24"/>
          <w:lang w:val="ru-RU"/>
        </w:rPr>
        <w:t xml:space="preserve">, чья самая высокая вершина достигает </w:t>
      </w:r>
      <w:r w:rsidR="00F643CD" w:rsidRPr="0022182E">
        <w:rPr>
          <w:rFonts w:ascii="Arial" w:hAnsi="Arial" w:cs="Arial"/>
          <w:bCs/>
          <w:szCs w:val="24"/>
          <w:lang w:val="ru-RU"/>
        </w:rPr>
        <w:t>2847</w:t>
      </w:r>
      <w:r>
        <w:rPr>
          <w:rFonts w:ascii="Arial" w:hAnsi="Arial" w:cs="Arial"/>
          <w:bCs/>
          <w:szCs w:val="24"/>
          <w:lang w:val="ru-RU"/>
        </w:rPr>
        <w:t xml:space="preserve"> метров</w:t>
      </w:r>
      <w:r w:rsidR="00F643CD" w:rsidRPr="0022182E">
        <w:rPr>
          <w:rFonts w:ascii="Arial" w:hAnsi="Arial" w:cs="Arial"/>
          <w:bCs/>
          <w:szCs w:val="24"/>
          <w:lang w:val="ru-RU"/>
        </w:rPr>
        <w:t>.</w:t>
      </w:r>
      <w:bookmarkStart w:id="0" w:name="_GoBack"/>
      <w:bookmarkEnd w:id="0"/>
    </w:p>
    <w:sectPr w:rsidR="00510EBA" w:rsidRPr="0022182E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0D4" w:rsidRDefault="005040D4" w:rsidP="009C72FF">
      <w:r>
        <w:separator/>
      </w:r>
    </w:p>
  </w:endnote>
  <w:endnote w:type="continuationSeparator" w:id="0">
    <w:p w:rsidR="005040D4" w:rsidRDefault="005040D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36E9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36E99" w:rsidRPr="000D62FB" w:rsidRDefault="00836E99" w:rsidP="002D61BA">
          <w:pPr>
            <w:pStyle w:val="a5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PRESS OFFICE</w:t>
          </w:r>
        </w:p>
        <w:p w:rsidR="00836E99" w:rsidRPr="000D62FB" w:rsidRDefault="00836E99" w:rsidP="002D61BA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62</w:t>
          </w:r>
        </w:p>
        <w:p w:rsidR="00836E99" w:rsidRPr="000D62FB" w:rsidRDefault="00836E99" w:rsidP="002D61BA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36E99" w:rsidRPr="00DE417A" w:rsidRDefault="00836E99" w:rsidP="002D61BA">
          <w:pPr>
            <w:pStyle w:val="a5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ru-RU" w:eastAsia="ru-RU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836E99" w:rsidRPr="00DE417A" w:rsidRDefault="00836E99" w:rsidP="002D61BA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ru-RU" w:eastAsia="ru-RU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36E99" w:rsidRPr="00DE417A" w:rsidRDefault="00836E99" w:rsidP="002D61BA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36E99" w:rsidRDefault="00836E99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51F26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0D4" w:rsidRDefault="005040D4" w:rsidP="009C72FF">
      <w:r>
        <w:separator/>
      </w:r>
    </w:p>
  </w:footnote>
  <w:footnote w:type="continuationSeparator" w:id="0">
    <w:p w:rsidR="005040D4" w:rsidRDefault="005040D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99" w:rsidRDefault="00836E99">
    <w:pPr>
      <w:pStyle w:val="a3"/>
    </w:pPr>
    <w:r>
      <w:rPr>
        <w:noProof/>
        <w:lang w:val="ru-RU" w:eastAsia="ru-RU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58C1"/>
    <w:rsid w:val="00022E08"/>
    <w:rsid w:val="000C0B29"/>
    <w:rsid w:val="000C4F2A"/>
    <w:rsid w:val="000D62FB"/>
    <w:rsid w:val="00124615"/>
    <w:rsid w:val="00144F7C"/>
    <w:rsid w:val="00154505"/>
    <w:rsid w:val="001669D7"/>
    <w:rsid w:val="001679FD"/>
    <w:rsid w:val="0017001C"/>
    <w:rsid w:val="001908DC"/>
    <w:rsid w:val="001D49C7"/>
    <w:rsid w:val="001F2F71"/>
    <w:rsid w:val="001F7C2E"/>
    <w:rsid w:val="00201FC3"/>
    <w:rsid w:val="002032A0"/>
    <w:rsid w:val="0022182E"/>
    <w:rsid w:val="0023368F"/>
    <w:rsid w:val="00252C6C"/>
    <w:rsid w:val="002B2DF2"/>
    <w:rsid w:val="002D09B0"/>
    <w:rsid w:val="002D61BA"/>
    <w:rsid w:val="00301D52"/>
    <w:rsid w:val="00333825"/>
    <w:rsid w:val="00371D10"/>
    <w:rsid w:val="0039565A"/>
    <w:rsid w:val="003F6FC5"/>
    <w:rsid w:val="00430C51"/>
    <w:rsid w:val="0043702B"/>
    <w:rsid w:val="00484DE4"/>
    <w:rsid w:val="004A4134"/>
    <w:rsid w:val="004F13AD"/>
    <w:rsid w:val="005040D4"/>
    <w:rsid w:val="00510EBA"/>
    <w:rsid w:val="00530E73"/>
    <w:rsid w:val="00547C24"/>
    <w:rsid w:val="005553B8"/>
    <w:rsid w:val="00572D6D"/>
    <w:rsid w:val="0059138A"/>
    <w:rsid w:val="005A5172"/>
    <w:rsid w:val="005B6F5D"/>
    <w:rsid w:val="005F4E7C"/>
    <w:rsid w:val="00626AFB"/>
    <w:rsid w:val="00641A0C"/>
    <w:rsid w:val="006838D5"/>
    <w:rsid w:val="00695487"/>
    <w:rsid w:val="00696F34"/>
    <w:rsid w:val="006B3D66"/>
    <w:rsid w:val="006C2540"/>
    <w:rsid w:val="00724E05"/>
    <w:rsid w:val="0075635D"/>
    <w:rsid w:val="007701DF"/>
    <w:rsid w:val="0077380C"/>
    <w:rsid w:val="00787813"/>
    <w:rsid w:val="007B67F0"/>
    <w:rsid w:val="007F3B41"/>
    <w:rsid w:val="00813CDA"/>
    <w:rsid w:val="00836E99"/>
    <w:rsid w:val="008D6265"/>
    <w:rsid w:val="008F1650"/>
    <w:rsid w:val="00926F32"/>
    <w:rsid w:val="00930C28"/>
    <w:rsid w:val="00950E9B"/>
    <w:rsid w:val="009C186B"/>
    <w:rsid w:val="009C72FF"/>
    <w:rsid w:val="009F4BC7"/>
    <w:rsid w:val="00A012B7"/>
    <w:rsid w:val="00A125ED"/>
    <w:rsid w:val="00A23E3A"/>
    <w:rsid w:val="00A27923"/>
    <w:rsid w:val="00A3430D"/>
    <w:rsid w:val="00A34334"/>
    <w:rsid w:val="00A62EBA"/>
    <w:rsid w:val="00A7211E"/>
    <w:rsid w:val="00A817CB"/>
    <w:rsid w:val="00B06C89"/>
    <w:rsid w:val="00B22B49"/>
    <w:rsid w:val="00B33F89"/>
    <w:rsid w:val="00B56749"/>
    <w:rsid w:val="00B96D16"/>
    <w:rsid w:val="00BB0BF2"/>
    <w:rsid w:val="00BB19C5"/>
    <w:rsid w:val="00BB3E2C"/>
    <w:rsid w:val="00BC2930"/>
    <w:rsid w:val="00C02761"/>
    <w:rsid w:val="00C415CE"/>
    <w:rsid w:val="00C44742"/>
    <w:rsid w:val="00C63377"/>
    <w:rsid w:val="00C95B55"/>
    <w:rsid w:val="00CB6913"/>
    <w:rsid w:val="00CC2B87"/>
    <w:rsid w:val="00CF5EA8"/>
    <w:rsid w:val="00D34A2B"/>
    <w:rsid w:val="00D35905"/>
    <w:rsid w:val="00D625F1"/>
    <w:rsid w:val="00D76DE6"/>
    <w:rsid w:val="00DA7633"/>
    <w:rsid w:val="00E023F2"/>
    <w:rsid w:val="00E051C6"/>
    <w:rsid w:val="00E3745E"/>
    <w:rsid w:val="00E401FB"/>
    <w:rsid w:val="00E52B6E"/>
    <w:rsid w:val="00E96AF2"/>
    <w:rsid w:val="00EC3E6E"/>
    <w:rsid w:val="00EC6057"/>
    <w:rsid w:val="00ED3229"/>
    <w:rsid w:val="00ED609D"/>
    <w:rsid w:val="00EE50D2"/>
    <w:rsid w:val="00F10D99"/>
    <w:rsid w:val="00F643CD"/>
    <w:rsid w:val="00F82CD8"/>
    <w:rsid w:val="00FD66A7"/>
    <w:rsid w:val="00FE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2660C"/>
  <w15:docId w15:val="{50D1FB68-11E5-40F0-9532-8C48B232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a8">
    <w:name w:val="Hyperlink"/>
    <w:basedOn w:val="a0"/>
    <w:uiPriority w:val="99"/>
    <w:unhideWhenUsed/>
    <w:rsid w:val="002D09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2">
    <w:name w:val="Body Text 2"/>
    <w:basedOn w:val="a"/>
    <w:link w:val="20"/>
    <w:uiPriority w:val="99"/>
    <w:unhideWhenUsed/>
    <w:rsid w:val="00B33F89"/>
    <w:pPr>
      <w:spacing w:line="360" w:lineRule="atLeast"/>
      <w:jc w:val="both"/>
    </w:pPr>
    <w:rPr>
      <w:rFonts w:ascii="Univers" w:hAnsi="Univers"/>
    </w:rPr>
  </w:style>
  <w:style w:type="character" w:customStyle="1" w:styleId="20">
    <w:name w:val="Основной текст 2 Знак"/>
    <w:basedOn w:val="a0"/>
    <w:link w:val="2"/>
    <w:uiPriority w:val="99"/>
    <w:rsid w:val="00B33F89"/>
    <w:rPr>
      <w:rFonts w:ascii="Univers" w:eastAsia="Times New Roman" w:hAnsi="Univers" w:cs="Times New Roman"/>
      <w:szCs w:val="20"/>
      <w:lang w:eastAsia="it-IT"/>
    </w:rPr>
  </w:style>
  <w:style w:type="paragraph" w:styleId="ab">
    <w:name w:val="Normal (Web)"/>
    <w:basedOn w:val="a"/>
    <w:uiPriority w:val="99"/>
    <w:semiHidden/>
    <w:unhideWhenUsed/>
    <w:rsid w:val="002D61B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5840FF-34D9-4444-B926-CE5F6DBC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6771</Characters>
  <Application>Microsoft Office Word</Application>
  <DocSecurity>0</DocSecurity>
  <Lines>135</Lines>
  <Paragraphs>25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Dmitry Shakhray</cp:lastModifiedBy>
  <cp:revision>2</cp:revision>
  <cp:lastPrinted>2017-10-04T15:16:00Z</cp:lastPrinted>
  <dcterms:created xsi:type="dcterms:W3CDTF">2018-03-19T06:21:00Z</dcterms:created>
  <dcterms:modified xsi:type="dcterms:W3CDTF">2018-03-19T06:21:00Z</dcterms:modified>
</cp:coreProperties>
</file>