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294E" w:rsidRPr="00B31CC4" w:rsidRDefault="0028332D" w:rsidP="00B31CC4">
      <w:pPr>
        <w:rPr>
          <w:b/>
          <w:sz w:val="28"/>
          <w:szCs w:val="28"/>
          <w:lang w:val="pl-PL"/>
        </w:rPr>
      </w:pPr>
      <w:r w:rsidRPr="00B31CC4">
        <w:rPr>
          <w:b/>
          <w:sz w:val="28"/>
          <w:szCs w:val="28"/>
          <w:lang w:val="pl-PL"/>
        </w:rPr>
        <w:t xml:space="preserve">DOLOMITI SUPERSKI И </w:t>
      </w:r>
      <w:r w:rsidRPr="00B31CC4">
        <w:rPr>
          <w:b/>
          <w:sz w:val="28"/>
          <w:szCs w:val="28"/>
          <w:lang w:val="en-US"/>
        </w:rPr>
        <w:t>SKIRAMA DOLOMITI</w:t>
      </w:r>
    </w:p>
    <w:p w:rsidR="006A46E5" w:rsidRPr="00B31CC4" w:rsidRDefault="006A46E5" w:rsidP="00B31CC4">
      <w:pPr>
        <w:rPr>
          <w:b/>
          <w:sz w:val="28"/>
          <w:szCs w:val="28"/>
          <w:lang w:val="ru-RU"/>
        </w:rPr>
      </w:pPr>
    </w:p>
    <w:p w:rsidR="003C152F" w:rsidRPr="00B31CC4" w:rsidRDefault="0028332D" w:rsidP="00B31CC4">
      <w:pPr>
        <w:rPr>
          <w:b/>
          <w:sz w:val="28"/>
          <w:szCs w:val="28"/>
          <w:lang w:val="pl-PL"/>
        </w:rPr>
      </w:pPr>
      <w:r w:rsidRPr="00B31CC4">
        <w:rPr>
          <w:b/>
          <w:sz w:val="28"/>
          <w:szCs w:val="28"/>
          <w:lang w:val="ru-RU"/>
        </w:rPr>
        <w:t>Крупнейшие горнолыжные регионы в мире</w:t>
      </w:r>
    </w:p>
    <w:p w:rsidR="00220D59" w:rsidRPr="00B31CC4" w:rsidRDefault="00220D59" w:rsidP="00B31CC4">
      <w:pPr>
        <w:spacing w:line="276" w:lineRule="auto"/>
        <w:rPr>
          <w:b/>
          <w:sz w:val="28"/>
          <w:szCs w:val="28"/>
          <w:lang w:val="pl-PL"/>
        </w:rPr>
      </w:pPr>
    </w:p>
    <w:p w:rsidR="0028332D" w:rsidRDefault="0028332D" w:rsidP="00B31CC4">
      <w:pPr>
        <w:pStyle w:val="Nessunaspaziatura"/>
        <w:spacing w:line="276" w:lineRule="auto"/>
        <w:jc w:val="both"/>
        <w:rPr>
          <w:rFonts w:ascii="Arial" w:hAnsi="Arial" w:cs="Arial"/>
          <w:b/>
          <w:sz w:val="24"/>
          <w:szCs w:val="24"/>
          <w:lang w:val="ru-RU"/>
        </w:rPr>
      </w:pPr>
      <w:r w:rsidRPr="0028332D">
        <w:rPr>
          <w:rFonts w:ascii="Arial" w:hAnsi="Arial" w:cs="Arial"/>
          <w:b/>
          <w:sz w:val="24"/>
          <w:szCs w:val="24"/>
          <w:lang w:val="ru-RU"/>
        </w:rPr>
        <w:t xml:space="preserve">Горнолыжные курорты, расположенные в итальянских Альпах, привлекают горнолыжников и сноубордистов обширными зонами катания. </w:t>
      </w:r>
      <w:r w:rsidR="00700C8A" w:rsidRPr="0028332D">
        <w:rPr>
          <w:rFonts w:ascii="Arial" w:hAnsi="Arial" w:cs="Arial"/>
          <w:b/>
          <w:sz w:val="24"/>
          <w:szCs w:val="24"/>
          <w:lang w:val="ru-RU"/>
        </w:rPr>
        <w:t>В</w:t>
      </w:r>
      <w:r w:rsidR="00FC07C4">
        <w:rPr>
          <w:rFonts w:ascii="Arial" w:hAnsi="Arial" w:cs="Arial"/>
          <w:b/>
          <w:sz w:val="24"/>
          <w:szCs w:val="24"/>
          <w:lang w:val="ru-RU"/>
        </w:rPr>
        <w:t xml:space="preserve"> одном</w:t>
      </w:r>
      <w:r w:rsidRPr="0028332D">
        <w:rPr>
          <w:rFonts w:ascii="Arial" w:hAnsi="Arial" w:cs="Arial"/>
          <w:b/>
          <w:sz w:val="24"/>
          <w:szCs w:val="24"/>
          <w:lang w:val="ru-RU"/>
        </w:rPr>
        <w:t xml:space="preserve"> ски-пассе</w:t>
      </w:r>
      <w:r w:rsidR="00700C8A">
        <w:rPr>
          <w:rFonts w:ascii="Arial" w:hAnsi="Arial" w:cs="Arial"/>
          <w:b/>
          <w:sz w:val="24"/>
          <w:szCs w:val="24"/>
          <w:lang w:val="ru-RU"/>
        </w:rPr>
        <w:t xml:space="preserve"> объединены</w:t>
      </w:r>
      <w:r w:rsidRPr="0028332D">
        <w:rPr>
          <w:rFonts w:ascii="Arial" w:hAnsi="Arial" w:cs="Arial"/>
          <w:b/>
          <w:sz w:val="24"/>
          <w:szCs w:val="24"/>
          <w:lang w:val="ru-RU"/>
        </w:rPr>
        <w:t xml:space="preserve"> соседние курорты, которые сплетаются в единую сеть трасс и подъемников. Это позвол</w:t>
      </w:r>
      <w:r w:rsidR="00FC07C4">
        <w:rPr>
          <w:rFonts w:ascii="Arial" w:hAnsi="Arial" w:cs="Arial"/>
          <w:b/>
          <w:sz w:val="24"/>
          <w:szCs w:val="24"/>
          <w:lang w:val="ru-RU"/>
        </w:rPr>
        <w:t xml:space="preserve">яет туристам разнообразить </w:t>
      </w:r>
      <w:r w:rsidRPr="0028332D">
        <w:rPr>
          <w:rFonts w:ascii="Arial" w:hAnsi="Arial" w:cs="Arial"/>
          <w:b/>
          <w:sz w:val="24"/>
          <w:szCs w:val="24"/>
          <w:lang w:val="ru-RU"/>
        </w:rPr>
        <w:t>катание и получать огромное удово</w:t>
      </w:r>
      <w:r w:rsidR="00FC07C4">
        <w:rPr>
          <w:rFonts w:ascii="Arial" w:hAnsi="Arial" w:cs="Arial"/>
          <w:b/>
          <w:sz w:val="24"/>
          <w:szCs w:val="24"/>
          <w:lang w:val="ru-RU"/>
        </w:rPr>
        <w:t>льствие от отдыха. Самые крупные</w:t>
      </w:r>
      <w:r w:rsidRPr="0028332D">
        <w:rPr>
          <w:rFonts w:ascii="Arial" w:hAnsi="Arial" w:cs="Arial"/>
          <w:b/>
          <w:sz w:val="24"/>
          <w:szCs w:val="24"/>
          <w:lang w:val="ru-RU"/>
        </w:rPr>
        <w:t xml:space="preserve"> из таких объединенных зон </w:t>
      </w:r>
      <w:r w:rsidR="00001474">
        <w:rPr>
          <w:rFonts w:ascii="Arial" w:hAnsi="Arial" w:cs="Arial"/>
          <w:b/>
          <w:sz w:val="24"/>
          <w:szCs w:val="24"/>
          <w:lang w:val="ru-RU"/>
        </w:rPr>
        <w:t>–</w:t>
      </w:r>
      <w:r w:rsidRPr="0028332D">
        <w:rPr>
          <w:rFonts w:ascii="Arial" w:hAnsi="Arial" w:cs="Arial"/>
          <w:b/>
          <w:sz w:val="24"/>
          <w:szCs w:val="24"/>
          <w:lang w:val="ru-RU"/>
        </w:rPr>
        <w:t xml:space="preserve"> </w:t>
      </w:r>
      <w:r w:rsidRPr="0028332D">
        <w:rPr>
          <w:rFonts w:ascii="Arial" w:hAnsi="Arial" w:cs="Arial"/>
          <w:b/>
          <w:sz w:val="24"/>
          <w:szCs w:val="24"/>
        </w:rPr>
        <w:t>Dolomiti</w:t>
      </w:r>
      <w:r w:rsidRPr="0028332D">
        <w:rPr>
          <w:rFonts w:ascii="Arial" w:hAnsi="Arial" w:cs="Arial"/>
          <w:b/>
          <w:sz w:val="24"/>
          <w:szCs w:val="24"/>
          <w:lang w:val="ru-RU"/>
        </w:rPr>
        <w:t xml:space="preserve"> </w:t>
      </w:r>
      <w:r w:rsidRPr="0028332D">
        <w:rPr>
          <w:rFonts w:ascii="Arial" w:hAnsi="Arial" w:cs="Arial"/>
          <w:b/>
          <w:sz w:val="24"/>
          <w:szCs w:val="24"/>
        </w:rPr>
        <w:t>Superski</w:t>
      </w:r>
      <w:r w:rsidRPr="0028332D">
        <w:rPr>
          <w:rFonts w:ascii="Arial" w:hAnsi="Arial" w:cs="Arial"/>
          <w:b/>
          <w:sz w:val="24"/>
          <w:szCs w:val="24"/>
          <w:lang w:val="ru-RU"/>
        </w:rPr>
        <w:t xml:space="preserve"> и </w:t>
      </w:r>
      <w:proofErr w:type="spellStart"/>
      <w:r w:rsidRPr="0028332D">
        <w:rPr>
          <w:rFonts w:ascii="Arial" w:hAnsi="Arial" w:cs="Arial"/>
          <w:b/>
          <w:sz w:val="24"/>
          <w:szCs w:val="24"/>
        </w:rPr>
        <w:t>Skirama</w:t>
      </w:r>
      <w:proofErr w:type="spellEnd"/>
      <w:r w:rsidRPr="0028332D">
        <w:rPr>
          <w:rFonts w:ascii="Arial" w:hAnsi="Arial" w:cs="Arial"/>
          <w:b/>
          <w:sz w:val="24"/>
          <w:szCs w:val="24"/>
          <w:lang w:val="ru-RU"/>
        </w:rPr>
        <w:t xml:space="preserve"> </w:t>
      </w:r>
      <w:r w:rsidRPr="0028332D">
        <w:rPr>
          <w:rFonts w:ascii="Arial" w:hAnsi="Arial" w:cs="Arial"/>
          <w:b/>
          <w:sz w:val="24"/>
          <w:szCs w:val="24"/>
        </w:rPr>
        <w:t>Dolomiti</w:t>
      </w:r>
      <w:r w:rsidRPr="0028332D">
        <w:rPr>
          <w:rFonts w:ascii="Arial" w:hAnsi="Arial" w:cs="Arial"/>
          <w:b/>
          <w:sz w:val="24"/>
          <w:szCs w:val="24"/>
          <w:lang w:val="ru-RU"/>
        </w:rPr>
        <w:t xml:space="preserve"> </w:t>
      </w:r>
      <w:r w:rsidRPr="0028332D">
        <w:rPr>
          <w:rFonts w:ascii="Arial" w:hAnsi="Arial" w:cs="Arial"/>
          <w:b/>
          <w:sz w:val="24"/>
          <w:szCs w:val="24"/>
        </w:rPr>
        <w:t>Adamello</w:t>
      </w:r>
      <w:r w:rsidRPr="0028332D">
        <w:rPr>
          <w:rFonts w:ascii="Arial" w:hAnsi="Arial" w:cs="Arial"/>
          <w:b/>
          <w:sz w:val="24"/>
          <w:szCs w:val="24"/>
          <w:lang w:val="ru-RU"/>
        </w:rPr>
        <w:t xml:space="preserve"> </w:t>
      </w:r>
      <w:proofErr w:type="spellStart"/>
      <w:r w:rsidRPr="0028332D">
        <w:rPr>
          <w:rFonts w:ascii="Arial" w:hAnsi="Arial" w:cs="Arial"/>
          <w:b/>
          <w:sz w:val="24"/>
          <w:szCs w:val="24"/>
        </w:rPr>
        <w:t>Brenta</w:t>
      </w:r>
      <w:proofErr w:type="spellEnd"/>
      <w:r w:rsidRPr="0028332D">
        <w:rPr>
          <w:rFonts w:ascii="Arial" w:hAnsi="Arial" w:cs="Arial"/>
          <w:b/>
          <w:sz w:val="24"/>
          <w:szCs w:val="24"/>
          <w:lang w:val="ru-RU"/>
        </w:rPr>
        <w:t xml:space="preserve">. </w:t>
      </w:r>
    </w:p>
    <w:p w:rsidR="00700C8A" w:rsidRDefault="00700C8A" w:rsidP="00B31CC4">
      <w:pPr>
        <w:pStyle w:val="Nessunaspaziatura"/>
        <w:spacing w:line="276" w:lineRule="auto"/>
        <w:rPr>
          <w:rFonts w:ascii="Arial" w:hAnsi="Arial" w:cs="Arial"/>
          <w:sz w:val="24"/>
          <w:szCs w:val="24"/>
          <w:lang w:val="ru-RU"/>
        </w:rPr>
      </w:pPr>
    </w:p>
    <w:p w:rsidR="00B31CC4" w:rsidRPr="00700C8A" w:rsidRDefault="00B31CC4" w:rsidP="00B31CC4">
      <w:pPr>
        <w:pStyle w:val="Nessunaspaziatura"/>
        <w:rPr>
          <w:rFonts w:ascii="Arial" w:hAnsi="Arial" w:cs="Arial"/>
          <w:sz w:val="24"/>
          <w:szCs w:val="24"/>
          <w:lang w:val="ru-RU"/>
        </w:rPr>
      </w:pPr>
    </w:p>
    <w:p w:rsidR="0028332D" w:rsidRPr="0028332D" w:rsidRDefault="0028332D" w:rsidP="00B31CC4">
      <w:pPr>
        <w:pStyle w:val="Nessunaspaziatura"/>
        <w:rPr>
          <w:rFonts w:ascii="Arial" w:hAnsi="Arial" w:cs="Arial"/>
          <w:b/>
          <w:sz w:val="24"/>
          <w:szCs w:val="24"/>
          <w:lang w:val="ru-RU"/>
        </w:rPr>
      </w:pPr>
      <w:r w:rsidRPr="0028332D">
        <w:rPr>
          <w:rFonts w:ascii="Arial" w:hAnsi="Arial" w:cs="Arial"/>
          <w:b/>
          <w:sz w:val="24"/>
          <w:szCs w:val="24"/>
        </w:rPr>
        <w:t>Dolomiti</w:t>
      </w:r>
      <w:r w:rsidRPr="0028332D">
        <w:rPr>
          <w:rFonts w:ascii="Arial" w:hAnsi="Arial" w:cs="Arial"/>
          <w:b/>
          <w:sz w:val="24"/>
          <w:szCs w:val="24"/>
          <w:lang w:val="ru-RU"/>
        </w:rPr>
        <w:t xml:space="preserve"> </w:t>
      </w:r>
      <w:r w:rsidRPr="0028332D">
        <w:rPr>
          <w:rFonts w:ascii="Arial" w:hAnsi="Arial" w:cs="Arial"/>
          <w:b/>
          <w:sz w:val="24"/>
          <w:szCs w:val="24"/>
        </w:rPr>
        <w:t>Superski</w:t>
      </w:r>
      <w:r w:rsidRPr="0028332D">
        <w:rPr>
          <w:rFonts w:ascii="Arial" w:hAnsi="Arial" w:cs="Arial"/>
          <w:b/>
          <w:sz w:val="24"/>
          <w:szCs w:val="24"/>
          <w:lang w:val="ru-RU"/>
        </w:rPr>
        <w:t xml:space="preserve"> – </w:t>
      </w:r>
      <w:r>
        <w:rPr>
          <w:rFonts w:ascii="Arial" w:hAnsi="Arial" w:cs="Arial"/>
          <w:b/>
          <w:sz w:val="24"/>
          <w:szCs w:val="24"/>
          <w:lang w:val="ru-RU"/>
        </w:rPr>
        <w:t xml:space="preserve">более </w:t>
      </w:r>
      <w:r w:rsidR="00B01578">
        <w:rPr>
          <w:rFonts w:ascii="Arial" w:hAnsi="Arial" w:cs="Arial"/>
          <w:b/>
          <w:sz w:val="24"/>
          <w:szCs w:val="24"/>
          <w:lang w:val="ru-RU"/>
        </w:rPr>
        <w:t>12</w:t>
      </w:r>
      <w:r w:rsidRPr="0028332D">
        <w:rPr>
          <w:rFonts w:ascii="Arial" w:hAnsi="Arial" w:cs="Arial"/>
          <w:b/>
          <w:sz w:val="24"/>
          <w:szCs w:val="24"/>
          <w:lang w:val="ru-RU"/>
        </w:rPr>
        <w:t>00 км трасс</w:t>
      </w:r>
    </w:p>
    <w:p w:rsidR="0028332D" w:rsidRPr="0028332D" w:rsidRDefault="0028332D" w:rsidP="00B31CC4">
      <w:pPr>
        <w:pStyle w:val="Nessunaspaziatura"/>
        <w:rPr>
          <w:rFonts w:ascii="Arial" w:hAnsi="Arial" w:cs="Arial"/>
          <w:sz w:val="24"/>
          <w:szCs w:val="24"/>
          <w:lang w:val="ru-RU"/>
        </w:rPr>
      </w:pPr>
    </w:p>
    <w:p w:rsidR="00004862" w:rsidRDefault="0028332D" w:rsidP="00B31CC4">
      <w:pPr>
        <w:pStyle w:val="Nessunaspaziatura"/>
        <w:jc w:val="both"/>
        <w:rPr>
          <w:rFonts w:ascii="Arial" w:hAnsi="Arial" w:cs="Arial"/>
          <w:sz w:val="24"/>
          <w:szCs w:val="24"/>
          <w:lang w:val="ru-RU"/>
        </w:rPr>
      </w:pPr>
      <w:r w:rsidRPr="0028332D">
        <w:rPr>
          <w:rFonts w:ascii="Arial" w:hAnsi="Arial" w:cs="Arial"/>
          <w:sz w:val="24"/>
          <w:szCs w:val="24"/>
        </w:rPr>
        <w:t>Dolomiti</w:t>
      </w:r>
      <w:r w:rsidRPr="0028332D">
        <w:rPr>
          <w:rFonts w:ascii="Arial" w:hAnsi="Arial" w:cs="Arial"/>
          <w:sz w:val="24"/>
          <w:szCs w:val="24"/>
          <w:lang w:val="ru-RU"/>
        </w:rPr>
        <w:t xml:space="preserve"> </w:t>
      </w:r>
      <w:r w:rsidRPr="0028332D">
        <w:rPr>
          <w:rFonts w:ascii="Arial" w:hAnsi="Arial" w:cs="Arial"/>
          <w:sz w:val="24"/>
          <w:szCs w:val="24"/>
        </w:rPr>
        <w:t>Superski</w:t>
      </w:r>
      <w:r w:rsidR="00163E61">
        <w:rPr>
          <w:rFonts w:ascii="Arial" w:hAnsi="Arial" w:cs="Arial"/>
          <w:sz w:val="24"/>
          <w:szCs w:val="24"/>
          <w:lang w:val="ru-RU"/>
        </w:rPr>
        <w:t xml:space="preserve"> – самая обширная объединё</w:t>
      </w:r>
      <w:r w:rsidRPr="0028332D">
        <w:rPr>
          <w:rFonts w:ascii="Arial" w:hAnsi="Arial" w:cs="Arial"/>
          <w:sz w:val="24"/>
          <w:szCs w:val="24"/>
          <w:lang w:val="ru-RU"/>
        </w:rPr>
        <w:t xml:space="preserve">нная зона для горнолыжного катания в мире. </w:t>
      </w:r>
      <w:r w:rsidR="00B01578">
        <w:rPr>
          <w:rFonts w:ascii="Arial" w:hAnsi="Arial" w:cs="Arial"/>
          <w:sz w:val="24"/>
          <w:szCs w:val="24"/>
          <w:lang w:val="ru-RU"/>
        </w:rPr>
        <w:t xml:space="preserve">Одним ски-пассом объединены 12 зон катания, </w:t>
      </w:r>
      <w:r w:rsidR="00004862" w:rsidRPr="00004862">
        <w:rPr>
          <w:rFonts w:ascii="Arial" w:hAnsi="Arial" w:cs="Arial"/>
          <w:sz w:val="24"/>
          <w:szCs w:val="24"/>
          <w:lang w:val="ru-RU"/>
        </w:rPr>
        <w:t xml:space="preserve">16 </w:t>
      </w:r>
      <w:r w:rsidR="00004862">
        <w:rPr>
          <w:rFonts w:ascii="Arial" w:hAnsi="Arial" w:cs="Arial"/>
          <w:sz w:val="24"/>
          <w:szCs w:val="24"/>
          <w:lang w:val="ru-RU"/>
        </w:rPr>
        <w:t xml:space="preserve">курортов </w:t>
      </w:r>
      <w:r w:rsidR="00B01578">
        <w:rPr>
          <w:rFonts w:ascii="Arial" w:hAnsi="Arial" w:cs="Arial"/>
          <w:sz w:val="24"/>
          <w:szCs w:val="24"/>
          <w:lang w:val="ru-RU"/>
        </w:rPr>
        <w:t xml:space="preserve">и 1200 км подготовленных трасс на севере Италии. Большинство </w:t>
      </w:r>
      <w:r w:rsidR="00004862">
        <w:rPr>
          <w:rFonts w:ascii="Arial" w:hAnsi="Arial" w:cs="Arial"/>
          <w:sz w:val="24"/>
          <w:szCs w:val="24"/>
          <w:lang w:val="ru-RU"/>
        </w:rPr>
        <w:t xml:space="preserve">курортов </w:t>
      </w:r>
      <w:r w:rsidR="00B01578">
        <w:rPr>
          <w:rFonts w:ascii="Arial" w:hAnsi="Arial" w:cs="Arial"/>
          <w:sz w:val="24"/>
          <w:szCs w:val="24"/>
          <w:lang w:val="ru-RU"/>
        </w:rPr>
        <w:t xml:space="preserve">зоны </w:t>
      </w:r>
      <w:r w:rsidR="00B01578">
        <w:rPr>
          <w:rFonts w:ascii="Arial" w:hAnsi="Arial" w:cs="Arial"/>
          <w:sz w:val="24"/>
          <w:szCs w:val="24"/>
        </w:rPr>
        <w:t>Dolomiti</w:t>
      </w:r>
      <w:r w:rsidR="00B01578" w:rsidRPr="00B01578">
        <w:rPr>
          <w:rFonts w:ascii="Arial" w:hAnsi="Arial" w:cs="Arial"/>
          <w:sz w:val="24"/>
          <w:szCs w:val="24"/>
          <w:lang w:val="ru-RU"/>
        </w:rPr>
        <w:t xml:space="preserve"> </w:t>
      </w:r>
      <w:r w:rsidR="00B01578">
        <w:rPr>
          <w:rFonts w:ascii="Arial" w:hAnsi="Arial" w:cs="Arial"/>
          <w:sz w:val="24"/>
          <w:szCs w:val="24"/>
        </w:rPr>
        <w:t>Superski</w:t>
      </w:r>
      <w:r w:rsidR="00B01578" w:rsidRPr="00B01578">
        <w:rPr>
          <w:rFonts w:ascii="Arial" w:hAnsi="Arial" w:cs="Arial"/>
          <w:sz w:val="24"/>
          <w:szCs w:val="24"/>
          <w:lang w:val="ru-RU"/>
        </w:rPr>
        <w:t xml:space="preserve"> </w:t>
      </w:r>
      <w:r w:rsidR="00004862">
        <w:rPr>
          <w:rFonts w:ascii="Arial" w:hAnsi="Arial" w:cs="Arial"/>
          <w:sz w:val="24"/>
          <w:szCs w:val="24"/>
          <w:lang w:val="ru-RU"/>
        </w:rPr>
        <w:t xml:space="preserve">находятся в Трентино. Это – </w:t>
      </w:r>
      <w:r w:rsidR="00004862" w:rsidRPr="0028332D">
        <w:rPr>
          <w:rFonts w:ascii="Arial" w:hAnsi="Arial" w:cs="Arial"/>
          <w:sz w:val="24"/>
          <w:szCs w:val="24"/>
          <w:lang w:val="ru-RU"/>
        </w:rPr>
        <w:t>Валь-ди-Фасса</w:t>
      </w:r>
      <w:r w:rsidR="00004862">
        <w:rPr>
          <w:rFonts w:ascii="Arial" w:hAnsi="Arial" w:cs="Arial"/>
          <w:sz w:val="24"/>
          <w:szCs w:val="24"/>
          <w:lang w:val="ru-RU"/>
        </w:rPr>
        <w:t xml:space="preserve"> (</w:t>
      </w:r>
      <w:r w:rsidR="00004862">
        <w:rPr>
          <w:rFonts w:ascii="Arial" w:hAnsi="Arial" w:cs="Arial"/>
          <w:sz w:val="24"/>
          <w:szCs w:val="24"/>
        </w:rPr>
        <w:t>Val</w:t>
      </w:r>
      <w:r w:rsidR="00004862" w:rsidRPr="00004862">
        <w:rPr>
          <w:rFonts w:ascii="Arial" w:hAnsi="Arial" w:cs="Arial"/>
          <w:sz w:val="24"/>
          <w:szCs w:val="24"/>
          <w:lang w:val="ru-RU"/>
        </w:rPr>
        <w:t xml:space="preserve"> </w:t>
      </w:r>
      <w:r w:rsidR="00004862">
        <w:rPr>
          <w:rFonts w:ascii="Arial" w:hAnsi="Arial" w:cs="Arial"/>
          <w:sz w:val="24"/>
          <w:szCs w:val="24"/>
        </w:rPr>
        <w:t>di</w:t>
      </w:r>
      <w:r w:rsidR="00004862" w:rsidRPr="00004862">
        <w:rPr>
          <w:rFonts w:ascii="Arial" w:hAnsi="Arial" w:cs="Arial"/>
          <w:sz w:val="24"/>
          <w:szCs w:val="24"/>
          <w:lang w:val="ru-RU"/>
        </w:rPr>
        <w:t xml:space="preserve"> </w:t>
      </w:r>
      <w:r w:rsidR="00004862">
        <w:rPr>
          <w:rFonts w:ascii="Arial" w:hAnsi="Arial" w:cs="Arial"/>
          <w:sz w:val="24"/>
          <w:szCs w:val="24"/>
        </w:rPr>
        <w:t>Fassa</w:t>
      </w:r>
      <w:r w:rsidR="00004862" w:rsidRPr="00004862">
        <w:rPr>
          <w:rFonts w:ascii="Arial" w:hAnsi="Arial" w:cs="Arial"/>
          <w:sz w:val="24"/>
          <w:szCs w:val="24"/>
          <w:lang w:val="ru-RU"/>
        </w:rPr>
        <w:t>)</w:t>
      </w:r>
      <w:r w:rsidR="00004862" w:rsidRPr="0028332D">
        <w:rPr>
          <w:rFonts w:ascii="Arial" w:hAnsi="Arial" w:cs="Arial"/>
          <w:sz w:val="24"/>
          <w:szCs w:val="24"/>
          <w:lang w:val="ru-RU"/>
        </w:rPr>
        <w:t>, Тре-Валли</w:t>
      </w:r>
      <w:r w:rsidR="00004862" w:rsidRPr="00004862">
        <w:rPr>
          <w:rFonts w:ascii="Arial" w:hAnsi="Arial" w:cs="Arial"/>
          <w:sz w:val="24"/>
          <w:szCs w:val="24"/>
          <w:lang w:val="ru-RU"/>
        </w:rPr>
        <w:t xml:space="preserve"> (</w:t>
      </w:r>
      <w:r w:rsidR="00004862">
        <w:rPr>
          <w:rFonts w:ascii="Arial" w:hAnsi="Arial" w:cs="Arial"/>
          <w:sz w:val="24"/>
          <w:szCs w:val="24"/>
        </w:rPr>
        <w:t>Tre</w:t>
      </w:r>
      <w:r w:rsidR="00004862" w:rsidRPr="00004862">
        <w:rPr>
          <w:rFonts w:ascii="Arial" w:hAnsi="Arial" w:cs="Arial"/>
          <w:sz w:val="24"/>
          <w:szCs w:val="24"/>
          <w:lang w:val="ru-RU"/>
        </w:rPr>
        <w:t xml:space="preserve"> </w:t>
      </w:r>
      <w:r w:rsidR="00004862">
        <w:rPr>
          <w:rFonts w:ascii="Arial" w:hAnsi="Arial" w:cs="Arial"/>
          <w:sz w:val="24"/>
          <w:szCs w:val="24"/>
        </w:rPr>
        <w:t>Valli</w:t>
      </w:r>
      <w:r w:rsidR="00004862" w:rsidRPr="00004862">
        <w:rPr>
          <w:rFonts w:ascii="Arial" w:hAnsi="Arial" w:cs="Arial"/>
          <w:sz w:val="24"/>
          <w:szCs w:val="24"/>
          <w:lang w:val="ru-RU"/>
        </w:rPr>
        <w:t>)</w:t>
      </w:r>
      <w:r w:rsidR="00004862" w:rsidRPr="0028332D">
        <w:rPr>
          <w:rFonts w:ascii="Arial" w:hAnsi="Arial" w:cs="Arial"/>
          <w:sz w:val="24"/>
          <w:szCs w:val="24"/>
          <w:lang w:val="ru-RU"/>
        </w:rPr>
        <w:t>, Валь-</w:t>
      </w:r>
      <w:r w:rsidR="00004862">
        <w:rPr>
          <w:rFonts w:ascii="Arial" w:hAnsi="Arial" w:cs="Arial"/>
          <w:sz w:val="24"/>
          <w:szCs w:val="24"/>
          <w:lang w:val="ru-RU"/>
        </w:rPr>
        <w:t>ди-Фьемме</w:t>
      </w:r>
      <w:r w:rsidR="00004862" w:rsidRPr="00004862">
        <w:rPr>
          <w:rFonts w:ascii="Arial" w:hAnsi="Arial" w:cs="Arial"/>
          <w:sz w:val="24"/>
          <w:szCs w:val="24"/>
          <w:lang w:val="ru-RU"/>
        </w:rPr>
        <w:t xml:space="preserve"> (</w:t>
      </w:r>
      <w:r w:rsidR="00004862">
        <w:rPr>
          <w:rFonts w:ascii="Arial" w:hAnsi="Arial" w:cs="Arial"/>
          <w:sz w:val="24"/>
          <w:szCs w:val="24"/>
        </w:rPr>
        <w:t>Val</w:t>
      </w:r>
      <w:r w:rsidR="00004862" w:rsidRPr="00004862">
        <w:rPr>
          <w:rFonts w:ascii="Arial" w:hAnsi="Arial" w:cs="Arial"/>
          <w:sz w:val="24"/>
          <w:szCs w:val="24"/>
          <w:lang w:val="ru-RU"/>
        </w:rPr>
        <w:t xml:space="preserve"> </w:t>
      </w:r>
      <w:r w:rsidR="00004862">
        <w:rPr>
          <w:rFonts w:ascii="Arial" w:hAnsi="Arial" w:cs="Arial"/>
          <w:sz w:val="24"/>
          <w:szCs w:val="24"/>
        </w:rPr>
        <w:t>di</w:t>
      </w:r>
      <w:r w:rsidR="00004862" w:rsidRPr="00004862">
        <w:rPr>
          <w:rFonts w:ascii="Arial" w:hAnsi="Arial" w:cs="Arial"/>
          <w:sz w:val="24"/>
          <w:szCs w:val="24"/>
          <w:lang w:val="ru-RU"/>
        </w:rPr>
        <w:t xml:space="preserve"> </w:t>
      </w:r>
      <w:r w:rsidR="00004862">
        <w:rPr>
          <w:rFonts w:ascii="Arial" w:hAnsi="Arial" w:cs="Arial"/>
          <w:sz w:val="24"/>
          <w:szCs w:val="24"/>
        </w:rPr>
        <w:t>Fiemme</w:t>
      </w:r>
      <w:r w:rsidR="00004862" w:rsidRPr="00004862">
        <w:rPr>
          <w:rFonts w:ascii="Arial" w:hAnsi="Arial" w:cs="Arial"/>
          <w:sz w:val="24"/>
          <w:szCs w:val="24"/>
          <w:lang w:val="ru-RU"/>
        </w:rPr>
        <w:t>)</w:t>
      </w:r>
      <w:r w:rsidR="00004862">
        <w:rPr>
          <w:rFonts w:ascii="Arial" w:hAnsi="Arial" w:cs="Arial"/>
          <w:sz w:val="24"/>
          <w:szCs w:val="24"/>
          <w:lang w:val="ru-RU"/>
        </w:rPr>
        <w:t xml:space="preserve"> и Сан-Мартино-ди-Каст</w:t>
      </w:r>
      <w:r w:rsidR="00004862" w:rsidRPr="0028332D">
        <w:rPr>
          <w:rFonts w:ascii="Arial" w:hAnsi="Arial" w:cs="Arial"/>
          <w:sz w:val="24"/>
          <w:szCs w:val="24"/>
          <w:lang w:val="ru-RU"/>
        </w:rPr>
        <w:t>р</w:t>
      </w:r>
      <w:r w:rsidR="00004862">
        <w:rPr>
          <w:rFonts w:ascii="Arial" w:hAnsi="Arial" w:cs="Arial"/>
          <w:sz w:val="24"/>
          <w:szCs w:val="24"/>
          <w:lang w:val="ru-RU"/>
        </w:rPr>
        <w:t>о</w:t>
      </w:r>
      <w:r w:rsidR="00004862" w:rsidRPr="0028332D">
        <w:rPr>
          <w:rFonts w:ascii="Arial" w:hAnsi="Arial" w:cs="Arial"/>
          <w:sz w:val="24"/>
          <w:szCs w:val="24"/>
          <w:lang w:val="ru-RU"/>
        </w:rPr>
        <w:t>цца – Пассо-Ролле</w:t>
      </w:r>
      <w:r w:rsidR="00004862" w:rsidRPr="00004862">
        <w:rPr>
          <w:rFonts w:ascii="Arial" w:hAnsi="Arial" w:cs="Arial"/>
          <w:sz w:val="24"/>
          <w:szCs w:val="24"/>
          <w:lang w:val="ru-RU"/>
        </w:rPr>
        <w:t xml:space="preserve"> (</w:t>
      </w:r>
      <w:r w:rsidR="00004862">
        <w:rPr>
          <w:rFonts w:ascii="Arial" w:hAnsi="Arial" w:cs="Arial"/>
          <w:sz w:val="24"/>
          <w:szCs w:val="24"/>
        </w:rPr>
        <w:t>San</w:t>
      </w:r>
      <w:r w:rsidR="00004862" w:rsidRPr="00004862">
        <w:rPr>
          <w:rFonts w:ascii="Arial" w:hAnsi="Arial" w:cs="Arial"/>
          <w:sz w:val="24"/>
          <w:szCs w:val="24"/>
          <w:lang w:val="ru-RU"/>
        </w:rPr>
        <w:t xml:space="preserve"> </w:t>
      </w:r>
      <w:r w:rsidR="00004862">
        <w:rPr>
          <w:rFonts w:ascii="Arial" w:hAnsi="Arial" w:cs="Arial"/>
          <w:sz w:val="24"/>
          <w:szCs w:val="24"/>
        </w:rPr>
        <w:t>Martino</w:t>
      </w:r>
      <w:r w:rsidR="00004862" w:rsidRPr="00004862">
        <w:rPr>
          <w:rFonts w:ascii="Arial" w:hAnsi="Arial" w:cs="Arial"/>
          <w:sz w:val="24"/>
          <w:szCs w:val="24"/>
          <w:lang w:val="ru-RU"/>
        </w:rPr>
        <w:t xml:space="preserve"> </w:t>
      </w:r>
      <w:r w:rsidR="00004862">
        <w:rPr>
          <w:rFonts w:ascii="Arial" w:hAnsi="Arial" w:cs="Arial"/>
          <w:sz w:val="24"/>
          <w:szCs w:val="24"/>
        </w:rPr>
        <w:t>di</w:t>
      </w:r>
      <w:r w:rsidR="00004862" w:rsidRPr="00004862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004862">
        <w:rPr>
          <w:rFonts w:ascii="Arial" w:hAnsi="Arial" w:cs="Arial"/>
          <w:sz w:val="24"/>
          <w:szCs w:val="24"/>
        </w:rPr>
        <w:t>Castrozza</w:t>
      </w:r>
      <w:proofErr w:type="spellEnd"/>
      <w:r w:rsidR="00004862" w:rsidRPr="00004862">
        <w:rPr>
          <w:rFonts w:ascii="Arial" w:hAnsi="Arial" w:cs="Arial"/>
          <w:sz w:val="24"/>
          <w:szCs w:val="24"/>
          <w:lang w:val="ru-RU"/>
        </w:rPr>
        <w:t xml:space="preserve"> – </w:t>
      </w:r>
      <w:proofErr w:type="spellStart"/>
      <w:r w:rsidR="00004862">
        <w:rPr>
          <w:rFonts w:ascii="Arial" w:hAnsi="Arial" w:cs="Arial"/>
          <w:sz w:val="24"/>
          <w:szCs w:val="24"/>
        </w:rPr>
        <w:t>Passo</w:t>
      </w:r>
      <w:proofErr w:type="spellEnd"/>
      <w:r w:rsidR="00004862" w:rsidRPr="00004862">
        <w:rPr>
          <w:rFonts w:ascii="Arial" w:hAnsi="Arial" w:cs="Arial"/>
          <w:sz w:val="24"/>
          <w:szCs w:val="24"/>
          <w:lang w:val="ru-RU"/>
        </w:rPr>
        <w:t>-</w:t>
      </w:r>
      <w:r w:rsidR="00004862">
        <w:rPr>
          <w:rFonts w:ascii="Arial" w:hAnsi="Arial" w:cs="Arial"/>
          <w:sz w:val="24"/>
          <w:szCs w:val="24"/>
        </w:rPr>
        <w:t>Rolle</w:t>
      </w:r>
      <w:r w:rsidR="00004862" w:rsidRPr="00004862">
        <w:rPr>
          <w:rFonts w:ascii="Arial" w:hAnsi="Arial" w:cs="Arial"/>
          <w:sz w:val="24"/>
          <w:szCs w:val="24"/>
          <w:lang w:val="ru-RU"/>
        </w:rPr>
        <w:t>)</w:t>
      </w:r>
      <w:r w:rsidR="00004862" w:rsidRPr="0028332D">
        <w:rPr>
          <w:rFonts w:ascii="Arial" w:hAnsi="Arial" w:cs="Arial"/>
          <w:sz w:val="24"/>
          <w:szCs w:val="24"/>
          <w:lang w:val="ru-RU"/>
        </w:rPr>
        <w:t>.</w:t>
      </w:r>
      <w:r w:rsidR="00004862" w:rsidRPr="00004862">
        <w:rPr>
          <w:rFonts w:ascii="Arial" w:hAnsi="Arial" w:cs="Arial"/>
          <w:sz w:val="24"/>
          <w:szCs w:val="24"/>
          <w:lang w:val="ru-RU"/>
        </w:rPr>
        <w:t xml:space="preserve"> </w:t>
      </w:r>
      <w:r w:rsidR="00B01578">
        <w:rPr>
          <w:rFonts w:ascii="Arial" w:hAnsi="Arial" w:cs="Arial"/>
          <w:sz w:val="24"/>
          <w:szCs w:val="24"/>
          <w:lang w:val="ru-RU"/>
        </w:rPr>
        <w:t xml:space="preserve">Самая высокая гора </w:t>
      </w:r>
      <w:r w:rsidR="00163E61">
        <w:rPr>
          <w:rFonts w:ascii="Arial" w:hAnsi="Arial" w:cs="Arial"/>
          <w:sz w:val="24"/>
          <w:szCs w:val="24"/>
          <w:lang w:val="ru-RU"/>
        </w:rPr>
        <w:t xml:space="preserve">Мармолада </w:t>
      </w:r>
      <w:r w:rsidR="00B01578">
        <w:rPr>
          <w:rFonts w:ascii="Arial" w:hAnsi="Arial" w:cs="Arial"/>
          <w:sz w:val="24"/>
          <w:szCs w:val="24"/>
          <w:lang w:val="ru-RU"/>
        </w:rPr>
        <w:t>тоже находится в Трентино</w:t>
      </w:r>
      <w:r w:rsidR="00163E61">
        <w:rPr>
          <w:rFonts w:ascii="Arial" w:hAnsi="Arial" w:cs="Arial"/>
          <w:sz w:val="24"/>
          <w:szCs w:val="24"/>
          <w:lang w:val="ru-RU"/>
        </w:rPr>
        <w:t>, ее высота 3343 метра</w:t>
      </w:r>
      <w:r w:rsidR="00B01578">
        <w:rPr>
          <w:rFonts w:ascii="Arial" w:hAnsi="Arial" w:cs="Arial"/>
          <w:sz w:val="24"/>
          <w:szCs w:val="24"/>
          <w:lang w:val="ru-RU"/>
        </w:rPr>
        <w:t xml:space="preserve">. </w:t>
      </w:r>
      <w:r w:rsidR="00004862">
        <w:rPr>
          <w:rFonts w:ascii="Arial" w:hAnsi="Arial" w:cs="Arial"/>
          <w:sz w:val="24"/>
          <w:szCs w:val="24"/>
          <w:lang w:val="ru-RU"/>
        </w:rPr>
        <w:t>Почти</w:t>
      </w:r>
      <w:r w:rsidR="00004862" w:rsidRPr="00004862">
        <w:rPr>
          <w:rFonts w:ascii="Arial" w:hAnsi="Arial" w:cs="Arial"/>
          <w:sz w:val="24"/>
          <w:szCs w:val="24"/>
          <w:lang w:val="ru-RU"/>
        </w:rPr>
        <w:t xml:space="preserve"> </w:t>
      </w:r>
      <w:r w:rsidR="00004862">
        <w:rPr>
          <w:rFonts w:ascii="Arial" w:hAnsi="Arial" w:cs="Arial"/>
          <w:sz w:val="24"/>
          <w:szCs w:val="24"/>
          <w:lang w:val="ru-RU"/>
        </w:rPr>
        <w:t xml:space="preserve">на всех склонах стоят снежные пушки, что гарантирует хороший снег </w:t>
      </w:r>
      <w:r w:rsidRPr="0028332D">
        <w:rPr>
          <w:rFonts w:ascii="Arial" w:hAnsi="Arial" w:cs="Arial"/>
          <w:sz w:val="24"/>
          <w:szCs w:val="24"/>
          <w:lang w:val="ru-RU"/>
        </w:rPr>
        <w:t xml:space="preserve">в течение всего сезона. </w:t>
      </w:r>
      <w:r w:rsidR="00004862">
        <w:rPr>
          <w:rFonts w:ascii="Arial" w:hAnsi="Arial" w:cs="Arial"/>
          <w:sz w:val="24"/>
          <w:szCs w:val="24"/>
          <w:lang w:val="ru-RU"/>
        </w:rPr>
        <w:t xml:space="preserve">Для катания можно использовать один ски-пасс, что очень удобно для тех отдыхающих, кто приехал в горы надолго. </w:t>
      </w:r>
    </w:p>
    <w:p w:rsidR="00004862" w:rsidRDefault="00004862" w:rsidP="00B31CC4">
      <w:pPr>
        <w:pStyle w:val="Nessunaspaziatura"/>
        <w:jc w:val="both"/>
        <w:rPr>
          <w:rFonts w:ascii="Arial" w:hAnsi="Arial" w:cs="Arial"/>
          <w:sz w:val="24"/>
          <w:szCs w:val="24"/>
          <w:lang w:val="ru-RU"/>
        </w:rPr>
      </w:pPr>
    </w:p>
    <w:p w:rsidR="0028332D" w:rsidRPr="0028332D" w:rsidRDefault="00004862" w:rsidP="00B31CC4">
      <w:pPr>
        <w:pStyle w:val="Nessunaspaziatura"/>
        <w:jc w:val="both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Трассы на курортах Трентино самые разные. Здесь могут учиться малыши и новички. Те, кто уверенно стоят на лыжах и досках, найдут для себя много интересных трасс.</w:t>
      </w:r>
      <w:r w:rsidR="00B01578" w:rsidRPr="00B01578">
        <w:rPr>
          <w:rFonts w:ascii="Arial" w:hAnsi="Arial" w:cs="Arial"/>
          <w:sz w:val="24"/>
          <w:szCs w:val="24"/>
          <w:lang w:val="ru-RU"/>
        </w:rPr>
        <w:t xml:space="preserve"> </w:t>
      </w:r>
      <w:r w:rsidR="00163E61">
        <w:rPr>
          <w:rFonts w:ascii="Arial" w:hAnsi="Arial" w:cs="Arial"/>
          <w:sz w:val="24"/>
          <w:szCs w:val="24"/>
          <w:lang w:val="ru-RU"/>
        </w:rPr>
        <w:t>Эксперты прокатятся по профессиональным</w:t>
      </w:r>
      <w:r w:rsidR="00B01578">
        <w:rPr>
          <w:rFonts w:ascii="Arial" w:hAnsi="Arial" w:cs="Arial"/>
          <w:sz w:val="24"/>
          <w:szCs w:val="24"/>
          <w:lang w:val="ru-RU"/>
        </w:rPr>
        <w:t xml:space="preserve"> «</w:t>
      </w:r>
      <w:r w:rsidR="00163E61">
        <w:rPr>
          <w:rFonts w:ascii="Arial" w:hAnsi="Arial" w:cs="Arial"/>
          <w:sz w:val="24"/>
          <w:szCs w:val="24"/>
          <w:lang w:val="ru-RU"/>
        </w:rPr>
        <w:t>черным</w:t>
      </w:r>
      <w:r w:rsidR="00B01578">
        <w:rPr>
          <w:rFonts w:ascii="Arial" w:hAnsi="Arial" w:cs="Arial"/>
          <w:sz w:val="24"/>
          <w:szCs w:val="24"/>
          <w:lang w:val="ru-RU"/>
        </w:rPr>
        <w:t>»</w:t>
      </w:r>
      <w:r w:rsidR="00163E61">
        <w:rPr>
          <w:rFonts w:ascii="Arial" w:hAnsi="Arial" w:cs="Arial"/>
          <w:sz w:val="24"/>
          <w:szCs w:val="24"/>
          <w:lang w:val="ru-RU"/>
        </w:rPr>
        <w:t xml:space="preserve"> трассам</w:t>
      </w:r>
      <w:r w:rsidR="00B01578" w:rsidRPr="00B01578">
        <w:rPr>
          <w:rFonts w:ascii="Arial" w:hAnsi="Arial" w:cs="Arial"/>
          <w:sz w:val="24"/>
          <w:szCs w:val="24"/>
          <w:lang w:val="ru-RU"/>
        </w:rPr>
        <w:t xml:space="preserve">. </w:t>
      </w:r>
      <w:r>
        <w:rPr>
          <w:rFonts w:ascii="Arial" w:hAnsi="Arial" w:cs="Arial"/>
          <w:sz w:val="24"/>
          <w:szCs w:val="24"/>
          <w:lang w:val="ru-RU"/>
        </w:rPr>
        <w:t xml:space="preserve">Экстремалам понравятся снежные парки и катание по целине. </w:t>
      </w:r>
      <w:r w:rsidR="009B697B">
        <w:rPr>
          <w:rFonts w:ascii="Arial" w:hAnsi="Arial" w:cs="Arial"/>
          <w:sz w:val="24"/>
          <w:szCs w:val="24"/>
          <w:lang w:val="ru-RU"/>
        </w:rPr>
        <w:t>Кроме того, э</w:t>
      </w:r>
      <w:r w:rsidR="0028332D" w:rsidRPr="0028332D">
        <w:rPr>
          <w:rFonts w:ascii="Arial" w:hAnsi="Arial" w:cs="Arial"/>
          <w:sz w:val="24"/>
          <w:szCs w:val="24"/>
          <w:lang w:val="ru-RU"/>
        </w:rPr>
        <w:t>тот интересный</w:t>
      </w:r>
      <w:r>
        <w:rPr>
          <w:rFonts w:ascii="Arial" w:hAnsi="Arial" w:cs="Arial"/>
          <w:sz w:val="24"/>
          <w:szCs w:val="24"/>
          <w:lang w:val="ru-RU"/>
        </w:rPr>
        <w:t xml:space="preserve"> и разнообразный</w:t>
      </w:r>
      <w:r w:rsidR="0028332D" w:rsidRPr="0028332D">
        <w:rPr>
          <w:rFonts w:ascii="Arial" w:hAnsi="Arial" w:cs="Arial"/>
          <w:sz w:val="24"/>
          <w:szCs w:val="24"/>
          <w:lang w:val="ru-RU"/>
        </w:rPr>
        <w:t xml:space="preserve"> регион катания пользуется заслуженной популярностью благодаря потрясающему </w:t>
      </w:r>
      <w:r>
        <w:rPr>
          <w:rFonts w:ascii="Arial" w:hAnsi="Arial" w:cs="Arial"/>
          <w:sz w:val="24"/>
          <w:szCs w:val="24"/>
          <w:lang w:val="ru-RU"/>
        </w:rPr>
        <w:t>«</w:t>
      </w:r>
      <w:r w:rsidR="0028332D" w:rsidRPr="0028332D">
        <w:rPr>
          <w:rFonts w:ascii="Arial" w:hAnsi="Arial" w:cs="Arial"/>
          <w:sz w:val="24"/>
          <w:szCs w:val="24"/>
          <w:lang w:val="ru-RU"/>
        </w:rPr>
        <w:t>круговому</w:t>
      </w:r>
      <w:r>
        <w:rPr>
          <w:rFonts w:ascii="Arial" w:hAnsi="Arial" w:cs="Arial"/>
          <w:sz w:val="24"/>
          <w:szCs w:val="24"/>
          <w:lang w:val="ru-RU"/>
        </w:rPr>
        <w:t>»</w:t>
      </w:r>
      <w:r w:rsidR="0028332D" w:rsidRPr="0028332D">
        <w:rPr>
          <w:rFonts w:ascii="Arial" w:hAnsi="Arial" w:cs="Arial"/>
          <w:sz w:val="24"/>
          <w:szCs w:val="24"/>
          <w:lang w:val="ru-RU"/>
        </w:rPr>
        <w:t xml:space="preserve"> маршруту </w:t>
      </w:r>
      <w:proofErr w:type="spellStart"/>
      <w:r w:rsidR="0028332D" w:rsidRPr="0028332D">
        <w:rPr>
          <w:rFonts w:ascii="Arial" w:hAnsi="Arial" w:cs="Arial"/>
          <w:sz w:val="24"/>
          <w:szCs w:val="24"/>
        </w:rPr>
        <w:t>Sellaronda</w:t>
      </w:r>
      <w:proofErr w:type="spellEnd"/>
      <w:r>
        <w:rPr>
          <w:rFonts w:ascii="Arial" w:hAnsi="Arial" w:cs="Arial"/>
          <w:sz w:val="24"/>
          <w:szCs w:val="24"/>
          <w:lang w:val="ru-RU"/>
        </w:rPr>
        <w:t>, проложенному вокруг красивейших Доломитовых Альп</w:t>
      </w:r>
      <w:r w:rsidR="0028332D" w:rsidRPr="0028332D">
        <w:rPr>
          <w:rFonts w:ascii="Arial" w:hAnsi="Arial" w:cs="Arial"/>
          <w:sz w:val="24"/>
          <w:szCs w:val="24"/>
          <w:lang w:val="ru-RU"/>
        </w:rPr>
        <w:t>.</w:t>
      </w:r>
      <w:r>
        <w:rPr>
          <w:rFonts w:ascii="Arial" w:hAnsi="Arial" w:cs="Arial"/>
          <w:sz w:val="24"/>
          <w:szCs w:val="24"/>
          <w:lang w:val="ru-RU"/>
        </w:rPr>
        <w:t xml:space="preserve"> Инфраструктура и подъемники на курортах Трентино постоянно обновляются. </w:t>
      </w:r>
    </w:p>
    <w:p w:rsidR="0028332D" w:rsidRPr="0028332D" w:rsidRDefault="0028332D" w:rsidP="00B31CC4">
      <w:pPr>
        <w:pStyle w:val="Nessunaspaziatura"/>
        <w:rPr>
          <w:rFonts w:ascii="Arial" w:hAnsi="Arial" w:cs="Arial"/>
          <w:sz w:val="24"/>
          <w:szCs w:val="24"/>
          <w:lang w:val="ru-RU"/>
        </w:rPr>
      </w:pPr>
    </w:p>
    <w:p w:rsidR="0028332D" w:rsidRPr="00163E61" w:rsidRDefault="0028332D" w:rsidP="00B31CC4">
      <w:pPr>
        <w:pStyle w:val="Nessunaspaziatura"/>
        <w:rPr>
          <w:rFonts w:ascii="Arial" w:hAnsi="Arial" w:cs="Arial"/>
          <w:b/>
          <w:sz w:val="24"/>
          <w:szCs w:val="24"/>
          <w:lang w:val="ru-RU"/>
        </w:rPr>
      </w:pPr>
      <w:proofErr w:type="spellStart"/>
      <w:r w:rsidRPr="0028332D">
        <w:rPr>
          <w:rFonts w:ascii="Arial" w:hAnsi="Arial" w:cs="Arial"/>
          <w:b/>
          <w:sz w:val="24"/>
          <w:szCs w:val="24"/>
        </w:rPr>
        <w:t>Skira</w:t>
      </w:r>
      <w:r w:rsidR="00163E61">
        <w:rPr>
          <w:rFonts w:ascii="Arial" w:hAnsi="Arial" w:cs="Arial"/>
          <w:b/>
          <w:sz w:val="24"/>
          <w:szCs w:val="24"/>
        </w:rPr>
        <w:t>ma</w:t>
      </w:r>
      <w:proofErr w:type="spellEnd"/>
      <w:r w:rsidR="00163E61" w:rsidRPr="00163E61">
        <w:rPr>
          <w:rFonts w:ascii="Arial" w:hAnsi="Arial" w:cs="Arial"/>
          <w:b/>
          <w:sz w:val="24"/>
          <w:szCs w:val="24"/>
          <w:lang w:val="ru-RU"/>
        </w:rPr>
        <w:t xml:space="preserve"> </w:t>
      </w:r>
      <w:r w:rsidR="00163E61">
        <w:rPr>
          <w:rFonts w:ascii="Arial" w:hAnsi="Arial" w:cs="Arial"/>
          <w:b/>
          <w:sz w:val="24"/>
          <w:szCs w:val="24"/>
        </w:rPr>
        <w:t>Dolomiti</w:t>
      </w:r>
      <w:r w:rsidR="00163E61" w:rsidRPr="00163E61">
        <w:rPr>
          <w:rFonts w:ascii="Arial" w:hAnsi="Arial" w:cs="Arial"/>
          <w:b/>
          <w:sz w:val="24"/>
          <w:szCs w:val="24"/>
          <w:lang w:val="ru-RU"/>
        </w:rPr>
        <w:t xml:space="preserve"> </w:t>
      </w:r>
      <w:r w:rsidR="00163E61">
        <w:rPr>
          <w:rFonts w:ascii="Arial" w:hAnsi="Arial" w:cs="Arial"/>
          <w:b/>
          <w:sz w:val="24"/>
          <w:szCs w:val="24"/>
        </w:rPr>
        <w:t>Adamello</w:t>
      </w:r>
      <w:r w:rsidR="00163E61" w:rsidRPr="00163E61">
        <w:rPr>
          <w:rFonts w:ascii="Arial" w:hAnsi="Arial" w:cs="Arial"/>
          <w:b/>
          <w:sz w:val="24"/>
          <w:szCs w:val="24"/>
          <w:lang w:val="ru-RU"/>
        </w:rPr>
        <w:t xml:space="preserve"> </w:t>
      </w:r>
      <w:proofErr w:type="spellStart"/>
      <w:r w:rsidR="00163E61">
        <w:rPr>
          <w:rFonts w:ascii="Arial" w:hAnsi="Arial" w:cs="Arial"/>
          <w:b/>
          <w:sz w:val="24"/>
          <w:szCs w:val="24"/>
        </w:rPr>
        <w:t>Brenta</w:t>
      </w:r>
      <w:proofErr w:type="spellEnd"/>
      <w:r w:rsidR="00163E61" w:rsidRPr="00163E61">
        <w:rPr>
          <w:rFonts w:ascii="Arial" w:hAnsi="Arial" w:cs="Arial"/>
          <w:b/>
          <w:sz w:val="24"/>
          <w:szCs w:val="24"/>
          <w:lang w:val="ru-RU"/>
        </w:rPr>
        <w:t xml:space="preserve"> – 3</w:t>
      </w:r>
      <w:r w:rsidR="00163E61">
        <w:rPr>
          <w:rFonts w:ascii="Arial" w:hAnsi="Arial" w:cs="Arial"/>
          <w:b/>
          <w:sz w:val="24"/>
          <w:szCs w:val="24"/>
          <w:lang w:val="ru-RU"/>
        </w:rPr>
        <w:t>8</w:t>
      </w:r>
      <w:r w:rsidRPr="00163E61">
        <w:rPr>
          <w:rFonts w:ascii="Arial" w:hAnsi="Arial" w:cs="Arial"/>
          <w:b/>
          <w:sz w:val="24"/>
          <w:szCs w:val="24"/>
          <w:lang w:val="ru-RU"/>
        </w:rPr>
        <w:t xml:space="preserve">0 </w:t>
      </w:r>
      <w:r w:rsidRPr="0028332D">
        <w:rPr>
          <w:rFonts w:ascii="Arial" w:hAnsi="Arial" w:cs="Arial"/>
          <w:b/>
          <w:sz w:val="24"/>
          <w:szCs w:val="24"/>
          <w:lang w:val="ru-RU"/>
        </w:rPr>
        <w:t>км</w:t>
      </w:r>
      <w:r w:rsidRPr="00163E61">
        <w:rPr>
          <w:rFonts w:ascii="Arial" w:hAnsi="Arial" w:cs="Arial"/>
          <w:b/>
          <w:sz w:val="24"/>
          <w:szCs w:val="24"/>
          <w:lang w:val="ru-RU"/>
        </w:rPr>
        <w:t xml:space="preserve"> </w:t>
      </w:r>
      <w:r w:rsidRPr="0028332D">
        <w:rPr>
          <w:rFonts w:ascii="Arial" w:hAnsi="Arial" w:cs="Arial"/>
          <w:b/>
          <w:sz w:val="24"/>
          <w:szCs w:val="24"/>
          <w:lang w:val="ru-RU"/>
        </w:rPr>
        <w:t>трасс</w:t>
      </w:r>
    </w:p>
    <w:p w:rsidR="0028332D" w:rsidRPr="00163E61" w:rsidRDefault="0028332D" w:rsidP="00B31CC4">
      <w:pPr>
        <w:pStyle w:val="Nessunaspaziatura"/>
        <w:rPr>
          <w:rFonts w:ascii="Arial" w:hAnsi="Arial" w:cs="Arial"/>
          <w:b/>
          <w:sz w:val="24"/>
          <w:szCs w:val="24"/>
          <w:lang w:val="ru-RU"/>
        </w:rPr>
      </w:pPr>
    </w:p>
    <w:p w:rsidR="001241D3" w:rsidRDefault="00163E61" w:rsidP="00B31CC4">
      <w:pPr>
        <w:pStyle w:val="Nessunaspaziatura"/>
        <w:jc w:val="both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Ещё одна крупная объединенная зона катания на севере Италии – </w:t>
      </w:r>
      <w:proofErr w:type="spellStart"/>
      <w:r w:rsidR="0028332D" w:rsidRPr="0028332D">
        <w:rPr>
          <w:rFonts w:ascii="Arial" w:hAnsi="Arial" w:cs="Arial"/>
          <w:sz w:val="24"/>
          <w:szCs w:val="24"/>
        </w:rPr>
        <w:t>Skirama</w:t>
      </w:r>
      <w:proofErr w:type="spellEnd"/>
      <w:r w:rsidR="0028332D" w:rsidRPr="00163E61">
        <w:rPr>
          <w:rFonts w:ascii="Arial" w:hAnsi="Arial" w:cs="Arial"/>
          <w:sz w:val="24"/>
          <w:szCs w:val="24"/>
          <w:lang w:val="ru-RU"/>
        </w:rPr>
        <w:t xml:space="preserve"> </w:t>
      </w:r>
      <w:r w:rsidR="0028332D" w:rsidRPr="0028332D">
        <w:rPr>
          <w:rFonts w:ascii="Arial" w:hAnsi="Arial" w:cs="Arial"/>
          <w:sz w:val="24"/>
          <w:szCs w:val="24"/>
        </w:rPr>
        <w:t>Dolomiti</w:t>
      </w:r>
      <w:r w:rsidR="0028332D" w:rsidRPr="00163E61">
        <w:rPr>
          <w:rFonts w:ascii="Arial" w:hAnsi="Arial" w:cs="Arial"/>
          <w:sz w:val="24"/>
          <w:szCs w:val="24"/>
          <w:lang w:val="ru-RU"/>
        </w:rPr>
        <w:t xml:space="preserve"> </w:t>
      </w:r>
      <w:r w:rsidR="0028332D" w:rsidRPr="0028332D">
        <w:rPr>
          <w:rFonts w:ascii="Arial" w:hAnsi="Arial" w:cs="Arial"/>
          <w:sz w:val="24"/>
          <w:szCs w:val="24"/>
        </w:rPr>
        <w:t>Adamello</w:t>
      </w:r>
      <w:r w:rsidR="0028332D" w:rsidRPr="00163E61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28332D" w:rsidRPr="0028332D">
        <w:rPr>
          <w:rFonts w:ascii="Arial" w:hAnsi="Arial" w:cs="Arial"/>
          <w:sz w:val="24"/>
          <w:szCs w:val="24"/>
        </w:rPr>
        <w:t>Brenta</w:t>
      </w:r>
      <w:proofErr w:type="spellEnd"/>
      <w:r>
        <w:rPr>
          <w:rFonts w:ascii="Arial" w:hAnsi="Arial" w:cs="Arial"/>
          <w:sz w:val="24"/>
          <w:szCs w:val="24"/>
          <w:lang w:val="ru-RU"/>
        </w:rPr>
        <w:t xml:space="preserve">. Она </w:t>
      </w:r>
      <w:r w:rsidR="0028332D" w:rsidRPr="0028332D">
        <w:rPr>
          <w:rFonts w:ascii="Arial" w:hAnsi="Arial" w:cs="Arial"/>
          <w:sz w:val="24"/>
          <w:szCs w:val="24"/>
          <w:lang w:val="ru-RU"/>
        </w:rPr>
        <w:t>объединяет</w:t>
      </w:r>
      <w:r w:rsidR="0028332D" w:rsidRPr="00163E61">
        <w:rPr>
          <w:rFonts w:ascii="Arial" w:hAnsi="Arial" w:cs="Arial"/>
          <w:sz w:val="24"/>
          <w:szCs w:val="24"/>
          <w:lang w:val="ru-RU"/>
        </w:rPr>
        <w:t xml:space="preserve"> </w:t>
      </w:r>
      <w:r w:rsidR="0028332D" w:rsidRPr="0028332D">
        <w:rPr>
          <w:rFonts w:ascii="Arial" w:hAnsi="Arial" w:cs="Arial"/>
          <w:sz w:val="24"/>
          <w:szCs w:val="24"/>
          <w:lang w:val="ru-RU"/>
        </w:rPr>
        <w:t>восемь</w:t>
      </w:r>
      <w:r w:rsidR="0028332D" w:rsidRPr="00163E61">
        <w:rPr>
          <w:rFonts w:ascii="Arial" w:hAnsi="Arial" w:cs="Arial"/>
          <w:sz w:val="24"/>
          <w:szCs w:val="24"/>
          <w:lang w:val="ru-RU"/>
        </w:rPr>
        <w:t xml:space="preserve"> </w:t>
      </w:r>
      <w:r w:rsidR="0028332D" w:rsidRPr="0028332D">
        <w:rPr>
          <w:rFonts w:ascii="Arial" w:hAnsi="Arial" w:cs="Arial"/>
          <w:sz w:val="24"/>
          <w:szCs w:val="24"/>
          <w:lang w:val="ru-RU"/>
        </w:rPr>
        <w:t>горнолыжных</w:t>
      </w:r>
      <w:r w:rsidR="0028332D" w:rsidRPr="00163E61">
        <w:rPr>
          <w:rFonts w:ascii="Arial" w:hAnsi="Arial" w:cs="Arial"/>
          <w:sz w:val="24"/>
          <w:szCs w:val="24"/>
          <w:lang w:val="ru-RU"/>
        </w:rPr>
        <w:t xml:space="preserve"> </w:t>
      </w:r>
      <w:r w:rsidR="0028332D" w:rsidRPr="0028332D">
        <w:rPr>
          <w:rFonts w:ascii="Arial" w:hAnsi="Arial" w:cs="Arial"/>
          <w:sz w:val="24"/>
          <w:szCs w:val="24"/>
          <w:lang w:val="ru-RU"/>
        </w:rPr>
        <w:t>курортов</w:t>
      </w:r>
      <w:r>
        <w:rPr>
          <w:rFonts w:ascii="Arial" w:hAnsi="Arial" w:cs="Arial"/>
          <w:sz w:val="24"/>
          <w:szCs w:val="24"/>
          <w:lang w:val="ru-RU"/>
        </w:rPr>
        <w:t>, почти все из них находятся в</w:t>
      </w:r>
      <w:r w:rsidR="0028332D" w:rsidRPr="00163E61">
        <w:rPr>
          <w:rFonts w:ascii="Arial" w:hAnsi="Arial" w:cs="Arial"/>
          <w:sz w:val="24"/>
          <w:szCs w:val="24"/>
          <w:lang w:val="ru-RU"/>
        </w:rPr>
        <w:t xml:space="preserve"> </w:t>
      </w:r>
      <w:r w:rsidR="0028332D" w:rsidRPr="0028332D">
        <w:rPr>
          <w:rFonts w:ascii="Arial" w:hAnsi="Arial" w:cs="Arial"/>
          <w:sz w:val="24"/>
          <w:szCs w:val="24"/>
          <w:lang w:val="ru-RU"/>
        </w:rPr>
        <w:t>Трентино</w:t>
      </w:r>
      <w:r>
        <w:rPr>
          <w:rFonts w:ascii="Arial" w:hAnsi="Arial" w:cs="Arial"/>
          <w:sz w:val="24"/>
          <w:szCs w:val="24"/>
          <w:lang w:val="ru-RU"/>
        </w:rPr>
        <w:t xml:space="preserve">. В </w:t>
      </w:r>
      <w:r w:rsidR="001241D3">
        <w:rPr>
          <w:rFonts w:ascii="Arial" w:hAnsi="Arial" w:cs="Arial"/>
          <w:sz w:val="24"/>
          <w:szCs w:val="24"/>
          <w:lang w:val="ru-RU"/>
        </w:rPr>
        <w:t>долине Валь-Рендена (</w:t>
      </w:r>
      <w:r w:rsidR="001241D3">
        <w:rPr>
          <w:rFonts w:ascii="Arial" w:hAnsi="Arial" w:cs="Arial"/>
          <w:sz w:val="24"/>
          <w:szCs w:val="24"/>
        </w:rPr>
        <w:t>Val</w:t>
      </w:r>
      <w:r w:rsidR="001241D3" w:rsidRPr="001241D3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1241D3">
        <w:rPr>
          <w:rFonts w:ascii="Arial" w:hAnsi="Arial" w:cs="Arial"/>
          <w:sz w:val="24"/>
          <w:szCs w:val="24"/>
        </w:rPr>
        <w:t>Rendena</w:t>
      </w:r>
      <w:proofErr w:type="spellEnd"/>
      <w:r w:rsidR="001241D3">
        <w:rPr>
          <w:rFonts w:ascii="Arial" w:hAnsi="Arial" w:cs="Arial"/>
          <w:sz w:val="24"/>
          <w:szCs w:val="24"/>
          <w:lang w:val="ru-RU"/>
        </w:rPr>
        <w:t>)</w:t>
      </w:r>
      <w:r w:rsidR="001241D3" w:rsidRPr="001241D3">
        <w:rPr>
          <w:rFonts w:ascii="Arial" w:hAnsi="Arial" w:cs="Arial"/>
          <w:sz w:val="24"/>
          <w:szCs w:val="24"/>
          <w:lang w:val="ru-RU"/>
        </w:rPr>
        <w:t xml:space="preserve"> </w:t>
      </w:r>
      <w:r w:rsidR="001241D3">
        <w:rPr>
          <w:rFonts w:ascii="Arial" w:hAnsi="Arial" w:cs="Arial"/>
          <w:sz w:val="24"/>
          <w:szCs w:val="24"/>
          <w:lang w:val="ru-RU"/>
        </w:rPr>
        <w:t xml:space="preserve">туристов ждут </w:t>
      </w:r>
      <w:r w:rsidR="001241D3" w:rsidRPr="0028332D">
        <w:rPr>
          <w:rFonts w:ascii="Arial" w:hAnsi="Arial" w:cs="Arial"/>
          <w:sz w:val="24"/>
          <w:szCs w:val="24"/>
          <w:lang w:val="ru-RU"/>
        </w:rPr>
        <w:t>Мадонна-ди-Кампильо</w:t>
      </w:r>
      <w:r w:rsidR="001241D3" w:rsidRPr="00163E61">
        <w:rPr>
          <w:rFonts w:ascii="Arial" w:hAnsi="Arial" w:cs="Arial"/>
          <w:sz w:val="24"/>
          <w:szCs w:val="24"/>
          <w:lang w:val="ru-RU"/>
        </w:rPr>
        <w:t xml:space="preserve"> (</w:t>
      </w:r>
      <w:r w:rsidR="001241D3">
        <w:rPr>
          <w:rFonts w:ascii="Arial" w:hAnsi="Arial" w:cs="Arial"/>
          <w:sz w:val="24"/>
          <w:szCs w:val="24"/>
        </w:rPr>
        <w:t>Madonna</w:t>
      </w:r>
      <w:r w:rsidR="001241D3" w:rsidRPr="00163E61">
        <w:rPr>
          <w:rFonts w:ascii="Arial" w:hAnsi="Arial" w:cs="Arial"/>
          <w:sz w:val="24"/>
          <w:szCs w:val="24"/>
          <w:lang w:val="ru-RU"/>
        </w:rPr>
        <w:t xml:space="preserve"> </w:t>
      </w:r>
      <w:r w:rsidR="001241D3">
        <w:rPr>
          <w:rFonts w:ascii="Arial" w:hAnsi="Arial" w:cs="Arial"/>
          <w:sz w:val="24"/>
          <w:szCs w:val="24"/>
        </w:rPr>
        <w:t>di</w:t>
      </w:r>
      <w:r w:rsidR="001241D3" w:rsidRPr="00163E61">
        <w:rPr>
          <w:rFonts w:ascii="Arial" w:hAnsi="Arial" w:cs="Arial"/>
          <w:sz w:val="24"/>
          <w:szCs w:val="24"/>
          <w:lang w:val="ru-RU"/>
        </w:rPr>
        <w:t xml:space="preserve"> </w:t>
      </w:r>
      <w:r w:rsidR="001241D3">
        <w:rPr>
          <w:rFonts w:ascii="Arial" w:hAnsi="Arial" w:cs="Arial"/>
          <w:sz w:val="24"/>
          <w:szCs w:val="24"/>
        </w:rPr>
        <w:t>Campiglio</w:t>
      </w:r>
      <w:r w:rsidR="001241D3" w:rsidRPr="00163E61">
        <w:rPr>
          <w:rFonts w:ascii="Arial" w:hAnsi="Arial" w:cs="Arial"/>
          <w:sz w:val="24"/>
          <w:szCs w:val="24"/>
          <w:lang w:val="ru-RU"/>
        </w:rPr>
        <w:t>)</w:t>
      </w:r>
      <w:r w:rsidR="001241D3">
        <w:rPr>
          <w:rFonts w:ascii="Arial" w:hAnsi="Arial" w:cs="Arial"/>
          <w:sz w:val="24"/>
          <w:szCs w:val="24"/>
          <w:lang w:val="ru-RU"/>
        </w:rPr>
        <w:t xml:space="preserve"> и Пинцоло</w:t>
      </w:r>
      <w:r w:rsidR="001241D3" w:rsidRPr="00163E61">
        <w:rPr>
          <w:rFonts w:ascii="Arial" w:hAnsi="Arial" w:cs="Arial"/>
          <w:sz w:val="24"/>
          <w:szCs w:val="24"/>
          <w:lang w:val="ru-RU"/>
        </w:rPr>
        <w:t xml:space="preserve"> (</w:t>
      </w:r>
      <w:proofErr w:type="spellStart"/>
      <w:r w:rsidR="001241D3">
        <w:rPr>
          <w:rFonts w:ascii="Arial" w:hAnsi="Arial" w:cs="Arial"/>
          <w:sz w:val="24"/>
          <w:szCs w:val="24"/>
        </w:rPr>
        <w:t>Pinzolo</w:t>
      </w:r>
      <w:proofErr w:type="spellEnd"/>
      <w:r w:rsidR="001241D3" w:rsidRPr="00163E61">
        <w:rPr>
          <w:rFonts w:ascii="Arial" w:hAnsi="Arial" w:cs="Arial"/>
          <w:sz w:val="24"/>
          <w:szCs w:val="24"/>
          <w:lang w:val="ru-RU"/>
        </w:rPr>
        <w:t>)</w:t>
      </w:r>
      <w:r w:rsidR="001241D3">
        <w:rPr>
          <w:rFonts w:ascii="Arial" w:hAnsi="Arial" w:cs="Arial"/>
          <w:sz w:val="24"/>
          <w:szCs w:val="24"/>
          <w:lang w:val="ru-RU"/>
        </w:rPr>
        <w:t>. В долине Валь-ди-Соле (</w:t>
      </w:r>
      <w:r w:rsidR="001241D3">
        <w:rPr>
          <w:rFonts w:ascii="Arial" w:hAnsi="Arial" w:cs="Arial"/>
          <w:sz w:val="24"/>
          <w:szCs w:val="24"/>
        </w:rPr>
        <w:t>Val</w:t>
      </w:r>
      <w:r w:rsidR="001241D3" w:rsidRPr="001241D3">
        <w:rPr>
          <w:rFonts w:ascii="Arial" w:hAnsi="Arial" w:cs="Arial"/>
          <w:sz w:val="24"/>
          <w:szCs w:val="24"/>
          <w:lang w:val="ru-RU"/>
        </w:rPr>
        <w:t xml:space="preserve"> </w:t>
      </w:r>
      <w:r w:rsidR="001241D3">
        <w:rPr>
          <w:rFonts w:ascii="Arial" w:hAnsi="Arial" w:cs="Arial"/>
          <w:sz w:val="24"/>
          <w:szCs w:val="24"/>
        </w:rPr>
        <w:t>di</w:t>
      </w:r>
      <w:r w:rsidR="001241D3" w:rsidRPr="001241D3">
        <w:rPr>
          <w:rFonts w:ascii="Arial" w:hAnsi="Arial" w:cs="Arial"/>
          <w:sz w:val="24"/>
          <w:szCs w:val="24"/>
          <w:lang w:val="ru-RU"/>
        </w:rPr>
        <w:t xml:space="preserve"> </w:t>
      </w:r>
      <w:r w:rsidR="001241D3">
        <w:rPr>
          <w:rFonts w:ascii="Arial" w:hAnsi="Arial" w:cs="Arial"/>
          <w:sz w:val="24"/>
          <w:szCs w:val="24"/>
        </w:rPr>
        <w:t>Sole</w:t>
      </w:r>
      <w:r w:rsidR="001241D3" w:rsidRPr="001241D3">
        <w:rPr>
          <w:rFonts w:ascii="Arial" w:hAnsi="Arial" w:cs="Arial"/>
          <w:sz w:val="24"/>
          <w:szCs w:val="24"/>
          <w:lang w:val="ru-RU"/>
        </w:rPr>
        <w:t xml:space="preserve">) </w:t>
      </w:r>
      <w:r w:rsidR="001241D3">
        <w:rPr>
          <w:rFonts w:ascii="Arial" w:hAnsi="Arial" w:cs="Arial"/>
          <w:sz w:val="24"/>
          <w:szCs w:val="24"/>
          <w:lang w:val="ru-RU"/>
        </w:rPr>
        <w:t>хороши Фольгарида</w:t>
      </w:r>
      <w:r w:rsidR="001241D3" w:rsidRPr="0028332D">
        <w:rPr>
          <w:rFonts w:ascii="Arial" w:hAnsi="Arial" w:cs="Arial"/>
          <w:sz w:val="24"/>
          <w:szCs w:val="24"/>
          <w:lang w:val="ru-RU"/>
        </w:rPr>
        <w:t xml:space="preserve"> – </w:t>
      </w:r>
      <w:r w:rsidR="001241D3">
        <w:rPr>
          <w:rFonts w:ascii="Arial" w:hAnsi="Arial" w:cs="Arial"/>
          <w:sz w:val="24"/>
          <w:szCs w:val="24"/>
          <w:lang w:val="ru-RU"/>
        </w:rPr>
        <w:t>Мариллева</w:t>
      </w:r>
      <w:r w:rsidR="001241D3" w:rsidRPr="001241D3">
        <w:rPr>
          <w:rFonts w:ascii="Arial" w:hAnsi="Arial" w:cs="Arial"/>
          <w:sz w:val="24"/>
          <w:szCs w:val="24"/>
          <w:lang w:val="ru-RU"/>
        </w:rPr>
        <w:t xml:space="preserve"> </w:t>
      </w:r>
      <w:r w:rsidR="001241D3" w:rsidRPr="00163E61">
        <w:rPr>
          <w:rFonts w:ascii="Arial" w:hAnsi="Arial" w:cs="Arial"/>
          <w:sz w:val="24"/>
          <w:szCs w:val="24"/>
          <w:lang w:val="ru-RU"/>
        </w:rPr>
        <w:t>(</w:t>
      </w:r>
      <w:proofErr w:type="spellStart"/>
      <w:r w:rsidR="001241D3">
        <w:rPr>
          <w:rFonts w:ascii="Arial" w:hAnsi="Arial" w:cs="Arial"/>
          <w:sz w:val="24"/>
          <w:szCs w:val="24"/>
        </w:rPr>
        <w:t>Folgarida</w:t>
      </w:r>
      <w:proofErr w:type="spellEnd"/>
      <w:r w:rsidR="001241D3" w:rsidRPr="00163E61">
        <w:rPr>
          <w:rFonts w:ascii="Arial" w:hAnsi="Arial" w:cs="Arial"/>
          <w:sz w:val="24"/>
          <w:szCs w:val="24"/>
          <w:lang w:val="ru-RU"/>
        </w:rPr>
        <w:t xml:space="preserve"> – </w:t>
      </w:r>
      <w:proofErr w:type="spellStart"/>
      <w:r w:rsidR="001241D3">
        <w:rPr>
          <w:rFonts w:ascii="Arial" w:hAnsi="Arial" w:cs="Arial"/>
          <w:sz w:val="24"/>
          <w:szCs w:val="24"/>
        </w:rPr>
        <w:t>Marilleva</w:t>
      </w:r>
      <w:proofErr w:type="spellEnd"/>
      <w:r w:rsidR="001241D3" w:rsidRPr="00163E61">
        <w:rPr>
          <w:rFonts w:ascii="Arial" w:hAnsi="Arial" w:cs="Arial"/>
          <w:sz w:val="24"/>
          <w:szCs w:val="24"/>
          <w:lang w:val="ru-RU"/>
        </w:rPr>
        <w:t>)</w:t>
      </w:r>
      <w:r w:rsidR="001241D3" w:rsidRPr="001241D3">
        <w:rPr>
          <w:rFonts w:ascii="Arial" w:hAnsi="Arial" w:cs="Arial"/>
          <w:sz w:val="24"/>
          <w:szCs w:val="24"/>
          <w:lang w:val="ru-RU"/>
        </w:rPr>
        <w:t xml:space="preserve">, </w:t>
      </w:r>
      <w:r w:rsidR="001241D3">
        <w:rPr>
          <w:rFonts w:ascii="Arial" w:hAnsi="Arial" w:cs="Arial"/>
          <w:sz w:val="24"/>
          <w:szCs w:val="24"/>
          <w:lang w:val="ru-RU"/>
        </w:rPr>
        <w:t>Пейо</w:t>
      </w:r>
      <w:r w:rsidR="001241D3" w:rsidRPr="001241D3">
        <w:rPr>
          <w:rFonts w:ascii="Arial" w:hAnsi="Arial" w:cs="Arial"/>
          <w:sz w:val="24"/>
          <w:szCs w:val="24"/>
          <w:lang w:val="ru-RU"/>
        </w:rPr>
        <w:t xml:space="preserve"> (</w:t>
      </w:r>
      <w:proofErr w:type="spellStart"/>
      <w:r w:rsidR="001241D3">
        <w:rPr>
          <w:rFonts w:ascii="Arial" w:hAnsi="Arial" w:cs="Arial"/>
          <w:sz w:val="24"/>
          <w:szCs w:val="24"/>
        </w:rPr>
        <w:t>Pejo</w:t>
      </w:r>
      <w:proofErr w:type="spellEnd"/>
      <w:r w:rsidR="001241D3" w:rsidRPr="001241D3">
        <w:rPr>
          <w:rFonts w:ascii="Arial" w:hAnsi="Arial" w:cs="Arial"/>
          <w:sz w:val="24"/>
          <w:szCs w:val="24"/>
          <w:lang w:val="ru-RU"/>
        </w:rPr>
        <w:t>)</w:t>
      </w:r>
      <w:r w:rsidR="001241D3">
        <w:rPr>
          <w:rFonts w:ascii="Arial" w:hAnsi="Arial" w:cs="Arial"/>
          <w:sz w:val="24"/>
          <w:szCs w:val="24"/>
          <w:lang w:val="ru-RU"/>
        </w:rPr>
        <w:t xml:space="preserve"> и </w:t>
      </w:r>
      <w:r w:rsidR="001241D3" w:rsidRPr="0028332D">
        <w:rPr>
          <w:rFonts w:ascii="Arial" w:hAnsi="Arial" w:cs="Arial"/>
          <w:sz w:val="24"/>
          <w:szCs w:val="24"/>
          <w:lang w:val="ru-RU"/>
        </w:rPr>
        <w:t>Пассо</w:t>
      </w:r>
      <w:r w:rsidR="001241D3" w:rsidRPr="001241D3">
        <w:rPr>
          <w:rFonts w:ascii="Arial" w:hAnsi="Arial" w:cs="Arial"/>
          <w:sz w:val="24"/>
          <w:szCs w:val="24"/>
          <w:lang w:val="ru-RU"/>
        </w:rPr>
        <w:t>-</w:t>
      </w:r>
      <w:r w:rsidR="001241D3" w:rsidRPr="0028332D">
        <w:rPr>
          <w:rFonts w:ascii="Arial" w:hAnsi="Arial" w:cs="Arial"/>
          <w:sz w:val="24"/>
          <w:szCs w:val="24"/>
          <w:lang w:val="ru-RU"/>
        </w:rPr>
        <w:t>Тонале</w:t>
      </w:r>
      <w:r w:rsidR="001241D3" w:rsidRPr="001241D3">
        <w:rPr>
          <w:rFonts w:ascii="Arial" w:hAnsi="Arial" w:cs="Arial"/>
          <w:sz w:val="24"/>
          <w:szCs w:val="24"/>
          <w:lang w:val="ru-RU"/>
        </w:rPr>
        <w:t xml:space="preserve"> – </w:t>
      </w:r>
      <w:r w:rsidR="001241D3" w:rsidRPr="0028332D">
        <w:rPr>
          <w:rFonts w:ascii="Arial" w:hAnsi="Arial" w:cs="Arial"/>
          <w:sz w:val="24"/>
          <w:szCs w:val="24"/>
          <w:lang w:val="ru-RU"/>
        </w:rPr>
        <w:t>Понте</w:t>
      </w:r>
      <w:r w:rsidR="001241D3" w:rsidRPr="001241D3">
        <w:rPr>
          <w:rFonts w:ascii="Arial" w:hAnsi="Arial" w:cs="Arial"/>
          <w:sz w:val="24"/>
          <w:szCs w:val="24"/>
          <w:lang w:val="ru-RU"/>
        </w:rPr>
        <w:t>-</w:t>
      </w:r>
      <w:r w:rsidR="001241D3">
        <w:rPr>
          <w:rFonts w:ascii="Arial" w:hAnsi="Arial" w:cs="Arial"/>
          <w:sz w:val="24"/>
          <w:szCs w:val="24"/>
          <w:lang w:val="ru-RU"/>
        </w:rPr>
        <w:t>ди</w:t>
      </w:r>
      <w:r w:rsidR="001241D3" w:rsidRPr="001241D3">
        <w:rPr>
          <w:rFonts w:ascii="Arial" w:hAnsi="Arial" w:cs="Arial"/>
          <w:sz w:val="24"/>
          <w:szCs w:val="24"/>
          <w:lang w:val="ru-RU"/>
        </w:rPr>
        <w:t>-</w:t>
      </w:r>
      <w:r w:rsidR="001241D3">
        <w:rPr>
          <w:rFonts w:ascii="Arial" w:hAnsi="Arial" w:cs="Arial"/>
          <w:sz w:val="24"/>
          <w:szCs w:val="24"/>
          <w:lang w:val="ru-RU"/>
        </w:rPr>
        <w:t>Леньо</w:t>
      </w:r>
      <w:r w:rsidR="001241D3" w:rsidRPr="001241D3">
        <w:rPr>
          <w:rFonts w:ascii="Arial" w:hAnsi="Arial" w:cs="Arial"/>
          <w:sz w:val="24"/>
          <w:szCs w:val="24"/>
          <w:lang w:val="ru-RU"/>
        </w:rPr>
        <w:t xml:space="preserve"> (</w:t>
      </w:r>
      <w:proofErr w:type="spellStart"/>
      <w:r w:rsidR="001241D3">
        <w:rPr>
          <w:rFonts w:ascii="Arial" w:hAnsi="Arial" w:cs="Arial"/>
          <w:sz w:val="24"/>
          <w:szCs w:val="24"/>
        </w:rPr>
        <w:t>Passo</w:t>
      </w:r>
      <w:proofErr w:type="spellEnd"/>
      <w:r w:rsidR="001241D3" w:rsidRPr="001241D3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1241D3">
        <w:rPr>
          <w:rFonts w:ascii="Arial" w:hAnsi="Arial" w:cs="Arial"/>
          <w:sz w:val="24"/>
          <w:szCs w:val="24"/>
        </w:rPr>
        <w:t>Tonale</w:t>
      </w:r>
      <w:proofErr w:type="spellEnd"/>
      <w:r w:rsidR="001241D3" w:rsidRPr="001241D3">
        <w:rPr>
          <w:rFonts w:ascii="Arial" w:hAnsi="Arial" w:cs="Arial"/>
          <w:sz w:val="24"/>
          <w:szCs w:val="24"/>
          <w:lang w:val="ru-RU"/>
        </w:rPr>
        <w:t xml:space="preserve"> – </w:t>
      </w:r>
      <w:r w:rsidR="001241D3">
        <w:rPr>
          <w:rFonts w:ascii="Arial" w:hAnsi="Arial" w:cs="Arial"/>
          <w:sz w:val="24"/>
          <w:szCs w:val="24"/>
        </w:rPr>
        <w:t>Ponte</w:t>
      </w:r>
      <w:r w:rsidR="001241D3" w:rsidRPr="001241D3">
        <w:rPr>
          <w:rFonts w:ascii="Arial" w:hAnsi="Arial" w:cs="Arial"/>
          <w:sz w:val="24"/>
          <w:szCs w:val="24"/>
          <w:lang w:val="ru-RU"/>
        </w:rPr>
        <w:t xml:space="preserve"> </w:t>
      </w:r>
      <w:r w:rsidR="001241D3">
        <w:rPr>
          <w:rFonts w:ascii="Arial" w:hAnsi="Arial" w:cs="Arial"/>
          <w:sz w:val="24"/>
          <w:szCs w:val="24"/>
        </w:rPr>
        <w:t>di</w:t>
      </w:r>
      <w:r w:rsidR="001241D3" w:rsidRPr="001241D3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1241D3">
        <w:rPr>
          <w:rFonts w:ascii="Arial" w:hAnsi="Arial" w:cs="Arial"/>
          <w:sz w:val="24"/>
          <w:szCs w:val="24"/>
        </w:rPr>
        <w:t>Legno</w:t>
      </w:r>
      <w:proofErr w:type="spellEnd"/>
      <w:r w:rsidR="001241D3" w:rsidRPr="001241D3">
        <w:rPr>
          <w:rFonts w:ascii="Arial" w:hAnsi="Arial" w:cs="Arial"/>
          <w:sz w:val="24"/>
          <w:szCs w:val="24"/>
          <w:lang w:val="ru-RU"/>
        </w:rPr>
        <w:t>)</w:t>
      </w:r>
      <w:r w:rsidR="001241D3">
        <w:rPr>
          <w:rFonts w:ascii="Arial" w:hAnsi="Arial" w:cs="Arial"/>
          <w:sz w:val="24"/>
          <w:szCs w:val="24"/>
          <w:lang w:val="ru-RU"/>
        </w:rPr>
        <w:t>. Курорт</w:t>
      </w:r>
      <w:r w:rsidR="001241D3" w:rsidRPr="001241D3">
        <w:rPr>
          <w:rFonts w:ascii="Arial" w:hAnsi="Arial" w:cs="Arial"/>
          <w:sz w:val="24"/>
          <w:szCs w:val="24"/>
          <w:lang w:val="ru-RU"/>
        </w:rPr>
        <w:t xml:space="preserve"> </w:t>
      </w:r>
      <w:r w:rsidR="0028332D" w:rsidRPr="0028332D">
        <w:rPr>
          <w:rFonts w:ascii="Arial" w:hAnsi="Arial" w:cs="Arial"/>
          <w:sz w:val="24"/>
          <w:szCs w:val="24"/>
          <w:lang w:val="ru-RU"/>
        </w:rPr>
        <w:t>Андало</w:t>
      </w:r>
      <w:r w:rsidR="0028332D" w:rsidRPr="001241D3">
        <w:rPr>
          <w:rFonts w:ascii="Arial" w:hAnsi="Arial" w:cs="Arial"/>
          <w:sz w:val="24"/>
          <w:szCs w:val="24"/>
          <w:lang w:val="ru-RU"/>
        </w:rPr>
        <w:t xml:space="preserve"> – </w:t>
      </w:r>
      <w:r w:rsidR="0028332D" w:rsidRPr="0028332D">
        <w:rPr>
          <w:rFonts w:ascii="Arial" w:hAnsi="Arial" w:cs="Arial"/>
          <w:sz w:val="24"/>
          <w:szCs w:val="24"/>
          <w:lang w:val="ru-RU"/>
        </w:rPr>
        <w:t>Фаи</w:t>
      </w:r>
      <w:r w:rsidR="0028332D" w:rsidRPr="001241D3">
        <w:rPr>
          <w:rFonts w:ascii="Arial" w:hAnsi="Arial" w:cs="Arial"/>
          <w:sz w:val="24"/>
          <w:szCs w:val="24"/>
          <w:lang w:val="ru-RU"/>
        </w:rPr>
        <w:t>-</w:t>
      </w:r>
      <w:r w:rsidR="0028332D" w:rsidRPr="0028332D">
        <w:rPr>
          <w:rFonts w:ascii="Arial" w:hAnsi="Arial" w:cs="Arial"/>
          <w:sz w:val="24"/>
          <w:szCs w:val="24"/>
          <w:lang w:val="ru-RU"/>
        </w:rPr>
        <w:t>делла</w:t>
      </w:r>
      <w:r w:rsidR="0028332D" w:rsidRPr="001241D3">
        <w:rPr>
          <w:rFonts w:ascii="Arial" w:hAnsi="Arial" w:cs="Arial"/>
          <w:sz w:val="24"/>
          <w:szCs w:val="24"/>
          <w:lang w:val="ru-RU"/>
        </w:rPr>
        <w:t>-</w:t>
      </w:r>
      <w:r w:rsidR="0028332D" w:rsidRPr="0028332D">
        <w:rPr>
          <w:rFonts w:ascii="Arial" w:hAnsi="Arial" w:cs="Arial"/>
          <w:sz w:val="24"/>
          <w:szCs w:val="24"/>
          <w:lang w:val="ru-RU"/>
        </w:rPr>
        <w:t>Паганелла</w:t>
      </w:r>
      <w:r w:rsidRPr="001241D3">
        <w:rPr>
          <w:rFonts w:ascii="Arial" w:hAnsi="Arial" w:cs="Arial"/>
          <w:sz w:val="24"/>
          <w:szCs w:val="24"/>
          <w:lang w:val="ru-RU"/>
        </w:rPr>
        <w:t xml:space="preserve"> (</w:t>
      </w:r>
      <w:r>
        <w:rPr>
          <w:rFonts w:ascii="Arial" w:hAnsi="Arial" w:cs="Arial"/>
          <w:sz w:val="24"/>
          <w:szCs w:val="24"/>
        </w:rPr>
        <w:t>Andalo</w:t>
      </w:r>
      <w:r w:rsidRPr="001241D3">
        <w:rPr>
          <w:rFonts w:ascii="Arial" w:hAnsi="Arial" w:cs="Arial"/>
          <w:sz w:val="24"/>
          <w:szCs w:val="24"/>
          <w:lang w:val="ru-RU"/>
        </w:rPr>
        <w:t xml:space="preserve"> </w:t>
      </w:r>
      <w:r w:rsidR="001241D3" w:rsidRPr="001241D3">
        <w:rPr>
          <w:rFonts w:ascii="Arial" w:hAnsi="Arial" w:cs="Arial"/>
          <w:sz w:val="24"/>
          <w:szCs w:val="24"/>
          <w:lang w:val="ru-RU"/>
        </w:rPr>
        <w:t xml:space="preserve">– </w:t>
      </w:r>
      <w:r>
        <w:rPr>
          <w:rFonts w:ascii="Arial" w:hAnsi="Arial" w:cs="Arial"/>
          <w:sz w:val="24"/>
          <w:szCs w:val="24"/>
        </w:rPr>
        <w:t>Fai</w:t>
      </w:r>
      <w:r w:rsidRPr="001241D3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</w:rPr>
        <w:t>della</w:t>
      </w:r>
      <w:r w:rsidRPr="001241D3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</w:rPr>
        <w:t>Paganella</w:t>
      </w:r>
      <w:r w:rsidRPr="001241D3">
        <w:rPr>
          <w:rFonts w:ascii="Arial" w:hAnsi="Arial" w:cs="Arial"/>
          <w:sz w:val="24"/>
          <w:szCs w:val="24"/>
          <w:lang w:val="ru-RU"/>
        </w:rPr>
        <w:t>)</w:t>
      </w:r>
      <w:r w:rsidR="001241D3">
        <w:rPr>
          <w:rFonts w:ascii="Arial" w:hAnsi="Arial" w:cs="Arial"/>
          <w:sz w:val="24"/>
          <w:szCs w:val="24"/>
          <w:lang w:val="ru-RU"/>
        </w:rPr>
        <w:t xml:space="preserve"> является украшением восточного склона Доломитовых Альп. А</w:t>
      </w:r>
      <w:r w:rsidR="001241D3" w:rsidRPr="001241D3">
        <w:rPr>
          <w:rFonts w:ascii="Arial" w:hAnsi="Arial" w:cs="Arial"/>
          <w:sz w:val="24"/>
          <w:szCs w:val="24"/>
          <w:lang w:val="ru-RU"/>
        </w:rPr>
        <w:t xml:space="preserve"> </w:t>
      </w:r>
      <w:r w:rsidR="001241D3">
        <w:rPr>
          <w:rFonts w:ascii="Arial" w:hAnsi="Arial" w:cs="Arial"/>
          <w:sz w:val="24"/>
          <w:szCs w:val="24"/>
          <w:lang w:val="ru-RU"/>
        </w:rPr>
        <w:t>также</w:t>
      </w:r>
      <w:r w:rsidR="001241D3" w:rsidRPr="001241D3">
        <w:rPr>
          <w:rFonts w:ascii="Arial" w:hAnsi="Arial" w:cs="Arial"/>
          <w:sz w:val="24"/>
          <w:szCs w:val="24"/>
          <w:lang w:val="ru-RU"/>
        </w:rPr>
        <w:t xml:space="preserve"> </w:t>
      </w:r>
      <w:r w:rsidR="001241D3">
        <w:rPr>
          <w:rFonts w:ascii="Arial" w:hAnsi="Arial" w:cs="Arial"/>
          <w:sz w:val="24"/>
          <w:szCs w:val="24"/>
          <w:lang w:val="ru-RU"/>
        </w:rPr>
        <w:t>кататься</w:t>
      </w:r>
      <w:r w:rsidR="001241D3" w:rsidRPr="001241D3">
        <w:rPr>
          <w:rFonts w:ascii="Arial" w:hAnsi="Arial" w:cs="Arial"/>
          <w:sz w:val="24"/>
          <w:szCs w:val="24"/>
          <w:lang w:val="ru-RU"/>
        </w:rPr>
        <w:t xml:space="preserve"> </w:t>
      </w:r>
      <w:r w:rsidR="001241D3">
        <w:rPr>
          <w:rFonts w:ascii="Arial" w:hAnsi="Arial" w:cs="Arial"/>
          <w:sz w:val="24"/>
          <w:szCs w:val="24"/>
          <w:lang w:val="ru-RU"/>
        </w:rPr>
        <w:t>можно</w:t>
      </w:r>
      <w:r w:rsidR="001241D3" w:rsidRPr="001241D3">
        <w:rPr>
          <w:rFonts w:ascii="Arial" w:hAnsi="Arial" w:cs="Arial"/>
          <w:sz w:val="24"/>
          <w:szCs w:val="24"/>
          <w:lang w:val="ru-RU"/>
        </w:rPr>
        <w:t xml:space="preserve"> </w:t>
      </w:r>
      <w:r w:rsidR="001241D3">
        <w:rPr>
          <w:rFonts w:ascii="Arial" w:hAnsi="Arial" w:cs="Arial"/>
          <w:sz w:val="24"/>
          <w:szCs w:val="24"/>
          <w:lang w:val="ru-RU"/>
        </w:rPr>
        <w:t>в</w:t>
      </w:r>
      <w:r w:rsidR="001241D3" w:rsidRPr="001241D3">
        <w:rPr>
          <w:rFonts w:ascii="Arial" w:hAnsi="Arial" w:cs="Arial"/>
          <w:sz w:val="24"/>
          <w:szCs w:val="24"/>
          <w:lang w:val="ru-RU"/>
        </w:rPr>
        <w:t xml:space="preserve"> </w:t>
      </w:r>
      <w:r w:rsidR="001241D3">
        <w:rPr>
          <w:rFonts w:ascii="Arial" w:hAnsi="Arial" w:cs="Arial"/>
          <w:sz w:val="24"/>
          <w:szCs w:val="24"/>
          <w:lang w:val="ru-RU"/>
        </w:rPr>
        <w:t>Моне</w:t>
      </w:r>
      <w:r w:rsidR="001241D3" w:rsidRPr="001241D3">
        <w:rPr>
          <w:rFonts w:ascii="Arial" w:hAnsi="Arial" w:cs="Arial"/>
          <w:sz w:val="24"/>
          <w:szCs w:val="24"/>
          <w:lang w:val="ru-RU"/>
        </w:rPr>
        <w:t>-</w:t>
      </w:r>
      <w:r w:rsidR="001241D3">
        <w:rPr>
          <w:rFonts w:ascii="Arial" w:hAnsi="Arial" w:cs="Arial"/>
          <w:sz w:val="24"/>
          <w:szCs w:val="24"/>
          <w:lang w:val="ru-RU"/>
        </w:rPr>
        <w:t>Бондоне</w:t>
      </w:r>
      <w:r w:rsidR="001241D3" w:rsidRPr="001241D3">
        <w:rPr>
          <w:rFonts w:ascii="Arial" w:hAnsi="Arial" w:cs="Arial"/>
          <w:sz w:val="24"/>
          <w:szCs w:val="24"/>
          <w:lang w:val="ru-RU"/>
        </w:rPr>
        <w:t xml:space="preserve"> (</w:t>
      </w:r>
      <w:r w:rsidR="001241D3">
        <w:rPr>
          <w:rFonts w:ascii="Arial" w:hAnsi="Arial" w:cs="Arial"/>
          <w:sz w:val="24"/>
          <w:szCs w:val="24"/>
        </w:rPr>
        <w:t>Monte</w:t>
      </w:r>
      <w:r w:rsidR="001241D3" w:rsidRPr="001241D3">
        <w:rPr>
          <w:rFonts w:ascii="Arial" w:hAnsi="Arial" w:cs="Arial"/>
          <w:sz w:val="24"/>
          <w:szCs w:val="24"/>
          <w:lang w:val="ru-RU"/>
        </w:rPr>
        <w:t xml:space="preserve"> </w:t>
      </w:r>
      <w:r w:rsidR="001241D3">
        <w:rPr>
          <w:rFonts w:ascii="Arial" w:hAnsi="Arial" w:cs="Arial"/>
          <w:sz w:val="24"/>
          <w:szCs w:val="24"/>
        </w:rPr>
        <w:t>Bondone</w:t>
      </w:r>
      <w:r w:rsidR="001241D3" w:rsidRPr="001241D3">
        <w:rPr>
          <w:rFonts w:ascii="Arial" w:hAnsi="Arial" w:cs="Arial"/>
          <w:sz w:val="24"/>
          <w:szCs w:val="24"/>
          <w:lang w:val="ru-RU"/>
        </w:rPr>
        <w:t>)</w:t>
      </w:r>
      <w:r w:rsidR="00E47FBD">
        <w:rPr>
          <w:rFonts w:ascii="Arial" w:hAnsi="Arial" w:cs="Arial"/>
          <w:sz w:val="24"/>
          <w:szCs w:val="24"/>
          <w:lang w:val="ru-RU"/>
        </w:rPr>
        <w:t xml:space="preserve"> и </w:t>
      </w:r>
      <w:r w:rsidR="001241D3">
        <w:rPr>
          <w:rFonts w:ascii="Arial" w:hAnsi="Arial" w:cs="Arial"/>
          <w:sz w:val="24"/>
          <w:szCs w:val="24"/>
          <w:lang w:val="ru-RU"/>
        </w:rPr>
        <w:t>Фолгария</w:t>
      </w:r>
      <w:r w:rsidR="001241D3" w:rsidRPr="001241D3">
        <w:rPr>
          <w:rFonts w:ascii="Arial" w:hAnsi="Arial" w:cs="Arial"/>
          <w:sz w:val="24"/>
          <w:szCs w:val="24"/>
          <w:lang w:val="ru-RU"/>
        </w:rPr>
        <w:t xml:space="preserve"> </w:t>
      </w:r>
      <w:r w:rsidR="00E47FBD">
        <w:rPr>
          <w:rFonts w:ascii="Arial" w:hAnsi="Arial" w:cs="Arial"/>
          <w:sz w:val="24"/>
          <w:szCs w:val="24"/>
          <w:lang w:val="ru-RU"/>
        </w:rPr>
        <w:t>– Лавароне (</w:t>
      </w:r>
      <w:r w:rsidR="001241D3">
        <w:rPr>
          <w:rFonts w:ascii="Arial" w:hAnsi="Arial" w:cs="Arial"/>
          <w:sz w:val="24"/>
          <w:szCs w:val="24"/>
        </w:rPr>
        <w:t>Folgaria</w:t>
      </w:r>
      <w:r w:rsidR="00E47FBD">
        <w:rPr>
          <w:rFonts w:ascii="Arial" w:hAnsi="Arial" w:cs="Arial"/>
          <w:sz w:val="24"/>
          <w:szCs w:val="24"/>
          <w:lang w:val="ru-RU"/>
        </w:rPr>
        <w:t xml:space="preserve"> </w:t>
      </w:r>
      <w:r w:rsidR="00E47FBD">
        <w:rPr>
          <w:rFonts w:ascii="Arial" w:hAnsi="Arial" w:cs="Arial"/>
          <w:sz w:val="24"/>
          <w:szCs w:val="24"/>
          <w:lang w:val="ru-RU"/>
        </w:rPr>
        <w:lastRenderedPageBreak/>
        <w:t xml:space="preserve">– </w:t>
      </w:r>
      <w:proofErr w:type="spellStart"/>
      <w:r w:rsidR="001241D3">
        <w:rPr>
          <w:rFonts w:ascii="Arial" w:hAnsi="Arial" w:cs="Arial"/>
          <w:sz w:val="24"/>
          <w:szCs w:val="24"/>
        </w:rPr>
        <w:t>Lavarone</w:t>
      </w:r>
      <w:proofErr w:type="spellEnd"/>
      <w:r w:rsidR="001241D3" w:rsidRPr="001241D3">
        <w:rPr>
          <w:rFonts w:ascii="Arial" w:hAnsi="Arial" w:cs="Arial"/>
          <w:sz w:val="24"/>
          <w:szCs w:val="24"/>
          <w:lang w:val="ru-RU"/>
        </w:rPr>
        <w:t>)</w:t>
      </w:r>
      <w:r w:rsidR="001241D3">
        <w:rPr>
          <w:rFonts w:ascii="Arial" w:hAnsi="Arial" w:cs="Arial"/>
          <w:sz w:val="24"/>
          <w:szCs w:val="24"/>
          <w:lang w:val="ru-RU"/>
        </w:rPr>
        <w:t xml:space="preserve"> в долине реки Адидже. </w:t>
      </w:r>
      <w:r w:rsidR="001241D3" w:rsidRPr="0028332D">
        <w:rPr>
          <w:rFonts w:ascii="Arial" w:hAnsi="Arial" w:cs="Arial"/>
          <w:sz w:val="24"/>
          <w:szCs w:val="24"/>
          <w:lang w:val="ru-RU"/>
        </w:rPr>
        <w:t xml:space="preserve">В общей сложности это </w:t>
      </w:r>
      <w:r w:rsidR="001241D3" w:rsidRPr="00163E61">
        <w:rPr>
          <w:rFonts w:ascii="Arial" w:hAnsi="Arial" w:cs="Arial"/>
          <w:sz w:val="24"/>
          <w:szCs w:val="24"/>
          <w:lang w:val="ru-RU"/>
        </w:rPr>
        <w:t>38</w:t>
      </w:r>
      <w:r w:rsidR="001241D3" w:rsidRPr="0028332D">
        <w:rPr>
          <w:rFonts w:ascii="Arial" w:hAnsi="Arial" w:cs="Arial"/>
          <w:sz w:val="24"/>
          <w:szCs w:val="24"/>
          <w:lang w:val="ru-RU"/>
        </w:rPr>
        <w:t xml:space="preserve">0 км трасс, которые доступны по одному ски-пассу. </w:t>
      </w:r>
    </w:p>
    <w:p w:rsidR="003C152F" w:rsidRDefault="0028332D" w:rsidP="00B31CC4">
      <w:pPr>
        <w:pStyle w:val="Nessunaspaziatura"/>
        <w:jc w:val="both"/>
        <w:rPr>
          <w:rFonts w:ascii="Arial" w:hAnsi="Arial" w:cs="Arial"/>
          <w:sz w:val="24"/>
          <w:szCs w:val="24"/>
          <w:lang w:val="ru-RU"/>
        </w:rPr>
      </w:pPr>
      <w:r w:rsidRPr="0028332D">
        <w:rPr>
          <w:rFonts w:ascii="Arial" w:hAnsi="Arial" w:cs="Arial"/>
          <w:sz w:val="24"/>
          <w:szCs w:val="24"/>
          <w:lang w:val="ru-RU"/>
        </w:rPr>
        <w:t>Самым популярным курортом является Мадонна-ди-Кампильо</w:t>
      </w:r>
      <w:r w:rsidR="00163E61" w:rsidRPr="00163E61">
        <w:rPr>
          <w:rFonts w:ascii="Arial" w:hAnsi="Arial" w:cs="Arial"/>
          <w:sz w:val="24"/>
          <w:szCs w:val="24"/>
          <w:lang w:val="ru-RU"/>
        </w:rPr>
        <w:t xml:space="preserve"> </w:t>
      </w:r>
      <w:r w:rsidR="00163E61">
        <w:rPr>
          <w:rFonts w:ascii="Arial" w:hAnsi="Arial" w:cs="Arial"/>
          <w:sz w:val="24"/>
          <w:szCs w:val="24"/>
          <w:lang w:val="ru-RU"/>
        </w:rPr>
        <w:t>–</w:t>
      </w:r>
      <w:r w:rsidR="00163E61" w:rsidRPr="00163E61">
        <w:rPr>
          <w:rFonts w:ascii="Arial" w:hAnsi="Arial" w:cs="Arial"/>
          <w:sz w:val="24"/>
          <w:szCs w:val="24"/>
          <w:lang w:val="ru-RU"/>
        </w:rPr>
        <w:t xml:space="preserve"> </w:t>
      </w:r>
      <w:r w:rsidR="00163E61">
        <w:rPr>
          <w:rFonts w:ascii="Arial" w:hAnsi="Arial" w:cs="Arial"/>
          <w:sz w:val="24"/>
          <w:szCs w:val="24"/>
          <w:lang w:val="ru-RU"/>
        </w:rPr>
        <w:t xml:space="preserve">на её трассах легко можно встретить звёзд спорта, политики и шоу-бизнеса. </w:t>
      </w:r>
      <w:r w:rsidR="00E47FBD">
        <w:rPr>
          <w:rFonts w:ascii="Arial" w:hAnsi="Arial" w:cs="Arial"/>
          <w:sz w:val="24"/>
          <w:szCs w:val="24"/>
          <w:lang w:val="ru-RU"/>
        </w:rPr>
        <w:t xml:space="preserve">Здесь часто проводятся яркие и многолюдные мероприятия. </w:t>
      </w:r>
      <w:r w:rsidR="00163E61">
        <w:rPr>
          <w:rFonts w:ascii="Arial" w:hAnsi="Arial" w:cs="Arial"/>
          <w:sz w:val="24"/>
          <w:szCs w:val="24"/>
          <w:lang w:val="ru-RU"/>
        </w:rPr>
        <w:t>Д</w:t>
      </w:r>
      <w:r w:rsidRPr="0028332D">
        <w:rPr>
          <w:rFonts w:ascii="Arial" w:hAnsi="Arial" w:cs="Arial"/>
          <w:sz w:val="24"/>
          <w:szCs w:val="24"/>
          <w:lang w:val="ru-RU"/>
        </w:rPr>
        <w:t xml:space="preserve">ругие поселки больше относятся к семейным </w:t>
      </w:r>
      <w:r w:rsidR="00700C8A">
        <w:rPr>
          <w:rFonts w:ascii="Arial" w:hAnsi="Arial" w:cs="Arial"/>
          <w:sz w:val="24"/>
          <w:szCs w:val="24"/>
          <w:lang w:val="ru-RU"/>
        </w:rPr>
        <w:t>зонам отдыха</w:t>
      </w:r>
      <w:r w:rsidRPr="0028332D">
        <w:rPr>
          <w:rFonts w:ascii="Arial" w:hAnsi="Arial" w:cs="Arial"/>
          <w:sz w:val="24"/>
          <w:szCs w:val="24"/>
          <w:lang w:val="ru-RU"/>
        </w:rPr>
        <w:t xml:space="preserve">. А Монте-Бондоне привлекателен тем, что находится в нескольких километрах от столицы региона – города Тренто. </w:t>
      </w:r>
      <w:r w:rsidR="00163E61">
        <w:rPr>
          <w:rFonts w:ascii="Arial" w:hAnsi="Arial" w:cs="Arial"/>
          <w:sz w:val="24"/>
          <w:szCs w:val="24"/>
          <w:lang w:val="ru-RU"/>
        </w:rPr>
        <w:t xml:space="preserve">Как и везде в Италии, трассы </w:t>
      </w:r>
      <w:r w:rsidR="00E47FBD">
        <w:rPr>
          <w:rFonts w:ascii="Arial" w:hAnsi="Arial" w:cs="Arial"/>
          <w:sz w:val="24"/>
          <w:szCs w:val="24"/>
          <w:lang w:val="ru-RU"/>
        </w:rPr>
        <w:t xml:space="preserve">на курортах </w:t>
      </w:r>
      <w:proofErr w:type="spellStart"/>
      <w:r w:rsidR="00E47FBD">
        <w:rPr>
          <w:rFonts w:ascii="Arial" w:hAnsi="Arial" w:cs="Arial"/>
          <w:sz w:val="24"/>
          <w:szCs w:val="24"/>
        </w:rPr>
        <w:t>Skirama</w:t>
      </w:r>
      <w:proofErr w:type="spellEnd"/>
      <w:r w:rsidR="00E47FBD" w:rsidRPr="00E47FBD">
        <w:rPr>
          <w:rFonts w:ascii="Arial" w:hAnsi="Arial" w:cs="Arial"/>
          <w:sz w:val="24"/>
          <w:szCs w:val="24"/>
          <w:lang w:val="ru-RU"/>
        </w:rPr>
        <w:t xml:space="preserve"> </w:t>
      </w:r>
      <w:r w:rsidR="00E47FBD">
        <w:rPr>
          <w:rFonts w:ascii="Arial" w:hAnsi="Arial" w:cs="Arial"/>
          <w:sz w:val="24"/>
          <w:szCs w:val="24"/>
        </w:rPr>
        <w:t>Dolomiti</w:t>
      </w:r>
      <w:r w:rsidR="00E47FBD">
        <w:rPr>
          <w:rFonts w:ascii="Arial" w:hAnsi="Arial" w:cs="Arial"/>
          <w:sz w:val="24"/>
          <w:szCs w:val="24"/>
          <w:lang w:val="ru-RU"/>
        </w:rPr>
        <w:t xml:space="preserve"> самые разнообразные:</w:t>
      </w:r>
      <w:r w:rsidR="00163E61">
        <w:rPr>
          <w:rFonts w:ascii="Arial" w:hAnsi="Arial" w:cs="Arial"/>
          <w:sz w:val="24"/>
          <w:szCs w:val="24"/>
          <w:lang w:val="ru-RU"/>
        </w:rPr>
        <w:t xml:space="preserve"> в больших семьях и компаниях каждый найдёт себе горнолыжный склон по душе.</w:t>
      </w:r>
    </w:p>
    <w:p w:rsidR="00353C36" w:rsidRDefault="00353C36" w:rsidP="00B31CC4">
      <w:pPr>
        <w:pStyle w:val="Nessunaspaziatura"/>
        <w:jc w:val="both"/>
        <w:rPr>
          <w:rFonts w:ascii="Arial" w:hAnsi="Arial" w:cs="Arial"/>
          <w:sz w:val="24"/>
          <w:szCs w:val="24"/>
          <w:lang w:val="ru-RU"/>
        </w:rPr>
      </w:pPr>
    </w:p>
    <w:p w:rsidR="00353C36" w:rsidRPr="00353C36" w:rsidRDefault="00353C36" w:rsidP="00B31CC4">
      <w:pPr>
        <w:pStyle w:val="Nessunaspaziatura"/>
        <w:jc w:val="both"/>
        <w:rPr>
          <w:rFonts w:ascii="Arial" w:hAnsi="Arial" w:cs="Arial"/>
          <w:sz w:val="24"/>
          <w:szCs w:val="24"/>
          <w:lang w:val="it-IT"/>
        </w:rPr>
      </w:pPr>
      <w:hyperlink r:id="rId8" w:history="1">
        <w:r w:rsidRPr="003357DB">
          <w:rPr>
            <w:rStyle w:val="Collegamentoipertestuale"/>
            <w:rFonts w:ascii="Arial" w:hAnsi="Arial" w:cs="Arial"/>
            <w:sz w:val="24"/>
            <w:szCs w:val="24"/>
            <w:lang w:val="it-IT"/>
          </w:rPr>
          <w:t>www.visittrentino.info/gornolyzhnyh-regiona</w:t>
        </w:r>
      </w:hyperlink>
      <w:r>
        <w:rPr>
          <w:rFonts w:ascii="Arial" w:hAnsi="Arial" w:cs="Arial"/>
          <w:sz w:val="24"/>
          <w:szCs w:val="24"/>
          <w:lang w:val="it-IT"/>
        </w:rPr>
        <w:t xml:space="preserve"> </w:t>
      </w:r>
      <w:bookmarkStart w:id="0" w:name="_GoBack"/>
      <w:bookmarkEnd w:id="0"/>
    </w:p>
    <w:sectPr w:rsidR="00353C36" w:rsidRPr="00353C36" w:rsidSect="00A94801">
      <w:headerReference w:type="default" r:id="rId9"/>
      <w:footerReference w:type="default" r:id="rId10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3703" w:rsidRDefault="004E3703">
      <w:r>
        <w:separator/>
      </w:r>
    </w:p>
  </w:endnote>
  <w:endnote w:type="continuationSeparator" w:id="0">
    <w:p w:rsidR="004E3703" w:rsidRDefault="004E37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7A4B" w:rsidRDefault="00BC4502" w:rsidP="00EA71D7">
    <w:pPr>
      <w:pStyle w:val="Pidipagina"/>
      <w:jc w:val="center"/>
    </w:pPr>
    <w:r>
      <w:rPr>
        <w:noProof/>
        <w:lang w:val="it-IT" w:eastAsia="it-IT"/>
      </w:rPr>
      <mc:AlternateContent>
        <mc:Choice Requires="wps">
          <w:drawing>
            <wp:anchor distT="4294967295" distB="4294967295" distL="114300" distR="114300" simplePos="0" relativeHeight="25165721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100964</wp:posOffset>
              </wp:positionV>
              <wp:extent cx="6434455" cy="0"/>
              <wp:effectExtent l="0" t="0" r="0" b="0"/>
              <wp:wrapNone/>
              <wp:docPr id="5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6CE169B3" id="Line 3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vjpEQIAACg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" strokeweight=".5pt"/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5052"/>
      <w:gridCol w:w="5040"/>
    </w:tblGrid>
    <w:tr w:rsidR="00B17A4B" w:rsidRPr="00BC32E2" w:rsidTr="00BC32E2">
      <w:tc>
        <w:tcPr>
          <w:tcW w:w="5116" w:type="dxa"/>
          <w:shd w:val="clear" w:color="auto" w:fill="auto"/>
        </w:tcPr>
        <w:p w:rsidR="00860E3C" w:rsidRDefault="00860E3C" w:rsidP="00860E3C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MEDIA&amp;PR</w:t>
          </w:r>
        </w:p>
        <w:p w:rsidR="00860E3C" w:rsidRDefault="00860E3C" w:rsidP="00860E3C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 xml:space="preserve">Tel. </w:t>
          </w:r>
          <w:r w:rsidR="00B31CC4">
            <w:rPr>
              <w:rFonts w:ascii="HelveticaNeueLT Std" w:hAnsi="HelveticaNeueLT Std" w:cs="Arial"/>
              <w:sz w:val="18"/>
              <w:szCs w:val="18"/>
              <w:lang w:val="it-IT"/>
            </w:rPr>
            <w:t xml:space="preserve">(+39) </w:t>
          </w: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0461 219317</w:t>
          </w:r>
        </w:p>
        <w:p w:rsidR="00B17A4B" w:rsidRPr="00F77A6F" w:rsidRDefault="00B17A4B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F77A6F">
            <w:rPr>
              <w:rFonts w:ascii="HelveticaNeueLT Std" w:hAnsi="HelveticaNeueLT Std" w:cs="Arial"/>
              <w:sz w:val="18"/>
              <w:szCs w:val="18"/>
              <w:lang w:val="it-IT"/>
            </w:rPr>
            <w:t>press@trentinomarketing.org</w:t>
          </w:r>
        </w:p>
        <w:p w:rsidR="00B17A4B" w:rsidRPr="00F77A6F" w:rsidRDefault="00BC4502" w:rsidP="001F2FAF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 w:rsidRPr="00F77A6F"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65100" cy="133350"/>
                <wp:effectExtent l="0" t="0" r="0" b="0"/>
                <wp:docPr id="2" name="Immagine 3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10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F77A6F">
            <w:rPr>
              <w:rFonts w:cs="Arial"/>
              <w:noProof/>
              <w:lang w:val="it-IT" w:eastAsia="it-IT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11430</wp:posOffset>
                </wp:positionV>
                <wp:extent cx="198120" cy="111760"/>
                <wp:effectExtent l="0" t="0" r="0" b="0"/>
                <wp:wrapNone/>
                <wp:docPr id="4" name="Immagine 5" descr="logo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" descr="logo 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" cy="11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B17A4B" w:rsidRPr="00F77A6F"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 w:rsidR="00B17A4B" w:rsidRPr="00F77A6F">
            <w:rPr>
              <w:rFonts w:ascii="HelveticaNeueLT Std" w:hAnsi="HelveticaNeueLT Std" w:cs="Arial"/>
              <w:sz w:val="18"/>
              <w:szCs w:val="18"/>
              <w:lang w:val="it-IT"/>
            </w:rPr>
            <w:t>@PressTrentino</w:t>
          </w:r>
        </w:p>
      </w:tc>
      <w:tc>
        <w:tcPr>
          <w:tcW w:w="5116" w:type="dxa"/>
          <w:shd w:val="clear" w:color="auto" w:fill="auto"/>
        </w:tcPr>
        <w:p w:rsidR="00B17A4B" w:rsidRPr="00F77A6F" w:rsidRDefault="00B17A4B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B17A4B" w:rsidRPr="00F77A6F" w:rsidRDefault="00BC4502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 w:rsidRPr="00F77A6F"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181100" cy="438150"/>
                <wp:effectExtent l="0" t="0" r="0" b="0"/>
                <wp:docPr id="3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B17A4B" w:rsidRPr="00A94801" w:rsidRDefault="00B17A4B" w:rsidP="00A94801">
    <w:pPr>
      <w:pStyle w:val="Pidipagina"/>
      <w:rPr>
        <w:rFonts w:ascii="HelveticaNeueLT Std" w:hAnsi="HelveticaNeueLT Std"/>
        <w:sz w:val="20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3703" w:rsidRDefault="004E3703">
      <w:r>
        <w:separator/>
      </w:r>
    </w:p>
  </w:footnote>
  <w:footnote w:type="continuationSeparator" w:id="0">
    <w:p w:rsidR="004E3703" w:rsidRDefault="004E37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7A4B" w:rsidRDefault="00B17A4B" w:rsidP="0043620C">
    <w:pPr>
      <w:pStyle w:val="Intestazione"/>
      <w:jc w:val="center"/>
    </w:pPr>
  </w:p>
  <w:p w:rsidR="00B17A4B" w:rsidRPr="00927A5E" w:rsidRDefault="00B31CC4" w:rsidP="00B31CC4">
    <w:pPr>
      <w:pStyle w:val="Intestazione"/>
      <w:rPr>
        <w:sz w:val="32"/>
        <w:szCs w:val="32"/>
      </w:rPr>
    </w:pPr>
    <w:r>
      <w:rPr>
        <w:noProof/>
        <w:lang w:eastAsia="it-IT"/>
      </w:rPr>
      <w:drawing>
        <wp:inline distT="0" distB="0" distL="0" distR="0" wp14:anchorId="03A7B252" wp14:editId="2204A1F1">
          <wp:extent cx="1578610" cy="675005"/>
          <wp:effectExtent l="0" t="0" r="2540" b="0"/>
          <wp:docPr id="6" name="Immagine 6" descr="Trentino%20italian%20alpine%20experienc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 descr="Trentino%20italian%20alpine%20experienc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8610" cy="675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22.2pt;height:22.2pt" o:bullet="t">
        <v:imagedata r:id="rId1" o:title="twiiter"/>
      </v:shape>
    </w:pict>
  </w:numPicBullet>
  <w:abstractNum w:abstractNumId="0" w15:restartNumberingAfterBreak="0">
    <w:nsid w:val="FFFFFF1D"/>
    <w:multiLevelType w:val="multilevel"/>
    <w:tmpl w:val="F43C4EC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6DF3"/>
    <w:rsid w:val="00001474"/>
    <w:rsid w:val="00004862"/>
    <w:rsid w:val="000149B0"/>
    <w:rsid w:val="00015447"/>
    <w:rsid w:val="00015A1C"/>
    <w:rsid w:val="00022735"/>
    <w:rsid w:val="00024BE0"/>
    <w:rsid w:val="00026028"/>
    <w:rsid w:val="0003031F"/>
    <w:rsid w:val="000309FA"/>
    <w:rsid w:val="00042A11"/>
    <w:rsid w:val="00043FF8"/>
    <w:rsid w:val="0004586F"/>
    <w:rsid w:val="000465D9"/>
    <w:rsid w:val="0005598F"/>
    <w:rsid w:val="0007236C"/>
    <w:rsid w:val="00073163"/>
    <w:rsid w:val="000B5572"/>
    <w:rsid w:val="000D3796"/>
    <w:rsid w:val="000D599F"/>
    <w:rsid w:val="000E2980"/>
    <w:rsid w:val="000F3CFA"/>
    <w:rsid w:val="000F61CF"/>
    <w:rsid w:val="00105B32"/>
    <w:rsid w:val="001109DD"/>
    <w:rsid w:val="00120D52"/>
    <w:rsid w:val="0012147C"/>
    <w:rsid w:val="001241D3"/>
    <w:rsid w:val="00124E49"/>
    <w:rsid w:val="001372B3"/>
    <w:rsid w:val="001524E1"/>
    <w:rsid w:val="001543DA"/>
    <w:rsid w:val="00163E61"/>
    <w:rsid w:val="0016511F"/>
    <w:rsid w:val="001675D5"/>
    <w:rsid w:val="00180B14"/>
    <w:rsid w:val="00181CA7"/>
    <w:rsid w:val="001A0144"/>
    <w:rsid w:val="001D7EB0"/>
    <w:rsid w:val="001E234F"/>
    <w:rsid w:val="001E3323"/>
    <w:rsid w:val="001F2FAF"/>
    <w:rsid w:val="00207204"/>
    <w:rsid w:val="00220D59"/>
    <w:rsid w:val="00223FA5"/>
    <w:rsid w:val="00224148"/>
    <w:rsid w:val="002408CF"/>
    <w:rsid w:val="0025306B"/>
    <w:rsid w:val="002619D1"/>
    <w:rsid w:val="00263165"/>
    <w:rsid w:val="002825A5"/>
    <w:rsid w:val="0028332D"/>
    <w:rsid w:val="00296238"/>
    <w:rsid w:val="002C2313"/>
    <w:rsid w:val="002D1FB3"/>
    <w:rsid w:val="00302551"/>
    <w:rsid w:val="003048E2"/>
    <w:rsid w:val="003068B0"/>
    <w:rsid w:val="00323066"/>
    <w:rsid w:val="00341E64"/>
    <w:rsid w:val="00353C36"/>
    <w:rsid w:val="00356E9D"/>
    <w:rsid w:val="00357E7B"/>
    <w:rsid w:val="00366495"/>
    <w:rsid w:val="00370935"/>
    <w:rsid w:val="0037141C"/>
    <w:rsid w:val="003720FD"/>
    <w:rsid w:val="003765C0"/>
    <w:rsid w:val="00380D02"/>
    <w:rsid w:val="003851C0"/>
    <w:rsid w:val="003C152F"/>
    <w:rsid w:val="003C4302"/>
    <w:rsid w:val="003C4361"/>
    <w:rsid w:val="003D04A4"/>
    <w:rsid w:val="003D291D"/>
    <w:rsid w:val="003D6C67"/>
    <w:rsid w:val="003E6047"/>
    <w:rsid w:val="003E7A76"/>
    <w:rsid w:val="003F5B9C"/>
    <w:rsid w:val="00403B81"/>
    <w:rsid w:val="00403F8F"/>
    <w:rsid w:val="00405425"/>
    <w:rsid w:val="00413056"/>
    <w:rsid w:val="0041548E"/>
    <w:rsid w:val="0042505B"/>
    <w:rsid w:val="00427329"/>
    <w:rsid w:val="0043160F"/>
    <w:rsid w:val="0043509C"/>
    <w:rsid w:val="0043620C"/>
    <w:rsid w:val="00437789"/>
    <w:rsid w:val="00445714"/>
    <w:rsid w:val="0047789A"/>
    <w:rsid w:val="00480166"/>
    <w:rsid w:val="00480199"/>
    <w:rsid w:val="00491F87"/>
    <w:rsid w:val="00492D40"/>
    <w:rsid w:val="00493C28"/>
    <w:rsid w:val="004A1214"/>
    <w:rsid w:val="004B00D1"/>
    <w:rsid w:val="004B57BD"/>
    <w:rsid w:val="004D688B"/>
    <w:rsid w:val="004E3703"/>
    <w:rsid w:val="00501087"/>
    <w:rsid w:val="00502A59"/>
    <w:rsid w:val="005041CA"/>
    <w:rsid w:val="00504F7D"/>
    <w:rsid w:val="005066E6"/>
    <w:rsid w:val="00507A5C"/>
    <w:rsid w:val="00524409"/>
    <w:rsid w:val="0052783B"/>
    <w:rsid w:val="00531AB8"/>
    <w:rsid w:val="005407AC"/>
    <w:rsid w:val="00544D3B"/>
    <w:rsid w:val="00547D2B"/>
    <w:rsid w:val="00551D95"/>
    <w:rsid w:val="00552D62"/>
    <w:rsid w:val="0055500B"/>
    <w:rsid w:val="005735B4"/>
    <w:rsid w:val="005800F3"/>
    <w:rsid w:val="00580784"/>
    <w:rsid w:val="005A60C8"/>
    <w:rsid w:val="005B0CFF"/>
    <w:rsid w:val="005B52F1"/>
    <w:rsid w:val="005D4982"/>
    <w:rsid w:val="005E05D8"/>
    <w:rsid w:val="005F1FBF"/>
    <w:rsid w:val="005F659D"/>
    <w:rsid w:val="0060486D"/>
    <w:rsid w:val="00615C62"/>
    <w:rsid w:val="006231CC"/>
    <w:rsid w:val="006279DB"/>
    <w:rsid w:val="00633020"/>
    <w:rsid w:val="00633CB8"/>
    <w:rsid w:val="00636F89"/>
    <w:rsid w:val="006476FE"/>
    <w:rsid w:val="006511B1"/>
    <w:rsid w:val="00657DA6"/>
    <w:rsid w:val="00695084"/>
    <w:rsid w:val="00695E30"/>
    <w:rsid w:val="0069631E"/>
    <w:rsid w:val="006A46E5"/>
    <w:rsid w:val="006B6785"/>
    <w:rsid w:val="006C3A66"/>
    <w:rsid w:val="006C4F71"/>
    <w:rsid w:val="006D5CAC"/>
    <w:rsid w:val="006D7E6A"/>
    <w:rsid w:val="006E06F5"/>
    <w:rsid w:val="006E1B41"/>
    <w:rsid w:val="006E3798"/>
    <w:rsid w:val="006E7512"/>
    <w:rsid w:val="00700C8A"/>
    <w:rsid w:val="00704DF9"/>
    <w:rsid w:val="0071076C"/>
    <w:rsid w:val="007134CD"/>
    <w:rsid w:val="007135C3"/>
    <w:rsid w:val="00720E64"/>
    <w:rsid w:val="00740896"/>
    <w:rsid w:val="007442EA"/>
    <w:rsid w:val="00747238"/>
    <w:rsid w:val="00756614"/>
    <w:rsid w:val="00757BA6"/>
    <w:rsid w:val="00762AB1"/>
    <w:rsid w:val="00766DF3"/>
    <w:rsid w:val="00771384"/>
    <w:rsid w:val="00773CD5"/>
    <w:rsid w:val="00775AE9"/>
    <w:rsid w:val="007876D3"/>
    <w:rsid w:val="007A11B0"/>
    <w:rsid w:val="007C5B3A"/>
    <w:rsid w:val="007D2210"/>
    <w:rsid w:val="007D2E63"/>
    <w:rsid w:val="007D32CB"/>
    <w:rsid w:val="007D3F39"/>
    <w:rsid w:val="007D74F6"/>
    <w:rsid w:val="00816556"/>
    <w:rsid w:val="008343C3"/>
    <w:rsid w:val="008375EB"/>
    <w:rsid w:val="00860E3C"/>
    <w:rsid w:val="0086284C"/>
    <w:rsid w:val="00865FFB"/>
    <w:rsid w:val="00877581"/>
    <w:rsid w:val="00883F52"/>
    <w:rsid w:val="00897B30"/>
    <w:rsid w:val="008A68A4"/>
    <w:rsid w:val="008B0251"/>
    <w:rsid w:val="008B3018"/>
    <w:rsid w:val="008C06B4"/>
    <w:rsid w:val="008D3445"/>
    <w:rsid w:val="008D69EB"/>
    <w:rsid w:val="008D7A38"/>
    <w:rsid w:val="008E294E"/>
    <w:rsid w:val="008E2EAB"/>
    <w:rsid w:val="008E4301"/>
    <w:rsid w:val="008E7779"/>
    <w:rsid w:val="00907B9F"/>
    <w:rsid w:val="00911B80"/>
    <w:rsid w:val="0091739B"/>
    <w:rsid w:val="009256CF"/>
    <w:rsid w:val="00927A5E"/>
    <w:rsid w:val="0094475B"/>
    <w:rsid w:val="00945041"/>
    <w:rsid w:val="0094516A"/>
    <w:rsid w:val="0096421C"/>
    <w:rsid w:val="00967803"/>
    <w:rsid w:val="00967AC4"/>
    <w:rsid w:val="00970A42"/>
    <w:rsid w:val="0097387A"/>
    <w:rsid w:val="00980A04"/>
    <w:rsid w:val="009B697B"/>
    <w:rsid w:val="009B6B12"/>
    <w:rsid w:val="009C469A"/>
    <w:rsid w:val="009E25CE"/>
    <w:rsid w:val="009E687B"/>
    <w:rsid w:val="009F320D"/>
    <w:rsid w:val="009F4FEE"/>
    <w:rsid w:val="00A20FBF"/>
    <w:rsid w:val="00A30A29"/>
    <w:rsid w:val="00A30FC5"/>
    <w:rsid w:val="00A41A1E"/>
    <w:rsid w:val="00A44ABF"/>
    <w:rsid w:val="00A4665C"/>
    <w:rsid w:val="00A63580"/>
    <w:rsid w:val="00A6659F"/>
    <w:rsid w:val="00A73881"/>
    <w:rsid w:val="00A81FED"/>
    <w:rsid w:val="00A857A5"/>
    <w:rsid w:val="00A915C4"/>
    <w:rsid w:val="00A94801"/>
    <w:rsid w:val="00A97AC7"/>
    <w:rsid w:val="00AA3B9B"/>
    <w:rsid w:val="00AC0548"/>
    <w:rsid w:val="00AC3CD6"/>
    <w:rsid w:val="00AE3A58"/>
    <w:rsid w:val="00AE48C1"/>
    <w:rsid w:val="00AF25E9"/>
    <w:rsid w:val="00AF340B"/>
    <w:rsid w:val="00AF5B9E"/>
    <w:rsid w:val="00B01578"/>
    <w:rsid w:val="00B04916"/>
    <w:rsid w:val="00B05FD3"/>
    <w:rsid w:val="00B070BA"/>
    <w:rsid w:val="00B17A4B"/>
    <w:rsid w:val="00B31CC4"/>
    <w:rsid w:val="00B333F8"/>
    <w:rsid w:val="00B365AC"/>
    <w:rsid w:val="00B46685"/>
    <w:rsid w:val="00B47801"/>
    <w:rsid w:val="00B62FE6"/>
    <w:rsid w:val="00B72C4F"/>
    <w:rsid w:val="00B80604"/>
    <w:rsid w:val="00BA5CC1"/>
    <w:rsid w:val="00BA6F03"/>
    <w:rsid w:val="00BC0498"/>
    <w:rsid w:val="00BC32E2"/>
    <w:rsid w:val="00BC4502"/>
    <w:rsid w:val="00BD1F63"/>
    <w:rsid w:val="00BE046A"/>
    <w:rsid w:val="00BE0F7B"/>
    <w:rsid w:val="00C03A2B"/>
    <w:rsid w:val="00C06146"/>
    <w:rsid w:val="00C073B1"/>
    <w:rsid w:val="00C12282"/>
    <w:rsid w:val="00C15FFD"/>
    <w:rsid w:val="00C20463"/>
    <w:rsid w:val="00C43479"/>
    <w:rsid w:val="00C44F58"/>
    <w:rsid w:val="00C45EE4"/>
    <w:rsid w:val="00C6335A"/>
    <w:rsid w:val="00C67987"/>
    <w:rsid w:val="00C72E17"/>
    <w:rsid w:val="00C77D5E"/>
    <w:rsid w:val="00CB17A0"/>
    <w:rsid w:val="00CB22DD"/>
    <w:rsid w:val="00CB2F2C"/>
    <w:rsid w:val="00CD41FE"/>
    <w:rsid w:val="00CD6DCE"/>
    <w:rsid w:val="00CE3174"/>
    <w:rsid w:val="00CF4A34"/>
    <w:rsid w:val="00CF7D6F"/>
    <w:rsid w:val="00D1112B"/>
    <w:rsid w:val="00D11EDF"/>
    <w:rsid w:val="00D13B47"/>
    <w:rsid w:val="00D17221"/>
    <w:rsid w:val="00D24380"/>
    <w:rsid w:val="00D30BEE"/>
    <w:rsid w:val="00D519CC"/>
    <w:rsid w:val="00D700A6"/>
    <w:rsid w:val="00DA31F0"/>
    <w:rsid w:val="00DC33F1"/>
    <w:rsid w:val="00DC3AB0"/>
    <w:rsid w:val="00DD0CCA"/>
    <w:rsid w:val="00DF1C28"/>
    <w:rsid w:val="00DF78F4"/>
    <w:rsid w:val="00E05D2B"/>
    <w:rsid w:val="00E06287"/>
    <w:rsid w:val="00E1324B"/>
    <w:rsid w:val="00E142B5"/>
    <w:rsid w:val="00E17B4B"/>
    <w:rsid w:val="00E20FAA"/>
    <w:rsid w:val="00E24A94"/>
    <w:rsid w:val="00E3198F"/>
    <w:rsid w:val="00E339BC"/>
    <w:rsid w:val="00E4232B"/>
    <w:rsid w:val="00E4501E"/>
    <w:rsid w:val="00E46063"/>
    <w:rsid w:val="00E474FC"/>
    <w:rsid w:val="00E47FBD"/>
    <w:rsid w:val="00E624E3"/>
    <w:rsid w:val="00E6441E"/>
    <w:rsid w:val="00E71D0E"/>
    <w:rsid w:val="00E74BA8"/>
    <w:rsid w:val="00E74CD6"/>
    <w:rsid w:val="00E75525"/>
    <w:rsid w:val="00E858C1"/>
    <w:rsid w:val="00E92A2D"/>
    <w:rsid w:val="00E92D4E"/>
    <w:rsid w:val="00E92DD3"/>
    <w:rsid w:val="00E94681"/>
    <w:rsid w:val="00E979BB"/>
    <w:rsid w:val="00EA71D7"/>
    <w:rsid w:val="00EB3210"/>
    <w:rsid w:val="00EB7C90"/>
    <w:rsid w:val="00EC7DA1"/>
    <w:rsid w:val="00F073D7"/>
    <w:rsid w:val="00F0789B"/>
    <w:rsid w:val="00F22DE8"/>
    <w:rsid w:val="00F25D0E"/>
    <w:rsid w:val="00F30D72"/>
    <w:rsid w:val="00F3242F"/>
    <w:rsid w:val="00F3475E"/>
    <w:rsid w:val="00F353AC"/>
    <w:rsid w:val="00F4110F"/>
    <w:rsid w:val="00F4489C"/>
    <w:rsid w:val="00F461E3"/>
    <w:rsid w:val="00F77A6F"/>
    <w:rsid w:val="00FA5D6B"/>
    <w:rsid w:val="00FA5F82"/>
    <w:rsid w:val="00FA63AB"/>
    <w:rsid w:val="00FB081E"/>
    <w:rsid w:val="00FC07C4"/>
    <w:rsid w:val="00FD11A2"/>
    <w:rsid w:val="00FD44BF"/>
    <w:rsid w:val="00FD48B6"/>
    <w:rsid w:val="00FD7126"/>
    <w:rsid w:val="00FD7E95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A4B6EEA-67C4-4882-9BE8-6A1EEC7BD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66DF3"/>
    <w:pPr>
      <w:suppressAutoHyphens/>
    </w:pPr>
    <w:rPr>
      <w:rFonts w:ascii="Arial" w:hAnsi="Arial" w:cs="Arial"/>
      <w:sz w:val="24"/>
      <w:lang w:val="it-IT" w:eastAsia="ar-SA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43620C"/>
    <w:pPr>
      <w:tabs>
        <w:tab w:val="center" w:pos="4819"/>
        <w:tab w:val="right" w:pos="9638"/>
      </w:tabs>
    </w:pPr>
    <w:rPr>
      <w:rFonts w:cs="Times New Roman"/>
    </w:r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  <w:rPr>
      <w:rFonts w:cs="Times New Roman"/>
      <w:lang w:val="x-none" w:eastAsia="x-none"/>
    </w:r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  <w:style w:type="character" w:customStyle="1" w:styleId="IntestazioneCarattere">
    <w:name w:val="Intestazione Carattere"/>
    <w:link w:val="Intestazione"/>
    <w:rsid w:val="00C06146"/>
    <w:rPr>
      <w:rFonts w:ascii="Arial" w:hAnsi="Arial" w:cs="Arial"/>
      <w:sz w:val="24"/>
      <w:lang w:val="it-IT" w:eastAsia="ar-SA"/>
    </w:rPr>
  </w:style>
  <w:style w:type="character" w:styleId="Enfasigrassetto">
    <w:name w:val="Strong"/>
    <w:uiPriority w:val="22"/>
    <w:qFormat/>
    <w:rsid w:val="00C06146"/>
    <w:rPr>
      <w:b/>
      <w:bCs/>
    </w:rPr>
  </w:style>
  <w:style w:type="paragraph" w:styleId="Nessunaspaziatura">
    <w:name w:val="No Spacing"/>
    <w:uiPriority w:val="1"/>
    <w:qFormat/>
    <w:rsid w:val="0028332D"/>
    <w:rPr>
      <w:rFonts w:ascii="Calibri" w:eastAsia="Calibri" w:hAnsi="Calibr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83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sittrentino.info/gornolyzhnyh-regiona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benedetti\Desktop\MODELLO%20CS%202015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B2125B-91FF-4FA9-94C3-358F8AE9DB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2</TotalTime>
  <Pages>2</Pages>
  <Words>485</Words>
  <Characters>2765</Characters>
  <Application>Microsoft Office Word</Application>
  <DocSecurity>0</DocSecurity>
  <Lines>23</Lines>
  <Paragraphs>6</Paragraphs>
  <ScaleCrop>false</ScaleCrop>
  <HeadingPairs>
    <vt:vector size="8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4" baseType="lpstr">
      <vt:lpstr>Titolo titolo</vt:lpstr>
      <vt:lpstr>Titolo titolo</vt:lpstr>
      <vt:lpstr>Titolo titolo</vt:lpstr>
      <vt:lpstr>Titolo titolo</vt:lpstr>
    </vt:vector>
  </TitlesOfParts>
  <Company>Trentino S.p.A.</Company>
  <LinksUpToDate>false</LinksUpToDate>
  <CharactersWithSpaces>3244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Benedetti Marco</dc:creator>
  <cp:keywords/>
  <cp:lastModifiedBy>Gerola Fabio</cp:lastModifiedBy>
  <cp:revision>5</cp:revision>
  <cp:lastPrinted>2013-09-27T11:27:00Z</cp:lastPrinted>
  <dcterms:created xsi:type="dcterms:W3CDTF">2017-09-17T16:54:00Z</dcterms:created>
  <dcterms:modified xsi:type="dcterms:W3CDTF">2017-10-12T13:06:00Z</dcterms:modified>
</cp:coreProperties>
</file>