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9EB" w:rsidRPr="004523B1" w:rsidRDefault="00226823" w:rsidP="008359EB">
      <w:pPr>
        <w:rPr>
          <w:rFonts w:cs="Arial"/>
          <w:b/>
          <w:lang w:val="nl-NL"/>
        </w:rPr>
      </w:pPr>
      <w:r w:rsidRPr="00BD03FB">
        <w:rPr>
          <w:rFonts w:cs="Arial"/>
          <w:b/>
          <w:sz w:val="32"/>
          <w:szCs w:val="32"/>
          <w:lang w:val="nl-NL"/>
        </w:rPr>
        <w:t>WINTER</w:t>
      </w:r>
      <w:r w:rsidR="00CA7A86" w:rsidRPr="00BD03FB">
        <w:rPr>
          <w:rFonts w:cs="Arial"/>
          <w:b/>
          <w:sz w:val="32"/>
          <w:szCs w:val="32"/>
          <w:lang w:val="nl-NL"/>
        </w:rPr>
        <w:t xml:space="preserve">SPORT OP </w:t>
      </w:r>
      <w:r w:rsidRPr="00BD03FB">
        <w:rPr>
          <w:rFonts w:cs="Arial"/>
          <w:b/>
          <w:sz w:val="32"/>
          <w:szCs w:val="32"/>
          <w:lang w:val="nl-NL"/>
        </w:rPr>
        <w:t>WEREL</w:t>
      </w:r>
      <w:r w:rsidR="003E299A" w:rsidRPr="00BD03FB">
        <w:rPr>
          <w:rFonts w:cs="Arial"/>
          <w:b/>
          <w:sz w:val="32"/>
          <w:szCs w:val="32"/>
          <w:lang w:val="nl-NL"/>
        </w:rPr>
        <w:t>D</w:t>
      </w:r>
      <w:r w:rsidRPr="00BD03FB">
        <w:rPr>
          <w:rFonts w:cs="Arial"/>
          <w:b/>
          <w:sz w:val="32"/>
          <w:szCs w:val="32"/>
          <w:lang w:val="nl-NL"/>
        </w:rPr>
        <w:t xml:space="preserve">FORMAAT IN </w:t>
      </w:r>
      <w:r w:rsidR="00CA7A86" w:rsidRPr="00BD03FB">
        <w:rPr>
          <w:rFonts w:cs="Arial"/>
          <w:b/>
          <w:sz w:val="32"/>
          <w:szCs w:val="32"/>
          <w:lang w:val="nl-NL"/>
        </w:rPr>
        <w:t xml:space="preserve">DE GEBIEDEN VAN </w:t>
      </w:r>
      <w:r w:rsidRPr="00BD03FB">
        <w:rPr>
          <w:rFonts w:cs="Arial"/>
          <w:b/>
          <w:sz w:val="32"/>
          <w:szCs w:val="32"/>
          <w:lang w:val="nl-NL"/>
        </w:rPr>
        <w:t>ITALIAANS TRENTINO</w:t>
      </w:r>
      <w:r w:rsidR="006C229B" w:rsidRPr="00BD03FB">
        <w:rPr>
          <w:rFonts w:cs="Arial"/>
          <w:b/>
          <w:sz w:val="32"/>
          <w:szCs w:val="32"/>
          <w:lang w:val="nl-NL"/>
        </w:rPr>
        <w:br/>
      </w:r>
    </w:p>
    <w:p w:rsidR="00003323" w:rsidRPr="004523B1" w:rsidRDefault="00FF21C1" w:rsidP="00003323">
      <w:pPr>
        <w:tabs>
          <w:tab w:val="left" w:pos="6695"/>
        </w:tabs>
        <w:jc w:val="both"/>
        <w:rPr>
          <w:rFonts w:cs="Arial"/>
          <w:b/>
          <w:lang w:val="nl-NL"/>
        </w:rPr>
      </w:pPr>
      <w:r w:rsidRPr="004523B1">
        <w:rPr>
          <w:rFonts w:cs="Arial"/>
          <w:b/>
          <w:lang w:val="nl-NL"/>
        </w:rPr>
        <w:t xml:space="preserve">Trentino wordt gedomineerd door twee wintersportgebieden van wereldformaat. In het westen </w:t>
      </w:r>
      <w:r w:rsidR="00243478" w:rsidRPr="004523B1">
        <w:rPr>
          <w:rFonts w:cs="Arial"/>
          <w:b/>
          <w:lang w:val="nl-NL"/>
        </w:rPr>
        <w:t>biedt</w:t>
      </w:r>
      <w:r w:rsidR="00615DC1" w:rsidRPr="004523B1">
        <w:rPr>
          <w:rFonts w:cs="Arial"/>
          <w:b/>
          <w:lang w:val="nl-NL"/>
        </w:rPr>
        <w:t xml:space="preserve"> </w:t>
      </w:r>
      <w:r w:rsidRPr="004523B1">
        <w:rPr>
          <w:rFonts w:cs="Arial"/>
          <w:b/>
          <w:lang w:val="nl-NL"/>
        </w:rPr>
        <w:t>Skirama</w:t>
      </w:r>
      <w:r w:rsidR="00615DC1" w:rsidRPr="004523B1">
        <w:rPr>
          <w:rFonts w:cs="Arial"/>
          <w:b/>
          <w:lang w:val="nl-NL"/>
        </w:rPr>
        <w:t xml:space="preserve"> </w:t>
      </w:r>
      <w:r w:rsidRPr="004523B1">
        <w:rPr>
          <w:rFonts w:cs="Arial"/>
          <w:b/>
          <w:lang w:val="nl-NL"/>
        </w:rPr>
        <w:t>Dolomi</w:t>
      </w:r>
      <w:r w:rsidR="00B46A6F" w:rsidRPr="004523B1">
        <w:rPr>
          <w:rFonts w:cs="Arial"/>
          <w:b/>
          <w:lang w:val="nl-NL"/>
        </w:rPr>
        <w:t>ti</w:t>
      </w:r>
      <w:r w:rsidR="00615DC1" w:rsidRPr="004523B1">
        <w:rPr>
          <w:rFonts w:cs="Arial"/>
          <w:b/>
          <w:lang w:val="nl-NL"/>
        </w:rPr>
        <w:t xml:space="preserve"> </w:t>
      </w:r>
      <w:r w:rsidR="00B46A6F" w:rsidRPr="004523B1">
        <w:rPr>
          <w:rFonts w:cs="Arial"/>
          <w:b/>
          <w:lang w:val="nl-NL"/>
        </w:rPr>
        <w:t>Adamello</w:t>
      </w:r>
      <w:r w:rsidR="00615DC1" w:rsidRPr="004523B1">
        <w:rPr>
          <w:rFonts w:cs="Arial"/>
          <w:b/>
          <w:lang w:val="nl-NL"/>
        </w:rPr>
        <w:t xml:space="preserve"> </w:t>
      </w:r>
      <w:r w:rsidR="00B46A6F" w:rsidRPr="004523B1">
        <w:rPr>
          <w:rFonts w:cs="Arial"/>
          <w:b/>
          <w:lang w:val="nl-NL"/>
        </w:rPr>
        <w:t xml:space="preserve">Brenta maar liefst </w:t>
      </w:r>
      <w:r w:rsidR="003E299A" w:rsidRPr="004523B1">
        <w:rPr>
          <w:rFonts w:cs="Arial"/>
          <w:b/>
          <w:lang w:val="nl-NL"/>
        </w:rPr>
        <w:t>acht</w:t>
      </w:r>
      <w:r w:rsidR="00615DC1" w:rsidRPr="004523B1">
        <w:rPr>
          <w:rFonts w:cs="Arial"/>
          <w:b/>
          <w:lang w:val="nl-NL"/>
        </w:rPr>
        <w:t xml:space="preserve"> </w:t>
      </w:r>
      <w:r w:rsidR="00243478" w:rsidRPr="004523B1">
        <w:rPr>
          <w:rFonts w:cs="Arial"/>
          <w:b/>
          <w:lang w:val="nl-NL"/>
        </w:rPr>
        <w:t>skigebieden en 380 kilometer aan p</w:t>
      </w:r>
      <w:r w:rsidR="00B46A6F" w:rsidRPr="004523B1">
        <w:rPr>
          <w:rFonts w:cs="Arial"/>
          <w:b/>
          <w:lang w:val="nl-NL"/>
        </w:rPr>
        <w:t xml:space="preserve">erfect geprepareerde pistes </w:t>
      </w:r>
      <w:r w:rsidR="00243478" w:rsidRPr="004523B1">
        <w:rPr>
          <w:rFonts w:cs="Arial"/>
          <w:b/>
          <w:lang w:val="nl-NL"/>
        </w:rPr>
        <w:t xml:space="preserve">met </w:t>
      </w:r>
      <w:r w:rsidR="00B46A6F" w:rsidRPr="004523B1">
        <w:rPr>
          <w:rFonts w:cs="Arial"/>
          <w:b/>
          <w:lang w:val="nl-NL"/>
        </w:rPr>
        <w:t>één</w:t>
      </w:r>
      <w:r w:rsidR="00243478" w:rsidRPr="004523B1">
        <w:rPr>
          <w:rFonts w:cs="Arial"/>
          <w:b/>
          <w:lang w:val="nl-NL"/>
        </w:rPr>
        <w:t xml:space="preserve"> enkele liftpas</w:t>
      </w:r>
      <w:r w:rsidR="00514596" w:rsidRPr="004523B1">
        <w:rPr>
          <w:rFonts w:cs="Arial"/>
          <w:b/>
          <w:lang w:val="nl-NL"/>
        </w:rPr>
        <w:t xml:space="preserve"> aan</w:t>
      </w:r>
      <w:r w:rsidR="00243478" w:rsidRPr="004523B1">
        <w:rPr>
          <w:rFonts w:cs="Arial"/>
          <w:b/>
          <w:lang w:val="nl-NL"/>
        </w:rPr>
        <w:t xml:space="preserve">. In het oosten </w:t>
      </w:r>
      <w:r w:rsidR="00765BE9" w:rsidRPr="004523B1">
        <w:rPr>
          <w:rFonts w:cs="Arial"/>
          <w:b/>
          <w:lang w:val="nl-NL"/>
        </w:rPr>
        <w:t>maken</w:t>
      </w:r>
      <w:r w:rsidR="00243478" w:rsidRPr="004523B1">
        <w:rPr>
          <w:rFonts w:cs="Arial"/>
          <w:b/>
          <w:lang w:val="nl-NL"/>
        </w:rPr>
        <w:t xml:space="preserve"> de in Trentino gelegen skigebieden Val di Fassa, </w:t>
      </w:r>
      <w:r w:rsidR="002B44D0" w:rsidRPr="004523B1">
        <w:rPr>
          <w:rFonts w:cs="Arial"/>
          <w:b/>
          <w:color w:val="000000"/>
          <w:lang w:val="nl-NL"/>
        </w:rPr>
        <w:t xml:space="preserve">Moena-Tre Valli, </w:t>
      </w:r>
      <w:r w:rsidR="00514596" w:rsidRPr="004523B1">
        <w:rPr>
          <w:rFonts w:cs="Arial"/>
          <w:b/>
          <w:lang w:val="nl-NL"/>
        </w:rPr>
        <w:t xml:space="preserve">Val di </w:t>
      </w:r>
      <w:r w:rsidR="00243478" w:rsidRPr="004523B1">
        <w:rPr>
          <w:rFonts w:cs="Arial"/>
          <w:b/>
          <w:lang w:val="nl-NL"/>
        </w:rPr>
        <w:t>Fiemme en San Martino</w:t>
      </w:r>
      <w:r w:rsidR="00B46A6F" w:rsidRPr="004523B1">
        <w:rPr>
          <w:rFonts w:cs="Arial"/>
          <w:b/>
          <w:lang w:val="nl-NL"/>
        </w:rPr>
        <w:t>di Castrozza</w:t>
      </w:r>
      <w:r w:rsidR="00A55046" w:rsidRPr="004523B1">
        <w:rPr>
          <w:rFonts w:cs="Arial"/>
          <w:b/>
          <w:lang w:val="nl-NL"/>
        </w:rPr>
        <w:t xml:space="preserve"> </w:t>
      </w:r>
      <w:r w:rsidR="00765BE9" w:rsidRPr="004523B1">
        <w:rPr>
          <w:rFonts w:cs="Arial"/>
          <w:b/>
          <w:lang w:val="nl-NL"/>
        </w:rPr>
        <w:t xml:space="preserve">deel uit van het grootste skigebied ter wereld: Dolomiti Superski. </w:t>
      </w:r>
      <w:r w:rsidR="00F203E1" w:rsidRPr="004523B1">
        <w:rPr>
          <w:rFonts w:cs="Arial"/>
          <w:b/>
          <w:lang w:val="nl-NL"/>
        </w:rPr>
        <w:t xml:space="preserve">Dankzij ultramoderne sneeuwkanonnen kan men hier vanaf </w:t>
      </w:r>
      <w:r w:rsidR="00615DC1" w:rsidRPr="004523B1">
        <w:rPr>
          <w:rFonts w:cs="Arial"/>
          <w:b/>
          <w:lang w:val="nl-NL"/>
        </w:rPr>
        <w:t>begin dec</w:t>
      </w:r>
      <w:r w:rsidR="00F203E1" w:rsidRPr="004523B1">
        <w:rPr>
          <w:rFonts w:cs="Arial"/>
          <w:b/>
          <w:lang w:val="nl-NL"/>
        </w:rPr>
        <w:t>ember tot en met april terecht.</w:t>
      </w:r>
    </w:p>
    <w:p w:rsidR="00615DC1" w:rsidRPr="004523B1" w:rsidRDefault="00615DC1" w:rsidP="00003323">
      <w:pPr>
        <w:tabs>
          <w:tab w:val="left" w:pos="6695"/>
        </w:tabs>
        <w:jc w:val="both"/>
        <w:rPr>
          <w:rFonts w:cs="Arial"/>
          <w:b/>
          <w:lang w:val="nl-NL"/>
        </w:rPr>
      </w:pPr>
    </w:p>
    <w:p w:rsidR="00615DC1" w:rsidRPr="004523B1" w:rsidRDefault="00615DC1" w:rsidP="00003323">
      <w:pPr>
        <w:tabs>
          <w:tab w:val="left" w:pos="6695"/>
        </w:tabs>
        <w:jc w:val="both"/>
        <w:rPr>
          <w:rFonts w:cs="Arial"/>
          <w:lang w:val="nl-NL"/>
        </w:rPr>
      </w:pPr>
      <w:r w:rsidRPr="004523B1">
        <w:rPr>
          <w:rFonts w:cs="Arial"/>
          <w:lang w:val="nl-NL"/>
        </w:rPr>
        <w:t xml:space="preserve">Trentino </w:t>
      </w:r>
      <w:r w:rsidR="00786A85" w:rsidRPr="004523B1">
        <w:rPr>
          <w:rFonts w:cs="Arial"/>
          <w:lang w:val="nl-NL"/>
        </w:rPr>
        <w:t>heeft een naam hoog te houden als het aankomt op</w:t>
      </w:r>
      <w:r w:rsidRPr="004523B1">
        <w:rPr>
          <w:rFonts w:cs="Arial"/>
          <w:lang w:val="nl-NL"/>
        </w:rPr>
        <w:t xml:space="preserve"> </w:t>
      </w:r>
      <w:r w:rsidR="00786A85" w:rsidRPr="004523B1">
        <w:rPr>
          <w:rFonts w:cs="Arial"/>
          <w:lang w:val="nl-NL"/>
        </w:rPr>
        <w:t>de kwaliteit</w:t>
      </w:r>
      <w:r w:rsidRPr="004523B1">
        <w:rPr>
          <w:rFonts w:cs="Arial"/>
          <w:lang w:val="nl-NL"/>
        </w:rPr>
        <w:t xml:space="preserve"> van de</w:t>
      </w:r>
      <w:r w:rsidR="00786A85" w:rsidRPr="004523B1">
        <w:rPr>
          <w:rFonts w:cs="Arial"/>
          <w:lang w:val="nl-NL"/>
        </w:rPr>
        <w:t xml:space="preserve"> geprepareerde</w:t>
      </w:r>
      <w:r w:rsidRPr="004523B1">
        <w:rPr>
          <w:rFonts w:cs="Arial"/>
          <w:lang w:val="nl-NL"/>
        </w:rPr>
        <w:t xml:space="preserve"> pistes. </w:t>
      </w:r>
      <w:r w:rsidR="00786A85" w:rsidRPr="004523B1">
        <w:rPr>
          <w:rFonts w:cs="Arial"/>
          <w:lang w:val="nl-NL"/>
        </w:rPr>
        <w:t xml:space="preserve">Het water wat voor de sneeuwkanonnen wordt gebruikt, is water dat niet voor andere doeleinden nodig is. Maar liefst 90% van de pistes wordt geprepareerd door 1540 mensen die er constant voor zorgen dat ze altijd in </w:t>
      </w:r>
      <w:r w:rsidR="00A444C5" w:rsidRPr="004523B1">
        <w:rPr>
          <w:rFonts w:cs="Arial"/>
          <w:lang w:val="nl-NL"/>
        </w:rPr>
        <w:t>goede</w:t>
      </w:r>
      <w:r w:rsidR="00786A85" w:rsidRPr="004523B1">
        <w:rPr>
          <w:rFonts w:cs="Arial"/>
          <w:lang w:val="nl-NL"/>
        </w:rPr>
        <w:t xml:space="preserve"> staat zijn. De elektriciteit voor de skiliften komt van zeven hydro-elektrische energiecentrales</w:t>
      </w:r>
      <w:r w:rsidR="00A444C5" w:rsidRPr="004523B1">
        <w:rPr>
          <w:rFonts w:cs="Arial"/>
          <w:lang w:val="nl-NL"/>
        </w:rPr>
        <w:t xml:space="preserve"> in San Martino di Castrozza</w:t>
      </w:r>
      <w:r w:rsidR="000220B6" w:rsidRPr="004523B1">
        <w:rPr>
          <w:rFonts w:cs="Arial"/>
          <w:lang w:val="nl-NL"/>
        </w:rPr>
        <w:t xml:space="preserve"> In het eerste weekend van december wordt in Trentino het skiseizoen feestelijk geopend. Sporters kunnen worden begeleid door professionele ski instructeurs die ter beschikking staan.</w:t>
      </w:r>
    </w:p>
    <w:p w:rsidR="00003323" w:rsidRPr="004523B1" w:rsidRDefault="00FF21C1" w:rsidP="00003323">
      <w:pPr>
        <w:tabs>
          <w:tab w:val="left" w:pos="6695"/>
        </w:tabs>
        <w:jc w:val="both"/>
        <w:rPr>
          <w:rFonts w:cs="Arial"/>
          <w:b/>
          <w:lang w:val="nl-NL"/>
        </w:rPr>
      </w:pPr>
      <w:r w:rsidRPr="004523B1">
        <w:rPr>
          <w:rFonts w:cs="Arial"/>
          <w:b/>
          <w:lang w:val="nl-NL"/>
        </w:rPr>
        <w:br/>
      </w:r>
      <w:r w:rsidR="00BA62D9" w:rsidRPr="004523B1">
        <w:rPr>
          <w:rFonts w:cs="Arial"/>
          <w:b/>
          <w:lang w:val="nl-NL"/>
        </w:rPr>
        <w:t>Dolomiti Superski</w:t>
      </w:r>
      <w:r w:rsidR="00655FA8" w:rsidRPr="004523B1">
        <w:rPr>
          <w:rFonts w:cs="Arial"/>
          <w:b/>
          <w:lang w:val="nl-NL"/>
        </w:rPr>
        <w:t xml:space="preserve"> </w:t>
      </w:r>
      <w:r w:rsidR="00CA7A86" w:rsidRPr="004523B1">
        <w:rPr>
          <w:rFonts w:cs="Arial"/>
          <w:b/>
          <w:lang w:val="nl-NL"/>
        </w:rPr>
        <w:t>droom voor wintersporters</w:t>
      </w:r>
    </w:p>
    <w:p w:rsidR="009E5859" w:rsidRPr="004523B1" w:rsidRDefault="00AB32E9" w:rsidP="00003323">
      <w:pPr>
        <w:tabs>
          <w:tab w:val="left" w:pos="6695"/>
        </w:tabs>
        <w:jc w:val="both"/>
        <w:rPr>
          <w:rFonts w:cs="Arial"/>
          <w:lang w:val="nl-NL"/>
        </w:rPr>
      </w:pPr>
      <w:r w:rsidRPr="004523B1">
        <w:rPr>
          <w:rFonts w:cs="Arial"/>
          <w:lang w:val="nl-NL"/>
        </w:rPr>
        <w:t xml:space="preserve">Trentino biedt vele mogelijkheden om op de latten de omgeving te ontdekken. </w:t>
      </w:r>
      <w:r w:rsidR="00D378C5" w:rsidRPr="004523B1">
        <w:rPr>
          <w:rFonts w:cs="Arial"/>
          <w:lang w:val="nl-NL"/>
        </w:rPr>
        <w:t>Dolomiti Superski</w:t>
      </w:r>
      <w:r w:rsidR="00FF21C1" w:rsidRPr="004523B1">
        <w:rPr>
          <w:rFonts w:cs="Arial"/>
          <w:lang w:val="nl-NL"/>
        </w:rPr>
        <w:t xml:space="preserve"> laat zich enkel in superlatieven omschrijven. Met maar liefst 450 liften en 1.200 pistekilometers, waarvan er 350 in Trentino liggen, is Dolomiti Superski een droom voor wintersporters. Het gebied ligt in de Dolomieten en bestrijkt de regio’s Trentino, Zuid-Tirol en Veneto. In Trentino maken de skioorden Val di Fassa, Moena-TreValli, Val di Fiemme en de San Martino di Castrozza pas deel uit van Dolomiti Superski. </w:t>
      </w:r>
      <w:r w:rsidR="00D378C5" w:rsidRPr="004523B1">
        <w:rPr>
          <w:rFonts w:cs="Arial"/>
          <w:lang w:val="nl-NL"/>
        </w:rPr>
        <w:t xml:space="preserve">Meer dan 90% van de pistes kan kunstmatig worden besneeuwd waardoor skiën van december t/m april mogelijk is. </w:t>
      </w:r>
    </w:p>
    <w:p w:rsidR="00D378C5" w:rsidRPr="004523B1" w:rsidRDefault="00D378C5" w:rsidP="00003323">
      <w:pPr>
        <w:jc w:val="both"/>
        <w:rPr>
          <w:rFonts w:cs="Arial"/>
          <w:b/>
          <w:lang w:val="nl-NL"/>
        </w:rPr>
      </w:pPr>
    </w:p>
    <w:p w:rsidR="00CE3D5F" w:rsidRPr="004523B1" w:rsidRDefault="00CA7A86" w:rsidP="00003323">
      <w:pPr>
        <w:jc w:val="both"/>
        <w:rPr>
          <w:rFonts w:cs="Arial"/>
          <w:b/>
          <w:lang w:val="nl-NL"/>
        </w:rPr>
      </w:pPr>
      <w:r w:rsidRPr="004523B1">
        <w:rPr>
          <w:rFonts w:cs="Arial"/>
          <w:b/>
          <w:lang w:val="nl-NL"/>
        </w:rPr>
        <w:t xml:space="preserve">Wintersportwalhalla </w:t>
      </w:r>
      <w:r w:rsidR="00452679" w:rsidRPr="004523B1">
        <w:rPr>
          <w:rFonts w:cs="Arial"/>
          <w:b/>
          <w:lang w:val="nl-NL"/>
        </w:rPr>
        <w:t>Skirama</w:t>
      </w:r>
      <w:r w:rsidR="00655FA8" w:rsidRPr="004523B1">
        <w:rPr>
          <w:rFonts w:cs="Arial"/>
          <w:b/>
          <w:lang w:val="nl-NL"/>
        </w:rPr>
        <w:t xml:space="preserve"> </w:t>
      </w:r>
      <w:r w:rsidR="00452679" w:rsidRPr="004523B1">
        <w:rPr>
          <w:rFonts w:cs="Arial"/>
          <w:b/>
          <w:lang w:val="nl-NL"/>
        </w:rPr>
        <w:t>Dolomiti</w:t>
      </w:r>
      <w:r w:rsidR="00655FA8" w:rsidRPr="004523B1">
        <w:rPr>
          <w:rFonts w:cs="Arial"/>
          <w:b/>
          <w:lang w:val="nl-NL"/>
        </w:rPr>
        <w:t xml:space="preserve"> </w:t>
      </w:r>
      <w:r w:rsidR="00452679" w:rsidRPr="004523B1">
        <w:rPr>
          <w:rFonts w:cs="Arial"/>
          <w:b/>
          <w:lang w:val="nl-NL"/>
        </w:rPr>
        <w:t>Adamello</w:t>
      </w:r>
      <w:r w:rsidR="00655FA8" w:rsidRPr="004523B1">
        <w:rPr>
          <w:rFonts w:cs="Arial"/>
          <w:b/>
          <w:lang w:val="nl-NL"/>
        </w:rPr>
        <w:t xml:space="preserve"> </w:t>
      </w:r>
      <w:r w:rsidR="004D4677" w:rsidRPr="004523B1">
        <w:rPr>
          <w:rFonts w:cs="Arial"/>
          <w:b/>
          <w:lang w:val="nl-NL"/>
        </w:rPr>
        <w:t>Brenta</w:t>
      </w:r>
    </w:p>
    <w:p w:rsidR="00226823" w:rsidRPr="004523B1" w:rsidRDefault="00D46830" w:rsidP="00003323">
      <w:pPr>
        <w:jc w:val="both"/>
        <w:rPr>
          <w:rFonts w:cs="Arial"/>
          <w:lang w:val="nl-NL"/>
        </w:rPr>
      </w:pPr>
      <w:r w:rsidRPr="004523B1">
        <w:rPr>
          <w:rFonts w:cs="Arial"/>
          <w:bCs/>
          <w:lang w:val="nl-NL"/>
        </w:rPr>
        <w:t xml:space="preserve">In het westen van Trentino vormen de indrukwekkende bergmassieven van Adamello-Presanella, </w:t>
      </w:r>
      <w:r w:rsidRPr="004523B1">
        <w:rPr>
          <w:rFonts w:cs="Arial"/>
          <w:lang w:val="nl-NL"/>
        </w:rPr>
        <w:t xml:space="preserve">Ortles-Cevedale en de Brenta Dolomieten het decor van wintersportwalhalla </w:t>
      </w:r>
      <w:r w:rsidRPr="004523B1">
        <w:rPr>
          <w:rFonts w:cs="Arial"/>
          <w:bCs/>
          <w:lang w:val="nl-NL"/>
        </w:rPr>
        <w:t xml:space="preserve">SkiramaDolomitiAdamelloBrenta. </w:t>
      </w:r>
      <w:r w:rsidR="00F41D2E" w:rsidRPr="004523B1">
        <w:rPr>
          <w:rFonts w:cs="Arial"/>
          <w:lang w:val="nl-NL"/>
        </w:rPr>
        <w:t xml:space="preserve">Deze </w:t>
      </w:r>
      <w:r w:rsidR="003C2E72" w:rsidRPr="004523B1">
        <w:rPr>
          <w:rFonts w:cs="Arial"/>
          <w:lang w:val="nl-NL"/>
        </w:rPr>
        <w:t xml:space="preserve">skiarena </w:t>
      </w:r>
      <w:r w:rsidR="008359EB" w:rsidRPr="004523B1">
        <w:rPr>
          <w:rFonts w:cs="Arial"/>
          <w:lang w:val="nl-NL"/>
        </w:rPr>
        <w:t>telt bijna 400 pistekilometers en bundelt de mooiste skioorden</w:t>
      </w:r>
      <w:r w:rsidR="00EA73BD" w:rsidRPr="004523B1">
        <w:rPr>
          <w:rFonts w:cs="Arial"/>
          <w:lang w:val="nl-NL"/>
        </w:rPr>
        <w:t xml:space="preserve"> van westelijk Trentino</w:t>
      </w:r>
      <w:r w:rsidRPr="004523B1">
        <w:rPr>
          <w:rFonts w:cs="Arial"/>
          <w:lang w:val="nl-NL"/>
        </w:rPr>
        <w:t xml:space="preserve">, te weten </w:t>
      </w:r>
      <w:r w:rsidR="00226823" w:rsidRPr="004523B1">
        <w:rPr>
          <w:rFonts w:cs="Arial"/>
          <w:lang w:val="nl-NL"/>
        </w:rPr>
        <w:t>Madonna di Campiglio en Pinzolo in Val Rendena, Folgarida-Marilleva, Pejo en de Tonale-pas in Val di Sole, Andalo-Fai</w:t>
      </w:r>
      <w:r w:rsidR="001D18E6" w:rsidRPr="004523B1">
        <w:rPr>
          <w:rFonts w:cs="Arial"/>
          <w:lang w:val="nl-NL"/>
        </w:rPr>
        <w:t xml:space="preserve"> </w:t>
      </w:r>
      <w:r w:rsidR="00226823" w:rsidRPr="004523B1">
        <w:rPr>
          <w:rFonts w:cs="Arial"/>
          <w:lang w:val="nl-NL"/>
        </w:rPr>
        <w:t>della</w:t>
      </w:r>
      <w:r w:rsidR="001D18E6" w:rsidRPr="004523B1">
        <w:rPr>
          <w:rFonts w:cs="Arial"/>
          <w:lang w:val="nl-NL"/>
        </w:rPr>
        <w:t xml:space="preserve"> </w:t>
      </w:r>
      <w:r w:rsidR="00226823" w:rsidRPr="004523B1">
        <w:rPr>
          <w:rFonts w:cs="Arial"/>
          <w:lang w:val="nl-NL"/>
        </w:rPr>
        <w:t xml:space="preserve">Paganella, Monte Bondone en </w:t>
      </w:r>
      <w:r w:rsidR="00655FA8" w:rsidRPr="004523B1">
        <w:rPr>
          <w:rFonts w:cs="Arial"/>
          <w:lang w:val="nl-NL"/>
        </w:rPr>
        <w:t>Alpe Cimbra</w:t>
      </w:r>
      <w:r w:rsidR="00226823" w:rsidRPr="004523B1">
        <w:rPr>
          <w:rFonts w:cs="Arial"/>
          <w:lang w:val="nl-NL"/>
        </w:rPr>
        <w:t>. Alle gebieden zijn toegankel</w:t>
      </w:r>
      <w:r w:rsidR="00E50A2F" w:rsidRPr="004523B1">
        <w:rPr>
          <w:rFonts w:cs="Arial"/>
          <w:lang w:val="nl-NL"/>
        </w:rPr>
        <w:t xml:space="preserve">ijk met één </w:t>
      </w:r>
      <w:r w:rsidR="00FA0DF5" w:rsidRPr="004523B1">
        <w:rPr>
          <w:rFonts w:cs="Arial"/>
          <w:lang w:val="nl-NL"/>
        </w:rPr>
        <w:t>skipas.</w:t>
      </w:r>
    </w:p>
    <w:p w:rsidR="00226823" w:rsidRPr="004523B1" w:rsidRDefault="00226823" w:rsidP="00003323">
      <w:pPr>
        <w:jc w:val="both"/>
        <w:rPr>
          <w:rFonts w:cs="Arial"/>
          <w:lang w:val="nl-NL"/>
        </w:rPr>
      </w:pPr>
    </w:p>
    <w:p w:rsidR="009F0E42" w:rsidRPr="004523B1" w:rsidRDefault="001950BD" w:rsidP="00003323">
      <w:pPr>
        <w:jc w:val="both"/>
        <w:rPr>
          <w:rFonts w:cs="Arial"/>
          <w:b/>
          <w:lang w:val="nl-NL"/>
        </w:rPr>
      </w:pPr>
      <w:r w:rsidRPr="004523B1">
        <w:rPr>
          <w:rFonts w:cs="Arial"/>
          <w:b/>
          <w:lang w:val="nl-NL"/>
        </w:rPr>
        <w:t>Professionele begeleiding</w:t>
      </w:r>
    </w:p>
    <w:p w:rsidR="00E5668E" w:rsidRPr="004523B1" w:rsidRDefault="00FE2892" w:rsidP="00003323">
      <w:pPr>
        <w:jc w:val="both"/>
        <w:rPr>
          <w:rFonts w:cs="Arial"/>
          <w:lang w:val="nl-NL"/>
        </w:rPr>
      </w:pPr>
      <w:r w:rsidRPr="004523B1">
        <w:rPr>
          <w:rFonts w:cs="Arial"/>
          <w:lang w:val="nl-NL"/>
        </w:rPr>
        <w:t>Er zij meer dan 2.500 professionele ski instructeurs, aangesloten bij 46 skischolen, die werkzaam zijn op de pistes van Trentino die voor plezier, ma</w:t>
      </w:r>
      <w:r w:rsidR="00542C05" w:rsidRPr="004523B1">
        <w:rPr>
          <w:rFonts w:cs="Arial"/>
          <w:lang w:val="nl-NL"/>
        </w:rPr>
        <w:t>a</w:t>
      </w:r>
      <w:r w:rsidRPr="004523B1">
        <w:rPr>
          <w:rFonts w:cs="Arial"/>
          <w:lang w:val="nl-NL"/>
        </w:rPr>
        <w:t xml:space="preserve">r ook veiligheid zorgen. De instructeurs zijn gespecialiseerd in verschillende wintersporten zoals langlaufen en snowboarden en geven begeleiding aan zowel beginners als gevorderden. </w:t>
      </w:r>
      <w:r w:rsidR="00542C05" w:rsidRPr="004523B1">
        <w:rPr>
          <w:rFonts w:cs="Arial"/>
          <w:lang w:val="nl-NL"/>
        </w:rPr>
        <w:t xml:space="preserve">Ook zijn er instructeurs die speciaal zijn opgeleid om les te geven aan kinderen vanaf 4 jaar. </w:t>
      </w:r>
    </w:p>
    <w:p w:rsidR="00EB2AFC" w:rsidRPr="004523B1" w:rsidRDefault="00C8328A" w:rsidP="00003323">
      <w:pPr>
        <w:jc w:val="both"/>
        <w:rPr>
          <w:rFonts w:cs="Arial"/>
          <w:b/>
          <w:lang w:val="nl-NL"/>
        </w:rPr>
      </w:pPr>
      <w:r w:rsidRPr="004523B1">
        <w:rPr>
          <w:rFonts w:cs="Arial"/>
          <w:b/>
          <w:lang w:val="nl-NL"/>
        </w:rPr>
        <w:t xml:space="preserve"> </w:t>
      </w:r>
    </w:p>
    <w:p w:rsidR="009832F9" w:rsidRPr="004523B1" w:rsidRDefault="009832F9" w:rsidP="00003323">
      <w:pPr>
        <w:jc w:val="both"/>
        <w:rPr>
          <w:rFonts w:cs="Arial"/>
          <w:b/>
          <w:lang w:val="nl-NL"/>
        </w:rPr>
      </w:pPr>
    </w:p>
    <w:p w:rsidR="009832F9" w:rsidRPr="004523B1" w:rsidRDefault="009832F9" w:rsidP="00003323">
      <w:pPr>
        <w:jc w:val="both"/>
        <w:rPr>
          <w:rFonts w:cs="Arial"/>
          <w:b/>
          <w:lang w:val="nl-NL"/>
        </w:rPr>
      </w:pPr>
    </w:p>
    <w:p w:rsidR="00E5668E" w:rsidRPr="004523B1" w:rsidRDefault="00CA7A86" w:rsidP="00003323">
      <w:pPr>
        <w:jc w:val="both"/>
        <w:rPr>
          <w:rFonts w:cs="Arial"/>
          <w:b/>
          <w:lang w:val="nl-NL"/>
        </w:rPr>
      </w:pPr>
      <w:r w:rsidRPr="004523B1">
        <w:rPr>
          <w:rFonts w:cs="Arial"/>
          <w:b/>
          <w:lang w:val="nl-NL"/>
        </w:rPr>
        <w:t xml:space="preserve">Comfortabel naar de top van de piste </w:t>
      </w:r>
    </w:p>
    <w:p w:rsidR="00A900DF" w:rsidRPr="004523B1" w:rsidRDefault="00E5668E" w:rsidP="00003323">
      <w:pPr>
        <w:jc w:val="both"/>
        <w:rPr>
          <w:rFonts w:cs="Arial"/>
          <w:lang w:val="nl-NL"/>
        </w:rPr>
      </w:pPr>
      <w:r w:rsidRPr="004523B1">
        <w:rPr>
          <w:rFonts w:cs="Arial"/>
          <w:lang w:val="nl-NL"/>
        </w:rPr>
        <w:t xml:space="preserve">De </w:t>
      </w:r>
      <w:r w:rsidR="00971658" w:rsidRPr="004523B1">
        <w:rPr>
          <w:rFonts w:cs="Arial"/>
          <w:lang w:val="nl-NL"/>
        </w:rPr>
        <w:t xml:space="preserve">stoeltjeslift Paradiso-Presenaen de Presena sleepliften </w:t>
      </w:r>
      <w:r w:rsidRPr="004523B1">
        <w:rPr>
          <w:rFonts w:cs="Arial"/>
          <w:lang w:val="nl-NL"/>
        </w:rPr>
        <w:t xml:space="preserve">werden </w:t>
      </w:r>
      <w:r w:rsidR="00786A85" w:rsidRPr="004523B1">
        <w:rPr>
          <w:rFonts w:cs="Arial"/>
          <w:lang w:val="nl-NL"/>
        </w:rPr>
        <w:t>twee jaar geleden</w:t>
      </w:r>
      <w:r w:rsidRPr="004523B1">
        <w:rPr>
          <w:rFonts w:cs="Arial"/>
          <w:lang w:val="nl-NL"/>
        </w:rPr>
        <w:t xml:space="preserve"> </w:t>
      </w:r>
      <w:r w:rsidR="00971658" w:rsidRPr="004523B1">
        <w:rPr>
          <w:rFonts w:cs="Arial"/>
          <w:lang w:val="nl-NL"/>
        </w:rPr>
        <w:t xml:space="preserve">vervangen door een nieuwe </w:t>
      </w:r>
      <w:r w:rsidR="00D1367F" w:rsidRPr="004523B1">
        <w:rPr>
          <w:rFonts w:cs="Arial"/>
          <w:lang w:val="nl-NL"/>
        </w:rPr>
        <w:t>lift met 8-persoons gondels</w:t>
      </w:r>
      <w:r w:rsidR="00971658" w:rsidRPr="004523B1">
        <w:rPr>
          <w:rFonts w:cs="Arial"/>
          <w:lang w:val="nl-NL"/>
        </w:rPr>
        <w:t xml:space="preserve"> die </w:t>
      </w:r>
      <w:r w:rsidR="003B5586" w:rsidRPr="004523B1">
        <w:rPr>
          <w:rFonts w:cs="Arial"/>
          <w:lang w:val="nl-NL"/>
        </w:rPr>
        <w:t>skiërs en snowboarders</w:t>
      </w:r>
      <w:r w:rsidR="00971658" w:rsidRPr="004523B1">
        <w:rPr>
          <w:rFonts w:cs="Arial"/>
          <w:lang w:val="nl-NL"/>
        </w:rPr>
        <w:t xml:space="preserve"> vanaf Paradiso Pas comfortabel naar de top van de gletsjer (3.000 m) </w:t>
      </w:r>
      <w:r w:rsidRPr="004523B1">
        <w:rPr>
          <w:rFonts w:cs="Arial"/>
          <w:lang w:val="nl-NL"/>
        </w:rPr>
        <w:t>brengen</w:t>
      </w:r>
      <w:r w:rsidR="00971658" w:rsidRPr="004523B1">
        <w:rPr>
          <w:rFonts w:cs="Arial"/>
          <w:lang w:val="nl-NL"/>
        </w:rPr>
        <w:t xml:space="preserve">. </w:t>
      </w:r>
      <w:r w:rsidR="00D1367F" w:rsidRPr="004523B1">
        <w:rPr>
          <w:rFonts w:cs="Arial"/>
          <w:lang w:val="nl-NL"/>
        </w:rPr>
        <w:t xml:space="preserve">De lift </w:t>
      </w:r>
      <w:r w:rsidRPr="004523B1">
        <w:rPr>
          <w:rFonts w:cs="Arial"/>
          <w:lang w:val="nl-NL"/>
        </w:rPr>
        <w:t>heeft</w:t>
      </w:r>
      <w:r w:rsidR="00D1367F" w:rsidRPr="004523B1">
        <w:rPr>
          <w:rFonts w:cs="Arial"/>
          <w:lang w:val="nl-NL"/>
        </w:rPr>
        <w:t xml:space="preserve"> een tussenstation bij het CapannaPresena restaurant.</w:t>
      </w:r>
    </w:p>
    <w:p w:rsidR="00E5668E" w:rsidRPr="004523B1" w:rsidRDefault="00E5668E" w:rsidP="00003323">
      <w:pPr>
        <w:jc w:val="both"/>
        <w:rPr>
          <w:rFonts w:cs="Arial"/>
          <w:lang w:val="nl-NL"/>
        </w:rPr>
      </w:pPr>
      <w:r w:rsidRPr="004523B1">
        <w:rPr>
          <w:rFonts w:cs="Arial"/>
          <w:lang w:val="nl-NL"/>
        </w:rPr>
        <w:t xml:space="preserve">Daarbij zijn de skigebieden van Canazei-Belvedere en Campitello-Col Rodella vanuit Alba sinds vorig jaar in 5 minuten te bereiken door de Alba-Col dei Rossi lift in het skigebied Dolomiti Superski in Val di Fassa. </w:t>
      </w:r>
      <w:r w:rsidR="00724ADF" w:rsidRPr="004523B1">
        <w:rPr>
          <w:rFonts w:cs="Arial"/>
          <w:lang w:val="nl-NL"/>
        </w:rPr>
        <w:t xml:space="preserve">De </w:t>
      </w:r>
      <w:r w:rsidRPr="004523B1">
        <w:rPr>
          <w:rFonts w:cs="Arial"/>
          <w:lang w:val="nl-NL"/>
        </w:rPr>
        <w:t>legendarische Sellaronda</w:t>
      </w:r>
      <w:r w:rsidR="00724ADF" w:rsidRPr="004523B1">
        <w:rPr>
          <w:rFonts w:cs="Arial"/>
          <w:lang w:val="nl-NL"/>
        </w:rPr>
        <w:t xml:space="preserve"> is met deze lifteenvoudig bereikbaar en daarbij is de nieuwe lift ook </w:t>
      </w:r>
      <w:r w:rsidRPr="004523B1">
        <w:rPr>
          <w:rFonts w:cs="Arial"/>
          <w:lang w:val="nl-NL"/>
        </w:rPr>
        <w:t>een belangrijke verbinding met het Buffaure skigebied.</w:t>
      </w:r>
    </w:p>
    <w:p w:rsidR="00E5668E" w:rsidRPr="004523B1" w:rsidRDefault="00E5668E" w:rsidP="00003323">
      <w:pPr>
        <w:jc w:val="both"/>
        <w:rPr>
          <w:rFonts w:cs="Arial"/>
          <w:lang w:val="nl-NL"/>
        </w:rPr>
      </w:pPr>
    </w:p>
    <w:p w:rsidR="00F203E1" w:rsidRPr="004523B1" w:rsidRDefault="00CA7A86" w:rsidP="00003323">
      <w:pPr>
        <w:jc w:val="both"/>
        <w:rPr>
          <w:rFonts w:cs="Arial"/>
          <w:b/>
          <w:lang w:val="nl-NL"/>
        </w:rPr>
      </w:pPr>
      <w:r w:rsidRPr="004523B1">
        <w:rPr>
          <w:rFonts w:cs="Arial"/>
          <w:b/>
          <w:lang w:val="nl-NL"/>
        </w:rPr>
        <w:t>Ruime keuze in</w:t>
      </w:r>
      <w:r w:rsidR="00A900DF" w:rsidRPr="004523B1">
        <w:rPr>
          <w:rFonts w:cs="Arial"/>
          <w:b/>
          <w:lang w:val="nl-NL"/>
        </w:rPr>
        <w:t xml:space="preserve"> skisafari’s </w:t>
      </w:r>
    </w:p>
    <w:p w:rsidR="00003323" w:rsidRPr="004523B1" w:rsidRDefault="00F203E1" w:rsidP="00003323">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4523B1">
        <w:rPr>
          <w:rFonts w:ascii="Arial" w:hAnsi="Arial" w:cs="Arial"/>
          <w:szCs w:val="24"/>
        </w:rPr>
        <w:t xml:space="preserve">Een hele dag op de pistes doorbrengen zonder twee keer dezelfde afdaling te maken? </w:t>
      </w:r>
      <w:r w:rsidR="00514596" w:rsidRPr="004523B1">
        <w:rPr>
          <w:rFonts w:ascii="Arial" w:hAnsi="Arial" w:cs="Arial"/>
          <w:szCs w:val="24"/>
        </w:rPr>
        <w:t>Dat kan tijdens een skisafari in Trentino.</w:t>
      </w:r>
      <w:r w:rsidRPr="004523B1">
        <w:rPr>
          <w:rFonts w:ascii="Arial" w:hAnsi="Arial" w:cs="Arial"/>
          <w:szCs w:val="24"/>
        </w:rPr>
        <w:t xml:space="preserve"> Één van de mooiste tours is ongetwijfeld de 40 km lange Sellaronda die om het gelijknamige massief loopt. Andere aanraders zijn de skisafari die het skigebied van Folgarida-Marivella met het zuiden van Madonna di Campiglio verbindt en de ‘Skitour dei Forti’, een skitour met als thema de forten uit de 1</w:t>
      </w:r>
      <w:r w:rsidRPr="004523B1">
        <w:rPr>
          <w:rFonts w:ascii="Arial" w:hAnsi="Arial" w:cs="Arial"/>
          <w:szCs w:val="24"/>
          <w:vertAlign w:val="superscript"/>
        </w:rPr>
        <w:t>e</w:t>
      </w:r>
      <w:r w:rsidRPr="004523B1">
        <w:rPr>
          <w:rFonts w:ascii="Arial" w:hAnsi="Arial" w:cs="Arial"/>
          <w:szCs w:val="24"/>
        </w:rPr>
        <w:t xml:space="preserve"> wereldoorlog op het plateau van Folgaria, Lavarone en Luserna in zuidelijk Trentino. </w:t>
      </w:r>
      <w:r w:rsidR="0007433D" w:rsidRPr="004523B1">
        <w:rPr>
          <w:rFonts w:ascii="Arial" w:hAnsi="Arial" w:cs="Arial"/>
          <w:color w:val="auto"/>
          <w:spacing w:val="2"/>
          <w:szCs w:val="24"/>
          <w:shd w:val="clear" w:color="auto" w:fill="FFFFFF"/>
        </w:rPr>
        <w:t>Voor een heerlijke, lange dag skiën is de Carosello</w:t>
      </w:r>
      <w:r w:rsidR="00E6019B" w:rsidRPr="004523B1">
        <w:rPr>
          <w:rFonts w:ascii="Arial" w:hAnsi="Arial" w:cs="Arial"/>
          <w:color w:val="auto"/>
          <w:spacing w:val="2"/>
          <w:szCs w:val="24"/>
          <w:shd w:val="clear" w:color="auto" w:fill="FFFFFF"/>
        </w:rPr>
        <w:t xml:space="preserve"> </w:t>
      </w:r>
      <w:r w:rsidR="0007433D" w:rsidRPr="004523B1">
        <w:rPr>
          <w:rFonts w:ascii="Arial" w:hAnsi="Arial" w:cs="Arial"/>
          <w:color w:val="auto"/>
          <w:spacing w:val="2"/>
          <w:szCs w:val="24"/>
          <w:shd w:val="clear" w:color="auto" w:fill="FFFFFF"/>
        </w:rPr>
        <w:t>delle</w:t>
      </w:r>
      <w:r w:rsidR="00E6019B" w:rsidRPr="004523B1">
        <w:rPr>
          <w:rFonts w:ascii="Arial" w:hAnsi="Arial" w:cs="Arial"/>
          <w:color w:val="auto"/>
          <w:spacing w:val="2"/>
          <w:szCs w:val="24"/>
          <w:shd w:val="clear" w:color="auto" w:fill="FFFFFF"/>
        </w:rPr>
        <w:t xml:space="preserve"> </w:t>
      </w:r>
      <w:r w:rsidR="0007433D" w:rsidRPr="004523B1">
        <w:rPr>
          <w:rFonts w:ascii="Arial" w:hAnsi="Arial" w:cs="Arial"/>
          <w:color w:val="auto"/>
          <w:spacing w:val="2"/>
          <w:szCs w:val="24"/>
          <w:shd w:val="clear" w:color="auto" w:fill="FFFFFF"/>
        </w:rPr>
        <w:t>Malghe</w:t>
      </w:r>
      <w:r w:rsidR="00E6019B" w:rsidRPr="004523B1">
        <w:rPr>
          <w:rFonts w:ascii="Arial" w:hAnsi="Arial" w:cs="Arial"/>
          <w:color w:val="auto"/>
          <w:spacing w:val="2"/>
          <w:szCs w:val="24"/>
          <w:shd w:val="clear" w:color="auto" w:fill="FFFFFF"/>
        </w:rPr>
        <w:t xml:space="preserve"> </w:t>
      </w:r>
      <w:r w:rsidR="0007433D" w:rsidRPr="004523B1">
        <w:rPr>
          <w:rFonts w:ascii="Arial" w:hAnsi="Arial" w:cs="Arial"/>
          <w:color w:val="auto"/>
          <w:spacing w:val="2"/>
          <w:szCs w:val="24"/>
          <w:shd w:val="clear" w:color="auto" w:fill="FFFFFF"/>
        </w:rPr>
        <w:t xml:space="preserve">ook een uitstekende keuze. Dit gebied wordt gevormd door de drie pieken Punta Ces, Alpe Tognola en Cima Tognola die verbonden zijn via een 60 kilometer lang pistenetwerk en </w:t>
      </w:r>
      <w:r w:rsidR="00AC5DF4" w:rsidRPr="004523B1">
        <w:rPr>
          <w:rFonts w:ascii="Arial" w:hAnsi="Arial" w:cs="Arial"/>
          <w:color w:val="auto"/>
          <w:spacing w:val="2"/>
          <w:szCs w:val="24"/>
          <w:shd w:val="clear" w:color="auto" w:fill="FFFFFF"/>
        </w:rPr>
        <w:t xml:space="preserve">biedt </w:t>
      </w:r>
      <w:r w:rsidR="0007433D" w:rsidRPr="004523B1">
        <w:rPr>
          <w:rFonts w:ascii="Arial" w:hAnsi="Arial" w:cs="Arial"/>
          <w:color w:val="auto"/>
          <w:spacing w:val="2"/>
          <w:szCs w:val="24"/>
          <w:shd w:val="clear" w:color="auto" w:fill="FFFFFF"/>
        </w:rPr>
        <w:t>prachtige pano</w:t>
      </w:r>
      <w:r w:rsidR="00AC5DF4" w:rsidRPr="004523B1">
        <w:rPr>
          <w:rFonts w:ascii="Arial" w:hAnsi="Arial" w:cs="Arial"/>
          <w:color w:val="auto"/>
          <w:spacing w:val="2"/>
          <w:szCs w:val="24"/>
          <w:shd w:val="clear" w:color="auto" w:fill="FFFFFF"/>
        </w:rPr>
        <w:t>rama’s</w:t>
      </w:r>
      <w:r w:rsidR="0007433D" w:rsidRPr="004523B1">
        <w:rPr>
          <w:rFonts w:ascii="Arial" w:hAnsi="Arial" w:cs="Arial"/>
          <w:color w:val="auto"/>
          <w:spacing w:val="2"/>
          <w:szCs w:val="24"/>
          <w:shd w:val="clear" w:color="auto" w:fill="FFFFFF"/>
        </w:rPr>
        <w:t xml:space="preserve">. De regio is geschikt voor beginnende en ervaren skiërs en is door de aanwezigheid van sneeuwkanonnen verzekerd van goed geprepareerde pistes. </w:t>
      </w:r>
      <w:r w:rsidR="002B44D0" w:rsidRPr="004523B1">
        <w:rPr>
          <w:rFonts w:ascii="Arial" w:hAnsi="Arial" w:cs="Arial"/>
          <w:szCs w:val="24"/>
        </w:rPr>
        <w:t xml:space="preserve">Tijdens de tours zijn er genoeg gelegenheden voor een pitstop. </w:t>
      </w:r>
      <w:r w:rsidR="00031031" w:rsidRPr="004523B1">
        <w:rPr>
          <w:rFonts w:ascii="Arial" w:hAnsi="Arial" w:cs="Arial"/>
          <w:szCs w:val="24"/>
        </w:rPr>
        <w:t xml:space="preserve">Van pasta en pizza op de piste tot aan uitgebreide meergangen diners in top restaurants, </w:t>
      </w:r>
      <w:r w:rsidR="00531342" w:rsidRPr="004523B1">
        <w:rPr>
          <w:rFonts w:ascii="Arial" w:hAnsi="Arial" w:cs="Arial"/>
          <w:szCs w:val="24"/>
        </w:rPr>
        <w:t>de mogelijkheden zijn</w:t>
      </w:r>
      <w:r w:rsidR="00003323" w:rsidRPr="004523B1">
        <w:rPr>
          <w:rFonts w:ascii="Arial" w:hAnsi="Arial" w:cs="Arial"/>
          <w:szCs w:val="24"/>
        </w:rPr>
        <w:t xml:space="preserve"> ongekend.</w:t>
      </w:r>
    </w:p>
    <w:p w:rsidR="00A54479" w:rsidRPr="004523B1" w:rsidRDefault="00A54479" w:rsidP="00003323">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rsidR="00063DEF" w:rsidRPr="004523B1" w:rsidRDefault="00063DEF" w:rsidP="00063DEF">
      <w:pPr>
        <w:pStyle w:val="Nessunaspaziatura"/>
        <w:jc w:val="both"/>
        <w:rPr>
          <w:rStyle w:val="TestoSohoL10"/>
          <w:rFonts w:ascii="Arial" w:hAnsi="Arial" w:cs="Arial"/>
          <w:b/>
          <w:sz w:val="24"/>
          <w:szCs w:val="24"/>
          <w:lang w:val="nl-NL"/>
        </w:rPr>
      </w:pPr>
      <w:r w:rsidRPr="004523B1">
        <w:rPr>
          <w:rStyle w:val="TestoSohoL10"/>
          <w:rFonts w:ascii="Arial" w:hAnsi="Arial" w:cs="Arial"/>
          <w:b/>
          <w:sz w:val="24"/>
          <w:szCs w:val="24"/>
          <w:lang w:val="nl-NL"/>
        </w:rPr>
        <w:t>Met Fly Ski Shuttle en Flixbus nog sneller bij de pistes</w:t>
      </w:r>
    </w:p>
    <w:p w:rsidR="00063DEF" w:rsidRPr="004523B1" w:rsidRDefault="00063DEF" w:rsidP="00063DEF">
      <w:pPr>
        <w:pStyle w:val="Nessunaspaziatura"/>
        <w:jc w:val="both"/>
        <w:rPr>
          <w:rStyle w:val="TestoSohoL10"/>
          <w:rFonts w:ascii="Arial" w:hAnsi="Arial" w:cs="Arial"/>
          <w:sz w:val="24"/>
          <w:szCs w:val="24"/>
          <w:lang w:val="nl-NL"/>
        </w:rPr>
      </w:pPr>
      <w:r w:rsidRPr="004523B1">
        <w:rPr>
          <w:rStyle w:val="TestoSohoL10"/>
          <w:rFonts w:ascii="Arial" w:hAnsi="Arial" w:cs="Arial"/>
          <w:sz w:val="24"/>
          <w:szCs w:val="24"/>
          <w:lang w:val="nl-NL"/>
        </w:rPr>
        <w:t xml:space="preserve">In de winter begint de vakantie in Trentino al op de luchthaven met een shuttle service naar de pistes op de zaterdag en zondag. Deze service start op 8 december en loopt door tot 2 april. Het verbindt diverse luchthavens met de grootste skioorden in Trentino. Vanaf Verona, Bergamo, Milaan Malpensa en Linate brengt de shuttle toeristen direct naar Madonna di Campiglio en Pinzola, Val di Sole, Val di Fassa en Val di Fiemme, de Paganela hooglanden en San Martino di Castrozza. Vanaf Venetië gaat de shuttle naar Val di Fiemme, Val di Fassa en San Martino di Castrozza. Via de site </w:t>
      </w:r>
      <w:r w:rsidR="00D57E72" w:rsidRPr="004523B1">
        <w:rPr>
          <w:rFonts w:ascii="Arial" w:hAnsi="Arial" w:cs="Arial"/>
          <w:sz w:val="24"/>
          <w:szCs w:val="24"/>
        </w:rPr>
        <w:fldChar w:fldCharType="begin"/>
      </w:r>
      <w:r w:rsidR="007A63AA" w:rsidRPr="004523B1">
        <w:rPr>
          <w:rFonts w:ascii="Arial" w:hAnsi="Arial" w:cs="Arial"/>
          <w:sz w:val="24"/>
          <w:szCs w:val="24"/>
        </w:rPr>
        <w:instrText>HYPERLINK "http://www.flyskishuttle.com"</w:instrText>
      </w:r>
      <w:r w:rsidR="00D57E72" w:rsidRPr="004523B1">
        <w:rPr>
          <w:rFonts w:ascii="Arial" w:hAnsi="Arial" w:cs="Arial"/>
          <w:sz w:val="24"/>
          <w:szCs w:val="24"/>
        </w:rPr>
        <w:fldChar w:fldCharType="separate"/>
      </w:r>
      <w:r w:rsidRPr="004523B1">
        <w:rPr>
          <w:rStyle w:val="Collegamentoipertestuale"/>
          <w:rFonts w:ascii="Arial" w:hAnsi="Arial" w:cs="Arial"/>
          <w:spacing w:val="-2"/>
          <w:sz w:val="24"/>
          <w:szCs w:val="24"/>
          <w:lang w:val="nl-NL"/>
        </w:rPr>
        <w:t>www.flyskishuttle.com</w:t>
      </w:r>
      <w:r w:rsidR="00D57E72" w:rsidRPr="004523B1">
        <w:rPr>
          <w:rFonts w:ascii="Arial" w:hAnsi="Arial" w:cs="Arial"/>
          <w:sz w:val="24"/>
          <w:szCs w:val="24"/>
        </w:rPr>
        <w:fldChar w:fldCharType="end"/>
      </w:r>
      <w:r w:rsidRPr="004523B1">
        <w:rPr>
          <w:rStyle w:val="TestoSohoL10"/>
          <w:rFonts w:ascii="Arial" w:hAnsi="Arial" w:cs="Arial"/>
          <w:sz w:val="24"/>
          <w:szCs w:val="24"/>
          <w:lang w:val="nl-NL"/>
        </w:rPr>
        <w:t xml:space="preserve">  is het mogelijk om de shuttle service te boeken. </w:t>
      </w:r>
    </w:p>
    <w:p w:rsidR="00063DEF" w:rsidRDefault="00063DEF" w:rsidP="00063DEF">
      <w:pPr>
        <w:pStyle w:val="Nessunaspaziatura"/>
        <w:rPr>
          <w:rStyle w:val="TestoSohoL10"/>
          <w:rFonts w:ascii="Arial" w:hAnsi="Arial" w:cs="Arial"/>
          <w:sz w:val="24"/>
          <w:szCs w:val="24"/>
          <w:lang w:val="nl-NL"/>
        </w:rPr>
      </w:pPr>
      <w:r w:rsidRPr="004523B1">
        <w:rPr>
          <w:rStyle w:val="TestoSohoL10"/>
          <w:rFonts w:ascii="Arial" w:hAnsi="Arial" w:cs="Arial"/>
          <w:sz w:val="24"/>
          <w:szCs w:val="24"/>
          <w:lang w:val="nl-NL"/>
        </w:rPr>
        <w:t>Low cost busmaatschappij Flixbus biedt een verbinding naar Trentino vanuit Novara, Milaan, Bergamo en Brescia. Deze loopt van december tot april. In de kerstperiode (22 december-7 januari) is deze dagelijks.</w:t>
      </w:r>
    </w:p>
    <w:p w:rsidR="008924D6" w:rsidRPr="004523B1" w:rsidRDefault="008924D6" w:rsidP="00063DEF">
      <w:pPr>
        <w:pStyle w:val="Nessunaspaziatura"/>
        <w:rPr>
          <w:rStyle w:val="TestoSohoL10"/>
          <w:rFonts w:ascii="Arial" w:hAnsi="Arial" w:cs="Arial"/>
          <w:sz w:val="24"/>
          <w:szCs w:val="24"/>
          <w:lang w:val="nl-NL"/>
        </w:rPr>
      </w:pPr>
    </w:p>
    <w:p w:rsidR="000D3488" w:rsidRPr="00D41A58" w:rsidRDefault="000D3488" w:rsidP="00003323">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Arial"/>
        </w:rPr>
      </w:pPr>
      <w:r w:rsidRPr="002B44D0">
        <w:rPr>
          <w:rFonts w:cs="Arial"/>
        </w:rPr>
        <w:t>Meer informatie</w:t>
      </w:r>
      <w:r w:rsidR="001F68DC">
        <w:rPr>
          <w:rFonts w:cs="Arial"/>
        </w:rPr>
        <w:t>:</w:t>
      </w:r>
      <w:r w:rsidR="008924D6" w:rsidRPr="008924D6">
        <w:t xml:space="preserve"> </w:t>
      </w:r>
      <w:hyperlink r:id="rId8" w:history="1">
        <w:r w:rsidR="008924D6" w:rsidRPr="008924D6">
          <w:rPr>
            <w:rStyle w:val="Collegamentoipertestuale"/>
          </w:rPr>
          <w:t>visittrentino.info</w:t>
        </w:r>
        <w:r w:rsidR="008924D6" w:rsidRPr="008924D6">
          <w:rPr>
            <w:rStyle w:val="Collegamentoipertestuale"/>
          </w:rPr>
          <w:t>/</w:t>
        </w:r>
        <w:r w:rsidR="008924D6" w:rsidRPr="008924D6">
          <w:rPr>
            <w:rStyle w:val="Collegamentoipertestuale"/>
          </w:rPr>
          <w:t>top-skigebieden</w:t>
        </w:r>
      </w:hyperlink>
    </w:p>
    <w:p w:rsidR="00EA05DD" w:rsidRDefault="00EA05DD" w:rsidP="008359EB">
      <w:pPr>
        <w:rPr>
          <w:rFonts w:cs="Trebuchet MS"/>
          <w:lang w:val="en-GB"/>
        </w:rPr>
      </w:pPr>
    </w:p>
    <w:p w:rsidR="004523B1" w:rsidRDefault="004523B1" w:rsidP="008359EB">
      <w:pPr>
        <w:rPr>
          <w:rFonts w:cs="Trebuchet MS"/>
          <w:lang w:val="en-GB"/>
        </w:rPr>
      </w:pPr>
    </w:p>
    <w:p w:rsidR="004523B1" w:rsidRPr="00CA7A86" w:rsidRDefault="004523B1" w:rsidP="008359EB">
      <w:pPr>
        <w:rPr>
          <w:rFonts w:cs="Trebuchet MS"/>
          <w:lang w:val="en-GB"/>
        </w:rPr>
      </w:pPr>
    </w:p>
    <w:p w:rsidR="00CE3D5F" w:rsidRPr="00615DC1" w:rsidRDefault="00CC1990" w:rsidP="008359EB">
      <w:pPr>
        <w:rPr>
          <w:rFonts w:cs="Arial"/>
          <w:lang w:val="en-GB"/>
        </w:rPr>
      </w:pPr>
      <w:r w:rsidRPr="00615DC1">
        <w:rPr>
          <w:rFonts w:cs="Arial"/>
          <w:lang w:val="en-GB"/>
        </w:rPr>
        <w:t xml:space="preserve">Trento, </w:t>
      </w:r>
      <w:proofErr w:type="spellStart"/>
      <w:r w:rsidRPr="00615DC1">
        <w:rPr>
          <w:rFonts w:cs="Arial"/>
          <w:lang w:val="en-GB"/>
        </w:rPr>
        <w:t>oktober</w:t>
      </w:r>
      <w:proofErr w:type="spellEnd"/>
      <w:r w:rsidRPr="00615DC1">
        <w:rPr>
          <w:rFonts w:cs="Arial"/>
          <w:lang w:val="en-GB"/>
        </w:rPr>
        <w:t xml:space="preserve"> 201</w:t>
      </w:r>
      <w:r w:rsidR="00A54479" w:rsidRPr="00615DC1">
        <w:rPr>
          <w:rFonts w:cs="Arial"/>
          <w:lang w:val="en-GB"/>
        </w:rPr>
        <w:t>7</w:t>
      </w:r>
    </w:p>
    <w:p w:rsidR="00C640FA" w:rsidRPr="00615DC1" w:rsidRDefault="00C640FA" w:rsidP="008359EB">
      <w:pPr>
        <w:rPr>
          <w:rFonts w:cs="Arial"/>
          <w:lang w:val="en-GB"/>
        </w:rPr>
      </w:pPr>
    </w:p>
    <w:p w:rsidR="004523B1" w:rsidRDefault="004523B1" w:rsidP="008359EB">
      <w:pPr>
        <w:rPr>
          <w:rFonts w:cs="Arial"/>
          <w:lang w:val="nl-NL"/>
        </w:rPr>
      </w:pPr>
    </w:p>
    <w:p w:rsidR="004523B1" w:rsidRDefault="004523B1" w:rsidP="008359EB">
      <w:pPr>
        <w:rPr>
          <w:rFonts w:cs="Arial"/>
          <w:lang w:val="nl-NL"/>
        </w:rPr>
      </w:pPr>
    </w:p>
    <w:p w:rsidR="004523B1" w:rsidRDefault="004523B1" w:rsidP="008359EB">
      <w:pPr>
        <w:rPr>
          <w:rFonts w:cs="Arial"/>
          <w:lang w:val="nl-NL"/>
        </w:rPr>
      </w:pPr>
    </w:p>
    <w:p w:rsidR="002579AB" w:rsidRDefault="00EB2AFC" w:rsidP="008359EB">
      <w:pPr>
        <w:rPr>
          <w:rFonts w:cs="Arial"/>
          <w:lang w:val="nl-NL"/>
        </w:rPr>
      </w:pPr>
      <w:r w:rsidRPr="00A323E9">
        <w:rPr>
          <w:rFonts w:cs="Arial"/>
          <w:noProof/>
          <w:sz w:val="22"/>
          <w:szCs w:val="22"/>
        </w:rPr>
        <w:drawing>
          <wp:inline distT="0" distB="0" distL="0" distR="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p w:rsidR="002579AB" w:rsidRPr="00D41A58" w:rsidRDefault="002579AB" w:rsidP="008359EB">
      <w:pPr>
        <w:rPr>
          <w:rFonts w:cs="Arial"/>
          <w:lang w:val="nl-NL"/>
        </w:rPr>
      </w:pPr>
    </w:p>
    <w:sectPr w:rsidR="002579AB" w:rsidRPr="00D41A58" w:rsidSect="00507A5C">
      <w:headerReference w:type="default" r:id="rId10"/>
      <w:footerReference w:type="default" r:id="rId11"/>
      <w:pgSz w:w="11906" w:h="16838" w:code="9"/>
      <w:pgMar w:top="2552" w:right="907" w:bottom="1418" w:left="90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8E6" w:rsidRDefault="001D18E6">
      <w:r>
        <w:separator/>
      </w:r>
    </w:p>
  </w:endnote>
  <w:endnote w:type="continuationSeparator" w:id="0">
    <w:p w:rsidR="001D18E6" w:rsidRDefault="001D18E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SohoGothicPro-Light">
    <w:charset w:val="00"/>
    <w:family w:val="roman"/>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4523B1" w:rsidRPr="00BC32E2" w:rsidTr="000D7E25">
      <w:trPr>
        <w:trHeight w:val="64"/>
        <w:jc w:val="center"/>
      </w:trPr>
      <w:tc>
        <w:tcPr>
          <w:tcW w:w="4934" w:type="dxa"/>
          <w:shd w:val="clear" w:color="auto" w:fill="auto"/>
        </w:tcPr>
        <w:p w:rsidR="004523B1" w:rsidRPr="000D62FB" w:rsidRDefault="004523B1" w:rsidP="000D7E25">
          <w:pPr>
            <w:pStyle w:val="Pidipagina"/>
            <w:rPr>
              <w:rFonts w:cs="Arial"/>
              <w:b/>
              <w:bCs/>
              <w:color w:val="000000" w:themeColor="text1"/>
              <w:sz w:val="18"/>
              <w:szCs w:val="18"/>
            </w:rPr>
          </w:pPr>
          <w:r>
            <w:rPr>
              <w:rFonts w:cs="Arial"/>
              <w:b/>
              <w:bCs/>
              <w:color w:val="000000" w:themeColor="text1"/>
              <w:sz w:val="18"/>
              <w:szCs w:val="18"/>
            </w:rPr>
            <w:t>MEDIA PR</w:t>
          </w:r>
        </w:p>
        <w:p w:rsidR="004523B1" w:rsidRPr="006212AF" w:rsidRDefault="004523B1" w:rsidP="000D7E25">
          <w:pPr>
            <w:pStyle w:val="Pidipagina"/>
            <w:rPr>
              <w:rFonts w:cs="Arial"/>
              <w:color w:val="000000" w:themeColor="text1"/>
              <w:sz w:val="18"/>
              <w:szCs w:val="18"/>
            </w:rPr>
          </w:pPr>
          <w:r w:rsidRPr="001D3F45">
            <w:rPr>
              <w:rFonts w:cs="Arial"/>
              <w:color w:val="000000" w:themeColor="text1"/>
              <w:sz w:val="18"/>
              <w:szCs w:val="18"/>
            </w:rPr>
            <w:t xml:space="preserve">Tel. </w:t>
          </w:r>
          <w:r>
            <w:rPr>
              <w:rFonts w:cs="Arial"/>
              <w:color w:val="000000" w:themeColor="text1"/>
              <w:sz w:val="18"/>
              <w:szCs w:val="18"/>
            </w:rPr>
            <w:t>(</w:t>
          </w:r>
          <w:r w:rsidRPr="001D3F45">
            <w:rPr>
              <w:rFonts w:cs="Arial"/>
              <w:color w:val="000000" w:themeColor="text1"/>
              <w:sz w:val="18"/>
              <w:szCs w:val="18"/>
            </w:rPr>
            <w:t>+39) 0461 219362</w:t>
          </w:r>
        </w:p>
        <w:p w:rsidR="004523B1" w:rsidRPr="006212AF" w:rsidRDefault="004523B1" w:rsidP="000D7E25">
          <w:pPr>
            <w:pStyle w:val="Pidipagina"/>
            <w:rPr>
              <w:rFonts w:cs="Arial"/>
              <w:color w:val="000000" w:themeColor="text1"/>
              <w:sz w:val="18"/>
              <w:szCs w:val="18"/>
            </w:rPr>
          </w:pPr>
          <w:r w:rsidRPr="006212AF">
            <w:rPr>
              <w:rFonts w:cs="Arial"/>
              <w:color w:val="000000" w:themeColor="text1"/>
              <w:sz w:val="18"/>
              <w:szCs w:val="18"/>
            </w:rPr>
            <w:t>press@trentinomarketing.org</w:t>
          </w:r>
        </w:p>
        <w:p w:rsidR="004523B1" w:rsidRPr="006212AF" w:rsidRDefault="004523B1" w:rsidP="000D7E25">
          <w:pPr>
            <w:pStyle w:val="Pidipagina"/>
            <w:rPr>
              <w:rFonts w:ascii="HelveticaNeueLT Std" w:hAnsi="HelveticaNeueLT Std" w:cs="Arial"/>
              <w:sz w:val="20"/>
            </w:rPr>
          </w:pPr>
          <w:r w:rsidRPr="000D62FB">
            <w:rPr>
              <w:rFonts w:ascii="HelveticaNeueLT Std" w:hAnsi="HelveticaNeueLT Std" w:cs="Arial"/>
              <w:noProof/>
              <w:color w:val="000000" w:themeColor="text1"/>
              <w:sz w:val="20"/>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6212AF">
            <w:rPr>
              <w:rFonts w:cs="Arial"/>
              <w:color w:val="000000" w:themeColor="text1"/>
              <w:sz w:val="18"/>
              <w:szCs w:val="18"/>
            </w:rPr>
            <w:t>@Press</w:t>
          </w:r>
          <w:r w:rsidRPr="006212AF">
            <w:rPr>
              <w:rFonts w:cs="Arial"/>
              <w:color w:val="000000" w:themeColor="text1"/>
              <w:sz w:val="18"/>
              <w:szCs w:val="18"/>
            </w:rPr>
            <w:softHyphen/>
          </w:r>
          <w:r w:rsidRPr="006212AF">
            <w:rPr>
              <w:rFonts w:cs="Arial"/>
              <w:color w:val="000000" w:themeColor="text1"/>
              <w:sz w:val="18"/>
              <w:szCs w:val="18"/>
            </w:rPr>
            <w:softHyphen/>
            <w:t>Trentino</w:t>
          </w:r>
        </w:p>
      </w:tc>
      <w:tc>
        <w:tcPr>
          <w:tcW w:w="4932" w:type="dxa"/>
          <w:shd w:val="clear" w:color="auto" w:fill="auto"/>
        </w:tcPr>
        <w:p w:rsidR="004523B1" w:rsidRPr="00DE417A" w:rsidRDefault="004523B1" w:rsidP="000D7E25">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4523B1" w:rsidRPr="00DE417A" w:rsidRDefault="004523B1" w:rsidP="000D7E25">
          <w:pPr>
            <w:pStyle w:val="Pidipagina"/>
            <w:jc w:val="right"/>
            <w:rPr>
              <w:rFonts w:ascii="HelveticaNeueLT Std" w:hAnsi="HelveticaNeueLT Std" w:cs="Arial"/>
              <w:sz w:val="20"/>
            </w:rPr>
          </w:pPr>
        </w:p>
      </w:tc>
    </w:tr>
  </w:tbl>
  <w:p w:rsidR="004523B1" w:rsidRDefault="004523B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8E6" w:rsidRDefault="001D18E6">
      <w:r>
        <w:separator/>
      </w:r>
    </w:p>
  </w:footnote>
  <w:footnote w:type="continuationSeparator" w:id="0">
    <w:p w:rsidR="001D18E6" w:rsidRDefault="001D18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E6" w:rsidRPr="00EB2AFC" w:rsidRDefault="00BD03FB" w:rsidP="00BD03FB">
    <w:pPr>
      <w:pStyle w:val="Intestazione"/>
    </w:pPr>
    <w:r>
      <w:rPr>
        <w:noProof/>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ind w:left="720" w:hanging="360"/>
      </w:pPr>
      <w:rPr>
        <w:rFonts w:ascii="Arial" w:hAnsi="Arial" w:cs="Lucida Grande"/>
        <w:b/>
      </w:rPr>
    </w:lvl>
  </w:abstractNum>
  <w:abstractNum w:abstractNumId="1">
    <w:nsid w:val="78A401CD"/>
    <w:multiLevelType w:val="hybridMultilevel"/>
    <w:tmpl w:val="791A7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701"/>
  <w:doNotTrackMoves/>
  <w:defaultTabStop w:val="708"/>
  <w:hyphenationZone w:val="283"/>
  <w:characterSpacingControl w:val="doNotCompress"/>
  <w:hdrShapeDefaults>
    <o:shapedefaults v:ext="edit" spidmax="20481"/>
  </w:hdrShapeDefaults>
  <w:footnotePr>
    <w:footnote w:id="-1"/>
    <w:footnote w:id="0"/>
  </w:footnotePr>
  <w:endnotePr>
    <w:endnote w:id="-1"/>
    <w:endnote w:id="0"/>
  </w:endnotePr>
  <w:compat/>
  <w:rsids>
    <w:rsidRoot w:val="00017048"/>
    <w:rsid w:val="00003323"/>
    <w:rsid w:val="000149B0"/>
    <w:rsid w:val="0001665A"/>
    <w:rsid w:val="00017048"/>
    <w:rsid w:val="00017BA9"/>
    <w:rsid w:val="000220B6"/>
    <w:rsid w:val="00022735"/>
    <w:rsid w:val="00031031"/>
    <w:rsid w:val="000373A1"/>
    <w:rsid w:val="000410B0"/>
    <w:rsid w:val="00042A11"/>
    <w:rsid w:val="00053F36"/>
    <w:rsid w:val="0005598F"/>
    <w:rsid w:val="000569AB"/>
    <w:rsid w:val="00063DEF"/>
    <w:rsid w:val="0007236C"/>
    <w:rsid w:val="00073BA5"/>
    <w:rsid w:val="0007433D"/>
    <w:rsid w:val="0009034D"/>
    <w:rsid w:val="000A03B6"/>
    <w:rsid w:val="000B3531"/>
    <w:rsid w:val="000B5572"/>
    <w:rsid w:val="000D3488"/>
    <w:rsid w:val="000D5911"/>
    <w:rsid w:val="000F0D10"/>
    <w:rsid w:val="000F7AAF"/>
    <w:rsid w:val="001264F5"/>
    <w:rsid w:val="00135FA1"/>
    <w:rsid w:val="00155DC0"/>
    <w:rsid w:val="00157BCC"/>
    <w:rsid w:val="00164557"/>
    <w:rsid w:val="0016511F"/>
    <w:rsid w:val="001675D5"/>
    <w:rsid w:val="00176049"/>
    <w:rsid w:val="0018117D"/>
    <w:rsid w:val="00181CA7"/>
    <w:rsid w:val="00186D4E"/>
    <w:rsid w:val="00186DCC"/>
    <w:rsid w:val="001950BD"/>
    <w:rsid w:val="001A0879"/>
    <w:rsid w:val="001C1A7D"/>
    <w:rsid w:val="001D18E6"/>
    <w:rsid w:val="001F68DC"/>
    <w:rsid w:val="00212E86"/>
    <w:rsid w:val="00225DE9"/>
    <w:rsid w:val="00226823"/>
    <w:rsid w:val="002344BA"/>
    <w:rsid w:val="002408CF"/>
    <w:rsid w:val="00241804"/>
    <w:rsid w:val="00243478"/>
    <w:rsid w:val="00244594"/>
    <w:rsid w:val="002579AB"/>
    <w:rsid w:val="00262413"/>
    <w:rsid w:val="00263165"/>
    <w:rsid w:val="00263838"/>
    <w:rsid w:val="00265AF9"/>
    <w:rsid w:val="0026746B"/>
    <w:rsid w:val="00271F55"/>
    <w:rsid w:val="00274587"/>
    <w:rsid w:val="002920F8"/>
    <w:rsid w:val="002A67A4"/>
    <w:rsid w:val="002A67EB"/>
    <w:rsid w:val="002B28B9"/>
    <w:rsid w:val="002B44D0"/>
    <w:rsid w:val="002F440B"/>
    <w:rsid w:val="003124CD"/>
    <w:rsid w:val="00323066"/>
    <w:rsid w:val="003312D2"/>
    <w:rsid w:val="003501DE"/>
    <w:rsid w:val="00357CAE"/>
    <w:rsid w:val="00357DF1"/>
    <w:rsid w:val="003720FD"/>
    <w:rsid w:val="003750F5"/>
    <w:rsid w:val="003765C0"/>
    <w:rsid w:val="00377C81"/>
    <w:rsid w:val="00381B68"/>
    <w:rsid w:val="003A72B1"/>
    <w:rsid w:val="003B5586"/>
    <w:rsid w:val="003C2E72"/>
    <w:rsid w:val="003C4361"/>
    <w:rsid w:val="003C4C4B"/>
    <w:rsid w:val="003D291D"/>
    <w:rsid w:val="003D3AD3"/>
    <w:rsid w:val="003D6C67"/>
    <w:rsid w:val="003E299A"/>
    <w:rsid w:val="003E7A76"/>
    <w:rsid w:val="003F5B9C"/>
    <w:rsid w:val="003F73D0"/>
    <w:rsid w:val="00405425"/>
    <w:rsid w:val="00411123"/>
    <w:rsid w:val="00412FE6"/>
    <w:rsid w:val="0041505A"/>
    <w:rsid w:val="004347BE"/>
    <w:rsid w:val="0043509C"/>
    <w:rsid w:val="0043620C"/>
    <w:rsid w:val="00437789"/>
    <w:rsid w:val="004414C6"/>
    <w:rsid w:val="004523B1"/>
    <w:rsid w:val="00452679"/>
    <w:rsid w:val="0046188C"/>
    <w:rsid w:val="00462113"/>
    <w:rsid w:val="00480166"/>
    <w:rsid w:val="00491F87"/>
    <w:rsid w:val="00492E28"/>
    <w:rsid w:val="00493C28"/>
    <w:rsid w:val="004B4824"/>
    <w:rsid w:val="004B538E"/>
    <w:rsid w:val="004B57BD"/>
    <w:rsid w:val="004C0D4F"/>
    <w:rsid w:val="004C3870"/>
    <w:rsid w:val="004D4677"/>
    <w:rsid w:val="004D688B"/>
    <w:rsid w:val="004E1760"/>
    <w:rsid w:val="005019E2"/>
    <w:rsid w:val="00502A59"/>
    <w:rsid w:val="00506829"/>
    <w:rsid w:val="00507A5C"/>
    <w:rsid w:val="0051454F"/>
    <w:rsid w:val="00514596"/>
    <w:rsid w:val="00515DE7"/>
    <w:rsid w:val="005166D3"/>
    <w:rsid w:val="00530EAD"/>
    <w:rsid w:val="00531342"/>
    <w:rsid w:val="00531AB8"/>
    <w:rsid w:val="00532EC5"/>
    <w:rsid w:val="005425D3"/>
    <w:rsid w:val="00542C05"/>
    <w:rsid w:val="00551D95"/>
    <w:rsid w:val="00553B45"/>
    <w:rsid w:val="0055500B"/>
    <w:rsid w:val="00557444"/>
    <w:rsid w:val="005800F3"/>
    <w:rsid w:val="00580784"/>
    <w:rsid w:val="0058653B"/>
    <w:rsid w:val="00590849"/>
    <w:rsid w:val="00596E11"/>
    <w:rsid w:val="00597310"/>
    <w:rsid w:val="005978DD"/>
    <w:rsid w:val="005A2F62"/>
    <w:rsid w:val="005B0CFF"/>
    <w:rsid w:val="005B4586"/>
    <w:rsid w:val="005C571A"/>
    <w:rsid w:val="005D7003"/>
    <w:rsid w:val="005E43D4"/>
    <w:rsid w:val="005E6972"/>
    <w:rsid w:val="005F1FBF"/>
    <w:rsid w:val="005F49D8"/>
    <w:rsid w:val="00615DC1"/>
    <w:rsid w:val="006231CC"/>
    <w:rsid w:val="00627534"/>
    <w:rsid w:val="0062775F"/>
    <w:rsid w:val="006279DB"/>
    <w:rsid w:val="00636CB7"/>
    <w:rsid w:val="00641949"/>
    <w:rsid w:val="00655FA8"/>
    <w:rsid w:val="0068743C"/>
    <w:rsid w:val="0069631E"/>
    <w:rsid w:val="006C0CE5"/>
    <w:rsid w:val="006C229B"/>
    <w:rsid w:val="006C31EA"/>
    <w:rsid w:val="006C3A66"/>
    <w:rsid w:val="006D14DE"/>
    <w:rsid w:val="006D578F"/>
    <w:rsid w:val="006D5CAC"/>
    <w:rsid w:val="00704DF9"/>
    <w:rsid w:val="0070694E"/>
    <w:rsid w:val="00710A24"/>
    <w:rsid w:val="00712AFF"/>
    <w:rsid w:val="007135C3"/>
    <w:rsid w:val="007220A7"/>
    <w:rsid w:val="00724ADF"/>
    <w:rsid w:val="0074463E"/>
    <w:rsid w:val="00756614"/>
    <w:rsid w:val="00762AB1"/>
    <w:rsid w:val="00765BE9"/>
    <w:rsid w:val="00777E9D"/>
    <w:rsid w:val="00783777"/>
    <w:rsid w:val="00784B88"/>
    <w:rsid w:val="00786A85"/>
    <w:rsid w:val="007917D2"/>
    <w:rsid w:val="00794218"/>
    <w:rsid w:val="007A63AA"/>
    <w:rsid w:val="007B1F82"/>
    <w:rsid w:val="007C24D8"/>
    <w:rsid w:val="007C2666"/>
    <w:rsid w:val="007D74F6"/>
    <w:rsid w:val="007E2A09"/>
    <w:rsid w:val="007E5F31"/>
    <w:rsid w:val="0080728C"/>
    <w:rsid w:val="00810A11"/>
    <w:rsid w:val="00831FB6"/>
    <w:rsid w:val="0083414F"/>
    <w:rsid w:val="008359EB"/>
    <w:rsid w:val="008369B5"/>
    <w:rsid w:val="008375EB"/>
    <w:rsid w:val="008458AA"/>
    <w:rsid w:val="008633F7"/>
    <w:rsid w:val="00883F52"/>
    <w:rsid w:val="008924D6"/>
    <w:rsid w:val="00895F90"/>
    <w:rsid w:val="008A0E54"/>
    <w:rsid w:val="008A7C2B"/>
    <w:rsid w:val="008C1724"/>
    <w:rsid w:val="008D5654"/>
    <w:rsid w:val="008D7A38"/>
    <w:rsid w:val="008E294E"/>
    <w:rsid w:val="008E530C"/>
    <w:rsid w:val="008E7779"/>
    <w:rsid w:val="008F1847"/>
    <w:rsid w:val="00912D1D"/>
    <w:rsid w:val="00920F30"/>
    <w:rsid w:val="0092450A"/>
    <w:rsid w:val="00925287"/>
    <w:rsid w:val="00927A5E"/>
    <w:rsid w:val="00931E67"/>
    <w:rsid w:val="0093431D"/>
    <w:rsid w:val="0094150C"/>
    <w:rsid w:val="0094475B"/>
    <w:rsid w:val="00966500"/>
    <w:rsid w:val="00967803"/>
    <w:rsid w:val="00971114"/>
    <w:rsid w:val="00971658"/>
    <w:rsid w:val="00973AA1"/>
    <w:rsid w:val="009832F9"/>
    <w:rsid w:val="00992F9E"/>
    <w:rsid w:val="0099459F"/>
    <w:rsid w:val="0099489C"/>
    <w:rsid w:val="009B3B14"/>
    <w:rsid w:val="009B4B0F"/>
    <w:rsid w:val="009B6B12"/>
    <w:rsid w:val="009C3B7C"/>
    <w:rsid w:val="009E5859"/>
    <w:rsid w:val="009F0E42"/>
    <w:rsid w:val="009F3C3E"/>
    <w:rsid w:val="009F6203"/>
    <w:rsid w:val="00A02010"/>
    <w:rsid w:val="00A04323"/>
    <w:rsid w:val="00A11022"/>
    <w:rsid w:val="00A157DD"/>
    <w:rsid w:val="00A15DE3"/>
    <w:rsid w:val="00A30A29"/>
    <w:rsid w:val="00A30FC5"/>
    <w:rsid w:val="00A32CC9"/>
    <w:rsid w:val="00A444C5"/>
    <w:rsid w:val="00A528AA"/>
    <w:rsid w:val="00A54479"/>
    <w:rsid w:val="00A55046"/>
    <w:rsid w:val="00A73881"/>
    <w:rsid w:val="00A80DC5"/>
    <w:rsid w:val="00A81FED"/>
    <w:rsid w:val="00A900DF"/>
    <w:rsid w:val="00AA3B9B"/>
    <w:rsid w:val="00AB32E9"/>
    <w:rsid w:val="00AC5DF4"/>
    <w:rsid w:val="00AD319F"/>
    <w:rsid w:val="00AE3A91"/>
    <w:rsid w:val="00AE48C1"/>
    <w:rsid w:val="00AF4C90"/>
    <w:rsid w:val="00AF51A7"/>
    <w:rsid w:val="00B04916"/>
    <w:rsid w:val="00B05170"/>
    <w:rsid w:val="00B05FD3"/>
    <w:rsid w:val="00B1100E"/>
    <w:rsid w:val="00B121B2"/>
    <w:rsid w:val="00B2133F"/>
    <w:rsid w:val="00B214F8"/>
    <w:rsid w:val="00B4033A"/>
    <w:rsid w:val="00B4201B"/>
    <w:rsid w:val="00B46A6F"/>
    <w:rsid w:val="00B62FE6"/>
    <w:rsid w:val="00B6607B"/>
    <w:rsid w:val="00B72C4F"/>
    <w:rsid w:val="00B81078"/>
    <w:rsid w:val="00BA0116"/>
    <w:rsid w:val="00BA081B"/>
    <w:rsid w:val="00BA5CC1"/>
    <w:rsid w:val="00BA5D2B"/>
    <w:rsid w:val="00BA62D9"/>
    <w:rsid w:val="00BB6ECC"/>
    <w:rsid w:val="00BD03FB"/>
    <w:rsid w:val="00BE046A"/>
    <w:rsid w:val="00C00C1D"/>
    <w:rsid w:val="00C026D0"/>
    <w:rsid w:val="00C03A2B"/>
    <w:rsid w:val="00C15FFD"/>
    <w:rsid w:val="00C372DD"/>
    <w:rsid w:val="00C43479"/>
    <w:rsid w:val="00C44F58"/>
    <w:rsid w:val="00C46807"/>
    <w:rsid w:val="00C640FA"/>
    <w:rsid w:val="00C72B54"/>
    <w:rsid w:val="00C77D5E"/>
    <w:rsid w:val="00C8328A"/>
    <w:rsid w:val="00C93EE7"/>
    <w:rsid w:val="00CA7A86"/>
    <w:rsid w:val="00CB17A0"/>
    <w:rsid w:val="00CB22DD"/>
    <w:rsid w:val="00CC1990"/>
    <w:rsid w:val="00CD41FE"/>
    <w:rsid w:val="00CE3174"/>
    <w:rsid w:val="00CE3D5F"/>
    <w:rsid w:val="00CF122E"/>
    <w:rsid w:val="00CF1DAB"/>
    <w:rsid w:val="00D00E4B"/>
    <w:rsid w:val="00D1367F"/>
    <w:rsid w:val="00D16021"/>
    <w:rsid w:val="00D17598"/>
    <w:rsid w:val="00D30BEE"/>
    <w:rsid w:val="00D378C5"/>
    <w:rsid w:val="00D41A58"/>
    <w:rsid w:val="00D44C0D"/>
    <w:rsid w:val="00D46830"/>
    <w:rsid w:val="00D57E72"/>
    <w:rsid w:val="00D613C3"/>
    <w:rsid w:val="00D649DB"/>
    <w:rsid w:val="00D700A6"/>
    <w:rsid w:val="00D7702D"/>
    <w:rsid w:val="00D826B2"/>
    <w:rsid w:val="00D913F2"/>
    <w:rsid w:val="00DA180E"/>
    <w:rsid w:val="00DE462A"/>
    <w:rsid w:val="00DE74A7"/>
    <w:rsid w:val="00DF0D70"/>
    <w:rsid w:val="00E059EF"/>
    <w:rsid w:val="00E06287"/>
    <w:rsid w:val="00E11DA9"/>
    <w:rsid w:val="00E13415"/>
    <w:rsid w:val="00E2425E"/>
    <w:rsid w:val="00E265FD"/>
    <w:rsid w:val="00E30160"/>
    <w:rsid w:val="00E3198F"/>
    <w:rsid w:val="00E339BC"/>
    <w:rsid w:val="00E41686"/>
    <w:rsid w:val="00E42739"/>
    <w:rsid w:val="00E42BF8"/>
    <w:rsid w:val="00E50A2F"/>
    <w:rsid w:val="00E5477D"/>
    <w:rsid w:val="00E5668E"/>
    <w:rsid w:val="00E6019B"/>
    <w:rsid w:val="00E624E3"/>
    <w:rsid w:val="00E63AAB"/>
    <w:rsid w:val="00E6441E"/>
    <w:rsid w:val="00E74BA8"/>
    <w:rsid w:val="00E92DD3"/>
    <w:rsid w:val="00E94681"/>
    <w:rsid w:val="00EA05DD"/>
    <w:rsid w:val="00EA41FA"/>
    <w:rsid w:val="00EA5777"/>
    <w:rsid w:val="00EA71D7"/>
    <w:rsid w:val="00EA73BD"/>
    <w:rsid w:val="00EB2AFC"/>
    <w:rsid w:val="00EB3210"/>
    <w:rsid w:val="00EC263C"/>
    <w:rsid w:val="00ED2A6E"/>
    <w:rsid w:val="00F073D7"/>
    <w:rsid w:val="00F148F8"/>
    <w:rsid w:val="00F203E1"/>
    <w:rsid w:val="00F305CF"/>
    <w:rsid w:val="00F30D72"/>
    <w:rsid w:val="00F4110F"/>
    <w:rsid w:val="00F41D2E"/>
    <w:rsid w:val="00F461E3"/>
    <w:rsid w:val="00F60C88"/>
    <w:rsid w:val="00F64C39"/>
    <w:rsid w:val="00F858E1"/>
    <w:rsid w:val="00FA0DF5"/>
    <w:rsid w:val="00FA5F82"/>
    <w:rsid w:val="00FA6344"/>
    <w:rsid w:val="00FC25AD"/>
    <w:rsid w:val="00FC3134"/>
    <w:rsid w:val="00FC6673"/>
    <w:rsid w:val="00FD3C6E"/>
    <w:rsid w:val="00FD564B"/>
    <w:rsid w:val="00FD7E95"/>
    <w:rsid w:val="00FE0989"/>
    <w:rsid w:val="00FE2892"/>
    <w:rsid w:val="00FF21C1"/>
    <w:rsid w:val="00FF3B43"/>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e">
    <w:name w:val="Normal"/>
    <w:qFormat/>
    <w:rsid w:val="00B72C4F"/>
    <w:rPr>
      <w:rFonts w:ascii="Arial" w:hAnsi="Arial"/>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paragraph" w:styleId="Titolo4">
    <w:name w:val="heading 4"/>
    <w:basedOn w:val="Normale"/>
    <w:next w:val="Normale"/>
    <w:link w:val="Titolo4Carattere"/>
    <w:rsid w:val="002579AB"/>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semiHidden/>
    <w:unhideWhenUsed/>
    <w:qFormat/>
    <w:rsid w:val="0062775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8359EB"/>
    <w:pPr>
      <w:suppressAutoHyphens/>
      <w:spacing w:before="240" w:after="60"/>
      <w:outlineLvl w:val="5"/>
    </w:pPr>
    <w:rPr>
      <w:rFonts w:ascii="Calibri" w:hAnsi="Calibri"/>
      <w:b/>
      <w:bCs/>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styleId="Enfasigrassetto">
    <w:name w:val="Strong"/>
    <w:uiPriority w:val="22"/>
    <w:qFormat/>
    <w:rsid w:val="00E5477D"/>
    <w:rPr>
      <w:b/>
      <w:bCs/>
    </w:rPr>
  </w:style>
  <w:style w:type="character" w:styleId="Rimandocommento">
    <w:name w:val="annotation reference"/>
    <w:basedOn w:val="Carpredefinitoparagrafo"/>
    <w:uiPriority w:val="99"/>
    <w:unhideWhenUsed/>
    <w:rsid w:val="00FC6673"/>
    <w:rPr>
      <w:sz w:val="16"/>
      <w:szCs w:val="16"/>
    </w:rPr>
  </w:style>
  <w:style w:type="paragraph" w:styleId="Testocommento">
    <w:name w:val="annotation text"/>
    <w:basedOn w:val="Normale"/>
    <w:link w:val="TestocommentoCarattere"/>
    <w:uiPriority w:val="99"/>
    <w:unhideWhenUsed/>
    <w:rsid w:val="00FC6673"/>
    <w:pPr>
      <w:suppressAutoHyphens/>
    </w:pPr>
    <w:rPr>
      <w:kern w:val="1"/>
      <w:sz w:val="20"/>
      <w:lang w:eastAsia="ar-SA"/>
    </w:rPr>
  </w:style>
  <w:style w:type="character" w:customStyle="1" w:styleId="TestocommentoCarattere">
    <w:name w:val="Testo commento Carattere"/>
    <w:basedOn w:val="Carpredefinitoparagrafo"/>
    <w:link w:val="Testocommento"/>
    <w:uiPriority w:val="99"/>
    <w:rsid w:val="00FC6673"/>
    <w:rPr>
      <w:rFonts w:ascii="Arial" w:hAnsi="Arial"/>
      <w:kern w:val="1"/>
      <w:lang w:eastAsia="ar-SA"/>
    </w:rPr>
  </w:style>
  <w:style w:type="paragraph" w:styleId="Nessunaspaziatura">
    <w:name w:val="No Spacing"/>
    <w:uiPriority w:val="1"/>
    <w:qFormat/>
    <w:rsid w:val="00FF3B43"/>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uiPriority w:val="99"/>
    <w:unhideWhenUsed/>
    <w:rsid w:val="00FF3B43"/>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FF3B43"/>
    <w:rPr>
      <w:rFonts w:ascii="Consolas" w:eastAsiaTheme="minorHAnsi" w:hAnsi="Consolas" w:cstheme="minorBidi"/>
      <w:sz w:val="21"/>
      <w:szCs w:val="21"/>
      <w:lang w:eastAsia="en-US"/>
    </w:rPr>
  </w:style>
  <w:style w:type="character" w:styleId="Collegamentovisitato">
    <w:name w:val="FollowedHyperlink"/>
    <w:basedOn w:val="Carpredefinitoparagrafo"/>
    <w:rsid w:val="00506829"/>
    <w:rPr>
      <w:color w:val="800080" w:themeColor="followedHyperlink"/>
      <w:u w:val="single"/>
    </w:rPr>
  </w:style>
  <w:style w:type="character" w:styleId="Enfasicorsivo">
    <w:name w:val="Emphasis"/>
    <w:basedOn w:val="Carpredefinitoparagrafo"/>
    <w:qFormat/>
    <w:rsid w:val="00D378C5"/>
    <w:rPr>
      <w:i/>
      <w:iCs/>
    </w:rPr>
  </w:style>
  <w:style w:type="paragraph" w:styleId="NormaleWeb">
    <w:name w:val="Normal (Web)"/>
    <w:basedOn w:val="Normale"/>
    <w:uiPriority w:val="99"/>
    <w:unhideWhenUsed/>
    <w:rsid w:val="00D378C5"/>
    <w:pPr>
      <w:spacing w:before="100" w:beforeAutospacing="1" w:after="100" w:afterAutospacing="1"/>
    </w:pPr>
    <w:rPr>
      <w:rFonts w:ascii="Times New Roman" w:hAnsi="Times New Roman"/>
      <w:lang w:val="en-US" w:eastAsia="en-US"/>
    </w:rPr>
  </w:style>
  <w:style w:type="character" w:customStyle="1" w:styleId="apple-converted-space">
    <w:name w:val="apple-converted-space"/>
    <w:basedOn w:val="Carpredefinitoparagrafo"/>
    <w:rsid w:val="00D378C5"/>
  </w:style>
  <w:style w:type="character" w:customStyle="1" w:styleId="Titolo6Carattere">
    <w:name w:val="Titolo 6 Carattere"/>
    <w:basedOn w:val="Carpredefinitoparagrafo"/>
    <w:link w:val="Titolo6"/>
    <w:uiPriority w:val="9"/>
    <w:semiHidden/>
    <w:rsid w:val="008359EB"/>
    <w:rPr>
      <w:rFonts w:ascii="Calibri" w:hAnsi="Calibri"/>
      <w:b/>
      <w:bCs/>
      <w:sz w:val="22"/>
      <w:szCs w:val="22"/>
      <w:lang w:eastAsia="ar-SA"/>
    </w:rPr>
  </w:style>
  <w:style w:type="character" w:customStyle="1" w:styleId="Titolo5Carattere">
    <w:name w:val="Titolo 5 Carattere"/>
    <w:basedOn w:val="Carpredefinitoparagrafo"/>
    <w:link w:val="Titolo5"/>
    <w:semiHidden/>
    <w:rsid w:val="0062775F"/>
    <w:rPr>
      <w:rFonts w:asciiTheme="majorHAnsi" w:eastAsiaTheme="majorEastAsia" w:hAnsiTheme="majorHAnsi" w:cstheme="majorBidi"/>
      <w:color w:val="243F60" w:themeColor="accent1" w:themeShade="7F"/>
      <w:sz w:val="24"/>
    </w:rPr>
  </w:style>
  <w:style w:type="paragraph" w:styleId="Mappadocumento">
    <w:name w:val="Document Map"/>
    <w:basedOn w:val="Normale"/>
    <w:link w:val="MappadocumentoCarattere"/>
    <w:rsid w:val="009F6203"/>
    <w:rPr>
      <w:rFonts w:ascii="Lucida Grande" w:hAnsi="Lucida Grande"/>
    </w:rPr>
  </w:style>
  <w:style w:type="character" w:customStyle="1" w:styleId="MappadocumentoCarattere">
    <w:name w:val="Mappa documento Carattere"/>
    <w:basedOn w:val="Carpredefinitoparagrafo"/>
    <w:link w:val="Mappadocumento"/>
    <w:rsid w:val="009F6203"/>
    <w:rPr>
      <w:rFonts w:ascii="Lucida Grande" w:hAnsi="Lucida Grande"/>
      <w:sz w:val="24"/>
      <w:szCs w:val="24"/>
    </w:rPr>
  </w:style>
  <w:style w:type="paragraph" w:styleId="Paragrafoelenco">
    <w:name w:val="List Paragraph"/>
    <w:basedOn w:val="Normale"/>
    <w:rsid w:val="000D3488"/>
    <w:pPr>
      <w:ind w:left="720"/>
      <w:contextualSpacing/>
    </w:pPr>
  </w:style>
  <w:style w:type="character" w:customStyle="1" w:styleId="Titolo4Carattere">
    <w:name w:val="Titolo 4 Carattere"/>
    <w:basedOn w:val="Carpredefinitoparagrafo"/>
    <w:link w:val="Titolo4"/>
    <w:rsid w:val="002579AB"/>
    <w:rPr>
      <w:rFonts w:asciiTheme="majorHAnsi" w:eastAsiaTheme="majorEastAsia" w:hAnsiTheme="majorHAnsi" w:cstheme="majorBidi"/>
      <w:b/>
      <w:bCs/>
      <w:i/>
      <w:iCs/>
      <w:color w:val="4F81BD" w:themeColor="accent1"/>
    </w:rPr>
  </w:style>
  <w:style w:type="paragraph" w:customStyle="1" w:styleId="Hoofdtekst">
    <w:name w:val="Hoofdtekst"/>
    <w:rsid w:val="0007433D"/>
    <w:rPr>
      <w:rFonts w:ascii="Helvetica" w:eastAsia="ヒラギノ角ゴ Pro W3" w:hAnsi="Helvetica"/>
      <w:color w:val="000000"/>
      <w:szCs w:val="20"/>
      <w:lang w:val="nl-NL" w:eastAsia="en-GB"/>
    </w:rPr>
  </w:style>
  <w:style w:type="character" w:customStyle="1" w:styleId="TestoSohoL10">
    <w:name w:val="Testo Soho L 10"/>
    <w:rsid w:val="00A54479"/>
    <w:rPr>
      <w:rFonts w:ascii="SohoGothicPro-Light" w:hAnsi="SohoGothicPro-Light"/>
      <w:color w:val="000000"/>
      <w:spacing w:val="-2"/>
      <w:sz w:val="16"/>
      <w:szCs w:val="16"/>
    </w:rPr>
  </w:style>
  <w:style w:type="paragraph" w:styleId="Soggettocommento">
    <w:name w:val="annotation subject"/>
    <w:basedOn w:val="Testocommento"/>
    <w:next w:val="Testocommento"/>
    <w:link w:val="SoggettocommentoCarattere"/>
    <w:semiHidden/>
    <w:unhideWhenUsed/>
    <w:rsid w:val="00A55046"/>
    <w:pPr>
      <w:suppressAutoHyphens w:val="0"/>
    </w:pPr>
    <w:rPr>
      <w:b/>
      <w:bCs/>
      <w:kern w:val="0"/>
      <w:szCs w:val="20"/>
      <w:lang w:eastAsia="it-IT"/>
    </w:rPr>
  </w:style>
  <w:style w:type="character" w:customStyle="1" w:styleId="SoggettocommentoCarattere">
    <w:name w:val="Soggetto commento Carattere"/>
    <w:basedOn w:val="TestocommentoCarattere"/>
    <w:link w:val="Soggettocommento"/>
    <w:semiHidden/>
    <w:rsid w:val="00A55046"/>
    <w:rPr>
      <w:rFonts w:ascii="Arial" w:hAnsi="Arial"/>
      <w:b/>
      <w:bCs/>
      <w:kern w:val="1"/>
      <w:sz w:val="20"/>
      <w:szCs w:val="20"/>
      <w:lang w:eastAsia="ar-SA"/>
    </w:rPr>
  </w:style>
  <w:style w:type="character" w:customStyle="1" w:styleId="PidipaginaCarattere">
    <w:name w:val="Piè di pagina Carattere"/>
    <w:basedOn w:val="Carpredefinitoparagrafo"/>
    <w:link w:val="Pidipagina"/>
    <w:rsid w:val="004523B1"/>
    <w:rPr>
      <w:rFonts w:ascii="Arial" w:hAnsi="Arial"/>
    </w:rPr>
  </w:style>
</w:styles>
</file>

<file path=word/webSettings.xml><?xml version="1.0" encoding="utf-8"?>
<w:webSettings xmlns:r="http://schemas.openxmlformats.org/officeDocument/2006/relationships" xmlns:w="http://schemas.openxmlformats.org/wordprocessingml/2006/main">
  <w:divs>
    <w:div w:id="161429408">
      <w:bodyDiv w:val="1"/>
      <w:marLeft w:val="0"/>
      <w:marRight w:val="0"/>
      <w:marTop w:val="0"/>
      <w:marBottom w:val="0"/>
      <w:divBdr>
        <w:top w:val="none" w:sz="0" w:space="0" w:color="auto"/>
        <w:left w:val="none" w:sz="0" w:space="0" w:color="auto"/>
        <w:bottom w:val="none" w:sz="0" w:space="0" w:color="auto"/>
        <w:right w:val="none" w:sz="0" w:space="0" w:color="auto"/>
      </w:divBdr>
      <w:divsChild>
        <w:div w:id="837890186">
          <w:marLeft w:val="0"/>
          <w:marRight w:val="0"/>
          <w:marTop w:val="0"/>
          <w:marBottom w:val="502"/>
          <w:divBdr>
            <w:top w:val="none" w:sz="0" w:space="0" w:color="auto"/>
            <w:left w:val="none" w:sz="0" w:space="0" w:color="auto"/>
            <w:bottom w:val="none" w:sz="0" w:space="0" w:color="auto"/>
            <w:right w:val="none" w:sz="0" w:space="0" w:color="auto"/>
          </w:divBdr>
          <w:divsChild>
            <w:div w:id="542057619">
              <w:marLeft w:val="0"/>
              <w:marRight w:val="0"/>
              <w:marTop w:val="0"/>
              <w:marBottom w:val="0"/>
              <w:divBdr>
                <w:top w:val="none" w:sz="0" w:space="0" w:color="auto"/>
                <w:left w:val="none" w:sz="0" w:space="0" w:color="auto"/>
                <w:bottom w:val="none" w:sz="0" w:space="0" w:color="auto"/>
                <w:right w:val="none" w:sz="0" w:space="0" w:color="auto"/>
              </w:divBdr>
            </w:div>
          </w:divsChild>
        </w:div>
        <w:div w:id="351151117">
          <w:marLeft w:val="0"/>
          <w:marRight w:val="0"/>
          <w:marTop w:val="0"/>
          <w:marBottom w:val="502"/>
          <w:divBdr>
            <w:top w:val="none" w:sz="0" w:space="0" w:color="auto"/>
            <w:left w:val="none" w:sz="0" w:space="0" w:color="auto"/>
            <w:bottom w:val="none" w:sz="0" w:space="0" w:color="auto"/>
            <w:right w:val="none" w:sz="0" w:space="0" w:color="auto"/>
          </w:divBdr>
          <w:divsChild>
            <w:div w:id="1677342868">
              <w:marLeft w:val="0"/>
              <w:marRight w:val="0"/>
              <w:marTop w:val="0"/>
              <w:marBottom w:val="0"/>
              <w:divBdr>
                <w:top w:val="none" w:sz="0" w:space="0" w:color="auto"/>
                <w:left w:val="none" w:sz="0" w:space="0" w:color="auto"/>
                <w:bottom w:val="none" w:sz="0" w:space="0" w:color="auto"/>
                <w:right w:val="none" w:sz="0" w:space="0" w:color="auto"/>
              </w:divBdr>
              <w:divsChild>
                <w:div w:id="1091700499">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 w:id="1305238388">
          <w:marLeft w:val="0"/>
          <w:marRight w:val="0"/>
          <w:marTop w:val="0"/>
          <w:marBottom w:val="502"/>
          <w:divBdr>
            <w:top w:val="none" w:sz="0" w:space="0" w:color="auto"/>
            <w:left w:val="none" w:sz="0" w:space="0" w:color="auto"/>
            <w:bottom w:val="none" w:sz="0" w:space="0" w:color="auto"/>
            <w:right w:val="none" w:sz="0" w:space="0" w:color="auto"/>
          </w:divBdr>
          <w:divsChild>
            <w:div w:id="279073333">
              <w:marLeft w:val="0"/>
              <w:marRight w:val="0"/>
              <w:marTop w:val="0"/>
              <w:marBottom w:val="0"/>
              <w:divBdr>
                <w:top w:val="none" w:sz="0" w:space="0" w:color="auto"/>
                <w:left w:val="none" w:sz="0" w:space="0" w:color="auto"/>
                <w:bottom w:val="none" w:sz="0" w:space="0" w:color="auto"/>
                <w:right w:val="none" w:sz="0" w:space="0" w:color="auto"/>
              </w:divBdr>
              <w:divsChild>
                <w:div w:id="484660954">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7733">
      <w:bodyDiv w:val="1"/>
      <w:marLeft w:val="0"/>
      <w:marRight w:val="0"/>
      <w:marTop w:val="0"/>
      <w:marBottom w:val="0"/>
      <w:divBdr>
        <w:top w:val="none" w:sz="0" w:space="0" w:color="auto"/>
        <w:left w:val="none" w:sz="0" w:space="0" w:color="auto"/>
        <w:bottom w:val="none" w:sz="0" w:space="0" w:color="auto"/>
        <w:right w:val="none" w:sz="0" w:space="0" w:color="auto"/>
      </w:divBdr>
      <w:divsChild>
        <w:div w:id="1686982699">
          <w:marLeft w:val="0"/>
          <w:marRight w:val="0"/>
          <w:marTop w:val="0"/>
          <w:marBottom w:val="0"/>
          <w:divBdr>
            <w:top w:val="none" w:sz="0" w:space="0" w:color="auto"/>
            <w:left w:val="none" w:sz="0" w:space="0" w:color="auto"/>
            <w:bottom w:val="none" w:sz="0" w:space="0" w:color="auto"/>
            <w:right w:val="none" w:sz="0" w:space="0" w:color="auto"/>
          </w:divBdr>
          <w:divsChild>
            <w:div w:id="1420908603">
              <w:marLeft w:val="0"/>
              <w:marRight w:val="0"/>
              <w:marTop w:val="15"/>
              <w:marBottom w:val="150"/>
              <w:divBdr>
                <w:top w:val="none" w:sz="0" w:space="0" w:color="auto"/>
                <w:left w:val="none" w:sz="0" w:space="0" w:color="auto"/>
                <w:bottom w:val="none" w:sz="0" w:space="0" w:color="auto"/>
                <w:right w:val="none" w:sz="0" w:space="0" w:color="auto"/>
              </w:divBdr>
              <w:divsChild>
                <w:div w:id="1076247438">
                  <w:marLeft w:val="0"/>
                  <w:marRight w:val="0"/>
                  <w:marTop w:val="15"/>
                  <w:marBottom w:val="15"/>
                  <w:divBdr>
                    <w:top w:val="none" w:sz="0" w:space="0" w:color="auto"/>
                    <w:left w:val="none" w:sz="0" w:space="0" w:color="auto"/>
                    <w:bottom w:val="none" w:sz="0" w:space="0" w:color="auto"/>
                    <w:right w:val="none" w:sz="0" w:space="0" w:color="auto"/>
                  </w:divBdr>
                  <w:divsChild>
                    <w:div w:id="2140416918">
                      <w:marLeft w:val="0"/>
                      <w:marRight w:val="0"/>
                      <w:marTop w:val="0"/>
                      <w:marBottom w:val="0"/>
                      <w:divBdr>
                        <w:top w:val="none" w:sz="0" w:space="0" w:color="auto"/>
                        <w:left w:val="none" w:sz="0" w:space="0" w:color="auto"/>
                        <w:bottom w:val="none" w:sz="0" w:space="0" w:color="auto"/>
                        <w:right w:val="none" w:sz="0" w:space="0" w:color="auto"/>
                      </w:divBdr>
                      <w:divsChild>
                        <w:div w:id="1260211055">
                          <w:marLeft w:val="0"/>
                          <w:marRight w:val="0"/>
                          <w:marTop w:val="0"/>
                          <w:marBottom w:val="0"/>
                          <w:divBdr>
                            <w:top w:val="none" w:sz="0" w:space="0" w:color="auto"/>
                            <w:left w:val="none" w:sz="0" w:space="0" w:color="auto"/>
                            <w:bottom w:val="none" w:sz="0" w:space="0" w:color="auto"/>
                            <w:right w:val="none" w:sz="0" w:space="0" w:color="auto"/>
                          </w:divBdr>
                          <w:divsChild>
                            <w:div w:id="539973553">
                              <w:marLeft w:val="0"/>
                              <w:marRight w:val="0"/>
                              <w:marTop w:val="0"/>
                              <w:marBottom w:val="0"/>
                              <w:divBdr>
                                <w:top w:val="none" w:sz="0" w:space="0" w:color="auto"/>
                                <w:left w:val="none" w:sz="0" w:space="0" w:color="auto"/>
                                <w:bottom w:val="none" w:sz="0" w:space="0" w:color="auto"/>
                                <w:right w:val="none" w:sz="0" w:space="0" w:color="auto"/>
                              </w:divBdr>
                              <w:divsChild>
                                <w:div w:id="1746876294">
                                  <w:marLeft w:val="0"/>
                                  <w:marRight w:val="0"/>
                                  <w:marTop w:val="0"/>
                                  <w:marBottom w:val="0"/>
                                  <w:divBdr>
                                    <w:top w:val="none" w:sz="0" w:space="0" w:color="auto"/>
                                    <w:left w:val="none" w:sz="0" w:space="0" w:color="auto"/>
                                    <w:bottom w:val="none" w:sz="0" w:space="0" w:color="auto"/>
                                    <w:right w:val="none" w:sz="0" w:space="0" w:color="auto"/>
                                  </w:divBdr>
                                  <w:divsChild>
                                    <w:div w:id="6688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298335">
          <w:marLeft w:val="0"/>
          <w:marRight w:val="0"/>
          <w:marTop w:val="0"/>
          <w:marBottom w:val="0"/>
          <w:divBdr>
            <w:top w:val="none" w:sz="0" w:space="0" w:color="auto"/>
            <w:left w:val="none" w:sz="0" w:space="0" w:color="auto"/>
            <w:bottom w:val="none" w:sz="0" w:space="0" w:color="auto"/>
            <w:right w:val="none" w:sz="0" w:space="0" w:color="auto"/>
          </w:divBdr>
          <w:divsChild>
            <w:div w:id="1079864308">
              <w:marLeft w:val="0"/>
              <w:marRight w:val="0"/>
              <w:marTop w:val="15"/>
              <w:marBottom w:val="150"/>
              <w:divBdr>
                <w:top w:val="none" w:sz="0" w:space="0" w:color="auto"/>
                <w:left w:val="none" w:sz="0" w:space="0" w:color="auto"/>
                <w:bottom w:val="none" w:sz="0" w:space="0" w:color="auto"/>
                <w:right w:val="none" w:sz="0" w:space="0" w:color="auto"/>
              </w:divBdr>
              <w:divsChild>
                <w:div w:id="1551183820">
                  <w:marLeft w:val="0"/>
                  <w:marRight w:val="0"/>
                  <w:marTop w:val="15"/>
                  <w:marBottom w:val="15"/>
                  <w:divBdr>
                    <w:top w:val="none" w:sz="0" w:space="0" w:color="auto"/>
                    <w:left w:val="none" w:sz="0" w:space="0" w:color="auto"/>
                    <w:bottom w:val="none" w:sz="0" w:space="0" w:color="auto"/>
                    <w:right w:val="none" w:sz="0" w:space="0" w:color="auto"/>
                  </w:divBdr>
                  <w:divsChild>
                    <w:div w:id="1795443673">
                      <w:marLeft w:val="0"/>
                      <w:marRight w:val="0"/>
                      <w:marTop w:val="0"/>
                      <w:marBottom w:val="0"/>
                      <w:divBdr>
                        <w:top w:val="none" w:sz="0" w:space="0" w:color="auto"/>
                        <w:left w:val="none" w:sz="0" w:space="0" w:color="auto"/>
                        <w:bottom w:val="none" w:sz="0" w:space="0" w:color="auto"/>
                        <w:right w:val="none" w:sz="0" w:space="0" w:color="auto"/>
                      </w:divBdr>
                      <w:divsChild>
                        <w:div w:id="1471290910">
                          <w:marLeft w:val="0"/>
                          <w:marRight w:val="0"/>
                          <w:marTop w:val="0"/>
                          <w:marBottom w:val="0"/>
                          <w:divBdr>
                            <w:top w:val="none" w:sz="0" w:space="0" w:color="auto"/>
                            <w:left w:val="none" w:sz="0" w:space="0" w:color="auto"/>
                            <w:bottom w:val="none" w:sz="0" w:space="0" w:color="auto"/>
                            <w:right w:val="none" w:sz="0" w:space="0" w:color="auto"/>
                          </w:divBdr>
                          <w:divsChild>
                            <w:div w:id="8188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08262">
      <w:bodyDiv w:val="1"/>
      <w:marLeft w:val="0"/>
      <w:marRight w:val="0"/>
      <w:marTop w:val="0"/>
      <w:marBottom w:val="0"/>
      <w:divBdr>
        <w:top w:val="none" w:sz="0" w:space="0" w:color="auto"/>
        <w:left w:val="none" w:sz="0" w:space="0" w:color="auto"/>
        <w:bottom w:val="none" w:sz="0" w:space="0" w:color="auto"/>
        <w:right w:val="none" w:sz="0" w:space="0" w:color="auto"/>
      </w:divBdr>
    </w:div>
    <w:div w:id="705302039">
      <w:bodyDiv w:val="1"/>
      <w:marLeft w:val="0"/>
      <w:marRight w:val="0"/>
      <w:marTop w:val="0"/>
      <w:marBottom w:val="0"/>
      <w:divBdr>
        <w:top w:val="none" w:sz="0" w:space="0" w:color="auto"/>
        <w:left w:val="none" w:sz="0" w:space="0" w:color="auto"/>
        <w:bottom w:val="none" w:sz="0" w:space="0" w:color="auto"/>
        <w:right w:val="none" w:sz="0" w:space="0" w:color="auto"/>
      </w:divBdr>
    </w:div>
    <w:div w:id="854265776">
      <w:bodyDiv w:val="1"/>
      <w:marLeft w:val="0"/>
      <w:marRight w:val="0"/>
      <w:marTop w:val="0"/>
      <w:marBottom w:val="0"/>
      <w:divBdr>
        <w:top w:val="none" w:sz="0" w:space="0" w:color="auto"/>
        <w:left w:val="none" w:sz="0" w:space="0" w:color="auto"/>
        <w:bottom w:val="none" w:sz="0" w:space="0" w:color="auto"/>
        <w:right w:val="none" w:sz="0" w:space="0" w:color="auto"/>
      </w:divBdr>
    </w:div>
    <w:div w:id="1179857342">
      <w:bodyDiv w:val="1"/>
      <w:marLeft w:val="0"/>
      <w:marRight w:val="0"/>
      <w:marTop w:val="0"/>
      <w:marBottom w:val="0"/>
      <w:divBdr>
        <w:top w:val="none" w:sz="0" w:space="0" w:color="auto"/>
        <w:left w:val="none" w:sz="0" w:space="0" w:color="auto"/>
        <w:bottom w:val="none" w:sz="0" w:space="0" w:color="auto"/>
        <w:right w:val="none" w:sz="0" w:space="0" w:color="auto"/>
      </w:divBdr>
    </w:div>
    <w:div w:id="1284577629">
      <w:bodyDiv w:val="1"/>
      <w:marLeft w:val="0"/>
      <w:marRight w:val="0"/>
      <w:marTop w:val="0"/>
      <w:marBottom w:val="0"/>
      <w:divBdr>
        <w:top w:val="none" w:sz="0" w:space="0" w:color="auto"/>
        <w:left w:val="none" w:sz="0" w:space="0" w:color="auto"/>
        <w:bottom w:val="none" w:sz="0" w:space="0" w:color="auto"/>
        <w:right w:val="none" w:sz="0" w:space="0" w:color="auto"/>
      </w:divBdr>
    </w:div>
    <w:div w:id="15376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top-skigebied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olc\Desktop\Comunicato_ester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F2F15-53F8-49AB-B505-3A6DEC5C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Comunicato_estero</Template>
  <TotalTime>266</TotalTime>
  <Pages>3</Pages>
  <Words>878</Words>
  <Characters>5010</Characters>
  <Application>Microsoft Office Word</Application>
  <DocSecurity>0</DocSecurity>
  <Lines>41</Lines>
  <Paragraphs>11</Paragraphs>
  <ScaleCrop>false</ScaleCrop>
  <HeadingPairs>
    <vt:vector size="6" baseType="variant">
      <vt:variant>
        <vt:lpstr>Title</vt:lpstr>
      </vt:variant>
      <vt:variant>
        <vt:i4>1</vt:i4>
      </vt:variant>
      <vt:variant>
        <vt:lpstr>Titolo</vt:lpstr>
      </vt:variant>
      <vt:variant>
        <vt:i4>1</vt:i4>
      </vt:variant>
      <vt:variant>
        <vt:lpstr>Tytuł</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depolc</dc:creator>
  <cp:lastModifiedBy>vincok</cp:lastModifiedBy>
  <cp:revision>38</cp:revision>
  <cp:lastPrinted>2006-12-19T09:16:00Z</cp:lastPrinted>
  <dcterms:created xsi:type="dcterms:W3CDTF">2015-10-09T10:56:00Z</dcterms:created>
  <dcterms:modified xsi:type="dcterms:W3CDTF">2017-10-16T07:19:00Z</dcterms:modified>
</cp:coreProperties>
</file>