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407" w:rsidRPr="00333901" w:rsidRDefault="00352407" w:rsidP="00352407">
      <w:pPr>
        <w:spacing w:line="360" w:lineRule="auto"/>
        <w:jc w:val="both"/>
        <w:rPr>
          <w:b/>
          <w:sz w:val="28"/>
          <w:szCs w:val="28"/>
          <w:lang w:val="pl-PL"/>
        </w:rPr>
      </w:pPr>
      <w:r w:rsidRPr="00333901">
        <w:rPr>
          <w:b/>
          <w:sz w:val="28"/>
          <w:szCs w:val="28"/>
          <w:lang w:val="pl-PL"/>
        </w:rPr>
        <w:t>Trentino – zimowa</w:t>
      </w:r>
      <w:r w:rsidR="00874A26">
        <w:rPr>
          <w:b/>
          <w:sz w:val="28"/>
          <w:szCs w:val="28"/>
          <w:lang w:val="pl-PL"/>
        </w:rPr>
        <w:t>, nie tylko narciarska,</w:t>
      </w:r>
      <w:r w:rsidRPr="00333901">
        <w:rPr>
          <w:b/>
          <w:sz w:val="28"/>
          <w:szCs w:val="28"/>
          <w:lang w:val="pl-PL"/>
        </w:rPr>
        <w:t xml:space="preserve"> arena sportowa</w:t>
      </w:r>
    </w:p>
    <w:p w:rsidR="00352407" w:rsidRPr="00333901" w:rsidRDefault="00352407" w:rsidP="00352407">
      <w:pPr>
        <w:spacing w:line="360" w:lineRule="auto"/>
        <w:jc w:val="both"/>
        <w:rPr>
          <w:b/>
          <w:sz w:val="22"/>
          <w:szCs w:val="22"/>
          <w:lang w:val="pl-PL"/>
        </w:rPr>
      </w:pPr>
    </w:p>
    <w:p w:rsidR="00352407" w:rsidRPr="00333901" w:rsidRDefault="00352407" w:rsidP="00352407">
      <w:pPr>
        <w:pStyle w:val="Corpodeltesto21"/>
        <w:spacing w:line="360" w:lineRule="auto"/>
        <w:ind w:right="-59"/>
        <w:jc w:val="both"/>
        <w:rPr>
          <w:rFonts w:cs="Arial"/>
          <w:b/>
          <w:sz w:val="22"/>
          <w:szCs w:val="22"/>
          <w:lang w:val="pl-PL"/>
        </w:rPr>
      </w:pPr>
      <w:r w:rsidRPr="00333901">
        <w:rPr>
          <w:rFonts w:cs="Arial"/>
          <w:b/>
          <w:sz w:val="22"/>
          <w:szCs w:val="22"/>
          <w:lang w:val="pl-PL"/>
        </w:rPr>
        <w:t xml:space="preserve">Jedenaście nowoczesnych centrów narciarstwa klasycznego, 1200 km tras i jeden obowiązujący na terenie całej prowincji karnet Super Nordic Skipass - dla amatorów biegania na nartach Trentino jest wymarzonym miejscem na alpejskiej mapie. Co więcej, swój kawałek śniegu niemal w każdej z tutejszych stacji znajdą również zwolennicy skitourów i freeride’u. Jeżeli na wakacje wybieracie się z dziećmi, polecamy spacery na rakietach śnieżnych, wizytę na lodowisku, przejażdżki psim zaprzęgiem lub </w:t>
      </w:r>
      <w:r w:rsidR="00874A26">
        <w:rPr>
          <w:rFonts w:cs="Arial"/>
          <w:b/>
          <w:sz w:val="22"/>
          <w:szCs w:val="22"/>
          <w:lang w:val="pl-PL"/>
        </w:rPr>
        <w:t>na fat bike’ach - rowerach</w:t>
      </w:r>
      <w:r w:rsidRPr="00333901">
        <w:rPr>
          <w:rFonts w:cs="Arial"/>
          <w:b/>
          <w:sz w:val="22"/>
          <w:szCs w:val="22"/>
          <w:lang w:val="pl-PL"/>
        </w:rPr>
        <w:t xml:space="preserve"> wyposażonymi w grube, zimowe opony.   </w:t>
      </w:r>
    </w:p>
    <w:p w:rsidR="00352407" w:rsidRPr="00333901" w:rsidRDefault="00352407" w:rsidP="00352407">
      <w:pPr>
        <w:pStyle w:val="Corpodeltesto21"/>
        <w:spacing w:line="360" w:lineRule="auto"/>
        <w:ind w:right="-59"/>
        <w:jc w:val="both"/>
        <w:rPr>
          <w:rFonts w:cs="Arial"/>
          <w:b/>
          <w:sz w:val="22"/>
          <w:szCs w:val="22"/>
          <w:lang w:val="pl-PL"/>
        </w:rPr>
      </w:pPr>
    </w:p>
    <w:p w:rsidR="00352407" w:rsidRPr="00333901" w:rsidRDefault="00352407" w:rsidP="00352407">
      <w:pPr>
        <w:pStyle w:val="Corpotesto"/>
        <w:autoSpaceDE w:val="0"/>
        <w:spacing w:after="0" w:line="360" w:lineRule="auto"/>
        <w:jc w:val="both"/>
        <w:rPr>
          <w:sz w:val="22"/>
          <w:szCs w:val="22"/>
          <w:lang w:val="pl-PL"/>
        </w:rPr>
      </w:pPr>
      <w:r w:rsidRPr="00333901">
        <w:rPr>
          <w:sz w:val="22"/>
          <w:szCs w:val="22"/>
          <w:lang w:val="pl-PL"/>
        </w:rPr>
        <w:t xml:space="preserve">Narciarstwo klasyczne to fascynująca dyscyplina o starożytnych korzeniach, która przeżywa obecnie renesans. Trentino, z uwagi na wyjątkowe krajobrazy, nowoczesną infrastrukturę, długość i różnorodność tras, oferuje wyjątkowo dobre warunki do uprawiania tego sportu. W sumie, w dolinach u podnóży Dolomitów znajduje się jedenaście centrów narciarstwa klasycznego. Szczególnie godna polecenia jest trasa nad jeziorem </w:t>
      </w:r>
      <w:r w:rsidRPr="00333901">
        <w:rPr>
          <w:b/>
          <w:sz w:val="22"/>
          <w:szCs w:val="22"/>
          <w:lang w:val="pl-PL"/>
        </w:rPr>
        <w:t>Tesero/Lago di Tesero</w:t>
      </w:r>
      <w:r w:rsidRPr="00333901">
        <w:rPr>
          <w:sz w:val="22"/>
          <w:szCs w:val="22"/>
          <w:lang w:val="pl-PL"/>
        </w:rPr>
        <w:t xml:space="preserve"> (na odcinku 18 km trasa jest sztucznie naśnieżana). Uważane za kolebkę narciarstwa w Europie doliny </w:t>
      </w:r>
      <w:r w:rsidRPr="00333901">
        <w:rPr>
          <w:b/>
          <w:sz w:val="22"/>
          <w:szCs w:val="22"/>
          <w:lang w:val="pl-PL"/>
        </w:rPr>
        <w:t>Fiemme</w:t>
      </w:r>
      <w:r w:rsidRPr="00333901">
        <w:rPr>
          <w:sz w:val="22"/>
          <w:szCs w:val="22"/>
          <w:lang w:val="pl-PL"/>
        </w:rPr>
        <w:t xml:space="preserve"> i </w:t>
      </w:r>
      <w:r w:rsidRPr="00333901">
        <w:rPr>
          <w:b/>
          <w:sz w:val="22"/>
          <w:szCs w:val="22"/>
          <w:lang w:val="pl-PL"/>
        </w:rPr>
        <w:t>Fassa</w:t>
      </w:r>
      <w:r w:rsidRPr="00333901">
        <w:rPr>
          <w:sz w:val="22"/>
          <w:szCs w:val="22"/>
          <w:lang w:val="pl-PL"/>
        </w:rPr>
        <w:t xml:space="preserve"> są najbardziej popularnymi wśród amatorów biegówek miejscami w Trentino, choć tras nie brakuje również w innych zakątkach prowincji. </w:t>
      </w:r>
    </w:p>
    <w:p w:rsidR="00352407" w:rsidRPr="00333901" w:rsidRDefault="00352407" w:rsidP="00352407">
      <w:pPr>
        <w:pStyle w:val="Corpotesto"/>
        <w:autoSpaceDE w:val="0"/>
        <w:spacing w:after="0" w:line="360" w:lineRule="auto"/>
        <w:jc w:val="both"/>
        <w:rPr>
          <w:sz w:val="22"/>
          <w:szCs w:val="22"/>
          <w:lang w:val="pl-PL"/>
        </w:rPr>
      </w:pPr>
      <w:r w:rsidRPr="00333901">
        <w:rPr>
          <w:sz w:val="22"/>
          <w:szCs w:val="22"/>
          <w:lang w:val="pl-PL"/>
        </w:rPr>
        <w:t xml:space="preserve">Doskonałe warunki do uprawiania narciarstwa klasycznego znajdziemy również w stacji </w:t>
      </w:r>
      <w:r w:rsidRPr="00333901">
        <w:rPr>
          <w:b/>
          <w:sz w:val="22"/>
          <w:szCs w:val="22"/>
          <w:lang w:val="pl-PL"/>
        </w:rPr>
        <w:t>Paganella</w:t>
      </w:r>
      <w:r w:rsidRPr="00333901">
        <w:rPr>
          <w:sz w:val="22"/>
          <w:szCs w:val="22"/>
          <w:lang w:val="pl-PL"/>
        </w:rPr>
        <w:t>. Trasy wytyczone są wokół jeziora Andalo i w pobliskim lesie.</w:t>
      </w:r>
    </w:p>
    <w:p w:rsidR="00352407" w:rsidRPr="00333901" w:rsidRDefault="00352407" w:rsidP="00352407">
      <w:pPr>
        <w:pStyle w:val="Corpotesto"/>
        <w:autoSpaceDE w:val="0"/>
        <w:spacing w:after="0" w:line="360" w:lineRule="auto"/>
        <w:jc w:val="both"/>
        <w:rPr>
          <w:sz w:val="22"/>
          <w:szCs w:val="22"/>
          <w:lang w:val="pl-PL"/>
        </w:rPr>
      </w:pPr>
      <w:r w:rsidRPr="00333901">
        <w:rPr>
          <w:sz w:val="22"/>
          <w:szCs w:val="22"/>
          <w:lang w:val="pl-PL"/>
        </w:rPr>
        <w:t xml:space="preserve">Na nartach pobiegamy również w okolicach Madonny di Campiglio, gdzie wytyczone są cztery szlaki w okolicach Passo Campo i Carlo Magno. </w:t>
      </w:r>
    </w:p>
    <w:p w:rsidR="00352407" w:rsidRPr="00333901" w:rsidRDefault="00352407" w:rsidP="00352407">
      <w:pPr>
        <w:pStyle w:val="Corpotesto"/>
        <w:autoSpaceDE w:val="0"/>
        <w:spacing w:after="0" w:line="360" w:lineRule="auto"/>
        <w:jc w:val="both"/>
        <w:rPr>
          <w:sz w:val="22"/>
          <w:szCs w:val="22"/>
          <w:lang w:val="pl-PL"/>
        </w:rPr>
      </w:pPr>
    </w:p>
    <w:p w:rsidR="00352407" w:rsidRPr="00333901" w:rsidRDefault="00352407" w:rsidP="00352407">
      <w:pPr>
        <w:pStyle w:val="Corpotesto"/>
        <w:autoSpaceDE w:val="0"/>
        <w:spacing w:after="0" w:line="360" w:lineRule="auto"/>
        <w:jc w:val="both"/>
        <w:rPr>
          <w:sz w:val="22"/>
          <w:szCs w:val="22"/>
          <w:lang w:val="pl-PL"/>
        </w:rPr>
      </w:pPr>
      <w:r w:rsidRPr="00333901">
        <w:rPr>
          <w:b/>
          <w:sz w:val="22"/>
          <w:szCs w:val="22"/>
          <w:lang w:val="pl-PL"/>
        </w:rPr>
        <w:t xml:space="preserve">Ski touring </w:t>
      </w:r>
      <w:r w:rsidRPr="00333901">
        <w:rPr>
          <w:sz w:val="22"/>
          <w:szCs w:val="22"/>
          <w:lang w:val="pl-PL"/>
        </w:rPr>
        <w:t xml:space="preserve">to kolejna, alternatywna do narciarstwa zjazdowego forma aktywnego wypoczynku w górach łącząca narciarstwo zjazdowe z alpinizmem. Jeżeli zadbamy o sprzęt – lekkie narty z fokami i przystosowane do podchodzenia buty – o idealne na narciarskie eskapady miejsca nie musimy się już martwić. W Trentino znajduje się mnóstwo oddalonych od głównych nartostrad i wyciągów zakątków, gdzie w ciszy i spokoju, samotnie lub z przewodnikiem, podreptać można na nartach. Od </w:t>
      </w:r>
      <w:r w:rsidRPr="00333901">
        <w:rPr>
          <w:b/>
          <w:sz w:val="22"/>
          <w:szCs w:val="22"/>
          <w:lang w:val="pl-PL"/>
        </w:rPr>
        <w:t>śródziemnomorskich szczytów</w:t>
      </w:r>
      <w:r w:rsidRPr="00333901">
        <w:rPr>
          <w:sz w:val="22"/>
          <w:szCs w:val="22"/>
          <w:lang w:val="pl-PL"/>
        </w:rPr>
        <w:t xml:space="preserve"> okalających jezioro </w:t>
      </w:r>
      <w:r w:rsidRPr="00333901">
        <w:rPr>
          <w:b/>
          <w:sz w:val="22"/>
          <w:szCs w:val="22"/>
          <w:lang w:val="pl-PL"/>
        </w:rPr>
        <w:t>Garda</w:t>
      </w:r>
      <w:r w:rsidRPr="00333901">
        <w:rPr>
          <w:sz w:val="22"/>
          <w:szCs w:val="22"/>
          <w:lang w:val="pl-PL"/>
        </w:rPr>
        <w:t xml:space="preserve"> po ogromne masywy lodowcowe </w:t>
      </w:r>
      <w:r w:rsidRPr="00333901">
        <w:rPr>
          <w:b/>
          <w:sz w:val="22"/>
          <w:szCs w:val="22"/>
          <w:lang w:val="pl-PL"/>
        </w:rPr>
        <w:t xml:space="preserve">Adamello </w:t>
      </w:r>
      <w:r w:rsidRPr="00333901">
        <w:rPr>
          <w:sz w:val="22"/>
          <w:szCs w:val="22"/>
          <w:lang w:val="pl-PL"/>
        </w:rPr>
        <w:t xml:space="preserve">i </w:t>
      </w:r>
      <w:r w:rsidRPr="00333901">
        <w:rPr>
          <w:b/>
          <w:sz w:val="22"/>
          <w:szCs w:val="22"/>
          <w:lang w:val="pl-PL"/>
        </w:rPr>
        <w:t>Cevedale</w:t>
      </w:r>
      <w:r w:rsidRPr="00333901">
        <w:rPr>
          <w:sz w:val="22"/>
          <w:szCs w:val="22"/>
          <w:lang w:val="pl-PL"/>
        </w:rPr>
        <w:t xml:space="preserve">, od gęstych lasów porastających </w:t>
      </w:r>
      <w:r w:rsidRPr="00333901">
        <w:rPr>
          <w:b/>
          <w:sz w:val="22"/>
          <w:szCs w:val="22"/>
          <w:lang w:val="pl-PL"/>
        </w:rPr>
        <w:t>Lagorai</w:t>
      </w:r>
      <w:r w:rsidRPr="00333901">
        <w:rPr>
          <w:sz w:val="22"/>
          <w:szCs w:val="22"/>
          <w:lang w:val="pl-PL"/>
        </w:rPr>
        <w:t>, po pionowe ściany Dolomitów –Trentino skrywa miejsca, w których osoby prezentujący różny stopień zaawansowania technicznego znajdą swoje ulubione zakątki.</w:t>
      </w:r>
    </w:p>
    <w:p w:rsidR="00352407" w:rsidRPr="00333901" w:rsidRDefault="00352407" w:rsidP="00352407">
      <w:pPr>
        <w:pStyle w:val="Corpotesto"/>
        <w:autoSpaceDE w:val="0"/>
        <w:spacing w:after="0" w:line="360" w:lineRule="auto"/>
        <w:jc w:val="both"/>
        <w:rPr>
          <w:sz w:val="22"/>
          <w:szCs w:val="22"/>
          <w:lang w:val="pl-PL"/>
        </w:rPr>
      </w:pPr>
      <w:r w:rsidRPr="00333901">
        <w:rPr>
          <w:sz w:val="22"/>
          <w:szCs w:val="22"/>
          <w:lang w:val="pl-PL"/>
        </w:rPr>
        <w:lastRenderedPageBreak/>
        <w:t xml:space="preserve">Najbardziej „wyzwoloną” odmianą narciarstwa jest z pewnością </w:t>
      </w:r>
      <w:r w:rsidRPr="00333901">
        <w:rPr>
          <w:b/>
          <w:sz w:val="22"/>
          <w:szCs w:val="22"/>
          <w:lang w:val="pl-PL"/>
        </w:rPr>
        <w:t>freeride</w:t>
      </w:r>
      <w:r w:rsidRPr="00333901">
        <w:rPr>
          <w:sz w:val="22"/>
          <w:szCs w:val="22"/>
          <w:lang w:val="pl-PL"/>
        </w:rPr>
        <w:t xml:space="preserve">. Dzika radość </w:t>
      </w:r>
      <w:r w:rsidRPr="00333901">
        <w:rPr>
          <w:sz w:val="22"/>
          <w:szCs w:val="22"/>
          <w:lang w:val="pl-PL"/>
        </w:rPr>
        <w:br/>
        <w:t xml:space="preserve">z zakładania w puchu pierwszych śladów i szusy w przysypanym świeżym śniegiem lesie są doświadczeniem, które ciężko przyrównać do zjazdów na wytyczonych, gładkich trasach. </w:t>
      </w:r>
    </w:p>
    <w:p w:rsidR="00352407" w:rsidRPr="00333901" w:rsidRDefault="00352407" w:rsidP="00352407">
      <w:pPr>
        <w:pStyle w:val="Corpotesto"/>
        <w:autoSpaceDE w:val="0"/>
        <w:spacing w:after="0" w:line="360" w:lineRule="auto"/>
        <w:jc w:val="both"/>
        <w:rPr>
          <w:sz w:val="22"/>
          <w:szCs w:val="22"/>
          <w:lang w:val="pl-PL"/>
        </w:rPr>
      </w:pPr>
      <w:r w:rsidRPr="00333901">
        <w:rPr>
          <w:sz w:val="22"/>
          <w:szCs w:val="22"/>
          <w:lang w:val="pl-PL"/>
        </w:rPr>
        <w:t xml:space="preserve">Wybierając się do Trentino, regiony freeride’owe znajdziecie praktycznie w pobliżu każdej </w:t>
      </w:r>
      <w:r w:rsidRPr="00333901">
        <w:rPr>
          <w:sz w:val="22"/>
          <w:szCs w:val="22"/>
          <w:lang w:val="pl-PL"/>
        </w:rPr>
        <w:br/>
        <w:t xml:space="preserve">z głównych stacji, niemniej jednak, szczególnie ulubionym miejscem amatorów jazdy poza trasami są okolice </w:t>
      </w:r>
      <w:r w:rsidRPr="00333901">
        <w:rPr>
          <w:b/>
          <w:sz w:val="22"/>
          <w:szCs w:val="22"/>
          <w:lang w:val="pl-PL"/>
        </w:rPr>
        <w:t>Val di Fassa</w:t>
      </w:r>
      <w:r w:rsidRPr="00333901">
        <w:rPr>
          <w:sz w:val="22"/>
          <w:szCs w:val="22"/>
          <w:lang w:val="pl-PL"/>
        </w:rPr>
        <w:t xml:space="preserve">. Do </w:t>
      </w:r>
      <w:r w:rsidRPr="00333901">
        <w:rPr>
          <w:b/>
          <w:sz w:val="22"/>
          <w:szCs w:val="22"/>
          <w:lang w:val="pl-PL"/>
        </w:rPr>
        <w:t>Diego</w:t>
      </w:r>
      <w:r w:rsidRPr="00333901">
        <w:rPr>
          <w:sz w:val="22"/>
          <w:szCs w:val="22"/>
          <w:lang w:val="pl-PL"/>
        </w:rPr>
        <w:t xml:space="preserve">, regionu położony w sercu słonecznego Belvedere łatwo dotrzeć wyciągiem z Canzei; stąd w dół rozciąga się teren, przez który zaliczymy ponad kilometrowy zjazd. </w:t>
      </w:r>
    </w:p>
    <w:p w:rsidR="00352407" w:rsidRPr="00333901" w:rsidRDefault="00352407" w:rsidP="00352407">
      <w:pPr>
        <w:pStyle w:val="Corpotesto"/>
        <w:autoSpaceDE w:val="0"/>
        <w:spacing w:after="0" w:line="360" w:lineRule="auto"/>
        <w:jc w:val="both"/>
        <w:rPr>
          <w:sz w:val="22"/>
          <w:szCs w:val="22"/>
          <w:lang w:val="pl-PL"/>
        </w:rPr>
      </w:pPr>
      <w:r w:rsidRPr="00333901">
        <w:rPr>
          <w:sz w:val="22"/>
          <w:szCs w:val="22"/>
          <w:lang w:val="pl-PL"/>
        </w:rPr>
        <w:t xml:space="preserve">Za pierwszy „autoryzowany” region freeride’owy w Trentino uważany jest </w:t>
      </w:r>
      <w:r w:rsidRPr="00333901">
        <w:rPr>
          <w:b/>
          <w:sz w:val="22"/>
          <w:szCs w:val="22"/>
          <w:lang w:val="pl-PL"/>
        </w:rPr>
        <w:t>Col Margherita Freeride Park</w:t>
      </w:r>
      <w:r w:rsidRPr="00333901">
        <w:rPr>
          <w:sz w:val="22"/>
          <w:szCs w:val="22"/>
          <w:lang w:val="pl-PL"/>
        </w:rPr>
        <w:t xml:space="preserve">. Długość skirouty wynosi tu ponad 800 m, a przewyższenie 600 m. Polecamy osobom, które raczej jeżdżą, nie panierują się w puchu. Równie atrakcyjne i malowniczo położone tereny do śmigania w głębokim śniegu znajdziecie w regionie </w:t>
      </w:r>
      <w:r w:rsidRPr="00333901">
        <w:rPr>
          <w:b/>
          <w:sz w:val="22"/>
          <w:szCs w:val="22"/>
          <w:lang w:val="pl-PL"/>
        </w:rPr>
        <w:t xml:space="preserve">Passo Pordoi </w:t>
      </w:r>
      <w:r w:rsidRPr="00333901">
        <w:rPr>
          <w:sz w:val="22"/>
          <w:szCs w:val="22"/>
          <w:lang w:val="pl-PL"/>
        </w:rPr>
        <w:t xml:space="preserve">(Freeride Val Lasties, Freeride Val Mezdi i Freeride Pordoi fork) oraz na </w:t>
      </w:r>
      <w:r w:rsidRPr="00333901">
        <w:rPr>
          <w:b/>
          <w:sz w:val="22"/>
          <w:szCs w:val="22"/>
          <w:lang w:val="pl-PL"/>
        </w:rPr>
        <w:t>Marmoladzie</w:t>
      </w:r>
      <w:r w:rsidRPr="00333901">
        <w:rPr>
          <w:sz w:val="22"/>
          <w:szCs w:val="22"/>
          <w:lang w:val="pl-PL"/>
        </w:rPr>
        <w:t xml:space="preserve">. </w:t>
      </w:r>
    </w:p>
    <w:p w:rsidR="00352407" w:rsidRPr="00333901" w:rsidRDefault="00352407" w:rsidP="00352407">
      <w:pPr>
        <w:pStyle w:val="Corpotesto"/>
        <w:autoSpaceDE w:val="0"/>
        <w:spacing w:after="0" w:line="360" w:lineRule="auto"/>
        <w:jc w:val="both"/>
        <w:rPr>
          <w:sz w:val="22"/>
          <w:szCs w:val="22"/>
          <w:lang w:val="pl-PL"/>
        </w:rPr>
      </w:pPr>
      <w:r w:rsidRPr="00333901">
        <w:rPr>
          <w:sz w:val="22"/>
          <w:szCs w:val="22"/>
          <w:lang w:val="pl-PL"/>
        </w:rPr>
        <w:t xml:space="preserve">Kierując się w stronę San Martino di Castrozza polecamy zahaczyć o </w:t>
      </w:r>
      <w:r w:rsidRPr="00333901">
        <w:rPr>
          <w:b/>
          <w:sz w:val="22"/>
          <w:szCs w:val="22"/>
          <w:lang w:val="pl-PL"/>
        </w:rPr>
        <w:t>Alpe Tognola</w:t>
      </w:r>
      <w:r w:rsidRPr="00333901">
        <w:rPr>
          <w:sz w:val="22"/>
          <w:szCs w:val="22"/>
          <w:lang w:val="pl-PL"/>
        </w:rPr>
        <w:t xml:space="preserve">, jedną z fajniejszych freeride’owych miejscówek w Trentino. Szerokie narty warto też zabrać ze sobą planując zimowe wakacje w </w:t>
      </w:r>
      <w:r w:rsidRPr="00333901">
        <w:rPr>
          <w:b/>
          <w:sz w:val="22"/>
          <w:szCs w:val="22"/>
          <w:lang w:val="pl-PL"/>
        </w:rPr>
        <w:t>Tonale</w:t>
      </w:r>
      <w:r w:rsidRPr="00333901">
        <w:rPr>
          <w:sz w:val="22"/>
          <w:szCs w:val="22"/>
          <w:lang w:val="pl-PL"/>
        </w:rPr>
        <w:t>. Jak twierdzą tutejsi przewodnicy, to wymarzone miejsce dla miłośników dwóch desek, którzy chcą „narodzić się” ponownie i odkryć najpiękniejszą stronę narciarstwa.</w:t>
      </w:r>
    </w:p>
    <w:p w:rsidR="00352407" w:rsidRPr="00333901" w:rsidRDefault="00352407" w:rsidP="00352407">
      <w:pPr>
        <w:pStyle w:val="Corpotesto"/>
        <w:autoSpaceDE w:val="0"/>
        <w:spacing w:after="0" w:line="360" w:lineRule="auto"/>
        <w:jc w:val="both"/>
        <w:rPr>
          <w:sz w:val="22"/>
          <w:szCs w:val="22"/>
          <w:lang w:val="pl-PL"/>
        </w:rPr>
      </w:pPr>
      <w:r w:rsidRPr="00333901">
        <w:rPr>
          <w:sz w:val="22"/>
          <w:szCs w:val="22"/>
          <w:lang w:val="pl-PL"/>
        </w:rPr>
        <w:t xml:space="preserve">Niemniej jednak, gdy na zimowy urlop wybieracie się w rodzinnym gronie, polecamy nieco łagodniejsze rozrywki po nartach. </w:t>
      </w:r>
    </w:p>
    <w:p w:rsidR="00352407" w:rsidRPr="00333901" w:rsidRDefault="00352407" w:rsidP="00352407">
      <w:pPr>
        <w:pStyle w:val="Corpotesto"/>
        <w:autoSpaceDE w:val="0"/>
        <w:spacing w:after="0" w:line="360" w:lineRule="auto"/>
        <w:jc w:val="both"/>
        <w:rPr>
          <w:sz w:val="22"/>
          <w:szCs w:val="22"/>
          <w:lang w:val="pl-PL"/>
        </w:rPr>
      </w:pPr>
      <w:r w:rsidRPr="00333901">
        <w:rPr>
          <w:sz w:val="22"/>
          <w:szCs w:val="22"/>
          <w:lang w:val="pl-PL"/>
        </w:rPr>
        <w:t xml:space="preserve">Doskonałą alternatywą spędzenia czasu po nartach jest </w:t>
      </w:r>
      <w:r w:rsidRPr="00333901">
        <w:rPr>
          <w:b/>
          <w:sz w:val="22"/>
          <w:szCs w:val="22"/>
          <w:lang w:val="pl-PL"/>
        </w:rPr>
        <w:t>spacer na rakietach śnieżnych</w:t>
      </w:r>
      <w:r w:rsidRPr="00333901">
        <w:rPr>
          <w:sz w:val="22"/>
          <w:szCs w:val="22"/>
          <w:lang w:val="pl-PL"/>
        </w:rPr>
        <w:t>.</w:t>
      </w:r>
      <w:r w:rsidRPr="00333901">
        <w:rPr>
          <w:lang w:val="pl-PL"/>
        </w:rPr>
        <w:t xml:space="preserve"> </w:t>
      </w:r>
      <w:r w:rsidRPr="00333901">
        <w:rPr>
          <w:sz w:val="22"/>
          <w:szCs w:val="22"/>
          <w:lang w:val="pl-PL"/>
        </w:rPr>
        <w:t>Co ważne, jest to atrakcja dostępna niemal dla wszystkich osób, które mogą pozwolić sobie na odrobine ruchu na świeżym powietrzu. Przede wszystkim jednak, zimowe spacery na rakietach umożliwiają dotarcie w miejsca, w które przemieszczając się wyciągiem, na nartach czy samochodem, nigdy byśmy nie dotarli. W Trentino czeka na Państwa niezliczona wręcz ilość ścieżek spacerowych, a niektóre z nich wytyczone są w prawdzie bajkowej scenerii, na terenie trzech parków przyrody.</w:t>
      </w:r>
    </w:p>
    <w:p w:rsidR="00352407" w:rsidRPr="00333901" w:rsidRDefault="00352407" w:rsidP="00352407">
      <w:pPr>
        <w:spacing w:line="360" w:lineRule="auto"/>
        <w:jc w:val="both"/>
        <w:rPr>
          <w:b/>
          <w:sz w:val="22"/>
          <w:szCs w:val="22"/>
          <w:lang w:val="pl-PL"/>
        </w:rPr>
      </w:pPr>
      <w:r w:rsidRPr="00333901">
        <w:rPr>
          <w:sz w:val="22"/>
          <w:szCs w:val="22"/>
          <w:lang w:val="pl-PL"/>
        </w:rPr>
        <w:t xml:space="preserve">Fajną alternatywą nart są również </w:t>
      </w:r>
      <w:r w:rsidRPr="00333901">
        <w:rPr>
          <w:b/>
          <w:sz w:val="22"/>
          <w:szCs w:val="22"/>
          <w:lang w:val="pl-PL"/>
        </w:rPr>
        <w:t>łyżwy</w:t>
      </w:r>
      <w:r w:rsidRPr="00333901">
        <w:rPr>
          <w:sz w:val="22"/>
          <w:szCs w:val="22"/>
          <w:lang w:val="pl-PL"/>
        </w:rPr>
        <w:t xml:space="preserve">. Fantastyczne </w:t>
      </w:r>
      <w:r w:rsidRPr="00333901">
        <w:rPr>
          <w:b/>
          <w:sz w:val="22"/>
          <w:szCs w:val="22"/>
          <w:lang w:val="pl-PL"/>
        </w:rPr>
        <w:t>kryte lodowiska</w:t>
      </w:r>
      <w:r w:rsidRPr="00333901">
        <w:rPr>
          <w:sz w:val="22"/>
          <w:szCs w:val="22"/>
          <w:lang w:val="pl-PL"/>
        </w:rPr>
        <w:t xml:space="preserve"> znajdują się</w:t>
      </w:r>
      <w:r w:rsidRPr="00333901">
        <w:rPr>
          <w:lang w:val="pl-PL"/>
        </w:rPr>
        <w:t xml:space="preserve"> </w:t>
      </w:r>
      <w:r w:rsidRPr="00333901">
        <w:rPr>
          <w:sz w:val="22"/>
          <w:szCs w:val="22"/>
          <w:lang w:val="pl-PL"/>
        </w:rPr>
        <w:t xml:space="preserve">m.in. w pobliżu słynnych ośrodków narciarskich – </w:t>
      </w:r>
      <w:r w:rsidRPr="00333901">
        <w:rPr>
          <w:b/>
          <w:sz w:val="22"/>
          <w:szCs w:val="22"/>
          <w:lang w:val="pl-PL"/>
        </w:rPr>
        <w:t xml:space="preserve">Ice Stadium </w:t>
      </w:r>
      <w:r w:rsidRPr="00333901">
        <w:rPr>
          <w:sz w:val="22"/>
          <w:szCs w:val="22"/>
          <w:lang w:val="pl-PL"/>
        </w:rPr>
        <w:t>w</w:t>
      </w:r>
      <w:r w:rsidRPr="00333901">
        <w:rPr>
          <w:b/>
          <w:sz w:val="22"/>
          <w:szCs w:val="22"/>
          <w:lang w:val="pl-PL"/>
        </w:rPr>
        <w:t xml:space="preserve"> Folgarii</w:t>
      </w:r>
      <w:r w:rsidRPr="00333901">
        <w:rPr>
          <w:sz w:val="22"/>
          <w:szCs w:val="22"/>
          <w:lang w:val="pl-PL"/>
        </w:rPr>
        <w:t xml:space="preserve">, </w:t>
      </w:r>
      <w:r w:rsidRPr="00333901">
        <w:rPr>
          <w:b/>
          <w:sz w:val="22"/>
          <w:szCs w:val="22"/>
          <w:lang w:val="pl-PL"/>
        </w:rPr>
        <w:t xml:space="preserve">Ice Arena </w:t>
      </w:r>
      <w:r w:rsidRPr="00333901">
        <w:rPr>
          <w:sz w:val="22"/>
          <w:szCs w:val="22"/>
          <w:lang w:val="pl-PL"/>
        </w:rPr>
        <w:t xml:space="preserve">w </w:t>
      </w:r>
      <w:r w:rsidRPr="00333901">
        <w:rPr>
          <w:b/>
          <w:sz w:val="22"/>
          <w:szCs w:val="22"/>
          <w:lang w:val="pl-PL"/>
        </w:rPr>
        <w:t>Pinzolo</w:t>
      </w:r>
      <w:r w:rsidRPr="00333901">
        <w:rPr>
          <w:sz w:val="22"/>
          <w:szCs w:val="22"/>
          <w:lang w:val="pl-PL"/>
        </w:rPr>
        <w:t xml:space="preserve">, </w:t>
      </w:r>
      <w:r w:rsidRPr="00333901">
        <w:rPr>
          <w:b/>
          <w:sz w:val="22"/>
          <w:szCs w:val="22"/>
          <w:lang w:val="pl-PL"/>
        </w:rPr>
        <w:t xml:space="preserve">Ice Arena </w:t>
      </w:r>
      <w:r w:rsidRPr="00333901">
        <w:rPr>
          <w:sz w:val="22"/>
          <w:szCs w:val="22"/>
          <w:lang w:val="pl-PL"/>
        </w:rPr>
        <w:t>w</w:t>
      </w:r>
      <w:r w:rsidRPr="00333901">
        <w:rPr>
          <w:b/>
          <w:sz w:val="22"/>
          <w:szCs w:val="22"/>
          <w:lang w:val="pl-PL"/>
        </w:rPr>
        <w:t xml:space="preserve"> Andalo</w:t>
      </w:r>
      <w:r w:rsidRPr="00333901">
        <w:rPr>
          <w:sz w:val="22"/>
          <w:szCs w:val="22"/>
          <w:lang w:val="pl-PL"/>
        </w:rPr>
        <w:t xml:space="preserve">, czy miejskie lodowisko </w:t>
      </w:r>
      <w:r w:rsidRPr="00333901">
        <w:rPr>
          <w:b/>
          <w:sz w:val="22"/>
          <w:szCs w:val="22"/>
          <w:lang w:val="pl-PL"/>
        </w:rPr>
        <w:t>Ice Arena w Cavalese</w:t>
      </w:r>
      <w:r w:rsidRPr="00333901">
        <w:rPr>
          <w:sz w:val="22"/>
          <w:szCs w:val="22"/>
          <w:lang w:val="pl-PL"/>
        </w:rPr>
        <w:t xml:space="preserve">. Naturalne tafle na świeżym powietrzu znajdziemy m.in. w Lido Bertoldi na </w:t>
      </w:r>
      <w:r w:rsidRPr="00333901">
        <w:rPr>
          <w:b/>
          <w:sz w:val="22"/>
          <w:szCs w:val="22"/>
          <w:lang w:val="pl-PL"/>
        </w:rPr>
        <w:t>jeziorze Lavarone</w:t>
      </w:r>
      <w:r w:rsidRPr="00333901">
        <w:rPr>
          <w:sz w:val="22"/>
          <w:szCs w:val="22"/>
          <w:lang w:val="pl-PL"/>
        </w:rPr>
        <w:t xml:space="preserve"> i w </w:t>
      </w:r>
      <w:r w:rsidRPr="00333901">
        <w:rPr>
          <w:b/>
          <w:sz w:val="22"/>
          <w:szCs w:val="22"/>
          <w:lang w:val="pl-PL"/>
        </w:rPr>
        <w:t xml:space="preserve">Madonna di Campiglio. </w:t>
      </w:r>
    </w:p>
    <w:p w:rsidR="00352407" w:rsidRPr="00333901" w:rsidRDefault="00352407" w:rsidP="00352407">
      <w:pPr>
        <w:spacing w:line="360" w:lineRule="auto"/>
        <w:jc w:val="both"/>
        <w:rPr>
          <w:sz w:val="22"/>
          <w:szCs w:val="22"/>
          <w:lang w:val="pl-PL"/>
        </w:rPr>
      </w:pPr>
      <w:r w:rsidRPr="00333901">
        <w:rPr>
          <w:sz w:val="22"/>
          <w:szCs w:val="22"/>
          <w:lang w:val="pl-PL"/>
        </w:rPr>
        <w:t>Nieco mniej popularną rozrywką, acz na</w:t>
      </w:r>
      <w:r w:rsidR="00333901">
        <w:rPr>
          <w:sz w:val="22"/>
          <w:szCs w:val="22"/>
          <w:lang w:val="pl-PL"/>
        </w:rPr>
        <w:t xml:space="preserve"> </w:t>
      </w:r>
      <w:r w:rsidRPr="00333901">
        <w:rPr>
          <w:sz w:val="22"/>
          <w:szCs w:val="22"/>
          <w:lang w:val="pl-PL"/>
        </w:rPr>
        <w:t xml:space="preserve">pewno wartą spróbowania są </w:t>
      </w:r>
      <w:r w:rsidRPr="00333901">
        <w:rPr>
          <w:b/>
          <w:sz w:val="22"/>
          <w:szCs w:val="22"/>
          <w:lang w:val="pl-PL"/>
        </w:rPr>
        <w:t>przejażdżki psimi zaprzęgami</w:t>
      </w:r>
      <w:r w:rsidRPr="00333901">
        <w:rPr>
          <w:sz w:val="22"/>
          <w:szCs w:val="22"/>
          <w:lang w:val="pl-PL"/>
        </w:rPr>
        <w:t xml:space="preserve"> lub tzw. </w:t>
      </w:r>
      <w:r w:rsidRPr="00333901">
        <w:rPr>
          <w:b/>
          <w:sz w:val="22"/>
          <w:szCs w:val="22"/>
          <w:lang w:val="pl-PL"/>
        </w:rPr>
        <w:t>fat bike’ami,</w:t>
      </w:r>
      <w:r w:rsidRPr="00333901">
        <w:rPr>
          <w:sz w:val="22"/>
          <w:szCs w:val="22"/>
          <w:lang w:val="pl-PL"/>
        </w:rPr>
        <w:t xml:space="preserve"> czyli rowerami przeznaczonymi do jazdy na śniegu. </w:t>
      </w:r>
    </w:p>
    <w:p w:rsidR="00352407" w:rsidRPr="00333901" w:rsidRDefault="00352407" w:rsidP="00352407">
      <w:pPr>
        <w:spacing w:line="360" w:lineRule="auto"/>
        <w:jc w:val="both"/>
        <w:rPr>
          <w:sz w:val="22"/>
          <w:szCs w:val="22"/>
          <w:lang w:val="pl-PL"/>
        </w:rPr>
      </w:pPr>
      <w:r w:rsidRPr="00333901">
        <w:rPr>
          <w:sz w:val="22"/>
          <w:szCs w:val="22"/>
          <w:lang w:val="pl-PL"/>
        </w:rPr>
        <w:lastRenderedPageBreak/>
        <w:t xml:space="preserve">W </w:t>
      </w:r>
      <w:r w:rsidRPr="00333901">
        <w:rPr>
          <w:b/>
          <w:sz w:val="22"/>
          <w:szCs w:val="22"/>
          <w:lang w:val="pl-PL"/>
        </w:rPr>
        <w:t xml:space="preserve">Madonna di Campiglio </w:t>
      </w:r>
      <w:r w:rsidRPr="00333901">
        <w:rPr>
          <w:sz w:val="22"/>
          <w:szCs w:val="22"/>
          <w:lang w:val="pl-PL"/>
        </w:rPr>
        <w:t xml:space="preserve">psim zaprzęgiem przejedziemy się na </w:t>
      </w:r>
      <w:r w:rsidRPr="00333901">
        <w:rPr>
          <w:b/>
          <w:sz w:val="22"/>
          <w:szCs w:val="22"/>
          <w:lang w:val="pl-PL"/>
        </w:rPr>
        <w:t>Piana di Nambino</w:t>
      </w:r>
      <w:r w:rsidRPr="00333901">
        <w:rPr>
          <w:sz w:val="22"/>
          <w:szCs w:val="22"/>
          <w:lang w:val="pl-PL"/>
        </w:rPr>
        <w:t xml:space="preserve">; rezerwacji dokonywać należy w szkole </w:t>
      </w:r>
      <w:r w:rsidRPr="00333901">
        <w:rPr>
          <w:b/>
          <w:sz w:val="22"/>
          <w:szCs w:val="22"/>
          <w:lang w:val="pl-PL"/>
        </w:rPr>
        <w:t>Athabaska</w:t>
      </w:r>
      <w:r w:rsidRPr="00333901">
        <w:rPr>
          <w:sz w:val="22"/>
          <w:szCs w:val="22"/>
          <w:lang w:val="pl-PL"/>
        </w:rPr>
        <w:t xml:space="preserve">, której biura mieszczą się w Madonnie i Pinzolo. </w:t>
      </w:r>
    </w:p>
    <w:p w:rsidR="00352407" w:rsidRPr="00333901" w:rsidRDefault="00352407" w:rsidP="00352407">
      <w:pPr>
        <w:spacing w:line="360" w:lineRule="auto"/>
        <w:jc w:val="both"/>
        <w:rPr>
          <w:sz w:val="22"/>
          <w:szCs w:val="22"/>
          <w:lang w:val="pl-PL"/>
        </w:rPr>
      </w:pPr>
      <w:r w:rsidRPr="00333901">
        <w:rPr>
          <w:sz w:val="22"/>
          <w:szCs w:val="22"/>
          <w:lang w:val="pl-PL"/>
        </w:rPr>
        <w:t xml:space="preserve">Wycieczki dla dzieci i dorosłych organizowane są również na </w:t>
      </w:r>
      <w:r w:rsidRPr="00333901">
        <w:rPr>
          <w:b/>
          <w:sz w:val="22"/>
          <w:szCs w:val="22"/>
          <w:lang w:val="pl-PL"/>
        </w:rPr>
        <w:t>Alpe Cimbra</w:t>
      </w:r>
      <w:r w:rsidRPr="00333901">
        <w:rPr>
          <w:sz w:val="22"/>
          <w:szCs w:val="22"/>
          <w:lang w:val="pl-PL"/>
        </w:rPr>
        <w:t xml:space="preserve"> w </w:t>
      </w:r>
      <w:r w:rsidRPr="00333901">
        <w:rPr>
          <w:b/>
          <w:sz w:val="22"/>
          <w:szCs w:val="22"/>
          <w:lang w:val="pl-PL"/>
        </w:rPr>
        <w:t>Folgarii</w:t>
      </w:r>
      <w:r w:rsidRPr="00333901">
        <w:rPr>
          <w:sz w:val="22"/>
          <w:szCs w:val="22"/>
          <w:lang w:val="pl-PL"/>
        </w:rPr>
        <w:t xml:space="preserve">. Wystarczy zgłosić się do centrum </w:t>
      </w:r>
      <w:r w:rsidRPr="00333901">
        <w:rPr>
          <w:b/>
          <w:sz w:val="22"/>
          <w:szCs w:val="22"/>
          <w:lang w:val="pl-PL"/>
        </w:rPr>
        <w:t>Sleddog</w:t>
      </w:r>
      <w:r w:rsidRPr="00333901">
        <w:rPr>
          <w:i/>
          <w:sz w:val="22"/>
          <w:szCs w:val="22"/>
          <w:lang w:val="pl-PL"/>
        </w:rPr>
        <w:t xml:space="preserve"> </w:t>
      </w:r>
      <w:r w:rsidRPr="00333901">
        <w:rPr>
          <w:sz w:val="22"/>
          <w:szCs w:val="22"/>
          <w:lang w:val="pl-PL"/>
        </w:rPr>
        <w:t xml:space="preserve">w </w:t>
      </w:r>
      <w:r w:rsidRPr="00333901">
        <w:rPr>
          <w:b/>
          <w:sz w:val="22"/>
          <w:szCs w:val="22"/>
          <w:lang w:val="pl-PL"/>
        </w:rPr>
        <w:t>Passo</w:t>
      </w:r>
      <w:r w:rsidRPr="00333901">
        <w:rPr>
          <w:sz w:val="22"/>
          <w:szCs w:val="22"/>
          <w:lang w:val="pl-PL"/>
        </w:rPr>
        <w:t xml:space="preserve"> </w:t>
      </w:r>
      <w:r w:rsidRPr="00333901">
        <w:rPr>
          <w:b/>
          <w:sz w:val="22"/>
          <w:szCs w:val="22"/>
          <w:lang w:val="pl-PL"/>
        </w:rPr>
        <w:t>Coe</w:t>
      </w:r>
      <w:r w:rsidRPr="00333901">
        <w:rPr>
          <w:sz w:val="22"/>
          <w:szCs w:val="22"/>
          <w:lang w:val="pl-PL"/>
        </w:rPr>
        <w:t>, dokonać opłaty i zarezerwować termin. Koszt 15-minutowej przejażdżki dla dzieci od 3. roku życia wynosi 15 euro, dla dorosłych 40 euro.</w:t>
      </w:r>
    </w:p>
    <w:p w:rsidR="00352407" w:rsidRPr="00333901" w:rsidRDefault="00352407" w:rsidP="00352407">
      <w:pPr>
        <w:spacing w:line="360" w:lineRule="auto"/>
        <w:jc w:val="both"/>
        <w:rPr>
          <w:sz w:val="22"/>
          <w:szCs w:val="22"/>
          <w:lang w:val="pl-PL"/>
        </w:rPr>
      </w:pPr>
      <w:r w:rsidRPr="00333901">
        <w:rPr>
          <w:sz w:val="22"/>
          <w:szCs w:val="22"/>
          <w:lang w:val="pl-PL"/>
        </w:rPr>
        <w:t xml:space="preserve">Wypożyczalnie </w:t>
      </w:r>
      <w:r w:rsidRPr="00333901">
        <w:rPr>
          <w:b/>
          <w:sz w:val="22"/>
          <w:szCs w:val="22"/>
          <w:lang w:val="pl-PL"/>
        </w:rPr>
        <w:t>fat</w:t>
      </w:r>
      <w:r w:rsidRPr="00333901">
        <w:rPr>
          <w:sz w:val="22"/>
          <w:szCs w:val="22"/>
          <w:lang w:val="pl-PL"/>
        </w:rPr>
        <w:t xml:space="preserve"> </w:t>
      </w:r>
      <w:r w:rsidRPr="00333901">
        <w:rPr>
          <w:b/>
          <w:sz w:val="22"/>
          <w:szCs w:val="22"/>
          <w:lang w:val="pl-PL"/>
        </w:rPr>
        <w:t>bike’ów</w:t>
      </w:r>
      <w:r w:rsidRPr="00333901">
        <w:rPr>
          <w:sz w:val="22"/>
          <w:szCs w:val="22"/>
          <w:lang w:val="pl-PL"/>
        </w:rPr>
        <w:t xml:space="preserve"> oraz ścieżki o różnym stopniu trudności znajdziecie mi.in. w </w:t>
      </w:r>
      <w:r w:rsidRPr="00333901">
        <w:rPr>
          <w:b/>
          <w:sz w:val="22"/>
          <w:szCs w:val="22"/>
          <w:lang w:val="pl-PL"/>
        </w:rPr>
        <w:t>Alpe Cimbra</w:t>
      </w:r>
      <w:r w:rsidRPr="00333901">
        <w:rPr>
          <w:sz w:val="22"/>
          <w:szCs w:val="22"/>
          <w:lang w:val="pl-PL"/>
        </w:rPr>
        <w:t xml:space="preserve">, </w:t>
      </w:r>
      <w:r w:rsidRPr="00333901">
        <w:rPr>
          <w:b/>
          <w:sz w:val="22"/>
          <w:szCs w:val="22"/>
          <w:lang w:val="pl-PL"/>
        </w:rPr>
        <w:t>Val di Sole</w:t>
      </w:r>
      <w:r w:rsidRPr="00333901">
        <w:rPr>
          <w:sz w:val="22"/>
          <w:szCs w:val="22"/>
          <w:lang w:val="pl-PL"/>
        </w:rPr>
        <w:t xml:space="preserve">, na </w:t>
      </w:r>
      <w:r w:rsidRPr="00333901">
        <w:rPr>
          <w:b/>
          <w:sz w:val="22"/>
          <w:szCs w:val="22"/>
          <w:lang w:val="pl-PL"/>
        </w:rPr>
        <w:t xml:space="preserve">Paganelli </w:t>
      </w:r>
      <w:r w:rsidRPr="00333901">
        <w:rPr>
          <w:sz w:val="22"/>
          <w:szCs w:val="22"/>
          <w:lang w:val="pl-PL"/>
        </w:rPr>
        <w:t xml:space="preserve">i w okolicach </w:t>
      </w:r>
      <w:r w:rsidRPr="00333901">
        <w:rPr>
          <w:b/>
          <w:sz w:val="22"/>
          <w:szCs w:val="22"/>
          <w:lang w:val="pl-PL"/>
        </w:rPr>
        <w:t>Valsugana</w:t>
      </w:r>
      <w:r w:rsidRPr="00333901">
        <w:rPr>
          <w:sz w:val="22"/>
          <w:szCs w:val="22"/>
          <w:lang w:val="pl-PL"/>
        </w:rPr>
        <w:t xml:space="preserve">. Warto podkreślić, że sport ten nie jest zarezerwowany wyłącznie dla zaawansowanych rowerzystów; jazdy na rowerze z grubymi oponami spróbować może każdy, pod warunkiem, że założy kask, sportowe obuwie i odpowiednią odzież. </w:t>
      </w:r>
    </w:p>
    <w:p w:rsidR="00352407" w:rsidRPr="00333901" w:rsidRDefault="00352407" w:rsidP="00352407">
      <w:pPr>
        <w:pStyle w:val="Corpotesto"/>
        <w:autoSpaceDE w:val="0"/>
        <w:spacing w:after="0" w:line="360" w:lineRule="auto"/>
        <w:jc w:val="both"/>
        <w:rPr>
          <w:sz w:val="22"/>
          <w:szCs w:val="22"/>
          <w:lang w:val="pl-PL"/>
        </w:rPr>
      </w:pPr>
    </w:p>
    <w:p w:rsidR="00352407" w:rsidRPr="00333901" w:rsidRDefault="00874A26" w:rsidP="00352407">
      <w:pPr>
        <w:pStyle w:val="Corpotesto"/>
        <w:autoSpaceDE w:val="0"/>
        <w:spacing w:after="0" w:line="360" w:lineRule="auto"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Trento, październik 2016</w:t>
      </w:r>
    </w:p>
    <w:p w:rsidR="00352407" w:rsidRPr="00333901" w:rsidRDefault="00352407" w:rsidP="00352407">
      <w:pPr>
        <w:rPr>
          <w:lang w:val="pl-PL"/>
        </w:rPr>
      </w:pPr>
    </w:p>
    <w:p w:rsidR="00EE1864" w:rsidRPr="00333901" w:rsidRDefault="00EE1864" w:rsidP="00F830C5">
      <w:pPr>
        <w:rPr>
          <w:lang w:val="pl-PL"/>
        </w:rPr>
      </w:pPr>
    </w:p>
    <w:sectPr w:rsidR="00EE1864" w:rsidRPr="00333901" w:rsidSect="009D581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851" w:right="1418" w:bottom="1418" w:left="1418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358F" w:rsidRDefault="0056358F">
      <w:r>
        <w:separator/>
      </w:r>
    </w:p>
  </w:endnote>
  <w:endnote w:type="continuationSeparator" w:id="0">
    <w:p w:rsidR="0056358F" w:rsidRDefault="00563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BA540A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E27336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23495" b="19050"/>
              <wp:wrapNone/>
              <wp:docPr id="5" name="Łącznik prostoliniow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901D8E" id="Łącznik prostoliniowy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4682"/>
      <w:gridCol w:w="4604"/>
    </w:tblGrid>
    <w:tr w:rsidR="00B17A4B" w:rsidRPr="00BC32E2" w:rsidTr="00BC32E2">
      <w:tc>
        <w:tcPr>
          <w:tcW w:w="5116" w:type="dxa"/>
          <w:shd w:val="clear" w:color="auto" w:fill="auto"/>
        </w:tcPr>
        <w:p w:rsidR="00B17A4B" w:rsidRPr="00BA540A" w:rsidRDefault="00BA540A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MEDIA&amp;PR</w:t>
          </w:r>
        </w:p>
        <w:p w:rsidR="00B17A4B" w:rsidRPr="00F77A6F" w:rsidRDefault="00E27336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219317</w:t>
          </w:r>
        </w:p>
        <w:p w:rsidR="00B17A4B" w:rsidRPr="00F77A6F" w:rsidRDefault="00E27336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press@trentinomarketing.org</w:t>
          </w:r>
        </w:p>
        <w:p w:rsidR="00B17A4B" w:rsidRPr="00F77A6F" w:rsidRDefault="00E27336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Obraz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  <w:r w:rsidRPr="00F77A6F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@PressTrentino</w:t>
          </w:r>
        </w:p>
      </w:tc>
      <w:tc>
        <w:tcPr>
          <w:tcW w:w="5116" w:type="dxa"/>
          <w:shd w:val="clear" w:color="auto" w:fill="auto"/>
        </w:tcPr>
        <w:p w:rsidR="00B17A4B" w:rsidRPr="00F77A6F" w:rsidRDefault="00BA540A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B17A4B" w:rsidRPr="00F77A6F" w:rsidRDefault="00E27336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17A4B" w:rsidRPr="00A94801" w:rsidRDefault="00BA540A" w:rsidP="00A94801">
    <w:pPr>
      <w:pStyle w:val="Pidipagina"/>
      <w:rPr>
        <w:rFonts w:ascii="HelveticaNeueLT Std" w:hAnsi="HelveticaNeueLT Std"/>
        <w:sz w:val="20"/>
        <w:lang w:val="it-IT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BA540A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358F" w:rsidRDefault="0056358F">
      <w:r>
        <w:separator/>
      </w:r>
    </w:p>
  </w:footnote>
  <w:footnote w:type="continuationSeparator" w:id="0">
    <w:p w:rsidR="0056358F" w:rsidRDefault="005635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BA540A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E27336" w:rsidP="0043620C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2047875" cy="781050"/>
          <wp:effectExtent l="0" t="0" r="9525" b="0"/>
          <wp:docPr id="3" name="Obraz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17A4B" w:rsidRPr="00927A5E" w:rsidRDefault="00BA540A" w:rsidP="0043620C">
    <w:pPr>
      <w:pStyle w:val="Intestazione"/>
      <w:jc w:val="center"/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BA540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A2B"/>
    <w:rsid w:val="002B2490"/>
    <w:rsid w:val="00333901"/>
    <w:rsid w:val="00352407"/>
    <w:rsid w:val="0056358F"/>
    <w:rsid w:val="005A5951"/>
    <w:rsid w:val="005D68C4"/>
    <w:rsid w:val="00684A2B"/>
    <w:rsid w:val="00874A26"/>
    <w:rsid w:val="00A50A86"/>
    <w:rsid w:val="00B25FAD"/>
    <w:rsid w:val="00BA540A"/>
    <w:rsid w:val="00C505F3"/>
    <w:rsid w:val="00CA3A97"/>
    <w:rsid w:val="00DE35E7"/>
    <w:rsid w:val="00E27336"/>
    <w:rsid w:val="00EE1864"/>
    <w:rsid w:val="00F830C5"/>
    <w:rsid w:val="00F8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531776C9-947F-4A1E-8DFE-8181985D3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27336"/>
    <w:pPr>
      <w:suppressAutoHyphens/>
      <w:spacing w:after="0" w:line="240" w:lineRule="auto"/>
    </w:pPr>
    <w:rPr>
      <w:rFonts w:ascii="Arial" w:eastAsia="Times New Roman" w:hAnsi="Arial" w:cs="Arial"/>
      <w:sz w:val="24"/>
      <w:szCs w:val="20"/>
      <w:lang w:val="it-IT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E2733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E27336"/>
    <w:rPr>
      <w:rFonts w:ascii="Arial" w:eastAsia="Times New Roman" w:hAnsi="Arial" w:cs="Arial"/>
      <w:sz w:val="24"/>
      <w:szCs w:val="20"/>
      <w:lang w:val="it-IT" w:eastAsia="ar-SA"/>
    </w:rPr>
  </w:style>
  <w:style w:type="paragraph" w:styleId="Pidipagina">
    <w:name w:val="footer"/>
    <w:basedOn w:val="Normale"/>
    <w:link w:val="PidipaginaCarattere"/>
    <w:rsid w:val="00E27336"/>
    <w:pPr>
      <w:tabs>
        <w:tab w:val="center" w:pos="4819"/>
        <w:tab w:val="right" w:pos="9638"/>
      </w:tabs>
    </w:pPr>
    <w:rPr>
      <w:rFonts w:cs="Times New Roman"/>
      <w:lang w:val="x-none" w:eastAsia="x-none"/>
    </w:rPr>
  </w:style>
  <w:style w:type="character" w:customStyle="1" w:styleId="PidipaginaCarattere">
    <w:name w:val="Piè di pagina Carattere"/>
    <w:basedOn w:val="Carpredefinitoparagrafo"/>
    <w:link w:val="Pidipagina"/>
    <w:rsid w:val="00E27336"/>
    <w:rPr>
      <w:rFonts w:ascii="Arial" w:eastAsia="Times New Roman" w:hAnsi="Arial" w:cs="Times New Roman"/>
      <w:sz w:val="24"/>
      <w:szCs w:val="20"/>
      <w:lang w:val="x-none" w:eastAsia="x-none"/>
    </w:rPr>
  </w:style>
  <w:style w:type="paragraph" w:customStyle="1" w:styleId="Standard">
    <w:name w:val="Standard"/>
    <w:rsid w:val="00E27336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E27336"/>
    <w:pPr>
      <w:spacing w:after="120"/>
    </w:pPr>
  </w:style>
  <w:style w:type="character" w:customStyle="1" w:styleId="StrongEmphasis">
    <w:name w:val="Strong Emphasis"/>
    <w:rsid w:val="00E27336"/>
    <w:rPr>
      <w:b/>
      <w:bCs/>
    </w:rPr>
  </w:style>
  <w:style w:type="character" w:styleId="Enfasicorsivo">
    <w:name w:val="Emphasis"/>
    <w:qFormat/>
    <w:rsid w:val="00E27336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733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7336"/>
    <w:rPr>
      <w:rFonts w:ascii="Tahoma" w:eastAsia="Times New Roman" w:hAnsi="Tahoma" w:cs="Tahoma"/>
      <w:sz w:val="16"/>
      <w:szCs w:val="16"/>
      <w:lang w:val="it-IT" w:eastAsia="ar-SA"/>
    </w:rPr>
  </w:style>
  <w:style w:type="paragraph" w:styleId="Corpotesto">
    <w:name w:val="Body Text"/>
    <w:basedOn w:val="Normale"/>
    <w:link w:val="CorpotestoCarattere"/>
    <w:semiHidden/>
    <w:unhideWhenUsed/>
    <w:rsid w:val="00352407"/>
    <w:pPr>
      <w:spacing w:after="120"/>
    </w:pPr>
    <w:rPr>
      <w:rFonts w:cs="Times New Roman"/>
      <w:kern w:val="2"/>
    </w:rPr>
  </w:style>
  <w:style w:type="character" w:customStyle="1" w:styleId="CorpotestoCarattere">
    <w:name w:val="Corpo testo Carattere"/>
    <w:basedOn w:val="Carpredefinitoparagrafo"/>
    <w:link w:val="Corpotesto"/>
    <w:semiHidden/>
    <w:rsid w:val="00352407"/>
    <w:rPr>
      <w:rFonts w:ascii="Arial" w:eastAsia="Times New Roman" w:hAnsi="Arial" w:cs="Times New Roman"/>
      <w:kern w:val="2"/>
      <w:sz w:val="24"/>
      <w:szCs w:val="20"/>
      <w:lang w:val="it-IT" w:eastAsia="ar-SA"/>
    </w:rPr>
  </w:style>
  <w:style w:type="paragraph" w:customStyle="1" w:styleId="Corpodeltesto21">
    <w:name w:val="Corpo del testo 21"/>
    <w:basedOn w:val="Normale"/>
    <w:rsid w:val="00352407"/>
    <w:rPr>
      <w:rFonts w:cs="Times New Roman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0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876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Trentino Sviluppo</cp:lastModifiedBy>
  <cp:revision>11</cp:revision>
  <dcterms:created xsi:type="dcterms:W3CDTF">2015-10-05T10:29:00Z</dcterms:created>
  <dcterms:modified xsi:type="dcterms:W3CDTF">2016-09-30T09:53:00Z</dcterms:modified>
</cp:coreProperties>
</file>