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5F47" w:rsidRPr="00FB2E66" w:rsidRDefault="00C45F47" w:rsidP="00266708">
      <w:pPr>
        <w:ind w:right="-2"/>
        <w:rPr>
          <w:rFonts w:cs="Arial"/>
          <w:szCs w:val="24"/>
          <w:lang w:val="de-DE"/>
        </w:rPr>
      </w:pPr>
      <w:r w:rsidRPr="00FB2E66">
        <w:rPr>
          <w:rFonts w:cs="Arial"/>
          <w:b/>
          <w:szCs w:val="24"/>
          <w:u w:val="single"/>
          <w:lang w:val="de-DE"/>
        </w:rPr>
        <w:t>Trentino Presse-Information</w:t>
      </w:r>
    </w:p>
    <w:p w:rsidR="00C45F47" w:rsidRPr="00FB2E66" w:rsidRDefault="00D22AC6" w:rsidP="00266708">
      <w:pPr>
        <w:tabs>
          <w:tab w:val="left" w:pos="4536"/>
        </w:tabs>
        <w:ind w:right="-2"/>
        <w:rPr>
          <w:rFonts w:cs="Arial"/>
          <w:b/>
          <w:bCs/>
          <w:sz w:val="28"/>
          <w:szCs w:val="28"/>
          <w:u w:val="single"/>
          <w:lang w:val="de-DE"/>
        </w:rPr>
      </w:pPr>
      <w:r w:rsidRPr="00FB2E66">
        <w:rPr>
          <w:rFonts w:cs="Arial"/>
          <w:szCs w:val="24"/>
          <w:lang w:val="de-DE"/>
        </w:rPr>
        <w:t>Winter</w:t>
      </w:r>
      <w:r w:rsidR="00C45F47" w:rsidRPr="00FB2E66">
        <w:rPr>
          <w:rFonts w:cs="Arial"/>
          <w:szCs w:val="24"/>
          <w:lang w:val="de-DE"/>
        </w:rPr>
        <w:t xml:space="preserve"> 201</w:t>
      </w:r>
      <w:r w:rsidR="00FC1052">
        <w:rPr>
          <w:rFonts w:cs="Arial"/>
          <w:szCs w:val="24"/>
          <w:lang w:val="de-DE"/>
        </w:rPr>
        <w:t>6</w:t>
      </w:r>
      <w:r w:rsidRPr="00FB2E66">
        <w:rPr>
          <w:rFonts w:cs="Arial"/>
          <w:szCs w:val="24"/>
          <w:lang w:val="de-DE"/>
        </w:rPr>
        <w:t>/1</w:t>
      </w:r>
      <w:r w:rsidR="00FC1052">
        <w:rPr>
          <w:rFonts w:cs="Arial"/>
          <w:szCs w:val="24"/>
          <w:lang w:val="de-DE"/>
        </w:rPr>
        <w:t>7</w:t>
      </w:r>
    </w:p>
    <w:p w:rsidR="00880D27" w:rsidRPr="0037792B" w:rsidRDefault="00880D27" w:rsidP="00266708">
      <w:pPr>
        <w:pStyle w:val="Titolo3"/>
        <w:numPr>
          <w:ilvl w:val="0"/>
          <w:numId w:val="0"/>
        </w:numPr>
        <w:spacing w:before="0" w:after="0"/>
        <w:ind w:right="-2"/>
        <w:jc w:val="both"/>
        <w:rPr>
          <w:rFonts w:ascii="Arial" w:hAnsi="Arial" w:cs="Arial"/>
          <w:bCs w:val="0"/>
          <w:sz w:val="24"/>
          <w:szCs w:val="24"/>
          <w:lang w:val="de-DE"/>
        </w:rPr>
      </w:pPr>
    </w:p>
    <w:p w:rsidR="00B53DBC" w:rsidRPr="0037792B" w:rsidRDefault="00B53DBC" w:rsidP="00266708">
      <w:pPr>
        <w:pStyle w:val="Corpodeltesto"/>
        <w:ind w:right="-2"/>
        <w:rPr>
          <w:b/>
          <w:szCs w:val="24"/>
          <w:lang w:val="de-DE"/>
        </w:rPr>
      </w:pPr>
    </w:p>
    <w:p w:rsidR="0037792B" w:rsidRPr="0037792B" w:rsidRDefault="0037792B" w:rsidP="00266708">
      <w:pPr>
        <w:pStyle w:val="Titolo3"/>
        <w:numPr>
          <w:ilvl w:val="0"/>
          <w:numId w:val="0"/>
        </w:numPr>
        <w:spacing w:before="0" w:after="0" w:line="360" w:lineRule="exact"/>
        <w:ind w:right="-2"/>
        <w:jc w:val="both"/>
        <w:rPr>
          <w:rFonts w:ascii="Arial" w:hAnsi="Arial" w:cs="Arial"/>
          <w:b w:val="0"/>
          <w:bCs w:val="0"/>
          <w:sz w:val="22"/>
          <w:szCs w:val="22"/>
          <w:lang w:val="de-DE"/>
        </w:rPr>
      </w:pPr>
      <w:r w:rsidRPr="0037792B">
        <w:rPr>
          <w:rFonts w:ascii="Arial" w:hAnsi="Arial" w:cs="Arial"/>
          <w:b w:val="0"/>
          <w:bCs w:val="0"/>
          <w:sz w:val="22"/>
          <w:szCs w:val="22"/>
          <w:lang w:val="de-DE"/>
        </w:rPr>
        <w:t>Wintersport-Vielfalt</w:t>
      </w:r>
    </w:p>
    <w:p w:rsidR="00B53DBC" w:rsidRPr="00FB2E66" w:rsidRDefault="0037792B" w:rsidP="00266708">
      <w:pPr>
        <w:pStyle w:val="Titolo3"/>
        <w:numPr>
          <w:ilvl w:val="0"/>
          <w:numId w:val="0"/>
        </w:numPr>
        <w:spacing w:before="0" w:after="0" w:line="360" w:lineRule="exact"/>
        <w:ind w:right="-2"/>
        <w:jc w:val="both"/>
        <w:rPr>
          <w:rFonts w:ascii="Arial" w:hAnsi="Arial" w:cs="Arial"/>
          <w:bCs w:val="0"/>
          <w:sz w:val="28"/>
          <w:szCs w:val="28"/>
          <w:lang w:val="de-DE"/>
        </w:rPr>
      </w:pPr>
      <w:r>
        <w:rPr>
          <w:rFonts w:ascii="Arial" w:hAnsi="Arial" w:cs="Arial"/>
          <w:bCs w:val="0"/>
          <w:sz w:val="28"/>
          <w:szCs w:val="28"/>
          <w:lang w:val="de-DE"/>
        </w:rPr>
        <w:t xml:space="preserve">Mehr </w:t>
      </w:r>
      <w:r w:rsidR="00B53DBC" w:rsidRPr="00FB2E66">
        <w:rPr>
          <w:rFonts w:ascii="Arial" w:hAnsi="Arial" w:cs="Arial"/>
          <w:bCs w:val="0"/>
          <w:sz w:val="28"/>
          <w:szCs w:val="28"/>
          <w:lang w:val="de-DE"/>
        </w:rPr>
        <w:t>Spaß im Schnee</w:t>
      </w:r>
    </w:p>
    <w:p w:rsidR="00B53DBC" w:rsidRPr="00FB2E66" w:rsidRDefault="00B53DBC" w:rsidP="00266708">
      <w:pPr>
        <w:pStyle w:val="Titolo3"/>
        <w:numPr>
          <w:ilvl w:val="0"/>
          <w:numId w:val="0"/>
        </w:numPr>
        <w:spacing w:before="0" w:after="0" w:line="360" w:lineRule="exact"/>
        <w:ind w:right="-2"/>
        <w:jc w:val="both"/>
        <w:rPr>
          <w:rFonts w:ascii="Arial" w:hAnsi="Arial" w:cs="Arial"/>
          <w:b w:val="0"/>
          <w:bCs w:val="0"/>
          <w:sz w:val="22"/>
          <w:szCs w:val="22"/>
          <w:lang w:val="de-DE"/>
        </w:rPr>
      </w:pPr>
      <w:r w:rsidRPr="00FB2E66">
        <w:rPr>
          <w:rFonts w:ascii="Arial" w:hAnsi="Arial" w:cs="Arial"/>
          <w:b w:val="0"/>
          <w:bCs w:val="0"/>
          <w:sz w:val="22"/>
          <w:szCs w:val="22"/>
          <w:lang w:val="de-DE"/>
        </w:rPr>
        <w:t>Im Trentino lassen sich unzählige Sportarten in atemberaubender Natur ausüben</w:t>
      </w:r>
    </w:p>
    <w:p w:rsidR="00D22AC6" w:rsidRPr="00FB2E66" w:rsidRDefault="00D22AC6" w:rsidP="00266708">
      <w:pPr>
        <w:pStyle w:val="Textkrper21"/>
        <w:spacing w:line="360" w:lineRule="exact"/>
        <w:ind w:right="-2"/>
        <w:rPr>
          <w:rFonts w:ascii="Arial" w:hAnsi="Arial" w:cs="Arial"/>
          <w:b/>
          <w:sz w:val="22"/>
          <w:szCs w:val="22"/>
          <w:lang w:val="de-DE"/>
        </w:rPr>
      </w:pPr>
    </w:p>
    <w:p w:rsidR="00DC0EE7" w:rsidRPr="00FB2E66" w:rsidRDefault="00B53DBC" w:rsidP="00266708">
      <w:pPr>
        <w:pStyle w:val="Textkrper21"/>
        <w:spacing w:line="360" w:lineRule="exact"/>
        <w:ind w:right="-2"/>
        <w:rPr>
          <w:rFonts w:ascii="Arial" w:hAnsi="Arial" w:cs="Arial"/>
          <w:b/>
          <w:sz w:val="22"/>
          <w:szCs w:val="22"/>
          <w:lang w:val="de-DE"/>
        </w:rPr>
      </w:pPr>
      <w:r w:rsidRPr="00FB2E66">
        <w:rPr>
          <w:rFonts w:ascii="Arial" w:hAnsi="Arial" w:cs="Arial"/>
          <w:b/>
          <w:sz w:val="22"/>
          <w:szCs w:val="22"/>
          <w:lang w:val="de-DE"/>
        </w:rPr>
        <w:t xml:space="preserve">Die tief verschneite </w:t>
      </w:r>
      <w:proofErr w:type="spellStart"/>
      <w:r w:rsidRPr="00FB2E66">
        <w:rPr>
          <w:rFonts w:ascii="Arial" w:hAnsi="Arial" w:cs="Arial"/>
          <w:b/>
          <w:sz w:val="22"/>
          <w:szCs w:val="22"/>
          <w:lang w:val="de-DE"/>
        </w:rPr>
        <w:t>Trentiner</w:t>
      </w:r>
      <w:proofErr w:type="spellEnd"/>
      <w:r w:rsidRPr="00FB2E66">
        <w:rPr>
          <w:rFonts w:ascii="Arial" w:hAnsi="Arial" w:cs="Arial"/>
          <w:b/>
          <w:sz w:val="22"/>
          <w:szCs w:val="22"/>
          <w:lang w:val="de-DE"/>
        </w:rPr>
        <w:t xml:space="preserve"> Bergwelt bietet </w:t>
      </w:r>
      <w:r w:rsidR="00314D01" w:rsidRPr="00FB2E66">
        <w:rPr>
          <w:rFonts w:ascii="Arial" w:hAnsi="Arial" w:cs="Arial"/>
          <w:b/>
          <w:sz w:val="22"/>
          <w:szCs w:val="22"/>
          <w:lang w:val="de-DE"/>
        </w:rPr>
        <w:t xml:space="preserve">auch </w:t>
      </w:r>
      <w:r w:rsidR="00FB2E66">
        <w:rPr>
          <w:rFonts w:ascii="Arial" w:hAnsi="Arial" w:cs="Arial"/>
          <w:b/>
          <w:sz w:val="22"/>
          <w:szCs w:val="22"/>
          <w:lang w:val="de-DE"/>
        </w:rPr>
        <w:t xml:space="preserve">denjenigen ein </w:t>
      </w:r>
      <w:r w:rsidRPr="00FB2E66">
        <w:rPr>
          <w:rFonts w:ascii="Arial" w:hAnsi="Arial" w:cs="Arial"/>
          <w:b/>
          <w:sz w:val="22"/>
          <w:szCs w:val="22"/>
          <w:lang w:val="de-DE"/>
        </w:rPr>
        <w:t>ideales Terrain, die nichts mit alpinem Skilauf zu tun haben</w:t>
      </w:r>
      <w:r w:rsidR="00DC38E8" w:rsidRPr="00FB2E66">
        <w:rPr>
          <w:rFonts w:ascii="Arial" w:hAnsi="Arial" w:cs="Arial"/>
          <w:b/>
          <w:sz w:val="22"/>
          <w:szCs w:val="22"/>
          <w:lang w:val="de-DE"/>
        </w:rPr>
        <w:t xml:space="preserve"> wollen</w:t>
      </w:r>
      <w:r w:rsidRPr="00FB2E66">
        <w:rPr>
          <w:rFonts w:ascii="Arial" w:hAnsi="Arial" w:cs="Arial"/>
          <w:b/>
          <w:sz w:val="22"/>
          <w:szCs w:val="22"/>
          <w:lang w:val="de-DE"/>
        </w:rPr>
        <w:t xml:space="preserve">. Egal, ob </w:t>
      </w:r>
      <w:r w:rsidR="00DC38E8" w:rsidRPr="00FB2E66">
        <w:rPr>
          <w:rFonts w:ascii="Arial" w:hAnsi="Arial" w:cs="Arial"/>
          <w:b/>
          <w:sz w:val="22"/>
          <w:szCs w:val="22"/>
          <w:lang w:val="de-DE"/>
        </w:rPr>
        <w:t xml:space="preserve">Schneeschuhwandern oder </w:t>
      </w:r>
      <w:proofErr w:type="spellStart"/>
      <w:r w:rsidR="00314D01" w:rsidRPr="00FB2E66">
        <w:rPr>
          <w:rFonts w:ascii="Arial" w:hAnsi="Arial" w:cs="Arial"/>
          <w:b/>
          <w:sz w:val="22"/>
          <w:szCs w:val="22"/>
          <w:lang w:val="de-DE"/>
        </w:rPr>
        <w:t>Snowtubing</w:t>
      </w:r>
      <w:proofErr w:type="spellEnd"/>
      <w:r w:rsidR="00DC38E8" w:rsidRPr="00FB2E66">
        <w:rPr>
          <w:rFonts w:ascii="Arial" w:hAnsi="Arial" w:cs="Arial"/>
          <w:b/>
          <w:sz w:val="22"/>
          <w:szCs w:val="22"/>
          <w:lang w:val="de-DE"/>
        </w:rPr>
        <w:t>, ob Eisklettern oder Schlittschuhfahren</w:t>
      </w:r>
      <w:r w:rsidR="00FB2E66">
        <w:rPr>
          <w:rFonts w:ascii="Arial" w:hAnsi="Arial" w:cs="Arial"/>
          <w:b/>
          <w:sz w:val="22"/>
          <w:szCs w:val="22"/>
          <w:lang w:val="de-DE"/>
        </w:rPr>
        <w:t xml:space="preserve">, </w:t>
      </w:r>
      <w:r w:rsidRPr="00FB2E66">
        <w:rPr>
          <w:rFonts w:ascii="Arial" w:hAnsi="Arial" w:cs="Arial"/>
          <w:b/>
          <w:sz w:val="22"/>
          <w:szCs w:val="22"/>
          <w:lang w:val="de-DE"/>
        </w:rPr>
        <w:t>die Palette an Sportmöglichkeiten im Trentino ist groß und vielseitig. Und</w:t>
      </w:r>
      <w:r w:rsidR="00FB2E66">
        <w:rPr>
          <w:rFonts w:ascii="Arial" w:hAnsi="Arial" w:cs="Arial"/>
          <w:b/>
          <w:sz w:val="22"/>
          <w:szCs w:val="22"/>
          <w:lang w:val="de-DE"/>
        </w:rPr>
        <w:t xml:space="preserve"> w</w:t>
      </w:r>
      <w:r w:rsidRPr="00FB2E66">
        <w:rPr>
          <w:rFonts w:ascii="Arial" w:hAnsi="Arial" w:cs="Arial"/>
          <w:b/>
          <w:sz w:val="22"/>
          <w:szCs w:val="22"/>
          <w:lang w:val="de-DE"/>
        </w:rPr>
        <w:t xml:space="preserve">er den ganzen Tag draußen war, freut sich, wenn er sich in einem urigen </w:t>
      </w:r>
      <w:proofErr w:type="spellStart"/>
      <w:r w:rsidRPr="00FB2E66">
        <w:rPr>
          <w:rFonts w:ascii="Arial" w:hAnsi="Arial" w:cs="Arial"/>
          <w:b/>
          <w:i/>
          <w:sz w:val="22"/>
          <w:szCs w:val="22"/>
          <w:lang w:val="de-DE"/>
        </w:rPr>
        <w:t>rifugio</w:t>
      </w:r>
      <w:proofErr w:type="spellEnd"/>
      <w:r w:rsidRPr="00FB2E66">
        <w:rPr>
          <w:rFonts w:ascii="Arial" w:hAnsi="Arial" w:cs="Arial"/>
          <w:b/>
          <w:i/>
          <w:sz w:val="22"/>
          <w:szCs w:val="22"/>
          <w:lang w:val="de-DE"/>
        </w:rPr>
        <w:t xml:space="preserve"> </w:t>
      </w:r>
      <w:r w:rsidRPr="00FB2E66">
        <w:rPr>
          <w:rFonts w:ascii="Arial" w:hAnsi="Arial" w:cs="Arial"/>
          <w:b/>
          <w:sz w:val="22"/>
          <w:szCs w:val="22"/>
          <w:lang w:val="de-DE"/>
        </w:rPr>
        <w:t xml:space="preserve">mit einem Glas </w:t>
      </w:r>
      <w:proofErr w:type="spellStart"/>
      <w:r w:rsidR="008F510E">
        <w:rPr>
          <w:rFonts w:ascii="Arial" w:hAnsi="Arial" w:cs="Arial"/>
          <w:b/>
          <w:i/>
          <w:sz w:val="22"/>
          <w:szCs w:val="22"/>
          <w:lang w:val="de-DE"/>
        </w:rPr>
        <w:t>v</w:t>
      </w:r>
      <w:r w:rsidRPr="007C000E">
        <w:rPr>
          <w:rFonts w:ascii="Arial" w:hAnsi="Arial" w:cs="Arial"/>
          <w:b/>
          <w:i/>
          <w:sz w:val="22"/>
          <w:szCs w:val="22"/>
          <w:lang w:val="de-DE"/>
        </w:rPr>
        <w:t>in</w:t>
      </w:r>
      <w:proofErr w:type="spellEnd"/>
      <w:r w:rsidRPr="00FB2E66">
        <w:rPr>
          <w:rFonts w:ascii="Arial" w:hAnsi="Arial" w:cs="Arial"/>
          <w:b/>
          <w:i/>
          <w:sz w:val="22"/>
          <w:szCs w:val="22"/>
          <w:lang w:val="de-DE"/>
        </w:rPr>
        <w:t xml:space="preserve"> </w:t>
      </w:r>
      <w:proofErr w:type="spellStart"/>
      <w:r w:rsidRPr="00FB2E66">
        <w:rPr>
          <w:rFonts w:ascii="Arial" w:hAnsi="Arial" w:cs="Arial"/>
          <w:b/>
          <w:i/>
          <w:sz w:val="22"/>
          <w:szCs w:val="22"/>
          <w:lang w:val="de-DE"/>
        </w:rPr>
        <w:t>brulé</w:t>
      </w:r>
      <w:proofErr w:type="spellEnd"/>
      <w:r w:rsidRPr="00FB2E66">
        <w:rPr>
          <w:rFonts w:ascii="Arial" w:hAnsi="Arial" w:cs="Arial"/>
          <w:b/>
          <w:sz w:val="22"/>
          <w:szCs w:val="22"/>
          <w:lang w:val="de-DE"/>
        </w:rPr>
        <w:t xml:space="preserve"> (Glühwein) wieder aufwärmen kann. </w:t>
      </w:r>
    </w:p>
    <w:p w:rsidR="00DC0EE7" w:rsidRPr="00FB2E66" w:rsidRDefault="00DC0EE7" w:rsidP="00266708">
      <w:pPr>
        <w:pStyle w:val="Textkrper21"/>
        <w:spacing w:line="360" w:lineRule="exact"/>
        <w:ind w:right="-2"/>
        <w:rPr>
          <w:rFonts w:ascii="Arial" w:hAnsi="Arial" w:cs="Arial"/>
          <w:b/>
          <w:sz w:val="22"/>
          <w:szCs w:val="22"/>
          <w:lang w:val="de-DE"/>
        </w:rPr>
      </w:pPr>
    </w:p>
    <w:p w:rsidR="00B53DBC" w:rsidRPr="00FB2E66" w:rsidRDefault="00035EAC" w:rsidP="00266708">
      <w:pPr>
        <w:spacing w:line="360" w:lineRule="exact"/>
        <w:ind w:right="-2"/>
        <w:jc w:val="both"/>
        <w:rPr>
          <w:rFonts w:cs="Arial"/>
          <w:sz w:val="22"/>
          <w:szCs w:val="22"/>
          <w:lang w:val="de-DE"/>
        </w:rPr>
      </w:pPr>
      <w:r w:rsidRPr="00FB2E66">
        <w:rPr>
          <w:rFonts w:cs="Arial"/>
          <w:sz w:val="22"/>
          <w:szCs w:val="22"/>
          <w:lang w:val="de-DE"/>
        </w:rPr>
        <w:t xml:space="preserve">Nicht jeder möchte </w:t>
      </w:r>
      <w:r w:rsidR="00356784" w:rsidRPr="00FB2E66">
        <w:rPr>
          <w:rFonts w:cs="Arial"/>
          <w:sz w:val="22"/>
          <w:szCs w:val="22"/>
          <w:lang w:val="de-DE"/>
        </w:rPr>
        <w:t>i</w:t>
      </w:r>
      <w:r w:rsidRPr="00FB2E66">
        <w:rPr>
          <w:rFonts w:cs="Arial"/>
          <w:sz w:val="22"/>
          <w:szCs w:val="22"/>
          <w:lang w:val="de-DE"/>
        </w:rPr>
        <w:t xml:space="preserve">m Winter mit </w:t>
      </w:r>
      <w:proofErr w:type="spellStart"/>
      <w:r w:rsidRPr="00FB2E66">
        <w:rPr>
          <w:rFonts w:cs="Arial"/>
          <w:sz w:val="22"/>
          <w:szCs w:val="22"/>
          <w:lang w:val="de-DE"/>
        </w:rPr>
        <w:t>Alpinski</w:t>
      </w:r>
      <w:proofErr w:type="spellEnd"/>
      <w:r w:rsidRPr="00FB2E66">
        <w:rPr>
          <w:rFonts w:cs="Arial"/>
          <w:sz w:val="22"/>
          <w:szCs w:val="22"/>
          <w:lang w:val="de-DE"/>
        </w:rPr>
        <w:t xml:space="preserve"> oder einem Snowboard die Pisten rauf und runter fahren. Zum Glück ist d</w:t>
      </w:r>
      <w:r w:rsidR="00B53DBC" w:rsidRPr="00FB2E66">
        <w:rPr>
          <w:rFonts w:cs="Arial"/>
          <w:sz w:val="22"/>
          <w:szCs w:val="22"/>
          <w:lang w:val="de-DE"/>
        </w:rPr>
        <w:t xml:space="preserve">ie Liste der Wintersportmöglichkeiten im Trentino wirklich lang, </w:t>
      </w:r>
      <w:r w:rsidRPr="00FB2E66">
        <w:rPr>
          <w:rFonts w:cs="Arial"/>
          <w:sz w:val="22"/>
          <w:szCs w:val="22"/>
          <w:lang w:val="de-DE"/>
        </w:rPr>
        <w:t xml:space="preserve">und jeder findet seine Lieblingsbeschäftigung. Eines aber </w:t>
      </w:r>
      <w:r w:rsidR="00B53DBC" w:rsidRPr="00FB2E66">
        <w:rPr>
          <w:rFonts w:cs="Arial"/>
          <w:sz w:val="22"/>
          <w:szCs w:val="22"/>
          <w:lang w:val="de-DE"/>
        </w:rPr>
        <w:t xml:space="preserve">bleibt immer gleich: Jeder kann </w:t>
      </w:r>
      <w:r w:rsidR="00DC38E8" w:rsidRPr="00FB2E66">
        <w:rPr>
          <w:rFonts w:cs="Arial"/>
          <w:sz w:val="22"/>
          <w:szCs w:val="22"/>
          <w:lang w:val="de-DE"/>
        </w:rPr>
        <w:t xml:space="preserve">seine bevorzugte Sportart in </w:t>
      </w:r>
      <w:r w:rsidR="00B53DBC" w:rsidRPr="00FB2E66">
        <w:rPr>
          <w:rFonts w:cs="Arial"/>
          <w:sz w:val="22"/>
          <w:szCs w:val="22"/>
          <w:lang w:val="de-DE"/>
        </w:rPr>
        <w:t xml:space="preserve">atemberaubender Natur </w:t>
      </w:r>
      <w:r w:rsidR="00DC38E8" w:rsidRPr="00FB2E66">
        <w:rPr>
          <w:rFonts w:cs="Arial"/>
          <w:kern w:val="0"/>
          <w:sz w:val="22"/>
          <w:szCs w:val="22"/>
          <w:lang w:val="de-DE" w:eastAsia="it-IT"/>
        </w:rPr>
        <w:t>ausführen und Aktivurlaub mit italienischem Lifestyle sowie kulinarischen Höhenflügen kombinieren.</w:t>
      </w:r>
    </w:p>
    <w:p w:rsidR="00B53DBC" w:rsidRPr="00FB2E66" w:rsidRDefault="00B53DBC" w:rsidP="00266708">
      <w:pPr>
        <w:spacing w:line="360" w:lineRule="exact"/>
        <w:ind w:right="-2"/>
        <w:jc w:val="both"/>
        <w:rPr>
          <w:rFonts w:cs="Arial"/>
          <w:b/>
          <w:bCs/>
          <w:sz w:val="22"/>
          <w:szCs w:val="22"/>
          <w:lang w:val="de-DE"/>
        </w:rPr>
      </w:pPr>
    </w:p>
    <w:p w:rsidR="00DC38E8" w:rsidRPr="00FB2E66" w:rsidRDefault="00DC38E8" w:rsidP="00266708">
      <w:pPr>
        <w:spacing w:line="360" w:lineRule="auto"/>
        <w:ind w:right="-2"/>
        <w:jc w:val="both"/>
        <w:rPr>
          <w:rFonts w:cs="Arial"/>
          <w:b/>
          <w:kern w:val="0"/>
          <w:sz w:val="22"/>
          <w:szCs w:val="22"/>
          <w:lang w:val="de-DE" w:eastAsia="it-IT"/>
        </w:rPr>
      </w:pPr>
      <w:r w:rsidRPr="00FB2E66">
        <w:rPr>
          <w:rFonts w:cs="Arial"/>
          <w:b/>
          <w:kern w:val="0"/>
          <w:sz w:val="22"/>
          <w:szCs w:val="22"/>
          <w:lang w:val="de-DE" w:eastAsia="it-IT"/>
        </w:rPr>
        <w:t>Nordische Disziplinen</w:t>
      </w:r>
    </w:p>
    <w:p w:rsidR="00DC38E8" w:rsidRPr="00FB2E66" w:rsidRDefault="00DC38E8" w:rsidP="00266708">
      <w:pPr>
        <w:spacing w:line="360" w:lineRule="auto"/>
        <w:ind w:right="-2"/>
        <w:jc w:val="both"/>
        <w:rPr>
          <w:rFonts w:cs="Arial"/>
          <w:kern w:val="0"/>
          <w:sz w:val="22"/>
          <w:szCs w:val="22"/>
          <w:lang w:val="de-DE" w:eastAsia="it-IT"/>
        </w:rPr>
      </w:pPr>
      <w:r w:rsidRPr="00FB2E66">
        <w:rPr>
          <w:rFonts w:cs="Arial"/>
          <w:sz w:val="22"/>
          <w:szCs w:val="22"/>
          <w:lang w:val="de-DE"/>
        </w:rPr>
        <w:t xml:space="preserve">Egal, ob Klassisch oder Skating: Im Trentino warten 470 Kilometer präparierte Loipen auf die Wintersportler. Zu den beliebtesten </w:t>
      </w:r>
      <w:r w:rsidRPr="00FB2E66">
        <w:rPr>
          <w:rFonts w:cs="Arial"/>
          <w:kern w:val="0"/>
          <w:sz w:val="22"/>
          <w:szCs w:val="22"/>
          <w:lang w:val="de-DE" w:eastAsia="it-IT"/>
        </w:rPr>
        <w:t xml:space="preserve">Langlaufdestinationen im gesamten Alpenraum gehört das Val di Fiemme. Es war bereits dreimal Austragungsort der FIS Nordischen </w:t>
      </w:r>
      <w:r w:rsidRPr="00FB2E66">
        <w:rPr>
          <w:rFonts w:cs="Arial"/>
          <w:kern w:val="0"/>
          <w:sz w:val="22"/>
          <w:szCs w:val="22"/>
          <w:lang w:val="de-DE" w:eastAsia="it-IT"/>
        </w:rPr>
        <w:br/>
        <w:t xml:space="preserve">Ski-Weltmeisterschaften und jedes Jahr finden dort renommierte Veranstaltungen wie das legendäre Finale der Tour de Ski und der Langlaufmarathon </w:t>
      </w:r>
      <w:proofErr w:type="spellStart"/>
      <w:r w:rsidRPr="00FB2E66">
        <w:rPr>
          <w:rFonts w:cs="Arial"/>
          <w:kern w:val="0"/>
          <w:sz w:val="22"/>
          <w:szCs w:val="22"/>
          <w:lang w:val="de-DE" w:eastAsia="it-IT"/>
        </w:rPr>
        <w:t>Marcialonga</w:t>
      </w:r>
      <w:proofErr w:type="spellEnd"/>
      <w:r w:rsidRPr="00FB2E66">
        <w:rPr>
          <w:rFonts w:cs="Arial"/>
          <w:kern w:val="0"/>
          <w:sz w:val="22"/>
          <w:szCs w:val="22"/>
          <w:lang w:val="de-DE" w:eastAsia="it-IT"/>
        </w:rPr>
        <w:t xml:space="preserve"> statt. Weitere bekannte Langlaufgebiete sind Monte Bondone, Alpe Cimbra und Val Rendena. Der </w:t>
      </w:r>
      <w:r w:rsidRPr="00FB2E66">
        <w:rPr>
          <w:rFonts w:cs="Arial"/>
          <w:kern w:val="0"/>
          <w:sz w:val="22"/>
          <w:szCs w:val="22"/>
          <w:lang w:val="de-DE" w:eastAsia="it-IT"/>
        </w:rPr>
        <w:br/>
        <w:t>Super Nordic Skipass bietet den Sportlern nicht nur Zugang zu den zehn Langlaufzentren des Trentino. Er beinhaltet auch diverse Sonderkonditionen, wie Ermäßigungen für Familien.</w:t>
      </w:r>
    </w:p>
    <w:p w:rsidR="00DC38E8" w:rsidRPr="00FB2E66" w:rsidRDefault="00DC38E8" w:rsidP="00266708">
      <w:pPr>
        <w:spacing w:line="360" w:lineRule="auto"/>
        <w:ind w:right="-2"/>
        <w:jc w:val="both"/>
        <w:rPr>
          <w:rFonts w:cs="Arial"/>
          <w:kern w:val="0"/>
          <w:sz w:val="22"/>
          <w:szCs w:val="22"/>
          <w:lang w:val="de-DE" w:eastAsia="it-IT"/>
        </w:rPr>
      </w:pPr>
    </w:p>
    <w:p w:rsidR="00DC38E8" w:rsidRPr="00FB2E66" w:rsidRDefault="00DC38E8" w:rsidP="00266708">
      <w:pPr>
        <w:spacing w:line="360" w:lineRule="auto"/>
        <w:ind w:right="-2"/>
        <w:jc w:val="both"/>
        <w:rPr>
          <w:rFonts w:cs="Arial"/>
          <w:b/>
          <w:kern w:val="0"/>
          <w:sz w:val="22"/>
          <w:szCs w:val="22"/>
          <w:lang w:val="de-DE" w:eastAsia="it-IT"/>
        </w:rPr>
      </w:pPr>
      <w:r w:rsidRPr="00FB2E66">
        <w:rPr>
          <w:rFonts w:cs="Arial"/>
          <w:b/>
          <w:kern w:val="0"/>
          <w:sz w:val="22"/>
          <w:szCs w:val="22"/>
          <w:lang w:val="de-DE" w:eastAsia="it-IT"/>
        </w:rPr>
        <w:t>Unterwegs im Eis</w:t>
      </w:r>
    </w:p>
    <w:p w:rsidR="00DC38E8" w:rsidRDefault="00DC38E8" w:rsidP="00266708">
      <w:pPr>
        <w:spacing w:line="360" w:lineRule="auto"/>
        <w:ind w:right="-2"/>
        <w:jc w:val="both"/>
        <w:rPr>
          <w:rFonts w:cs="Arial"/>
          <w:kern w:val="0"/>
          <w:sz w:val="22"/>
          <w:szCs w:val="22"/>
          <w:lang w:val="de-DE" w:eastAsia="it-IT"/>
        </w:rPr>
      </w:pPr>
      <w:r w:rsidRPr="00FB2E66">
        <w:rPr>
          <w:rFonts w:cs="Arial"/>
          <w:kern w:val="0"/>
          <w:sz w:val="22"/>
          <w:szCs w:val="22"/>
          <w:lang w:val="de-DE" w:eastAsia="it-IT"/>
        </w:rPr>
        <w:t>Eine echte Alternative zum klassischen Wintersport ist ein Ausflug mit Schlittschuhen zu den gefrorenen Bergseen oder in eines der modernen Eisstadien, wie das „</w:t>
      </w:r>
      <w:proofErr w:type="spellStart"/>
      <w:r w:rsidRPr="00FB2E66">
        <w:rPr>
          <w:rFonts w:cs="Arial"/>
          <w:kern w:val="0"/>
          <w:sz w:val="22"/>
          <w:szCs w:val="22"/>
          <w:lang w:val="de-DE" w:eastAsia="it-IT"/>
        </w:rPr>
        <w:t>Ice</w:t>
      </w:r>
      <w:proofErr w:type="spellEnd"/>
      <w:r w:rsidRPr="00FB2E66">
        <w:rPr>
          <w:rFonts w:cs="Arial"/>
          <w:kern w:val="0"/>
          <w:sz w:val="22"/>
          <w:szCs w:val="22"/>
          <w:lang w:val="de-DE" w:eastAsia="it-IT"/>
        </w:rPr>
        <w:t xml:space="preserve"> Rink“ von </w:t>
      </w:r>
      <w:proofErr w:type="spellStart"/>
      <w:r w:rsidRPr="00FB2E66">
        <w:rPr>
          <w:rFonts w:cs="Arial"/>
          <w:kern w:val="0"/>
          <w:sz w:val="22"/>
          <w:szCs w:val="22"/>
          <w:lang w:val="de-DE" w:eastAsia="it-IT"/>
        </w:rPr>
        <w:t>Pinè</w:t>
      </w:r>
      <w:proofErr w:type="spellEnd"/>
      <w:r w:rsidRPr="00FB2E66">
        <w:rPr>
          <w:rFonts w:cs="Arial"/>
          <w:kern w:val="0"/>
          <w:sz w:val="22"/>
          <w:szCs w:val="22"/>
          <w:lang w:val="de-DE" w:eastAsia="it-IT"/>
        </w:rPr>
        <w:t xml:space="preserve">. Dort </w:t>
      </w:r>
      <w:r w:rsidRPr="00FB2E66">
        <w:rPr>
          <w:rFonts w:cs="Arial"/>
          <w:sz w:val="22"/>
          <w:szCs w:val="22"/>
          <w:lang w:val="de-DE"/>
        </w:rPr>
        <w:t xml:space="preserve">vergnügen sich nicht nur Hobby-Eisläufer, sondern trainieren auch echte Profisportler – </w:t>
      </w:r>
      <w:r w:rsidRPr="00FB2E66">
        <w:rPr>
          <w:rFonts w:cs="Arial"/>
          <w:sz w:val="22"/>
          <w:szCs w:val="22"/>
          <w:lang w:val="de-DE"/>
        </w:rPr>
        <w:lastRenderedPageBreak/>
        <w:t xml:space="preserve">beispielsweise die italienische Nationalmannschaft im Eisschnelllauf. 2013 war Pinè einer der Austragungsorte der </w:t>
      </w:r>
      <w:r w:rsidRPr="00FB2E66">
        <w:rPr>
          <w:rFonts w:cs="Arial"/>
          <w:kern w:val="0"/>
          <w:sz w:val="22"/>
          <w:szCs w:val="22"/>
          <w:lang w:val="de-DE" w:eastAsia="it-IT"/>
        </w:rPr>
        <w:t xml:space="preserve">Winter-Universiade im Trentino. </w:t>
      </w:r>
    </w:p>
    <w:p w:rsidR="008F510E" w:rsidRPr="00FB2E66" w:rsidRDefault="008F510E" w:rsidP="00266708">
      <w:pPr>
        <w:spacing w:line="360" w:lineRule="auto"/>
        <w:ind w:right="-2"/>
        <w:jc w:val="both"/>
        <w:rPr>
          <w:rFonts w:cs="Arial"/>
          <w:kern w:val="0"/>
          <w:sz w:val="22"/>
          <w:szCs w:val="22"/>
          <w:lang w:val="de-DE" w:eastAsia="it-IT"/>
        </w:rPr>
      </w:pPr>
    </w:p>
    <w:p w:rsidR="00FB2E66" w:rsidRPr="00FB2E66" w:rsidRDefault="00FB2E66" w:rsidP="00266708">
      <w:pPr>
        <w:spacing w:line="360" w:lineRule="auto"/>
        <w:ind w:right="-2"/>
        <w:jc w:val="both"/>
        <w:rPr>
          <w:rFonts w:cs="Arial"/>
          <w:b/>
          <w:kern w:val="0"/>
          <w:sz w:val="22"/>
          <w:szCs w:val="22"/>
          <w:lang w:val="de-DE" w:eastAsia="it-IT"/>
        </w:rPr>
      </w:pPr>
      <w:r w:rsidRPr="00FB2E66">
        <w:rPr>
          <w:rFonts w:cs="Arial"/>
          <w:b/>
          <w:kern w:val="0"/>
          <w:sz w:val="22"/>
          <w:szCs w:val="22"/>
          <w:lang w:val="de-DE" w:eastAsia="it-IT"/>
        </w:rPr>
        <w:t xml:space="preserve">Eisklettern </w:t>
      </w:r>
    </w:p>
    <w:p w:rsidR="00DC38E8" w:rsidRPr="00FB2E66" w:rsidRDefault="00DC38E8" w:rsidP="00266708">
      <w:pPr>
        <w:spacing w:line="360" w:lineRule="auto"/>
        <w:ind w:right="-2"/>
        <w:jc w:val="both"/>
        <w:rPr>
          <w:rFonts w:cs="Arial"/>
          <w:kern w:val="0"/>
          <w:sz w:val="22"/>
          <w:szCs w:val="22"/>
          <w:lang w:val="de-DE" w:eastAsia="it-IT"/>
        </w:rPr>
      </w:pPr>
      <w:r w:rsidRPr="00FB2E66">
        <w:rPr>
          <w:rFonts w:cs="Arial"/>
          <w:kern w:val="0"/>
          <w:sz w:val="22"/>
          <w:szCs w:val="22"/>
          <w:lang w:val="de-DE" w:eastAsia="it-IT"/>
        </w:rPr>
        <w:t>Richtig spektakulär wird es dann beim Eisklettern</w:t>
      </w:r>
      <w:r w:rsidR="00FB2E66">
        <w:rPr>
          <w:rFonts w:cs="Arial"/>
          <w:kern w:val="0"/>
          <w:sz w:val="22"/>
          <w:szCs w:val="22"/>
          <w:lang w:val="de-DE" w:eastAsia="it-IT"/>
        </w:rPr>
        <w:t>, dem</w:t>
      </w:r>
      <w:r w:rsidR="00FB2E66" w:rsidRPr="00FB2E66">
        <w:rPr>
          <w:rFonts w:cs="Arial"/>
          <w:kern w:val="0"/>
          <w:sz w:val="22"/>
          <w:szCs w:val="22"/>
          <w:lang w:val="de-DE" w:eastAsia="it-IT"/>
        </w:rPr>
        <w:t xml:space="preserve"> Klettern an </w:t>
      </w:r>
      <w:r w:rsidR="00FB2E66">
        <w:rPr>
          <w:rFonts w:cs="Arial"/>
          <w:kern w:val="0"/>
          <w:sz w:val="22"/>
          <w:szCs w:val="22"/>
          <w:lang w:val="de-DE" w:eastAsia="it-IT"/>
        </w:rPr>
        <w:t xml:space="preserve">einzigartigen </w:t>
      </w:r>
      <w:r w:rsidR="00FB2E66" w:rsidRPr="00FB2E66">
        <w:rPr>
          <w:rFonts w:cs="Arial"/>
          <w:kern w:val="0"/>
          <w:sz w:val="22"/>
          <w:szCs w:val="22"/>
          <w:lang w:val="de-DE" w:eastAsia="it-IT"/>
        </w:rPr>
        <w:t xml:space="preserve">Eisformationen wie zum Beispiel gefrorenen Wasserfällen und Eiszapfen. Die Kletterer verwenden Steigeisen und </w:t>
      </w:r>
      <w:r w:rsidR="00FB2E66">
        <w:rPr>
          <w:rFonts w:cs="Arial"/>
          <w:kern w:val="0"/>
          <w:sz w:val="22"/>
          <w:szCs w:val="22"/>
          <w:lang w:val="de-DE" w:eastAsia="it-IT"/>
        </w:rPr>
        <w:t xml:space="preserve">Pickel, um sich langsam nach oben zu arbeiten. </w:t>
      </w:r>
      <w:r w:rsidRPr="00FB2E66">
        <w:rPr>
          <w:rFonts w:cs="Arial"/>
          <w:kern w:val="0"/>
          <w:sz w:val="22"/>
          <w:szCs w:val="22"/>
          <w:lang w:val="de-DE" w:eastAsia="it-IT"/>
        </w:rPr>
        <w:t>Eisabenteurer schließen sich am besten den erfahrenen Bergführern an</w:t>
      </w:r>
      <w:r w:rsidR="00FB2E66">
        <w:rPr>
          <w:rFonts w:cs="Arial"/>
          <w:kern w:val="0"/>
          <w:sz w:val="22"/>
          <w:szCs w:val="22"/>
          <w:lang w:val="de-DE" w:eastAsia="it-IT"/>
        </w:rPr>
        <w:t>, die d</w:t>
      </w:r>
      <w:r w:rsidRPr="00FB2E66">
        <w:rPr>
          <w:rFonts w:cs="Arial"/>
          <w:kern w:val="0"/>
          <w:sz w:val="22"/>
          <w:szCs w:val="22"/>
          <w:lang w:val="de-DE" w:eastAsia="it-IT"/>
        </w:rPr>
        <w:t xml:space="preserve">ie schönsten, gefrorenen Wasserfälle im Trentino </w:t>
      </w:r>
      <w:r w:rsidR="00FB2E66">
        <w:rPr>
          <w:rFonts w:cs="Arial"/>
          <w:kern w:val="0"/>
          <w:sz w:val="22"/>
          <w:szCs w:val="22"/>
          <w:lang w:val="de-DE" w:eastAsia="it-IT"/>
        </w:rPr>
        <w:t xml:space="preserve">kennen </w:t>
      </w:r>
      <w:r w:rsidRPr="00FB2E66">
        <w:rPr>
          <w:rFonts w:cs="Arial"/>
          <w:kern w:val="0"/>
          <w:sz w:val="22"/>
          <w:szCs w:val="22"/>
          <w:lang w:val="de-DE" w:eastAsia="it-IT"/>
        </w:rPr>
        <w:t>und Interessierte in die Geheimnisse des Eiskletterns ein</w:t>
      </w:r>
      <w:r w:rsidR="00FB2E66" w:rsidRPr="00FB2E66">
        <w:rPr>
          <w:rFonts w:cs="Arial"/>
          <w:kern w:val="0"/>
          <w:sz w:val="22"/>
          <w:szCs w:val="22"/>
          <w:lang w:val="de-DE" w:eastAsia="it-IT"/>
        </w:rPr>
        <w:t>führen</w:t>
      </w:r>
      <w:r w:rsidRPr="00FB2E66">
        <w:rPr>
          <w:rFonts w:cs="Arial"/>
          <w:kern w:val="0"/>
          <w:sz w:val="22"/>
          <w:szCs w:val="22"/>
          <w:lang w:val="de-DE" w:eastAsia="it-IT"/>
        </w:rPr>
        <w:t xml:space="preserve">. Hotspots für diese besondere Sportart sind das Val </w:t>
      </w:r>
      <w:proofErr w:type="spellStart"/>
      <w:r w:rsidRPr="00FB2E66">
        <w:rPr>
          <w:rFonts w:cs="Arial"/>
          <w:kern w:val="0"/>
          <w:sz w:val="22"/>
          <w:szCs w:val="22"/>
          <w:lang w:val="de-DE" w:eastAsia="it-IT"/>
        </w:rPr>
        <w:t>Daone</w:t>
      </w:r>
      <w:proofErr w:type="spellEnd"/>
      <w:r w:rsidR="00FB2E66">
        <w:rPr>
          <w:rFonts w:cs="Arial"/>
          <w:kern w:val="0"/>
          <w:sz w:val="22"/>
          <w:szCs w:val="22"/>
          <w:lang w:val="de-DE" w:eastAsia="it-IT"/>
        </w:rPr>
        <w:t>, d</w:t>
      </w:r>
      <w:r w:rsidRPr="00FB2E66">
        <w:rPr>
          <w:rFonts w:cs="Arial"/>
          <w:kern w:val="0"/>
          <w:sz w:val="22"/>
          <w:szCs w:val="22"/>
          <w:lang w:val="de-DE" w:eastAsia="it-IT"/>
        </w:rPr>
        <w:t xml:space="preserve">as Val </w:t>
      </w:r>
      <w:proofErr w:type="spellStart"/>
      <w:r w:rsidRPr="00FB2E66">
        <w:rPr>
          <w:rFonts w:cs="Arial"/>
          <w:kern w:val="0"/>
          <w:sz w:val="22"/>
          <w:szCs w:val="22"/>
          <w:lang w:val="de-DE" w:eastAsia="it-IT"/>
        </w:rPr>
        <w:t>Rendena</w:t>
      </w:r>
      <w:proofErr w:type="spellEnd"/>
      <w:r w:rsidR="00FB2E66">
        <w:rPr>
          <w:rFonts w:cs="Arial"/>
          <w:kern w:val="0"/>
          <w:sz w:val="22"/>
          <w:szCs w:val="22"/>
          <w:lang w:val="de-DE" w:eastAsia="it-IT"/>
        </w:rPr>
        <w:t xml:space="preserve">, </w:t>
      </w:r>
      <w:proofErr w:type="spellStart"/>
      <w:r w:rsidRPr="00FB2E66">
        <w:rPr>
          <w:rFonts w:cs="Arial"/>
          <w:kern w:val="0"/>
          <w:sz w:val="22"/>
          <w:szCs w:val="22"/>
          <w:lang w:val="de-DE" w:eastAsia="it-IT"/>
        </w:rPr>
        <w:t>Pinzolo</w:t>
      </w:r>
      <w:proofErr w:type="spellEnd"/>
      <w:r w:rsidRPr="00FB2E66">
        <w:rPr>
          <w:rFonts w:cs="Arial"/>
          <w:kern w:val="0"/>
          <w:sz w:val="22"/>
          <w:szCs w:val="22"/>
          <w:lang w:val="de-DE" w:eastAsia="it-IT"/>
        </w:rPr>
        <w:t xml:space="preserve"> und Madonna di Campiglio.</w:t>
      </w:r>
    </w:p>
    <w:p w:rsidR="00DC38E8" w:rsidRPr="00FB2E66" w:rsidRDefault="00DC38E8" w:rsidP="00266708">
      <w:pPr>
        <w:spacing w:line="360" w:lineRule="auto"/>
        <w:ind w:right="-2"/>
        <w:jc w:val="both"/>
        <w:rPr>
          <w:rFonts w:cs="Arial"/>
          <w:kern w:val="0"/>
          <w:sz w:val="22"/>
          <w:szCs w:val="22"/>
          <w:lang w:val="de-DE" w:eastAsia="it-IT"/>
        </w:rPr>
      </w:pPr>
    </w:p>
    <w:p w:rsidR="00DC38E8" w:rsidRPr="00FB2E66" w:rsidRDefault="00356784" w:rsidP="00266708">
      <w:pPr>
        <w:spacing w:line="360" w:lineRule="auto"/>
        <w:ind w:right="-2"/>
        <w:jc w:val="both"/>
        <w:rPr>
          <w:rFonts w:cs="Arial"/>
          <w:b/>
          <w:kern w:val="0"/>
          <w:sz w:val="22"/>
          <w:szCs w:val="22"/>
          <w:lang w:val="de-DE" w:eastAsia="it-IT"/>
        </w:rPr>
      </w:pPr>
      <w:r w:rsidRPr="00FB2E66">
        <w:rPr>
          <w:rFonts w:cs="Arial"/>
          <w:b/>
          <w:kern w:val="0"/>
          <w:sz w:val="22"/>
          <w:szCs w:val="22"/>
          <w:lang w:val="de-DE" w:eastAsia="it-IT"/>
        </w:rPr>
        <w:t>Rodelspaß</w:t>
      </w:r>
    </w:p>
    <w:p w:rsidR="00DC38E8" w:rsidRPr="00FB2E66" w:rsidRDefault="00DC38E8" w:rsidP="00266708">
      <w:pPr>
        <w:spacing w:line="360" w:lineRule="auto"/>
        <w:ind w:right="-2"/>
        <w:jc w:val="both"/>
        <w:rPr>
          <w:rFonts w:cs="Arial"/>
          <w:kern w:val="0"/>
          <w:sz w:val="22"/>
          <w:szCs w:val="22"/>
          <w:lang w:val="de-DE" w:eastAsia="it-IT"/>
        </w:rPr>
      </w:pPr>
      <w:r w:rsidRPr="00FB2E66">
        <w:rPr>
          <w:rFonts w:cs="Arial"/>
          <w:kern w:val="0"/>
          <w:sz w:val="22"/>
          <w:szCs w:val="22"/>
          <w:lang w:val="de-DE" w:eastAsia="it-IT"/>
        </w:rPr>
        <w:t xml:space="preserve">Ein rasendes Vergnügen für kleine und große Urlauber ist eine Rutschpartie mit dem Schlitten. Zu den beliebtesten Anlagen gehören die Rodelbahnen auf der Alpe </w:t>
      </w:r>
      <w:proofErr w:type="spellStart"/>
      <w:r w:rsidRPr="00FB2E66">
        <w:rPr>
          <w:rFonts w:cs="Arial"/>
          <w:kern w:val="0"/>
          <w:sz w:val="22"/>
          <w:szCs w:val="22"/>
          <w:lang w:val="de-DE" w:eastAsia="it-IT"/>
        </w:rPr>
        <w:t>Cimbra</w:t>
      </w:r>
      <w:proofErr w:type="spellEnd"/>
      <w:r w:rsidRPr="00FB2E66">
        <w:rPr>
          <w:rFonts w:cs="Arial"/>
          <w:kern w:val="0"/>
          <w:sz w:val="22"/>
          <w:szCs w:val="22"/>
          <w:lang w:val="de-DE" w:eastAsia="it-IT"/>
        </w:rPr>
        <w:t xml:space="preserve"> in Costa, </w:t>
      </w:r>
      <w:proofErr w:type="spellStart"/>
      <w:r w:rsidRPr="00FB2E66">
        <w:rPr>
          <w:rFonts w:cs="Arial"/>
          <w:kern w:val="0"/>
          <w:sz w:val="22"/>
          <w:szCs w:val="22"/>
          <w:lang w:val="de-DE" w:eastAsia="it-IT"/>
        </w:rPr>
        <w:t>Fondo</w:t>
      </w:r>
      <w:proofErr w:type="spellEnd"/>
      <w:r w:rsidRPr="00FB2E66">
        <w:rPr>
          <w:rFonts w:cs="Arial"/>
          <w:kern w:val="0"/>
          <w:sz w:val="22"/>
          <w:szCs w:val="22"/>
          <w:lang w:val="de-DE" w:eastAsia="it-IT"/>
        </w:rPr>
        <w:t xml:space="preserve"> und </w:t>
      </w:r>
      <w:proofErr w:type="spellStart"/>
      <w:r w:rsidRPr="00FB2E66">
        <w:rPr>
          <w:rFonts w:cs="Arial"/>
          <w:kern w:val="0"/>
          <w:sz w:val="22"/>
          <w:szCs w:val="22"/>
          <w:lang w:val="de-DE" w:eastAsia="it-IT"/>
        </w:rPr>
        <w:t>Bertoldi</w:t>
      </w:r>
      <w:proofErr w:type="spellEnd"/>
      <w:r w:rsidRPr="00FB2E66">
        <w:rPr>
          <w:rFonts w:cs="Arial"/>
          <w:kern w:val="0"/>
          <w:sz w:val="22"/>
          <w:szCs w:val="22"/>
          <w:lang w:val="de-DE" w:eastAsia="it-IT"/>
        </w:rPr>
        <w:t xml:space="preserve">. Außerdem rutschen Abenteuerlustige </w:t>
      </w:r>
      <w:r w:rsidR="00035EAC" w:rsidRPr="00FB2E66">
        <w:rPr>
          <w:rFonts w:cs="Arial"/>
          <w:kern w:val="0"/>
          <w:sz w:val="22"/>
          <w:szCs w:val="22"/>
          <w:lang w:val="de-DE" w:eastAsia="it-IT"/>
        </w:rPr>
        <w:t xml:space="preserve">dort </w:t>
      </w:r>
      <w:r w:rsidRPr="00FB2E66">
        <w:rPr>
          <w:rFonts w:cs="Arial"/>
          <w:kern w:val="0"/>
          <w:sz w:val="22"/>
          <w:szCs w:val="22"/>
          <w:lang w:val="de-DE" w:eastAsia="it-IT"/>
        </w:rPr>
        <w:t xml:space="preserve">nachts in aufgepumpten Schlauchreifen die Piste </w:t>
      </w:r>
      <w:proofErr w:type="spellStart"/>
      <w:r w:rsidRPr="00FB2E66">
        <w:rPr>
          <w:rFonts w:cs="Arial"/>
          <w:kern w:val="0"/>
          <w:sz w:val="22"/>
          <w:szCs w:val="22"/>
          <w:lang w:val="de-DE" w:eastAsia="it-IT"/>
        </w:rPr>
        <w:t>Piste</w:t>
      </w:r>
      <w:proofErr w:type="spellEnd"/>
      <w:r w:rsidRPr="00FB2E66">
        <w:rPr>
          <w:rFonts w:cs="Arial"/>
          <w:kern w:val="0"/>
          <w:sz w:val="22"/>
          <w:szCs w:val="22"/>
          <w:lang w:val="de-DE" w:eastAsia="it-IT"/>
        </w:rPr>
        <w:t xml:space="preserve"> </w:t>
      </w:r>
      <w:proofErr w:type="spellStart"/>
      <w:r w:rsidRPr="00FB2E66">
        <w:rPr>
          <w:rFonts w:cs="Arial"/>
          <w:i/>
          <w:kern w:val="0"/>
          <w:sz w:val="22"/>
          <w:szCs w:val="22"/>
          <w:lang w:val="de-DE" w:eastAsia="it-IT"/>
        </w:rPr>
        <w:t>Tubbing</w:t>
      </w:r>
      <w:proofErr w:type="spellEnd"/>
      <w:r w:rsidRPr="00FB2E66">
        <w:rPr>
          <w:rFonts w:cs="Arial"/>
          <w:kern w:val="0"/>
          <w:sz w:val="22"/>
          <w:szCs w:val="22"/>
          <w:lang w:val="de-DE" w:eastAsia="it-IT"/>
        </w:rPr>
        <w:t xml:space="preserve"> hinunter. </w:t>
      </w:r>
      <w:r w:rsidR="00DD7F73" w:rsidRPr="00FB2E66">
        <w:rPr>
          <w:rFonts w:cs="Arial"/>
          <w:kern w:val="0"/>
          <w:sz w:val="22"/>
          <w:szCs w:val="22"/>
          <w:lang w:val="de-DE" w:eastAsia="it-IT"/>
        </w:rPr>
        <w:t>Wirklich spaßig ist auch die</w:t>
      </w:r>
      <w:r w:rsidRPr="00FB2E66">
        <w:rPr>
          <w:rFonts w:cs="Arial"/>
          <w:kern w:val="0"/>
          <w:sz w:val="22"/>
          <w:szCs w:val="22"/>
          <w:lang w:val="de-DE" w:eastAsia="it-IT"/>
        </w:rPr>
        <w:t xml:space="preserve"> Bahn bei </w:t>
      </w:r>
      <w:proofErr w:type="spellStart"/>
      <w:r w:rsidRPr="00FB2E66">
        <w:rPr>
          <w:rFonts w:cs="Arial"/>
          <w:kern w:val="0"/>
          <w:sz w:val="22"/>
          <w:szCs w:val="22"/>
          <w:lang w:val="de-DE" w:eastAsia="it-IT"/>
        </w:rPr>
        <w:t>Bellamonte</w:t>
      </w:r>
      <w:proofErr w:type="spellEnd"/>
      <w:r w:rsidRPr="00FB2E66">
        <w:rPr>
          <w:rFonts w:cs="Arial"/>
          <w:kern w:val="0"/>
          <w:sz w:val="22"/>
          <w:szCs w:val="22"/>
          <w:lang w:val="de-DE" w:eastAsia="it-IT"/>
        </w:rPr>
        <w:t xml:space="preserve"> im Val di Fiemme, wo man  1.600 Metern durch den Fichtenwald hinunterr</w:t>
      </w:r>
      <w:r w:rsidR="00DD7F73" w:rsidRPr="00FB2E66">
        <w:rPr>
          <w:rFonts w:cs="Arial"/>
          <w:kern w:val="0"/>
          <w:sz w:val="22"/>
          <w:szCs w:val="22"/>
          <w:lang w:val="de-DE" w:eastAsia="it-IT"/>
        </w:rPr>
        <w:t>odelt.</w:t>
      </w:r>
      <w:r w:rsidRPr="00FB2E66">
        <w:rPr>
          <w:rFonts w:cs="Arial"/>
          <w:kern w:val="0"/>
          <w:sz w:val="22"/>
          <w:szCs w:val="22"/>
          <w:lang w:val="de-DE" w:eastAsia="it-IT"/>
        </w:rPr>
        <w:t xml:space="preserve"> </w:t>
      </w:r>
      <w:r w:rsidR="00035EAC" w:rsidRPr="00FB2E66">
        <w:rPr>
          <w:rFonts w:cs="Arial"/>
          <w:kern w:val="0"/>
          <w:sz w:val="22"/>
          <w:szCs w:val="22"/>
          <w:lang w:val="de-DE" w:eastAsia="it-IT"/>
        </w:rPr>
        <w:t xml:space="preserve"> </w:t>
      </w:r>
    </w:p>
    <w:p w:rsidR="00DC38E8" w:rsidRPr="00FB2E66" w:rsidRDefault="00DC38E8" w:rsidP="00266708">
      <w:pPr>
        <w:spacing w:line="360" w:lineRule="auto"/>
        <w:ind w:right="-2"/>
        <w:jc w:val="both"/>
        <w:rPr>
          <w:rFonts w:cs="Arial"/>
          <w:strike/>
          <w:kern w:val="0"/>
          <w:sz w:val="22"/>
          <w:szCs w:val="22"/>
          <w:lang w:val="de-DE" w:eastAsia="it-IT"/>
        </w:rPr>
      </w:pPr>
    </w:p>
    <w:p w:rsidR="00DC38E8" w:rsidRPr="00FB2E66" w:rsidRDefault="00DD7F73" w:rsidP="00266708">
      <w:pPr>
        <w:spacing w:line="360" w:lineRule="auto"/>
        <w:ind w:right="-2"/>
        <w:jc w:val="both"/>
        <w:rPr>
          <w:rFonts w:cs="Arial"/>
          <w:b/>
          <w:kern w:val="0"/>
          <w:sz w:val="22"/>
          <w:szCs w:val="22"/>
          <w:lang w:val="de-DE" w:eastAsia="it-IT"/>
        </w:rPr>
      </w:pPr>
      <w:r w:rsidRPr="00FB2E66">
        <w:rPr>
          <w:rFonts w:cs="Arial"/>
          <w:b/>
          <w:kern w:val="0"/>
          <w:sz w:val="22"/>
          <w:szCs w:val="22"/>
          <w:lang w:val="de-DE" w:eastAsia="it-IT"/>
        </w:rPr>
        <w:t>Stille hören</w:t>
      </w:r>
    </w:p>
    <w:p w:rsidR="00DC38E8" w:rsidRPr="00FB2E66" w:rsidRDefault="00DC38E8" w:rsidP="00266708">
      <w:pPr>
        <w:spacing w:line="360" w:lineRule="auto"/>
        <w:ind w:right="-2"/>
        <w:jc w:val="both"/>
        <w:rPr>
          <w:rFonts w:cs="Arial"/>
          <w:kern w:val="0"/>
          <w:sz w:val="22"/>
          <w:szCs w:val="22"/>
          <w:lang w:val="de-DE" w:eastAsia="it-IT"/>
        </w:rPr>
      </w:pPr>
      <w:r w:rsidRPr="00FB2E66">
        <w:rPr>
          <w:rFonts w:cs="Arial"/>
          <w:kern w:val="0"/>
          <w:sz w:val="22"/>
          <w:szCs w:val="22"/>
          <w:lang w:val="de-DE" w:eastAsia="it-IT"/>
        </w:rPr>
        <w:t xml:space="preserve">Wer Stille und Weite der weißen Pracht erleben möchte, </w:t>
      </w:r>
      <w:r w:rsidR="00DD7F73" w:rsidRPr="00FB2E66">
        <w:rPr>
          <w:rFonts w:cs="Arial"/>
          <w:kern w:val="0"/>
          <w:sz w:val="22"/>
          <w:szCs w:val="22"/>
          <w:lang w:val="de-DE" w:eastAsia="it-IT"/>
        </w:rPr>
        <w:t>unternimmt eine Skitour mit den staatlich geprüften Bergführern.</w:t>
      </w:r>
      <w:r w:rsidRPr="00FB2E66">
        <w:rPr>
          <w:rFonts w:cs="Arial"/>
          <w:kern w:val="0"/>
          <w:sz w:val="22"/>
          <w:szCs w:val="22"/>
          <w:lang w:val="de-DE" w:eastAsia="it-IT"/>
        </w:rPr>
        <w:t xml:space="preserve"> Sie begleiten die </w:t>
      </w:r>
      <w:r w:rsidR="00DD7F73" w:rsidRPr="00FB2E66">
        <w:rPr>
          <w:rFonts w:cs="Arial"/>
          <w:kern w:val="0"/>
          <w:sz w:val="22"/>
          <w:szCs w:val="22"/>
          <w:lang w:val="de-DE" w:eastAsia="it-IT"/>
        </w:rPr>
        <w:t>Tourengeher</w:t>
      </w:r>
      <w:r w:rsidRPr="00FB2E66">
        <w:rPr>
          <w:rFonts w:cs="Arial"/>
          <w:kern w:val="0"/>
          <w:sz w:val="22"/>
          <w:szCs w:val="22"/>
          <w:lang w:val="de-DE" w:eastAsia="it-IT"/>
        </w:rPr>
        <w:t xml:space="preserve"> durch das unberührte Hinterland </w:t>
      </w:r>
      <w:r w:rsidR="00DD7F73" w:rsidRPr="00FB2E66">
        <w:rPr>
          <w:rFonts w:cs="Arial"/>
          <w:kern w:val="0"/>
          <w:sz w:val="22"/>
          <w:szCs w:val="22"/>
          <w:lang w:val="de-DE" w:eastAsia="it-IT"/>
        </w:rPr>
        <w:t xml:space="preserve">und </w:t>
      </w:r>
      <w:r w:rsidRPr="00FB2E66">
        <w:rPr>
          <w:rFonts w:cs="Arial"/>
          <w:kern w:val="0"/>
          <w:sz w:val="22"/>
          <w:szCs w:val="22"/>
          <w:lang w:val="de-DE" w:eastAsia="it-IT"/>
        </w:rPr>
        <w:t xml:space="preserve">erklimmen mit ihnen die einsamen Gipfel des Trentino. Egal ob im </w:t>
      </w:r>
      <w:proofErr w:type="spellStart"/>
      <w:r w:rsidRPr="00FB2E66">
        <w:rPr>
          <w:rFonts w:cs="Arial"/>
          <w:kern w:val="0"/>
          <w:sz w:val="22"/>
          <w:szCs w:val="22"/>
          <w:lang w:val="de-DE" w:eastAsia="it-IT"/>
        </w:rPr>
        <w:t>Lagorai</w:t>
      </w:r>
      <w:proofErr w:type="spellEnd"/>
      <w:r w:rsidRPr="00FB2E66">
        <w:rPr>
          <w:rFonts w:cs="Arial"/>
          <w:kern w:val="0"/>
          <w:sz w:val="22"/>
          <w:szCs w:val="22"/>
          <w:lang w:val="de-DE" w:eastAsia="it-IT"/>
        </w:rPr>
        <w:t>-Gebirge, auf dem Passo San Pellegrino oder in den Brenta-Dolomiten, die Möglichkeiten zum Skitourengehen sind unzählig</w:t>
      </w:r>
      <w:r w:rsidR="007C000E">
        <w:rPr>
          <w:rFonts w:cs="Arial"/>
          <w:kern w:val="0"/>
          <w:sz w:val="22"/>
          <w:szCs w:val="22"/>
          <w:lang w:val="de-DE" w:eastAsia="it-IT"/>
        </w:rPr>
        <w:t>.</w:t>
      </w:r>
    </w:p>
    <w:p w:rsidR="00035EAC" w:rsidRPr="00FB2E66" w:rsidRDefault="00035EAC" w:rsidP="00266708">
      <w:pPr>
        <w:spacing w:line="360" w:lineRule="auto"/>
        <w:ind w:right="-2"/>
        <w:jc w:val="both"/>
        <w:rPr>
          <w:rFonts w:cs="Arial"/>
          <w:kern w:val="0"/>
          <w:sz w:val="22"/>
          <w:szCs w:val="22"/>
          <w:lang w:val="de-DE" w:eastAsia="it-IT"/>
        </w:rPr>
      </w:pPr>
    </w:p>
    <w:p w:rsidR="00035EAC" w:rsidRPr="00FB2E66" w:rsidRDefault="00035EAC" w:rsidP="00266708">
      <w:pPr>
        <w:spacing w:line="360" w:lineRule="auto"/>
        <w:ind w:right="-2"/>
        <w:jc w:val="both"/>
        <w:rPr>
          <w:rFonts w:cs="Arial"/>
          <w:b/>
          <w:kern w:val="0"/>
          <w:sz w:val="22"/>
          <w:szCs w:val="22"/>
          <w:lang w:val="de-DE" w:eastAsia="it-IT"/>
        </w:rPr>
      </w:pPr>
      <w:r w:rsidRPr="00FB2E66">
        <w:rPr>
          <w:rFonts w:cs="Arial"/>
          <w:b/>
          <w:kern w:val="0"/>
          <w:sz w:val="22"/>
          <w:szCs w:val="22"/>
          <w:lang w:val="de-DE" w:eastAsia="it-IT"/>
        </w:rPr>
        <w:t>Schneeschuhtouren</w:t>
      </w:r>
    </w:p>
    <w:p w:rsidR="00035EAC" w:rsidRDefault="00035EAC" w:rsidP="00266708">
      <w:pPr>
        <w:spacing w:line="360" w:lineRule="auto"/>
        <w:ind w:right="-2"/>
        <w:jc w:val="both"/>
        <w:rPr>
          <w:rFonts w:cs="Arial"/>
          <w:kern w:val="0"/>
          <w:sz w:val="22"/>
          <w:szCs w:val="22"/>
          <w:lang w:val="de-DE" w:eastAsia="it-IT"/>
        </w:rPr>
      </w:pPr>
      <w:r w:rsidRPr="00FB2E66">
        <w:rPr>
          <w:rFonts w:cs="Arial"/>
          <w:kern w:val="0"/>
          <w:sz w:val="22"/>
          <w:szCs w:val="22"/>
          <w:lang w:val="de-DE" w:eastAsia="it-IT"/>
        </w:rPr>
        <w:t xml:space="preserve">Wie einst die Trapper folgen Wintersportler abseits der präparierten Wege den vielen Spuren im Schnee. Die lokalen Bergführer kennen Reviere für einmalige Stunden inmitten unberührter Winternatur. Auf keinen Fall sollte man die organisierten, nächtlichen Schneeschuhtouren bei Vollmond verpassen. Dann geht es oft bei einer Fackelwanderung zum Abendessen auf eine Hütte. </w:t>
      </w:r>
    </w:p>
    <w:p w:rsidR="008F510E" w:rsidRPr="00FB2E66" w:rsidRDefault="008F510E" w:rsidP="00266708">
      <w:pPr>
        <w:spacing w:line="360" w:lineRule="auto"/>
        <w:ind w:right="-2"/>
        <w:jc w:val="both"/>
        <w:rPr>
          <w:rFonts w:cs="Arial"/>
          <w:kern w:val="0"/>
          <w:sz w:val="22"/>
          <w:szCs w:val="22"/>
          <w:lang w:val="de-DE" w:eastAsia="it-IT"/>
        </w:rPr>
      </w:pPr>
    </w:p>
    <w:p w:rsidR="00035EAC" w:rsidRPr="00FB2E66" w:rsidRDefault="00035EAC" w:rsidP="00266708">
      <w:pPr>
        <w:spacing w:line="360" w:lineRule="auto"/>
        <w:ind w:right="-2"/>
        <w:jc w:val="both"/>
        <w:rPr>
          <w:rFonts w:cs="Arial"/>
          <w:kern w:val="0"/>
          <w:sz w:val="22"/>
          <w:szCs w:val="22"/>
          <w:lang w:val="de-DE" w:eastAsia="it-IT"/>
        </w:rPr>
      </w:pPr>
    </w:p>
    <w:p w:rsidR="00035EAC" w:rsidRPr="00FB2E66" w:rsidRDefault="00035EAC" w:rsidP="00266708">
      <w:pPr>
        <w:spacing w:line="360" w:lineRule="auto"/>
        <w:ind w:right="-2"/>
        <w:jc w:val="both"/>
        <w:rPr>
          <w:rFonts w:cs="Arial"/>
          <w:b/>
          <w:kern w:val="0"/>
          <w:sz w:val="22"/>
          <w:szCs w:val="22"/>
          <w:lang w:val="de-DE" w:eastAsia="it-IT"/>
        </w:rPr>
      </w:pPr>
      <w:r w:rsidRPr="00FB2E66">
        <w:rPr>
          <w:rFonts w:cs="Arial"/>
          <w:b/>
          <w:kern w:val="0"/>
          <w:sz w:val="22"/>
          <w:szCs w:val="22"/>
          <w:lang w:val="de-DE" w:eastAsia="it-IT"/>
        </w:rPr>
        <w:lastRenderedPageBreak/>
        <w:t>Hundeschlitten</w:t>
      </w:r>
    </w:p>
    <w:p w:rsidR="00DC38E8" w:rsidRPr="006F1292" w:rsidRDefault="00035EAC" w:rsidP="00266708">
      <w:pPr>
        <w:spacing w:line="360" w:lineRule="auto"/>
        <w:ind w:right="-2"/>
        <w:jc w:val="both"/>
        <w:rPr>
          <w:rFonts w:cs="Arial"/>
          <w:b/>
          <w:color w:val="FF0000"/>
          <w:kern w:val="0"/>
          <w:sz w:val="22"/>
          <w:szCs w:val="22"/>
          <w:lang w:val="de-DE" w:eastAsia="it-IT"/>
        </w:rPr>
      </w:pPr>
      <w:r w:rsidRPr="00FB2E66">
        <w:rPr>
          <w:rFonts w:cs="Arial"/>
          <w:kern w:val="0"/>
          <w:sz w:val="22"/>
          <w:szCs w:val="22"/>
          <w:lang w:val="de-DE" w:eastAsia="it-IT"/>
        </w:rPr>
        <w:t>Wer das Abenteuer mit Schlittenhunden sucht, muss nicht bis nach Kanada oder Alaska reisen. Auch im Trentino</w:t>
      </w:r>
      <w:r w:rsidR="00356784" w:rsidRPr="00FB2E66">
        <w:rPr>
          <w:rFonts w:cs="Arial"/>
          <w:kern w:val="0"/>
          <w:sz w:val="22"/>
          <w:szCs w:val="22"/>
          <w:lang w:val="de-DE" w:eastAsia="it-IT"/>
        </w:rPr>
        <w:t xml:space="preserve">, genauer gesagt in </w:t>
      </w:r>
      <w:r w:rsidRPr="00FB2E66">
        <w:rPr>
          <w:rFonts w:cs="Arial"/>
          <w:kern w:val="0"/>
          <w:sz w:val="22"/>
          <w:szCs w:val="22"/>
          <w:lang w:val="de-DE" w:eastAsia="it-IT"/>
        </w:rPr>
        <w:t>Madonna di Campiglio</w:t>
      </w:r>
      <w:r w:rsidR="00356784" w:rsidRPr="00FB2E66">
        <w:rPr>
          <w:rFonts w:cs="Arial"/>
          <w:kern w:val="0"/>
          <w:sz w:val="22"/>
          <w:szCs w:val="22"/>
          <w:lang w:val="de-DE" w:eastAsia="it-IT"/>
        </w:rPr>
        <w:t>, Andalo und im Val di Sole</w:t>
      </w:r>
      <w:r w:rsidRPr="00FB2E66">
        <w:rPr>
          <w:rFonts w:cs="Arial"/>
          <w:kern w:val="0"/>
          <w:sz w:val="22"/>
          <w:szCs w:val="22"/>
          <w:lang w:val="de-DE" w:eastAsia="it-IT"/>
        </w:rPr>
        <w:t xml:space="preserve"> führen spezialisierte Schulen organisierte Touren durch und jagen mit Sulkys und einer Meute bellender Kraftpakete durch die weiße Landschaft</w:t>
      </w:r>
      <w:r w:rsidRPr="008F510E">
        <w:rPr>
          <w:rFonts w:cs="Arial"/>
          <w:kern w:val="0"/>
          <w:sz w:val="22"/>
          <w:szCs w:val="22"/>
          <w:lang w:val="de-DE" w:eastAsia="it-IT"/>
        </w:rPr>
        <w:t xml:space="preserve">. </w:t>
      </w:r>
      <w:r w:rsidR="00A90249" w:rsidRPr="008F510E">
        <w:rPr>
          <w:rFonts w:cs="Arial"/>
          <w:kern w:val="0"/>
          <w:sz w:val="22"/>
          <w:szCs w:val="22"/>
          <w:lang w:val="de-DE" w:eastAsia="it-IT"/>
        </w:rPr>
        <w:t xml:space="preserve">Im kommenden Winter hat sich der italienische Schlittenhunde-Verband die Alpe </w:t>
      </w:r>
      <w:proofErr w:type="spellStart"/>
      <w:r w:rsidR="00A90249" w:rsidRPr="008F510E">
        <w:rPr>
          <w:rFonts w:cs="Arial"/>
          <w:kern w:val="0"/>
          <w:sz w:val="22"/>
          <w:szCs w:val="22"/>
          <w:lang w:val="de-DE" w:eastAsia="it-IT"/>
        </w:rPr>
        <w:t>Cimbra</w:t>
      </w:r>
      <w:proofErr w:type="spellEnd"/>
      <w:r w:rsidR="00A90249" w:rsidRPr="008F510E">
        <w:rPr>
          <w:rFonts w:cs="Arial"/>
          <w:kern w:val="0"/>
          <w:sz w:val="22"/>
          <w:szCs w:val="22"/>
          <w:lang w:val="de-DE" w:eastAsia="it-IT"/>
        </w:rPr>
        <w:t xml:space="preserve"> als </w:t>
      </w:r>
      <w:r w:rsidR="007C000E" w:rsidRPr="008F510E">
        <w:rPr>
          <w:rFonts w:cs="Arial"/>
          <w:kern w:val="0"/>
          <w:sz w:val="22"/>
          <w:szCs w:val="22"/>
          <w:lang w:val="de-DE" w:eastAsia="it-IT"/>
        </w:rPr>
        <w:t>offizielle</w:t>
      </w:r>
      <w:r w:rsidR="00B15B75" w:rsidRPr="008F510E">
        <w:rPr>
          <w:rFonts w:cs="Arial"/>
          <w:kern w:val="0"/>
          <w:sz w:val="22"/>
          <w:szCs w:val="22"/>
          <w:lang w:val="de-DE" w:eastAsia="it-IT"/>
        </w:rPr>
        <w:t>s</w:t>
      </w:r>
      <w:r w:rsidR="007C000E" w:rsidRPr="008F510E">
        <w:rPr>
          <w:rFonts w:cs="Arial"/>
          <w:kern w:val="0"/>
          <w:sz w:val="22"/>
          <w:szCs w:val="22"/>
          <w:lang w:val="de-DE" w:eastAsia="it-IT"/>
        </w:rPr>
        <w:t xml:space="preserve"> </w:t>
      </w:r>
      <w:r w:rsidR="00B15B75" w:rsidRPr="008F510E">
        <w:rPr>
          <w:rFonts w:cs="Arial"/>
          <w:kern w:val="0"/>
          <w:sz w:val="22"/>
          <w:szCs w:val="22"/>
          <w:lang w:val="de-DE" w:eastAsia="it-IT"/>
        </w:rPr>
        <w:t xml:space="preserve">Schlittenhund-Zentrum </w:t>
      </w:r>
      <w:r w:rsidR="00A90249" w:rsidRPr="008F510E">
        <w:rPr>
          <w:rFonts w:cs="Arial"/>
          <w:kern w:val="0"/>
          <w:sz w:val="22"/>
          <w:szCs w:val="22"/>
          <w:lang w:val="de-DE" w:eastAsia="it-IT"/>
        </w:rPr>
        <w:t xml:space="preserve"> ausgewählt und so werden sich dort im kommenden Winter eine ganze Reihe an Schlittenhunden auf extra ausgeschriebene Pisten </w:t>
      </w:r>
      <w:r w:rsidR="00FB2E66" w:rsidRPr="008F510E">
        <w:rPr>
          <w:rFonts w:cs="Arial"/>
          <w:kern w:val="0"/>
          <w:sz w:val="22"/>
          <w:szCs w:val="22"/>
          <w:lang w:val="de-DE" w:eastAsia="it-IT"/>
        </w:rPr>
        <w:t xml:space="preserve">austoben. Außerdem werden </w:t>
      </w:r>
      <w:r w:rsidR="008F510E" w:rsidRPr="008F510E">
        <w:rPr>
          <w:rFonts w:cs="Arial"/>
          <w:kern w:val="0"/>
          <w:sz w:val="22"/>
          <w:szCs w:val="22"/>
          <w:lang w:val="de-DE" w:eastAsia="it-IT"/>
        </w:rPr>
        <w:t xml:space="preserve">auf der Alpe </w:t>
      </w:r>
      <w:proofErr w:type="spellStart"/>
      <w:r w:rsidR="008F510E" w:rsidRPr="008F510E">
        <w:rPr>
          <w:rFonts w:cs="Arial"/>
          <w:kern w:val="0"/>
          <w:sz w:val="22"/>
          <w:szCs w:val="22"/>
          <w:lang w:val="de-DE" w:eastAsia="it-IT"/>
        </w:rPr>
        <w:t>Cimbra</w:t>
      </w:r>
      <w:proofErr w:type="spellEnd"/>
      <w:r w:rsidR="00FB2E66" w:rsidRPr="008F510E">
        <w:rPr>
          <w:rFonts w:cs="Arial"/>
          <w:kern w:val="0"/>
          <w:sz w:val="22"/>
          <w:szCs w:val="22"/>
          <w:lang w:val="de-DE" w:eastAsia="it-IT"/>
        </w:rPr>
        <w:t xml:space="preserve"> nationale und internationale Wettkämpfe ausgetragen</w:t>
      </w:r>
      <w:r w:rsidR="00FB2E66">
        <w:rPr>
          <w:rFonts w:cs="Arial"/>
          <w:kern w:val="0"/>
          <w:sz w:val="22"/>
          <w:szCs w:val="22"/>
          <w:lang w:val="de-DE" w:eastAsia="it-IT"/>
        </w:rPr>
        <w:t xml:space="preserve">. </w:t>
      </w:r>
      <w:bookmarkStart w:id="0" w:name="_GoBack"/>
      <w:bookmarkEnd w:id="0"/>
    </w:p>
    <w:p w:rsidR="00DC38E8" w:rsidRPr="00FB2E66" w:rsidRDefault="00DC38E8" w:rsidP="00266708">
      <w:pPr>
        <w:spacing w:line="360" w:lineRule="auto"/>
        <w:ind w:right="-2"/>
        <w:jc w:val="both"/>
        <w:rPr>
          <w:rFonts w:cs="Arial"/>
          <w:kern w:val="0"/>
          <w:sz w:val="22"/>
          <w:szCs w:val="22"/>
          <w:lang w:val="de-DE" w:eastAsia="it-IT"/>
        </w:rPr>
      </w:pPr>
    </w:p>
    <w:p w:rsidR="00DC38E8" w:rsidRPr="00FB2E66" w:rsidRDefault="00A90249" w:rsidP="00266708">
      <w:pPr>
        <w:spacing w:line="360" w:lineRule="auto"/>
        <w:ind w:right="-2"/>
        <w:jc w:val="both"/>
        <w:rPr>
          <w:rFonts w:cs="Arial"/>
          <w:b/>
          <w:kern w:val="0"/>
          <w:sz w:val="22"/>
          <w:szCs w:val="22"/>
          <w:lang w:val="de-DE" w:eastAsia="it-IT"/>
        </w:rPr>
      </w:pPr>
      <w:r w:rsidRPr="00FB2E66">
        <w:rPr>
          <w:rFonts w:cs="Arial"/>
          <w:b/>
          <w:kern w:val="0"/>
          <w:sz w:val="22"/>
          <w:szCs w:val="22"/>
          <w:lang w:val="de-DE" w:eastAsia="it-IT"/>
        </w:rPr>
        <w:t>Auf dicken Reifen</w:t>
      </w:r>
    </w:p>
    <w:p w:rsidR="00DC38E8" w:rsidRPr="00FB2E66" w:rsidRDefault="00DC38E8" w:rsidP="00266708">
      <w:pPr>
        <w:spacing w:line="360" w:lineRule="auto"/>
        <w:ind w:right="-2"/>
        <w:jc w:val="both"/>
        <w:rPr>
          <w:rFonts w:cs="Arial"/>
          <w:kern w:val="0"/>
          <w:sz w:val="22"/>
          <w:szCs w:val="22"/>
          <w:lang w:val="de-DE" w:eastAsia="it-IT"/>
        </w:rPr>
      </w:pPr>
      <w:r w:rsidRPr="00FB2E66">
        <w:rPr>
          <w:rFonts w:cs="Arial"/>
          <w:kern w:val="0"/>
          <w:sz w:val="22"/>
          <w:szCs w:val="22"/>
          <w:lang w:val="de-DE" w:eastAsia="it-IT"/>
        </w:rPr>
        <w:t xml:space="preserve">Was machen Bike-Fans im Winter? Sie düsen mit dem </w:t>
      </w:r>
      <w:proofErr w:type="spellStart"/>
      <w:r w:rsidRPr="00FB2E66">
        <w:rPr>
          <w:rFonts w:cs="Arial"/>
          <w:kern w:val="0"/>
          <w:sz w:val="22"/>
          <w:szCs w:val="22"/>
          <w:lang w:val="de-DE" w:eastAsia="it-IT"/>
        </w:rPr>
        <w:t>Fatbike</w:t>
      </w:r>
      <w:proofErr w:type="spellEnd"/>
      <w:r w:rsidRPr="00FB2E66">
        <w:rPr>
          <w:rFonts w:cs="Arial"/>
          <w:kern w:val="0"/>
          <w:sz w:val="22"/>
          <w:szCs w:val="22"/>
          <w:lang w:val="de-DE" w:eastAsia="it-IT"/>
        </w:rPr>
        <w:t xml:space="preserve"> durch die Winterlandschaft. Ideale Bedingungen dafür biete</w:t>
      </w:r>
      <w:r w:rsidR="00A90249" w:rsidRPr="00FB2E66">
        <w:rPr>
          <w:rFonts w:cs="Arial"/>
          <w:kern w:val="0"/>
          <w:sz w:val="22"/>
          <w:szCs w:val="22"/>
          <w:lang w:val="de-DE" w:eastAsia="it-IT"/>
        </w:rPr>
        <w:t>t</w:t>
      </w:r>
      <w:r w:rsidRPr="00FB2E66">
        <w:rPr>
          <w:rFonts w:cs="Arial"/>
          <w:kern w:val="0"/>
          <w:sz w:val="22"/>
          <w:szCs w:val="22"/>
          <w:lang w:val="de-DE" w:eastAsia="it-IT"/>
        </w:rPr>
        <w:t xml:space="preserve"> </w:t>
      </w:r>
      <w:r w:rsidR="00A90249" w:rsidRPr="00FB2E66">
        <w:rPr>
          <w:rFonts w:cs="Arial"/>
          <w:kern w:val="0"/>
          <w:sz w:val="22"/>
          <w:szCs w:val="22"/>
          <w:lang w:val="de-DE" w:eastAsia="it-IT"/>
        </w:rPr>
        <w:t xml:space="preserve">allen voran </w:t>
      </w:r>
      <w:r w:rsidRPr="00FB2E66">
        <w:rPr>
          <w:rFonts w:cs="Arial"/>
          <w:kern w:val="0"/>
          <w:sz w:val="22"/>
          <w:szCs w:val="22"/>
          <w:lang w:val="de-DE" w:eastAsia="it-IT"/>
        </w:rPr>
        <w:t>die Alpe Cimbra</w:t>
      </w:r>
      <w:r w:rsidR="00A90249" w:rsidRPr="00FB2E66">
        <w:rPr>
          <w:rFonts w:cs="Arial"/>
          <w:kern w:val="0"/>
          <w:sz w:val="22"/>
          <w:szCs w:val="22"/>
          <w:lang w:val="de-DE" w:eastAsia="it-IT"/>
        </w:rPr>
        <w:t>. Aber auch im</w:t>
      </w:r>
      <w:r w:rsidRPr="00FB2E66">
        <w:rPr>
          <w:rFonts w:cs="Arial"/>
          <w:kern w:val="0"/>
          <w:sz w:val="22"/>
          <w:szCs w:val="22"/>
          <w:lang w:val="de-DE" w:eastAsia="it-IT"/>
        </w:rPr>
        <w:t xml:space="preserve"> </w:t>
      </w:r>
      <w:r w:rsidR="00A90249" w:rsidRPr="00FB2E66">
        <w:rPr>
          <w:rFonts w:cs="Arial"/>
          <w:kern w:val="0"/>
          <w:sz w:val="22"/>
          <w:szCs w:val="22"/>
          <w:lang w:val="de-DE" w:eastAsia="it-IT"/>
        </w:rPr>
        <w:t xml:space="preserve">Val di Sole, auf dem Monte Bondone, in Brentonico, auf der Paganella, im Valsugana und im Val di Fassa hat man den Trend erkannt und </w:t>
      </w:r>
      <w:r w:rsidRPr="00FB2E66">
        <w:rPr>
          <w:rFonts w:cs="Arial"/>
          <w:kern w:val="0"/>
          <w:sz w:val="22"/>
          <w:szCs w:val="22"/>
          <w:lang w:val="de-DE" w:eastAsia="it-IT"/>
        </w:rPr>
        <w:t>speziell angelegten Winter-Wegen</w:t>
      </w:r>
      <w:r w:rsidR="00A90249" w:rsidRPr="00FB2E66">
        <w:rPr>
          <w:rFonts w:cs="Arial"/>
          <w:kern w:val="0"/>
          <w:sz w:val="22"/>
          <w:szCs w:val="22"/>
          <w:lang w:val="de-DE" w:eastAsia="it-IT"/>
        </w:rPr>
        <w:t xml:space="preserve"> führen</w:t>
      </w:r>
      <w:r w:rsidRPr="00FB2E66">
        <w:rPr>
          <w:rFonts w:cs="Arial"/>
          <w:kern w:val="0"/>
          <w:sz w:val="22"/>
          <w:szCs w:val="22"/>
          <w:lang w:val="de-DE" w:eastAsia="it-IT"/>
        </w:rPr>
        <w:t xml:space="preserve"> durch hügelige Schneelandschaft</w:t>
      </w:r>
      <w:r w:rsidR="00A90249" w:rsidRPr="00FB2E66">
        <w:rPr>
          <w:rFonts w:cs="Arial"/>
          <w:kern w:val="0"/>
          <w:sz w:val="22"/>
          <w:szCs w:val="22"/>
          <w:lang w:val="de-DE" w:eastAsia="it-IT"/>
        </w:rPr>
        <w:t xml:space="preserve">. Selbstverständlich gibt es überall </w:t>
      </w:r>
      <w:r w:rsidRPr="00FB2E66">
        <w:rPr>
          <w:rFonts w:cs="Arial"/>
          <w:kern w:val="0"/>
          <w:sz w:val="22"/>
          <w:szCs w:val="22"/>
          <w:lang w:val="de-DE" w:eastAsia="it-IT"/>
        </w:rPr>
        <w:t xml:space="preserve"> Ausleihstationen.</w:t>
      </w:r>
    </w:p>
    <w:p w:rsidR="00A90249" w:rsidRPr="00FB2E66" w:rsidRDefault="00A90249" w:rsidP="00266708">
      <w:pPr>
        <w:spacing w:line="360" w:lineRule="auto"/>
        <w:ind w:right="-2"/>
        <w:jc w:val="both"/>
        <w:rPr>
          <w:rFonts w:cs="Arial"/>
          <w:kern w:val="0"/>
          <w:sz w:val="22"/>
          <w:szCs w:val="22"/>
          <w:lang w:val="de-DE" w:eastAsia="it-IT"/>
        </w:rPr>
      </w:pPr>
    </w:p>
    <w:p w:rsidR="00A90249" w:rsidRPr="00FB2E66" w:rsidRDefault="00A90249" w:rsidP="00266708">
      <w:pPr>
        <w:spacing w:line="360" w:lineRule="auto"/>
        <w:ind w:right="-2"/>
        <w:jc w:val="both"/>
        <w:rPr>
          <w:rFonts w:cs="Arial"/>
          <w:b/>
          <w:kern w:val="0"/>
          <w:sz w:val="22"/>
          <w:szCs w:val="22"/>
          <w:lang w:val="de-DE" w:eastAsia="it-IT"/>
        </w:rPr>
      </w:pPr>
      <w:r w:rsidRPr="00FB2E66">
        <w:rPr>
          <w:rFonts w:cs="Arial"/>
          <w:b/>
          <w:kern w:val="0"/>
          <w:sz w:val="22"/>
          <w:szCs w:val="22"/>
          <w:lang w:val="de-DE" w:eastAsia="it-IT"/>
        </w:rPr>
        <w:t xml:space="preserve">Gleitschirm-Tandemflug </w:t>
      </w:r>
    </w:p>
    <w:p w:rsidR="00A90249" w:rsidRPr="00FB2E66" w:rsidRDefault="00DC38E8" w:rsidP="00266708">
      <w:pPr>
        <w:spacing w:line="360" w:lineRule="auto"/>
        <w:ind w:right="-2"/>
        <w:jc w:val="both"/>
        <w:rPr>
          <w:rFonts w:cs="Arial"/>
          <w:kern w:val="0"/>
          <w:sz w:val="22"/>
          <w:szCs w:val="22"/>
          <w:lang w:val="de-DE" w:eastAsia="it-IT"/>
        </w:rPr>
      </w:pPr>
      <w:r w:rsidRPr="00FB2E66">
        <w:rPr>
          <w:rFonts w:cs="Arial"/>
          <w:kern w:val="0"/>
          <w:sz w:val="22"/>
          <w:szCs w:val="22"/>
          <w:lang w:val="de-DE" w:eastAsia="it-IT"/>
        </w:rPr>
        <w:t xml:space="preserve">Für einen Adrenalinkick sorgt ein </w:t>
      </w:r>
      <w:r w:rsidR="009D6B24" w:rsidRPr="00FB2E66">
        <w:rPr>
          <w:rFonts w:cs="Arial"/>
          <w:kern w:val="0"/>
          <w:sz w:val="22"/>
          <w:szCs w:val="22"/>
          <w:lang w:val="de-DE" w:eastAsia="it-IT"/>
        </w:rPr>
        <w:t xml:space="preserve">atemberaubender </w:t>
      </w:r>
      <w:r w:rsidRPr="00FB2E66">
        <w:rPr>
          <w:rFonts w:cs="Arial"/>
          <w:kern w:val="0"/>
          <w:sz w:val="22"/>
          <w:szCs w:val="22"/>
          <w:lang w:val="de-DE" w:eastAsia="it-IT"/>
        </w:rPr>
        <w:t xml:space="preserve">Gleitschirm-Tandemflug: Schulen gibt es in vielen Regionen des Trentino. Zu den beliebtesten Startpunkten gehören der </w:t>
      </w:r>
      <w:r w:rsidR="00A90249" w:rsidRPr="00FB2E66">
        <w:rPr>
          <w:rFonts w:cs="Arial"/>
          <w:kern w:val="0"/>
          <w:sz w:val="22"/>
          <w:szCs w:val="22"/>
          <w:lang w:val="de-DE" w:eastAsia="it-IT"/>
        </w:rPr>
        <w:t xml:space="preserve">Monte Bondone, der Gipfel der </w:t>
      </w:r>
      <w:proofErr w:type="spellStart"/>
      <w:r w:rsidR="00A90249" w:rsidRPr="00FB2E66">
        <w:rPr>
          <w:rFonts w:cs="Arial"/>
          <w:kern w:val="0"/>
          <w:sz w:val="22"/>
          <w:szCs w:val="22"/>
          <w:lang w:val="de-DE" w:eastAsia="it-IT"/>
        </w:rPr>
        <w:t>Panarotta</w:t>
      </w:r>
      <w:proofErr w:type="spellEnd"/>
      <w:r w:rsidR="00A90249" w:rsidRPr="00FB2E66">
        <w:rPr>
          <w:rFonts w:cs="Arial"/>
          <w:kern w:val="0"/>
          <w:sz w:val="22"/>
          <w:szCs w:val="22"/>
          <w:lang w:val="de-DE" w:eastAsia="it-IT"/>
        </w:rPr>
        <w:t xml:space="preserve"> im </w:t>
      </w:r>
      <w:proofErr w:type="spellStart"/>
      <w:r w:rsidR="00A90249" w:rsidRPr="00FB2E66">
        <w:rPr>
          <w:rFonts w:cs="Arial"/>
          <w:kern w:val="0"/>
          <w:sz w:val="22"/>
          <w:szCs w:val="22"/>
          <w:lang w:val="de-DE" w:eastAsia="it-IT"/>
        </w:rPr>
        <w:t>Valsugana</w:t>
      </w:r>
      <w:proofErr w:type="spellEnd"/>
      <w:r w:rsidR="00A90249" w:rsidRPr="00FB2E66">
        <w:rPr>
          <w:rFonts w:cs="Arial"/>
          <w:kern w:val="0"/>
          <w:sz w:val="22"/>
          <w:szCs w:val="22"/>
          <w:lang w:val="de-DE" w:eastAsia="it-IT"/>
        </w:rPr>
        <w:t xml:space="preserve">, der </w:t>
      </w:r>
      <w:proofErr w:type="spellStart"/>
      <w:r w:rsidR="00A90249" w:rsidRPr="00FB2E66">
        <w:rPr>
          <w:rFonts w:cs="Arial"/>
          <w:kern w:val="0"/>
          <w:sz w:val="22"/>
          <w:szCs w:val="22"/>
          <w:lang w:val="de-DE" w:eastAsia="it-IT"/>
        </w:rPr>
        <w:t>Doss</w:t>
      </w:r>
      <w:proofErr w:type="spellEnd"/>
      <w:r w:rsidR="00A90249" w:rsidRPr="00FB2E66">
        <w:rPr>
          <w:rFonts w:cs="Arial"/>
          <w:kern w:val="0"/>
          <w:sz w:val="22"/>
          <w:szCs w:val="22"/>
          <w:lang w:val="de-DE" w:eastAsia="it-IT"/>
        </w:rPr>
        <w:t xml:space="preserve"> del </w:t>
      </w:r>
      <w:proofErr w:type="spellStart"/>
      <w:r w:rsidR="00A90249" w:rsidRPr="00FB2E66">
        <w:rPr>
          <w:rFonts w:cs="Arial"/>
          <w:kern w:val="0"/>
          <w:sz w:val="22"/>
          <w:szCs w:val="22"/>
          <w:lang w:val="de-DE" w:eastAsia="it-IT"/>
        </w:rPr>
        <w:t>Sabiòn</w:t>
      </w:r>
      <w:proofErr w:type="spellEnd"/>
      <w:r w:rsidR="00A90249" w:rsidRPr="00FB2E66">
        <w:rPr>
          <w:rFonts w:cs="Arial"/>
          <w:kern w:val="0"/>
          <w:sz w:val="22"/>
          <w:szCs w:val="22"/>
          <w:lang w:val="de-DE" w:eastAsia="it-IT"/>
        </w:rPr>
        <w:t xml:space="preserve"> im Val </w:t>
      </w:r>
      <w:proofErr w:type="spellStart"/>
      <w:r w:rsidR="00A90249" w:rsidRPr="00FB2E66">
        <w:rPr>
          <w:rFonts w:cs="Arial"/>
          <w:kern w:val="0"/>
          <w:sz w:val="22"/>
          <w:szCs w:val="22"/>
          <w:lang w:val="de-DE" w:eastAsia="it-IT"/>
        </w:rPr>
        <w:t>Rendena</w:t>
      </w:r>
      <w:proofErr w:type="spellEnd"/>
      <w:r w:rsidR="00A90249" w:rsidRPr="00FB2E66">
        <w:rPr>
          <w:rFonts w:cs="Arial"/>
          <w:kern w:val="0"/>
          <w:sz w:val="22"/>
          <w:szCs w:val="22"/>
          <w:lang w:val="de-DE" w:eastAsia="it-IT"/>
        </w:rPr>
        <w:t xml:space="preserve">, </w:t>
      </w:r>
      <w:proofErr w:type="spellStart"/>
      <w:r w:rsidR="00A90249" w:rsidRPr="00FB2E66">
        <w:rPr>
          <w:rFonts w:cs="Arial"/>
          <w:kern w:val="0"/>
          <w:sz w:val="22"/>
          <w:szCs w:val="22"/>
          <w:lang w:val="de-DE" w:eastAsia="it-IT"/>
        </w:rPr>
        <w:t>Pinzolo</w:t>
      </w:r>
      <w:proofErr w:type="spellEnd"/>
      <w:r w:rsidR="00A90249" w:rsidRPr="00FB2E66">
        <w:rPr>
          <w:rFonts w:cs="Arial"/>
          <w:kern w:val="0"/>
          <w:sz w:val="22"/>
          <w:szCs w:val="22"/>
          <w:lang w:val="de-DE" w:eastAsia="it-IT"/>
        </w:rPr>
        <w:t xml:space="preserve">, Madonna di </w:t>
      </w:r>
      <w:proofErr w:type="spellStart"/>
      <w:r w:rsidR="00A90249" w:rsidRPr="00FB2E66">
        <w:rPr>
          <w:rFonts w:cs="Arial"/>
          <w:kern w:val="0"/>
          <w:sz w:val="22"/>
          <w:szCs w:val="22"/>
          <w:lang w:val="de-DE" w:eastAsia="it-IT"/>
        </w:rPr>
        <w:t>Campiglio</w:t>
      </w:r>
      <w:proofErr w:type="spellEnd"/>
      <w:r w:rsidR="00A90249" w:rsidRPr="00FB2E66">
        <w:rPr>
          <w:rFonts w:cs="Arial"/>
          <w:kern w:val="0"/>
          <w:sz w:val="22"/>
          <w:szCs w:val="22"/>
          <w:lang w:val="de-DE" w:eastAsia="it-IT"/>
        </w:rPr>
        <w:t xml:space="preserve">, </w:t>
      </w:r>
      <w:r w:rsidR="009D6B24" w:rsidRPr="00FB2E66">
        <w:rPr>
          <w:rFonts w:cs="Arial"/>
          <w:kern w:val="0"/>
          <w:sz w:val="22"/>
          <w:szCs w:val="22"/>
          <w:lang w:val="de-DE" w:eastAsia="it-IT"/>
        </w:rPr>
        <w:t xml:space="preserve">die </w:t>
      </w:r>
      <w:proofErr w:type="spellStart"/>
      <w:r w:rsidR="00A90249" w:rsidRPr="00FB2E66">
        <w:rPr>
          <w:rFonts w:cs="Arial"/>
          <w:kern w:val="0"/>
          <w:sz w:val="22"/>
          <w:szCs w:val="22"/>
          <w:lang w:val="de-DE" w:eastAsia="it-IT"/>
        </w:rPr>
        <w:t>Paganella</w:t>
      </w:r>
      <w:proofErr w:type="spellEnd"/>
      <w:r w:rsidR="00A90249" w:rsidRPr="00FB2E66">
        <w:rPr>
          <w:rFonts w:cs="Arial"/>
          <w:kern w:val="0"/>
          <w:sz w:val="22"/>
          <w:szCs w:val="22"/>
          <w:lang w:val="de-DE" w:eastAsia="it-IT"/>
        </w:rPr>
        <w:t xml:space="preserve"> und </w:t>
      </w:r>
      <w:r w:rsidR="009D6B24" w:rsidRPr="00FB2E66">
        <w:rPr>
          <w:rFonts w:cs="Arial"/>
          <w:kern w:val="0"/>
          <w:sz w:val="22"/>
          <w:szCs w:val="22"/>
          <w:lang w:val="de-DE" w:eastAsia="it-IT"/>
        </w:rPr>
        <w:t>im Val di Fassa der</w:t>
      </w:r>
      <w:r w:rsidR="00A90249" w:rsidRPr="00FB2E66">
        <w:rPr>
          <w:rFonts w:cs="Arial"/>
          <w:kern w:val="0"/>
          <w:sz w:val="22"/>
          <w:szCs w:val="22"/>
          <w:lang w:val="de-DE" w:eastAsia="it-IT"/>
        </w:rPr>
        <w:t xml:space="preserve"> </w:t>
      </w:r>
      <w:proofErr w:type="spellStart"/>
      <w:r w:rsidR="00A90249" w:rsidRPr="00FB2E66">
        <w:rPr>
          <w:rFonts w:cs="Arial"/>
          <w:kern w:val="0"/>
          <w:sz w:val="22"/>
          <w:szCs w:val="22"/>
          <w:lang w:val="de-DE" w:eastAsia="it-IT"/>
        </w:rPr>
        <w:t>Col</w:t>
      </w:r>
      <w:proofErr w:type="spellEnd"/>
      <w:r w:rsidR="00A90249" w:rsidRPr="00FB2E66">
        <w:rPr>
          <w:rFonts w:cs="Arial"/>
          <w:kern w:val="0"/>
          <w:sz w:val="22"/>
          <w:szCs w:val="22"/>
          <w:lang w:val="de-DE" w:eastAsia="it-IT"/>
        </w:rPr>
        <w:t xml:space="preserve"> dei Rossi </w:t>
      </w:r>
      <w:r w:rsidR="009D6B24" w:rsidRPr="00FB2E66">
        <w:rPr>
          <w:rFonts w:cs="Arial"/>
          <w:kern w:val="0"/>
          <w:sz w:val="22"/>
          <w:szCs w:val="22"/>
          <w:lang w:val="de-DE" w:eastAsia="it-IT"/>
        </w:rPr>
        <w:t xml:space="preserve">bzw. </w:t>
      </w:r>
      <w:proofErr w:type="spellStart"/>
      <w:r w:rsidR="009D6B24" w:rsidRPr="00FB2E66">
        <w:rPr>
          <w:rFonts w:cs="Arial"/>
          <w:kern w:val="0"/>
          <w:sz w:val="22"/>
          <w:szCs w:val="22"/>
          <w:lang w:val="de-DE" w:eastAsia="it-IT"/>
        </w:rPr>
        <w:t>Col</w:t>
      </w:r>
      <w:proofErr w:type="spellEnd"/>
      <w:r w:rsidR="009D6B24" w:rsidRPr="00FB2E66">
        <w:rPr>
          <w:rFonts w:cs="Arial"/>
          <w:kern w:val="0"/>
          <w:sz w:val="22"/>
          <w:szCs w:val="22"/>
          <w:lang w:val="de-DE" w:eastAsia="it-IT"/>
        </w:rPr>
        <w:t xml:space="preserve"> </w:t>
      </w:r>
      <w:proofErr w:type="spellStart"/>
      <w:r w:rsidR="009D6B24" w:rsidRPr="00FB2E66">
        <w:rPr>
          <w:rFonts w:cs="Arial"/>
          <w:kern w:val="0"/>
          <w:sz w:val="22"/>
          <w:szCs w:val="22"/>
          <w:lang w:val="de-DE" w:eastAsia="it-IT"/>
        </w:rPr>
        <w:t>Rodella</w:t>
      </w:r>
      <w:proofErr w:type="spellEnd"/>
      <w:r w:rsidR="009D6B24" w:rsidRPr="00FB2E66">
        <w:rPr>
          <w:rFonts w:cs="Arial"/>
          <w:kern w:val="0"/>
          <w:sz w:val="22"/>
          <w:szCs w:val="22"/>
          <w:lang w:val="de-DE" w:eastAsia="it-IT"/>
        </w:rPr>
        <w:t xml:space="preserve">. </w:t>
      </w:r>
    </w:p>
    <w:p w:rsidR="00A90249" w:rsidRPr="00FB2E66" w:rsidRDefault="00A90249" w:rsidP="00266708">
      <w:pPr>
        <w:spacing w:line="360" w:lineRule="auto"/>
        <w:ind w:right="-2"/>
        <w:jc w:val="both"/>
        <w:rPr>
          <w:rFonts w:cs="Arial"/>
          <w:kern w:val="0"/>
          <w:sz w:val="22"/>
          <w:szCs w:val="22"/>
          <w:lang w:val="de-DE" w:eastAsia="it-IT"/>
        </w:rPr>
      </w:pPr>
    </w:p>
    <w:p w:rsidR="00356784" w:rsidRPr="00FB2E66" w:rsidRDefault="00356784" w:rsidP="00266708">
      <w:pPr>
        <w:spacing w:line="360" w:lineRule="auto"/>
        <w:ind w:right="-2"/>
        <w:jc w:val="both"/>
        <w:rPr>
          <w:rFonts w:cs="Arial"/>
          <w:b/>
          <w:kern w:val="0"/>
          <w:sz w:val="22"/>
          <w:szCs w:val="22"/>
          <w:lang w:val="de-DE" w:eastAsia="it-IT"/>
        </w:rPr>
      </w:pPr>
      <w:r w:rsidRPr="00FB2E66">
        <w:rPr>
          <w:rFonts w:cs="Arial"/>
          <w:b/>
          <w:kern w:val="0"/>
          <w:sz w:val="22"/>
          <w:szCs w:val="22"/>
          <w:lang w:val="de-DE" w:eastAsia="it-IT"/>
        </w:rPr>
        <w:t xml:space="preserve">Nordic Winter Walking </w:t>
      </w:r>
    </w:p>
    <w:p w:rsidR="00DC38E8" w:rsidRPr="00FB2E66" w:rsidRDefault="00DC38E8" w:rsidP="00266708">
      <w:pPr>
        <w:spacing w:line="360" w:lineRule="auto"/>
        <w:ind w:right="-2"/>
        <w:jc w:val="both"/>
        <w:rPr>
          <w:rFonts w:cs="Arial"/>
          <w:kern w:val="0"/>
          <w:sz w:val="22"/>
          <w:szCs w:val="22"/>
          <w:lang w:val="de-DE" w:eastAsia="it-IT"/>
        </w:rPr>
      </w:pPr>
      <w:r w:rsidRPr="00FB2E66">
        <w:rPr>
          <w:rFonts w:cs="Arial"/>
          <w:kern w:val="0"/>
          <w:sz w:val="22"/>
          <w:szCs w:val="22"/>
          <w:lang w:val="de-DE" w:eastAsia="it-IT"/>
        </w:rPr>
        <w:t xml:space="preserve">Auch Nordic Walker und Wanderer lassen sich vom Winter nicht aufhalten. Ganz im Gegenteil: Die unberührte Natur, das überwältigende Bergpanorama und der glitzernde Schnee schaffen ein ganz neues Lauferlebnis. In fast allen Gebieten des Trentino gibt es präparierte Wald- und Forstwege. </w:t>
      </w:r>
    </w:p>
    <w:p w:rsidR="00DC38E8" w:rsidRPr="00FB2E66" w:rsidRDefault="00DC38E8" w:rsidP="00266708">
      <w:pPr>
        <w:spacing w:line="360" w:lineRule="auto"/>
        <w:ind w:right="-2"/>
        <w:jc w:val="both"/>
        <w:rPr>
          <w:rFonts w:cs="Arial"/>
          <w:kern w:val="0"/>
          <w:sz w:val="22"/>
          <w:szCs w:val="22"/>
          <w:lang w:val="de-DE" w:eastAsia="it-IT"/>
        </w:rPr>
      </w:pPr>
    </w:p>
    <w:sectPr w:rsidR="00DC38E8" w:rsidRPr="00FB2E66" w:rsidSect="0060578B">
      <w:headerReference w:type="default" r:id="rId7"/>
      <w:footerReference w:type="default" r:id="rId8"/>
      <w:pgSz w:w="11906" w:h="16838"/>
      <w:pgMar w:top="1418" w:right="1418" w:bottom="1134" w:left="1418" w:header="340" w:footer="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F7D" w:rsidRDefault="00A16F7D">
      <w:r>
        <w:separator/>
      </w:r>
    </w:p>
  </w:endnote>
  <w:endnote w:type="continuationSeparator" w:id="0">
    <w:p w:rsidR="00A16F7D" w:rsidRDefault="00A16F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761" w:rsidRDefault="000E1761">
    <w:pPr>
      <w:rPr>
        <w:lang w:val="de-DE"/>
      </w:rPr>
    </w:pPr>
  </w:p>
  <w:p w:rsidR="000E1761" w:rsidRDefault="000E1761">
    <w:pPr>
      <w:pStyle w:val="Pidipagina"/>
    </w:pPr>
  </w:p>
  <w:p w:rsidR="000E1761" w:rsidRDefault="000E1761">
    <w:pPr>
      <w:pStyle w:val="Pidipagina"/>
      <w:jc w:val="right"/>
    </w:pPr>
    <w:r>
      <w:tab/>
    </w:r>
  </w:p>
  <w:p w:rsidR="000E1761" w:rsidRDefault="000E1761">
    <w:pPr>
      <w:pStyle w:val="Pidipagina"/>
      <w:jc w:val="right"/>
    </w:pPr>
  </w:p>
  <w:p w:rsidR="000E1761" w:rsidRDefault="00064E70">
    <w:pPr>
      <w:pStyle w:val="Pidipagina"/>
      <w:jc w:val="right"/>
    </w:pPr>
    <w:r w:rsidRPr="00870243">
      <w:rPr>
        <w:sz w:val="22"/>
        <w:szCs w:val="22"/>
      </w:rPr>
      <w:fldChar w:fldCharType="begin"/>
    </w:r>
    <w:r w:rsidR="000E1761" w:rsidRPr="00870243">
      <w:rPr>
        <w:sz w:val="22"/>
        <w:szCs w:val="22"/>
      </w:rPr>
      <w:instrText xml:space="preserve"> PAGE </w:instrText>
    </w:r>
    <w:r w:rsidRPr="00870243">
      <w:rPr>
        <w:sz w:val="22"/>
        <w:szCs w:val="22"/>
      </w:rPr>
      <w:fldChar w:fldCharType="separate"/>
    </w:r>
    <w:r w:rsidR="00266708">
      <w:rPr>
        <w:noProof/>
        <w:sz w:val="22"/>
        <w:szCs w:val="22"/>
      </w:rPr>
      <w:t>2</w:t>
    </w:r>
    <w:r w:rsidRPr="00870243">
      <w:rPr>
        <w:sz w:val="22"/>
        <w:szCs w:val="22"/>
      </w:rPr>
      <w:fldChar w:fldCharType="end"/>
    </w:r>
    <w:r w:rsidR="000E1761">
      <w:rPr>
        <w:sz w:val="22"/>
        <w:szCs w:val="22"/>
      </w:rPr>
      <w:t>/</w:t>
    </w:r>
    <w:r w:rsidR="00DC38E8">
      <w:rPr>
        <w:sz w:val="22"/>
        <w:szCs w:val="22"/>
      </w:rPr>
      <w:t>3</w:t>
    </w:r>
  </w:p>
  <w:p w:rsidR="000E1761" w:rsidRDefault="000E1761">
    <w:pPr>
      <w:pStyle w:val="Pidipagina"/>
      <w:tabs>
        <w:tab w:val="clear" w:pos="4819"/>
        <w:tab w:val="clear" w:pos="9638"/>
        <w:tab w:val="left" w:pos="3680"/>
      </w:tabs>
    </w:pPr>
  </w:p>
  <w:p w:rsidR="000E1761" w:rsidRDefault="000E1761">
    <w:pPr>
      <w:pStyle w:val="Pidipagina"/>
      <w:rPr>
        <w:sz w:val="22"/>
        <w:szCs w:val="22"/>
      </w:rPr>
    </w:pPr>
  </w:p>
  <w:p w:rsidR="000E1761" w:rsidRDefault="000E1761">
    <w:pPr>
      <w:pStyle w:val="Pidipagina"/>
    </w:pPr>
  </w:p>
  <w:p w:rsidR="000E1761" w:rsidRDefault="000E176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F7D" w:rsidRDefault="00A16F7D">
      <w:r>
        <w:separator/>
      </w:r>
    </w:p>
  </w:footnote>
  <w:footnote w:type="continuationSeparator" w:id="0">
    <w:p w:rsidR="00A16F7D" w:rsidRDefault="00A16F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761" w:rsidRDefault="006046B6">
    <w:pPr>
      <w:pStyle w:val="Intestazione"/>
      <w:jc w:val="center"/>
      <w:rPr>
        <w:b/>
        <w:lang w:val="de-DE"/>
      </w:rPr>
    </w:pPr>
    <w:r w:rsidRPr="0036028F">
      <w:rPr>
        <w:b/>
        <w:noProof/>
        <w:lang w:eastAsia="it-IT"/>
      </w:rPr>
      <w:drawing>
        <wp:anchor distT="0" distB="0" distL="114300" distR="114300" simplePos="0" relativeHeight="251657728" behindDoc="1" locked="0" layoutInCell="1" allowOverlap="1">
          <wp:simplePos x="0" y="0"/>
          <wp:positionH relativeFrom="column">
            <wp:posOffset>4158615</wp:posOffset>
          </wp:positionH>
          <wp:positionV relativeFrom="paragraph">
            <wp:posOffset>25400</wp:posOffset>
          </wp:positionV>
          <wp:extent cx="1636395" cy="620395"/>
          <wp:effectExtent l="0" t="0" r="1905" b="8255"/>
          <wp:wrapTight wrapText="bothSides">
            <wp:wrapPolygon edited="0">
              <wp:start x="0" y="0"/>
              <wp:lineTo x="0" y="21224"/>
              <wp:lineTo x="21374" y="21224"/>
              <wp:lineTo x="21374" y="0"/>
              <wp:lineTo x="0"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6395" cy="620395"/>
                  </a:xfrm>
                  <a:prstGeom prst="rect">
                    <a:avLst/>
                  </a:prstGeom>
                  <a:solidFill>
                    <a:srgbClr val="FFFFFF"/>
                  </a:solidFill>
                  <a:ln>
                    <a:noFill/>
                  </a:ln>
                </pic:spPr>
              </pic:pic>
            </a:graphicData>
          </a:graphic>
        </wp:anchor>
      </w:drawing>
    </w:r>
  </w:p>
  <w:p w:rsidR="0036028F" w:rsidRDefault="0036028F">
    <w:pPr>
      <w:pStyle w:val="Intestazione"/>
      <w:jc w:val="center"/>
      <w:rPr>
        <w:b/>
        <w:lang w:val="de-DE"/>
      </w:rPr>
    </w:pPr>
  </w:p>
  <w:p w:rsidR="0036028F" w:rsidRDefault="0036028F">
    <w:pPr>
      <w:pStyle w:val="Intestazione"/>
      <w:jc w:val="center"/>
      <w:rPr>
        <w:b/>
        <w:lang w:val="de-DE"/>
      </w:rPr>
    </w:pPr>
  </w:p>
  <w:p w:rsidR="0036028F" w:rsidRDefault="0036028F">
    <w:pPr>
      <w:pStyle w:val="Intestazione"/>
      <w:jc w:val="center"/>
      <w:rPr>
        <w:b/>
        <w:lang w:val="de-DE"/>
      </w:rPr>
    </w:pPr>
  </w:p>
  <w:p w:rsidR="0036028F" w:rsidRPr="0036028F" w:rsidRDefault="0036028F">
    <w:pPr>
      <w:pStyle w:val="Intestazione"/>
      <w:jc w:val="center"/>
      <w:rPr>
        <w:b/>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stylePaneFormatFilter w:val="0000"/>
  <w:defaultTabStop w:val="708"/>
  <w:hyphenationZone w:val="425"/>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
  <w:rsids>
    <w:rsidRoot w:val="001D7346"/>
    <w:rsid w:val="000117ED"/>
    <w:rsid w:val="000307B1"/>
    <w:rsid w:val="00035EAC"/>
    <w:rsid w:val="000614C1"/>
    <w:rsid w:val="00064E70"/>
    <w:rsid w:val="0007672F"/>
    <w:rsid w:val="00092874"/>
    <w:rsid w:val="000E1761"/>
    <w:rsid w:val="000F7CC4"/>
    <w:rsid w:val="00105BE3"/>
    <w:rsid w:val="001075D8"/>
    <w:rsid w:val="001239E9"/>
    <w:rsid w:val="00161396"/>
    <w:rsid w:val="00165F06"/>
    <w:rsid w:val="00195564"/>
    <w:rsid w:val="00195C22"/>
    <w:rsid w:val="001A535F"/>
    <w:rsid w:val="001B56F0"/>
    <w:rsid w:val="001C7D0B"/>
    <w:rsid w:val="001D7346"/>
    <w:rsid w:val="001E1F46"/>
    <w:rsid w:val="00203D78"/>
    <w:rsid w:val="00246C4F"/>
    <w:rsid w:val="00266708"/>
    <w:rsid w:val="002972D2"/>
    <w:rsid w:val="002A2C5A"/>
    <w:rsid w:val="002C3199"/>
    <w:rsid w:val="002E488B"/>
    <w:rsid w:val="00304919"/>
    <w:rsid w:val="00307BCD"/>
    <w:rsid w:val="00314D01"/>
    <w:rsid w:val="003162DE"/>
    <w:rsid w:val="00347D35"/>
    <w:rsid w:val="0035184F"/>
    <w:rsid w:val="00356784"/>
    <w:rsid w:val="0036028F"/>
    <w:rsid w:val="0037792B"/>
    <w:rsid w:val="00383729"/>
    <w:rsid w:val="003A23DF"/>
    <w:rsid w:val="003B631A"/>
    <w:rsid w:val="003F0167"/>
    <w:rsid w:val="003F4526"/>
    <w:rsid w:val="004839C6"/>
    <w:rsid w:val="00487F6C"/>
    <w:rsid w:val="004923E2"/>
    <w:rsid w:val="00517DCB"/>
    <w:rsid w:val="00520A8D"/>
    <w:rsid w:val="00521428"/>
    <w:rsid w:val="0057019F"/>
    <w:rsid w:val="00571BA6"/>
    <w:rsid w:val="00573D63"/>
    <w:rsid w:val="0058421A"/>
    <w:rsid w:val="005B331F"/>
    <w:rsid w:val="005D5ADB"/>
    <w:rsid w:val="005F0389"/>
    <w:rsid w:val="006046B6"/>
    <w:rsid w:val="0060578B"/>
    <w:rsid w:val="00616AC6"/>
    <w:rsid w:val="00644932"/>
    <w:rsid w:val="006604BD"/>
    <w:rsid w:val="006634A6"/>
    <w:rsid w:val="0068090C"/>
    <w:rsid w:val="006F1292"/>
    <w:rsid w:val="00712D69"/>
    <w:rsid w:val="00720B1C"/>
    <w:rsid w:val="00723628"/>
    <w:rsid w:val="00725621"/>
    <w:rsid w:val="00744FD9"/>
    <w:rsid w:val="0076159E"/>
    <w:rsid w:val="007B043A"/>
    <w:rsid w:val="007C000E"/>
    <w:rsid w:val="007C6862"/>
    <w:rsid w:val="007F4754"/>
    <w:rsid w:val="008321D0"/>
    <w:rsid w:val="008465CD"/>
    <w:rsid w:val="0085103E"/>
    <w:rsid w:val="00857481"/>
    <w:rsid w:val="00870243"/>
    <w:rsid w:val="00880D27"/>
    <w:rsid w:val="0088588B"/>
    <w:rsid w:val="008F510E"/>
    <w:rsid w:val="00914D82"/>
    <w:rsid w:val="00927BC2"/>
    <w:rsid w:val="00974335"/>
    <w:rsid w:val="00981020"/>
    <w:rsid w:val="00983795"/>
    <w:rsid w:val="0098565D"/>
    <w:rsid w:val="009B75A8"/>
    <w:rsid w:val="009D0972"/>
    <w:rsid w:val="009D153B"/>
    <w:rsid w:val="009D22F0"/>
    <w:rsid w:val="009D6B24"/>
    <w:rsid w:val="009F0B67"/>
    <w:rsid w:val="00A16F7D"/>
    <w:rsid w:val="00A462C3"/>
    <w:rsid w:val="00A90249"/>
    <w:rsid w:val="00AC3BC2"/>
    <w:rsid w:val="00B15B75"/>
    <w:rsid w:val="00B24F17"/>
    <w:rsid w:val="00B36880"/>
    <w:rsid w:val="00B53DBC"/>
    <w:rsid w:val="00BA65F7"/>
    <w:rsid w:val="00BC0B84"/>
    <w:rsid w:val="00BE1296"/>
    <w:rsid w:val="00BE3149"/>
    <w:rsid w:val="00C22A31"/>
    <w:rsid w:val="00C30E6D"/>
    <w:rsid w:val="00C45F47"/>
    <w:rsid w:val="00C539FE"/>
    <w:rsid w:val="00C72CBC"/>
    <w:rsid w:val="00C94783"/>
    <w:rsid w:val="00C957C5"/>
    <w:rsid w:val="00C960A0"/>
    <w:rsid w:val="00CD3B73"/>
    <w:rsid w:val="00CD3FBA"/>
    <w:rsid w:val="00D16583"/>
    <w:rsid w:val="00D22AC6"/>
    <w:rsid w:val="00D269E1"/>
    <w:rsid w:val="00D4651D"/>
    <w:rsid w:val="00D5340B"/>
    <w:rsid w:val="00D61D27"/>
    <w:rsid w:val="00D623CC"/>
    <w:rsid w:val="00DA2D29"/>
    <w:rsid w:val="00DC0036"/>
    <w:rsid w:val="00DC0EE7"/>
    <w:rsid w:val="00DC38E8"/>
    <w:rsid w:val="00DD7F73"/>
    <w:rsid w:val="00DF21B7"/>
    <w:rsid w:val="00E22B11"/>
    <w:rsid w:val="00E27071"/>
    <w:rsid w:val="00E32223"/>
    <w:rsid w:val="00E43C9F"/>
    <w:rsid w:val="00E742A1"/>
    <w:rsid w:val="00EA4825"/>
    <w:rsid w:val="00EB7399"/>
    <w:rsid w:val="00EC4FFF"/>
    <w:rsid w:val="00ED6F3F"/>
    <w:rsid w:val="00EF2EE7"/>
    <w:rsid w:val="00F07EFD"/>
    <w:rsid w:val="00F43A6F"/>
    <w:rsid w:val="00F76A35"/>
    <w:rsid w:val="00F90624"/>
    <w:rsid w:val="00F91266"/>
    <w:rsid w:val="00FA4CA3"/>
    <w:rsid w:val="00FB2E66"/>
    <w:rsid w:val="00FC1052"/>
    <w:rsid w:val="00FE24CB"/>
    <w:rsid w:val="00FE64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4FD9"/>
    <w:pPr>
      <w:suppressAutoHyphens/>
    </w:pPr>
    <w:rPr>
      <w:rFonts w:ascii="Arial" w:hAnsi="Arial"/>
      <w:kern w:val="1"/>
      <w:sz w:val="24"/>
      <w:lang w:eastAsia="ar-SA"/>
    </w:rPr>
  </w:style>
  <w:style w:type="paragraph" w:styleId="Titolo1">
    <w:name w:val="heading 1"/>
    <w:basedOn w:val="Normale"/>
    <w:next w:val="Corpodeltesto"/>
    <w:qFormat/>
    <w:rsid w:val="00744FD9"/>
    <w:pPr>
      <w:keepNext/>
      <w:outlineLvl w:val="0"/>
    </w:pPr>
    <w:rPr>
      <w:b/>
    </w:rPr>
  </w:style>
  <w:style w:type="paragraph" w:styleId="Titolo2">
    <w:name w:val="heading 2"/>
    <w:basedOn w:val="Normale"/>
    <w:next w:val="Corpodeltesto"/>
    <w:qFormat/>
    <w:rsid w:val="00744FD9"/>
    <w:pPr>
      <w:keepNext/>
      <w:numPr>
        <w:ilvl w:val="1"/>
        <w:numId w:val="1"/>
      </w:numPr>
      <w:jc w:val="center"/>
      <w:outlineLvl w:val="1"/>
    </w:pPr>
    <w:rPr>
      <w:sz w:val="28"/>
    </w:rPr>
  </w:style>
  <w:style w:type="paragraph" w:styleId="Titolo3">
    <w:name w:val="heading 3"/>
    <w:basedOn w:val="Normale"/>
    <w:next w:val="Corpodeltesto"/>
    <w:qFormat/>
    <w:rsid w:val="00744FD9"/>
    <w:pPr>
      <w:keepNext/>
      <w:numPr>
        <w:ilvl w:val="2"/>
        <w:numId w:val="1"/>
      </w:numPr>
      <w:spacing w:before="240" w:after="60"/>
      <w:outlineLvl w:val="2"/>
    </w:pPr>
    <w:rPr>
      <w:rFonts w:ascii="Cambria" w:hAnsi="Cambria" w:cs="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1">
    <w:name w:val="Absatz-Standardschriftart1"/>
    <w:rsid w:val="00744FD9"/>
  </w:style>
  <w:style w:type="character" w:styleId="Collegamentoipertestuale">
    <w:name w:val="Hyperlink"/>
    <w:basedOn w:val="Absatz-Standardschriftart1"/>
    <w:rsid w:val="00744FD9"/>
    <w:rPr>
      <w:color w:val="0000FF"/>
      <w:u w:val="single"/>
    </w:rPr>
  </w:style>
  <w:style w:type="character" w:customStyle="1" w:styleId="Textkrper2Zchn">
    <w:name w:val="Textkörper 2 Zchn"/>
    <w:basedOn w:val="Absatz-Standardschriftart1"/>
    <w:rsid w:val="00744FD9"/>
    <w:rPr>
      <w:rFonts w:ascii="Univers" w:hAnsi="Univers" w:cs="Univers"/>
      <w:sz w:val="24"/>
    </w:rPr>
  </w:style>
  <w:style w:type="character" w:customStyle="1" w:styleId="berschrift3Zchn">
    <w:name w:val="Überschrift 3 Zchn"/>
    <w:basedOn w:val="Absatz-Standardschriftart1"/>
    <w:rsid w:val="00744FD9"/>
    <w:rPr>
      <w:rFonts w:ascii="Cambria" w:eastAsia="Times New Roman" w:hAnsi="Cambria" w:cs="Times New Roman"/>
      <w:b/>
      <w:bCs/>
      <w:sz w:val="26"/>
      <w:szCs w:val="26"/>
    </w:rPr>
  </w:style>
  <w:style w:type="character" w:customStyle="1" w:styleId="FuzeileZchn">
    <w:name w:val="Fußzeile Zchn"/>
    <w:basedOn w:val="Absatz-Standardschriftart1"/>
    <w:rsid w:val="00744FD9"/>
    <w:rPr>
      <w:rFonts w:ascii="Arial" w:hAnsi="Arial" w:cs="Arial"/>
      <w:sz w:val="16"/>
      <w:szCs w:val="16"/>
    </w:rPr>
  </w:style>
  <w:style w:type="character" w:styleId="Enfasigrassetto">
    <w:name w:val="Strong"/>
    <w:uiPriority w:val="22"/>
    <w:qFormat/>
    <w:rsid w:val="00744FD9"/>
    <w:rPr>
      <w:b/>
      <w:bCs/>
    </w:rPr>
  </w:style>
  <w:style w:type="paragraph" w:customStyle="1" w:styleId="berschrift">
    <w:name w:val="Überschrift"/>
    <w:basedOn w:val="Normale"/>
    <w:next w:val="Corpodeltesto"/>
    <w:rsid w:val="00744FD9"/>
    <w:pPr>
      <w:keepNext/>
      <w:spacing w:before="240" w:after="120"/>
    </w:pPr>
    <w:rPr>
      <w:rFonts w:eastAsia="Microsoft YaHei" w:cs="Mangal"/>
      <w:sz w:val="28"/>
      <w:szCs w:val="28"/>
    </w:rPr>
  </w:style>
  <w:style w:type="paragraph" w:styleId="Corpodeltesto">
    <w:name w:val="Body Text"/>
    <w:basedOn w:val="Normale"/>
    <w:rsid w:val="00744FD9"/>
    <w:pPr>
      <w:spacing w:after="120"/>
    </w:pPr>
  </w:style>
  <w:style w:type="paragraph" w:styleId="Elenco">
    <w:name w:val="List"/>
    <w:basedOn w:val="Corpodeltesto"/>
    <w:rsid w:val="00744FD9"/>
    <w:rPr>
      <w:rFonts w:cs="Mangal"/>
    </w:rPr>
  </w:style>
  <w:style w:type="paragraph" w:customStyle="1" w:styleId="Beschriftung1">
    <w:name w:val="Beschriftung1"/>
    <w:basedOn w:val="Normale"/>
    <w:rsid w:val="00744FD9"/>
    <w:pPr>
      <w:suppressLineNumbers/>
      <w:spacing w:before="120" w:after="120"/>
    </w:pPr>
    <w:rPr>
      <w:rFonts w:cs="Mangal"/>
      <w:i/>
      <w:iCs/>
      <w:szCs w:val="24"/>
    </w:rPr>
  </w:style>
  <w:style w:type="paragraph" w:customStyle="1" w:styleId="Verzeichnis">
    <w:name w:val="Verzeichnis"/>
    <w:basedOn w:val="Normale"/>
    <w:rsid w:val="00744FD9"/>
    <w:pPr>
      <w:suppressLineNumbers/>
    </w:pPr>
    <w:rPr>
      <w:rFonts w:cs="Mangal"/>
    </w:rPr>
  </w:style>
  <w:style w:type="paragraph" w:styleId="Intestazione">
    <w:name w:val="header"/>
    <w:basedOn w:val="Normale"/>
    <w:rsid w:val="00744FD9"/>
    <w:pPr>
      <w:suppressLineNumbers/>
      <w:tabs>
        <w:tab w:val="center" w:pos="4819"/>
        <w:tab w:val="right" w:pos="9638"/>
      </w:tabs>
    </w:pPr>
  </w:style>
  <w:style w:type="paragraph" w:styleId="Pidipagina">
    <w:name w:val="footer"/>
    <w:basedOn w:val="Normale"/>
    <w:rsid w:val="00744FD9"/>
    <w:pPr>
      <w:suppressLineNumbers/>
      <w:tabs>
        <w:tab w:val="center" w:pos="4819"/>
        <w:tab w:val="right" w:pos="9638"/>
      </w:tabs>
    </w:pPr>
    <w:rPr>
      <w:sz w:val="16"/>
      <w:szCs w:val="16"/>
      <w:lang w:val="de-DE"/>
    </w:rPr>
  </w:style>
  <w:style w:type="paragraph" w:customStyle="1" w:styleId="Sprechblasentext1">
    <w:name w:val="Sprechblasentext1"/>
    <w:basedOn w:val="Normale"/>
    <w:rsid w:val="00744FD9"/>
    <w:rPr>
      <w:rFonts w:ascii="Tahoma" w:hAnsi="Tahoma" w:cs="Tahoma"/>
      <w:sz w:val="16"/>
      <w:szCs w:val="16"/>
    </w:rPr>
  </w:style>
  <w:style w:type="paragraph" w:customStyle="1" w:styleId="Textkrper21">
    <w:name w:val="Textkörper 21"/>
    <w:basedOn w:val="Normale"/>
    <w:rsid w:val="00744FD9"/>
    <w:pPr>
      <w:spacing w:line="360" w:lineRule="atLeast"/>
      <w:jc w:val="both"/>
    </w:pPr>
    <w:rPr>
      <w:rFonts w:ascii="Univers" w:hAnsi="Univers" w:cs="Univers"/>
    </w:rPr>
  </w:style>
  <w:style w:type="paragraph" w:customStyle="1" w:styleId="Nessunaspaziatura1">
    <w:name w:val="Nessuna spaziatura1"/>
    <w:rsid w:val="00744FD9"/>
    <w:pPr>
      <w:suppressAutoHyphens/>
      <w:jc w:val="both"/>
    </w:pPr>
    <w:rPr>
      <w:rFonts w:ascii="Calibri" w:hAnsi="Calibri" w:cs="Calibri"/>
      <w:kern w:val="1"/>
      <w:sz w:val="22"/>
      <w:szCs w:val="22"/>
      <w:lang w:eastAsia="ar-SA"/>
    </w:rPr>
  </w:style>
  <w:style w:type="paragraph" w:customStyle="1" w:styleId="StandardWeb1">
    <w:name w:val="Standard (Web)1"/>
    <w:basedOn w:val="Normale"/>
    <w:rsid w:val="00744FD9"/>
    <w:pPr>
      <w:spacing w:before="28" w:after="28"/>
    </w:pPr>
    <w:rPr>
      <w:szCs w:val="24"/>
    </w:rPr>
  </w:style>
  <w:style w:type="paragraph" w:styleId="NormaleWeb">
    <w:name w:val="Normal (Web)"/>
    <w:basedOn w:val="Normale"/>
    <w:uiPriority w:val="99"/>
    <w:rsid w:val="00D4651D"/>
    <w:pPr>
      <w:suppressAutoHyphens w:val="0"/>
      <w:spacing w:before="100" w:beforeAutospacing="1" w:after="100" w:afterAutospacing="1"/>
    </w:pPr>
    <w:rPr>
      <w:kern w:val="0"/>
      <w:szCs w:val="24"/>
      <w:lang w:eastAsia="it-IT"/>
    </w:rPr>
  </w:style>
  <w:style w:type="paragraph" w:styleId="Testocommento">
    <w:name w:val="annotation text"/>
    <w:basedOn w:val="Normale"/>
    <w:link w:val="TestocommentoCarattere"/>
    <w:semiHidden/>
    <w:rsid w:val="00BA65F7"/>
    <w:pPr>
      <w:suppressAutoHyphens w:val="0"/>
    </w:pPr>
    <w:rPr>
      <w:rFonts w:ascii="Times New Roman" w:hAnsi="Times New Roman"/>
      <w:kern w:val="0"/>
      <w:sz w:val="20"/>
      <w:lang w:eastAsia="it-IT"/>
    </w:rPr>
  </w:style>
  <w:style w:type="character" w:customStyle="1" w:styleId="TestocommentoCarattere">
    <w:name w:val="Testo commento Carattere"/>
    <w:basedOn w:val="Carpredefinitoparagrafo"/>
    <w:link w:val="Testocommento"/>
    <w:semiHidden/>
    <w:rsid w:val="00BA65F7"/>
  </w:style>
  <w:style w:type="paragraph" w:styleId="Testofumetto">
    <w:name w:val="Balloon Text"/>
    <w:basedOn w:val="Normale"/>
    <w:link w:val="TestofumettoCarattere"/>
    <w:uiPriority w:val="99"/>
    <w:semiHidden/>
    <w:unhideWhenUsed/>
    <w:rsid w:val="005D5AD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5ADB"/>
    <w:rPr>
      <w:rFonts w:ascii="Tahoma" w:hAnsi="Tahoma" w:cs="Tahoma"/>
      <w:kern w:val="1"/>
      <w:sz w:val="16"/>
      <w:szCs w:val="16"/>
      <w:lang w:eastAsia="ar-SA"/>
    </w:rPr>
  </w:style>
  <w:style w:type="character" w:styleId="Rimandocommento">
    <w:name w:val="annotation reference"/>
    <w:basedOn w:val="Carpredefinitoparagrafo"/>
    <w:uiPriority w:val="99"/>
    <w:semiHidden/>
    <w:unhideWhenUsed/>
    <w:rsid w:val="002A2C5A"/>
    <w:rPr>
      <w:sz w:val="16"/>
      <w:szCs w:val="16"/>
    </w:rPr>
  </w:style>
  <w:style w:type="paragraph" w:styleId="Soggettocommento">
    <w:name w:val="annotation subject"/>
    <w:basedOn w:val="Testocommento"/>
    <w:next w:val="Testocommento"/>
    <w:link w:val="SoggettocommentoCarattere"/>
    <w:uiPriority w:val="99"/>
    <w:semiHidden/>
    <w:unhideWhenUsed/>
    <w:rsid w:val="002A2C5A"/>
    <w:pPr>
      <w:suppressAutoHyphens/>
    </w:pPr>
    <w:rPr>
      <w:rFonts w:ascii="Arial" w:hAnsi="Arial"/>
      <w:b/>
      <w:bCs/>
      <w:kern w:val="1"/>
      <w:lang w:eastAsia="ar-SA"/>
    </w:rPr>
  </w:style>
  <w:style w:type="character" w:customStyle="1" w:styleId="SoggettocommentoCarattere">
    <w:name w:val="Soggetto commento Carattere"/>
    <w:basedOn w:val="TestocommentoCarattere"/>
    <w:link w:val="Soggettocommento"/>
    <w:uiPriority w:val="99"/>
    <w:semiHidden/>
    <w:rsid w:val="002A2C5A"/>
    <w:rPr>
      <w:rFonts w:ascii="Arial" w:hAnsi="Arial"/>
      <w:b/>
      <w:bCs/>
      <w:kern w:val="1"/>
      <w:lang w:eastAsia="ar-SA"/>
    </w:rPr>
  </w:style>
  <w:style w:type="character" w:customStyle="1" w:styleId="st">
    <w:name w:val="st"/>
    <w:basedOn w:val="Carpredefinitoparagrafo"/>
    <w:rsid w:val="003518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rFonts w:ascii="Arial" w:hAnsi="Arial"/>
      <w:kern w:val="1"/>
      <w:sz w:val="24"/>
      <w:lang w:eastAsia="ar-SA"/>
    </w:rPr>
  </w:style>
  <w:style w:type="paragraph" w:styleId="Titolo1">
    <w:name w:val="heading 1"/>
    <w:basedOn w:val="Normale"/>
    <w:next w:val="Corpotesto"/>
    <w:qFormat/>
    <w:pPr>
      <w:keepNext/>
      <w:outlineLvl w:val="0"/>
    </w:pPr>
    <w:rPr>
      <w:b/>
    </w:rPr>
  </w:style>
  <w:style w:type="paragraph" w:styleId="Titolo2">
    <w:name w:val="heading 2"/>
    <w:basedOn w:val="Normale"/>
    <w:next w:val="Corpotesto"/>
    <w:qFormat/>
    <w:pPr>
      <w:keepNext/>
      <w:numPr>
        <w:ilvl w:val="1"/>
        <w:numId w:val="1"/>
      </w:numPr>
      <w:jc w:val="center"/>
      <w:outlineLvl w:val="1"/>
    </w:pPr>
    <w:rPr>
      <w:sz w:val="28"/>
    </w:rPr>
  </w:style>
  <w:style w:type="paragraph" w:styleId="Titolo3">
    <w:name w:val="heading 3"/>
    <w:basedOn w:val="Normale"/>
    <w:next w:val="Corpotesto"/>
    <w:qFormat/>
    <w:pPr>
      <w:keepNext/>
      <w:numPr>
        <w:ilvl w:val="2"/>
        <w:numId w:val="1"/>
      </w:numPr>
      <w:spacing w:before="240" w:after="60"/>
      <w:outlineLvl w:val="2"/>
    </w:pPr>
    <w:rPr>
      <w:rFonts w:ascii="Cambria" w:hAnsi="Cambria" w:cs="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1">
    <w:name w:val="Absatz-Standardschriftart1"/>
  </w:style>
  <w:style w:type="character" w:styleId="Collegamentoipertestuale">
    <w:name w:val="Hyperlink"/>
    <w:basedOn w:val="Absatz-Standardschriftart1"/>
    <w:rPr>
      <w:color w:val="0000FF"/>
      <w:u w:val="single"/>
    </w:rPr>
  </w:style>
  <w:style w:type="character" w:customStyle="1" w:styleId="Textkrper2Zchn">
    <w:name w:val="Textkörper 2 Zchn"/>
    <w:basedOn w:val="Absatz-Standardschriftart1"/>
    <w:rPr>
      <w:rFonts w:ascii="Univers" w:hAnsi="Univers" w:cs="Univers"/>
      <w:sz w:val="24"/>
    </w:rPr>
  </w:style>
  <w:style w:type="character" w:customStyle="1" w:styleId="berschrift3Zchn">
    <w:name w:val="Überschrift 3 Zchn"/>
    <w:basedOn w:val="Absatz-Standardschriftart1"/>
    <w:rPr>
      <w:rFonts w:ascii="Cambria" w:eastAsia="Times New Roman" w:hAnsi="Cambria" w:cs="Times New Roman"/>
      <w:b/>
      <w:bCs/>
      <w:sz w:val="26"/>
      <w:szCs w:val="26"/>
    </w:rPr>
  </w:style>
  <w:style w:type="character" w:customStyle="1" w:styleId="FuzeileZchn">
    <w:name w:val="Fußzeile Zchn"/>
    <w:basedOn w:val="Absatz-Standardschriftart1"/>
    <w:rPr>
      <w:rFonts w:ascii="Arial" w:hAnsi="Arial" w:cs="Arial"/>
      <w:sz w:val="16"/>
      <w:szCs w:val="16"/>
    </w:rPr>
  </w:style>
  <w:style w:type="character" w:styleId="Enfasigrassetto">
    <w:name w:val="Strong"/>
    <w:uiPriority w:val="22"/>
    <w:qFormat/>
    <w:rPr>
      <w:b/>
      <w:bCs/>
    </w:rPr>
  </w:style>
  <w:style w:type="paragraph" w:customStyle="1" w:styleId="berschrift">
    <w:name w:val="Überschrift"/>
    <w:basedOn w:val="Normale"/>
    <w:next w:val="Corpotesto"/>
    <w:pPr>
      <w:keepNext/>
      <w:spacing w:before="240" w:after="120"/>
    </w:pPr>
    <w:rPr>
      <w:rFonts w:eastAsia="Microsoft YaHei"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Beschriftung1">
    <w:name w:val="Beschriftung1"/>
    <w:basedOn w:val="Normale"/>
    <w:pPr>
      <w:suppressLineNumbers/>
      <w:spacing w:before="120" w:after="120"/>
    </w:pPr>
    <w:rPr>
      <w:rFonts w:cs="Mangal"/>
      <w:i/>
      <w:iCs/>
      <w:szCs w:val="24"/>
    </w:rPr>
  </w:style>
  <w:style w:type="paragraph" w:customStyle="1" w:styleId="Verzeichnis">
    <w:name w:val="Verzeichnis"/>
    <w:basedOn w:val="Normale"/>
    <w:pPr>
      <w:suppressLineNumbers/>
    </w:pPr>
    <w:rPr>
      <w:rFonts w:cs="Mangal"/>
    </w:r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rPr>
      <w:sz w:val="16"/>
      <w:szCs w:val="16"/>
      <w:lang w:val="de-DE"/>
    </w:rPr>
  </w:style>
  <w:style w:type="paragraph" w:customStyle="1" w:styleId="Sprechblasentext1">
    <w:name w:val="Sprechblasentext1"/>
    <w:basedOn w:val="Normale"/>
    <w:rPr>
      <w:rFonts w:ascii="Tahoma" w:hAnsi="Tahoma" w:cs="Tahoma"/>
      <w:sz w:val="16"/>
      <w:szCs w:val="16"/>
    </w:rPr>
  </w:style>
  <w:style w:type="paragraph" w:customStyle="1" w:styleId="Textkrper21">
    <w:name w:val="Textkörper 21"/>
    <w:basedOn w:val="Normale"/>
    <w:pPr>
      <w:spacing w:line="360" w:lineRule="atLeast"/>
      <w:jc w:val="both"/>
    </w:pPr>
    <w:rPr>
      <w:rFonts w:ascii="Univers" w:hAnsi="Univers" w:cs="Univers"/>
    </w:rPr>
  </w:style>
  <w:style w:type="paragraph" w:customStyle="1" w:styleId="Nessunaspaziatura1">
    <w:name w:val="Nessuna spaziatura1"/>
    <w:pPr>
      <w:suppressAutoHyphens/>
      <w:jc w:val="both"/>
    </w:pPr>
    <w:rPr>
      <w:rFonts w:ascii="Calibri" w:hAnsi="Calibri" w:cs="Calibri"/>
      <w:kern w:val="1"/>
      <w:sz w:val="22"/>
      <w:szCs w:val="22"/>
      <w:lang w:eastAsia="ar-SA"/>
    </w:rPr>
  </w:style>
  <w:style w:type="paragraph" w:customStyle="1" w:styleId="StandardWeb1">
    <w:name w:val="Standard (Web)1"/>
    <w:basedOn w:val="Normale"/>
    <w:pPr>
      <w:spacing w:before="28" w:after="28"/>
    </w:pPr>
    <w:rPr>
      <w:szCs w:val="24"/>
    </w:rPr>
  </w:style>
  <w:style w:type="paragraph" w:styleId="NormaleWeb">
    <w:name w:val="Normal (Web)"/>
    <w:basedOn w:val="Normale"/>
    <w:uiPriority w:val="99"/>
    <w:rsid w:val="00D4651D"/>
    <w:pPr>
      <w:suppressAutoHyphens w:val="0"/>
      <w:spacing w:before="100" w:beforeAutospacing="1" w:after="100" w:afterAutospacing="1"/>
    </w:pPr>
    <w:rPr>
      <w:kern w:val="0"/>
      <w:szCs w:val="24"/>
      <w:lang w:eastAsia="it-IT"/>
    </w:rPr>
  </w:style>
  <w:style w:type="paragraph" w:styleId="Testocommento">
    <w:name w:val="annotation text"/>
    <w:basedOn w:val="Normale"/>
    <w:link w:val="TestocommentoCarattere"/>
    <w:semiHidden/>
    <w:rsid w:val="00BA65F7"/>
    <w:pPr>
      <w:suppressAutoHyphens w:val="0"/>
    </w:pPr>
    <w:rPr>
      <w:rFonts w:ascii="Times New Roman" w:hAnsi="Times New Roman"/>
      <w:kern w:val="0"/>
      <w:sz w:val="20"/>
      <w:lang w:eastAsia="it-IT"/>
    </w:rPr>
  </w:style>
  <w:style w:type="character" w:customStyle="1" w:styleId="TestocommentoCarattere">
    <w:name w:val="Testo commento Carattere"/>
    <w:basedOn w:val="Carpredefinitoparagrafo"/>
    <w:link w:val="Testocommento"/>
    <w:semiHidden/>
    <w:rsid w:val="00BA65F7"/>
  </w:style>
  <w:style w:type="paragraph" w:styleId="Testofumetto">
    <w:name w:val="Balloon Text"/>
    <w:basedOn w:val="Normale"/>
    <w:link w:val="TestofumettoCarattere"/>
    <w:uiPriority w:val="99"/>
    <w:semiHidden/>
    <w:unhideWhenUsed/>
    <w:rsid w:val="005D5AD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5ADB"/>
    <w:rPr>
      <w:rFonts w:ascii="Tahoma" w:hAnsi="Tahoma" w:cs="Tahoma"/>
      <w:kern w:val="1"/>
      <w:sz w:val="16"/>
      <w:szCs w:val="16"/>
      <w:lang w:eastAsia="ar-SA"/>
    </w:rPr>
  </w:style>
  <w:style w:type="character" w:styleId="Rimandocommento">
    <w:name w:val="annotation reference"/>
    <w:basedOn w:val="Carpredefinitoparagrafo"/>
    <w:uiPriority w:val="99"/>
    <w:semiHidden/>
    <w:unhideWhenUsed/>
    <w:rsid w:val="002A2C5A"/>
    <w:rPr>
      <w:sz w:val="16"/>
      <w:szCs w:val="16"/>
    </w:rPr>
  </w:style>
  <w:style w:type="paragraph" w:styleId="Soggettocommento">
    <w:name w:val="annotation subject"/>
    <w:basedOn w:val="Testocommento"/>
    <w:next w:val="Testocommento"/>
    <w:link w:val="SoggettocommentoCarattere"/>
    <w:uiPriority w:val="99"/>
    <w:semiHidden/>
    <w:unhideWhenUsed/>
    <w:rsid w:val="002A2C5A"/>
    <w:pPr>
      <w:suppressAutoHyphens/>
    </w:pPr>
    <w:rPr>
      <w:rFonts w:ascii="Arial" w:hAnsi="Arial"/>
      <w:b/>
      <w:bCs/>
      <w:kern w:val="1"/>
      <w:lang w:eastAsia="ar-SA"/>
    </w:rPr>
  </w:style>
  <w:style w:type="character" w:customStyle="1" w:styleId="SoggettocommentoCarattere">
    <w:name w:val="Soggetto commento Carattere"/>
    <w:basedOn w:val="TestocommentoCarattere"/>
    <w:link w:val="Soggettocommento"/>
    <w:uiPriority w:val="99"/>
    <w:semiHidden/>
    <w:rsid w:val="002A2C5A"/>
    <w:rPr>
      <w:rFonts w:ascii="Arial" w:hAnsi="Arial"/>
      <w:b/>
      <w:bCs/>
      <w:kern w:val="1"/>
      <w:lang w:eastAsia="ar-SA"/>
    </w:rPr>
  </w:style>
  <w:style w:type="character" w:customStyle="1" w:styleId="st">
    <w:name w:val="st"/>
    <w:basedOn w:val="Carpredefinitoparagrafo"/>
    <w:rsid w:val="0035184F"/>
  </w:style>
</w:styles>
</file>

<file path=word/webSettings.xml><?xml version="1.0" encoding="utf-8"?>
<w:webSettings xmlns:r="http://schemas.openxmlformats.org/officeDocument/2006/relationships" xmlns:w="http://schemas.openxmlformats.org/wordprocessingml/2006/main">
  <w:divs>
    <w:div w:id="445581681">
      <w:bodyDiv w:val="1"/>
      <w:marLeft w:val="0"/>
      <w:marRight w:val="0"/>
      <w:marTop w:val="0"/>
      <w:marBottom w:val="0"/>
      <w:divBdr>
        <w:top w:val="none" w:sz="0" w:space="0" w:color="auto"/>
        <w:left w:val="none" w:sz="0" w:space="0" w:color="auto"/>
        <w:bottom w:val="none" w:sz="0" w:space="0" w:color="auto"/>
        <w:right w:val="none" w:sz="0" w:space="0" w:color="auto"/>
      </w:divBdr>
    </w:div>
    <w:div w:id="1318025987">
      <w:bodyDiv w:val="1"/>
      <w:marLeft w:val="0"/>
      <w:marRight w:val="0"/>
      <w:marTop w:val="0"/>
      <w:marBottom w:val="0"/>
      <w:divBdr>
        <w:top w:val="none" w:sz="0" w:space="0" w:color="auto"/>
        <w:left w:val="none" w:sz="0" w:space="0" w:color="auto"/>
        <w:bottom w:val="none" w:sz="0" w:space="0" w:color="auto"/>
        <w:right w:val="none" w:sz="0" w:space="0" w:color="auto"/>
      </w:divBdr>
    </w:div>
    <w:div w:id="1518933153">
      <w:bodyDiv w:val="1"/>
      <w:marLeft w:val="0"/>
      <w:marRight w:val="0"/>
      <w:marTop w:val="0"/>
      <w:marBottom w:val="0"/>
      <w:divBdr>
        <w:top w:val="none" w:sz="0" w:space="0" w:color="auto"/>
        <w:left w:val="none" w:sz="0" w:space="0" w:color="auto"/>
        <w:bottom w:val="none" w:sz="0" w:space="0" w:color="auto"/>
        <w:right w:val="none" w:sz="0" w:space="0" w:color="auto"/>
      </w:divBdr>
      <w:divsChild>
        <w:div w:id="1500850753">
          <w:marLeft w:val="0"/>
          <w:marRight w:val="0"/>
          <w:marTop w:val="0"/>
          <w:marBottom w:val="0"/>
          <w:divBdr>
            <w:top w:val="none" w:sz="0" w:space="0" w:color="auto"/>
            <w:left w:val="none" w:sz="0" w:space="0" w:color="auto"/>
            <w:bottom w:val="none" w:sz="0" w:space="0" w:color="auto"/>
            <w:right w:val="none" w:sz="0" w:space="0" w:color="auto"/>
          </w:divBdr>
          <w:divsChild>
            <w:div w:id="1844584439">
              <w:marLeft w:val="0"/>
              <w:marRight w:val="0"/>
              <w:marTop w:val="0"/>
              <w:marBottom w:val="0"/>
              <w:divBdr>
                <w:top w:val="none" w:sz="0" w:space="0" w:color="auto"/>
                <w:left w:val="none" w:sz="0" w:space="0" w:color="auto"/>
                <w:bottom w:val="none" w:sz="0" w:space="0" w:color="auto"/>
                <w:right w:val="none" w:sz="0" w:space="0" w:color="auto"/>
              </w:divBdr>
            </w:div>
          </w:divsChild>
        </w:div>
        <w:div w:id="1544101315">
          <w:marLeft w:val="0"/>
          <w:marRight w:val="0"/>
          <w:marTop w:val="0"/>
          <w:marBottom w:val="0"/>
          <w:divBdr>
            <w:top w:val="none" w:sz="0" w:space="0" w:color="auto"/>
            <w:left w:val="none" w:sz="0" w:space="0" w:color="auto"/>
            <w:bottom w:val="none" w:sz="0" w:space="0" w:color="auto"/>
            <w:right w:val="none" w:sz="0" w:space="0" w:color="auto"/>
          </w:divBdr>
          <w:divsChild>
            <w:div w:id="579751530">
              <w:marLeft w:val="0"/>
              <w:marRight w:val="0"/>
              <w:marTop w:val="0"/>
              <w:marBottom w:val="0"/>
              <w:divBdr>
                <w:top w:val="none" w:sz="0" w:space="0" w:color="auto"/>
                <w:left w:val="none" w:sz="0" w:space="0" w:color="auto"/>
                <w:bottom w:val="none" w:sz="0" w:space="0" w:color="auto"/>
                <w:right w:val="none" w:sz="0" w:space="0" w:color="auto"/>
              </w:divBdr>
              <w:divsChild>
                <w:div w:id="468867409">
                  <w:marLeft w:val="0"/>
                  <w:marRight w:val="0"/>
                  <w:marTop w:val="0"/>
                  <w:marBottom w:val="0"/>
                  <w:divBdr>
                    <w:top w:val="none" w:sz="0" w:space="0" w:color="auto"/>
                    <w:left w:val="none" w:sz="0" w:space="0" w:color="auto"/>
                    <w:bottom w:val="none" w:sz="0" w:space="0" w:color="auto"/>
                    <w:right w:val="none" w:sz="0" w:space="0" w:color="auto"/>
                  </w:divBdr>
                  <w:divsChild>
                    <w:div w:id="2099327744">
                      <w:marLeft w:val="0"/>
                      <w:marRight w:val="0"/>
                      <w:marTop w:val="0"/>
                      <w:marBottom w:val="0"/>
                      <w:divBdr>
                        <w:top w:val="none" w:sz="0" w:space="0" w:color="auto"/>
                        <w:left w:val="none" w:sz="0" w:space="0" w:color="auto"/>
                        <w:bottom w:val="none" w:sz="0" w:space="0" w:color="auto"/>
                        <w:right w:val="none" w:sz="0" w:space="0" w:color="auto"/>
                      </w:divBdr>
                      <w:divsChild>
                        <w:div w:id="1081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862</Words>
  <Characters>4915</Characters>
  <Application>Microsoft Office Word</Application>
  <DocSecurity>0</DocSecurity>
  <Lines>40</Lines>
  <Paragraphs>11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Titolo titolo</vt:lpstr>
      <vt:lpstr>Titolo titolo</vt:lpstr>
    </vt:vector>
  </TitlesOfParts>
  <Company/>
  <LinksUpToDate>false</LinksUpToDate>
  <CharactersWithSpaces>5766</CharactersWithSpaces>
  <SharedDoc>false</SharedDoc>
  <HLinks>
    <vt:vector size="6" baseType="variant">
      <vt:variant>
        <vt:i4>1966085</vt:i4>
      </vt:variant>
      <vt:variant>
        <vt:i4>0</vt:i4>
      </vt:variant>
      <vt:variant>
        <vt:i4>0</vt:i4>
      </vt:variant>
      <vt:variant>
        <vt:i4>5</vt:i4>
      </vt:variant>
      <vt:variant>
        <vt:lpwstr>http://www.press-service.info/trentino-de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titolo</dc:title>
  <dc:creator>Admin015</dc:creator>
  <cp:lastModifiedBy>jennifer.perenzoni</cp:lastModifiedBy>
  <cp:revision>7</cp:revision>
  <cp:lastPrinted>2013-09-30T15:54:00Z</cp:lastPrinted>
  <dcterms:created xsi:type="dcterms:W3CDTF">2016-09-19T10:20:00Z</dcterms:created>
  <dcterms:modified xsi:type="dcterms:W3CDTF">2016-09-26T12:00:00Z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Trentino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