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7F9" w:rsidRPr="00B277F9" w:rsidRDefault="00B277F9" w:rsidP="00B277F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rPr>
          <w:rFonts w:ascii="Arial" w:hAnsi="Arial" w:cs="Arial"/>
          <w:b/>
          <w:kern w:val="1"/>
          <w:sz w:val="28"/>
          <w:szCs w:val="28"/>
        </w:rPr>
      </w:pPr>
      <w:r w:rsidRPr="00B277F9">
        <w:rPr>
          <w:rFonts w:ascii="Arial" w:hAnsi="Arial" w:cs="Arial"/>
          <w:b/>
          <w:kern w:val="1"/>
          <w:sz w:val="28"/>
          <w:szCs w:val="28"/>
        </w:rPr>
        <w:t xml:space="preserve">ZA LYŽOVÁNÍM DO TRENTINA LETECKY </w:t>
      </w:r>
    </w:p>
    <w:p w:rsidR="00B277F9" w:rsidRPr="00B277F9" w:rsidRDefault="00B277F9" w:rsidP="00B277F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rPr>
          <w:rFonts w:ascii="Arial Bold" w:hAnsi="Arial Bold"/>
          <w:kern w:val="1"/>
          <w:sz w:val="24"/>
          <w:szCs w:val="20"/>
        </w:rPr>
      </w:pP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spacing w:line="276" w:lineRule="auto"/>
        <w:rPr>
          <w:rFonts w:ascii="Arial" w:hAnsi="Arial" w:cs="Arial"/>
          <w:b/>
          <w:kern w:val="1"/>
          <w:sz w:val="24"/>
          <w:szCs w:val="20"/>
        </w:rPr>
      </w:pP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Služba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«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Fly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Ski Shuttle» ve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formě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přímého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autobusového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spojení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dopraví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hosty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z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letišť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v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Miláně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,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Veroně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,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Bergamu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a </w:t>
      </w:r>
      <w:proofErr w:type="spellStart"/>
      <w:proofErr w:type="gramStart"/>
      <w:r w:rsidRPr="00B277F9">
        <w:rPr>
          <w:rFonts w:ascii="Arial" w:hAnsi="Arial" w:cs="Arial"/>
          <w:b/>
          <w:kern w:val="1"/>
          <w:sz w:val="24"/>
          <w:szCs w:val="20"/>
        </w:rPr>
        <w:t>Benátkách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až</w:t>
      </w:r>
      <w:proofErr w:type="spellEnd"/>
      <w:proofErr w:type="gram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do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nejvyhlášenějších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turistických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kern w:val="1"/>
          <w:sz w:val="24"/>
          <w:szCs w:val="20"/>
        </w:rPr>
        <w:t>středisek</w:t>
      </w:r>
      <w:proofErr w:type="spellEnd"/>
      <w:r w:rsidRPr="00B277F9">
        <w:rPr>
          <w:rFonts w:ascii="Arial" w:hAnsi="Arial" w:cs="Arial"/>
          <w:b/>
          <w:kern w:val="1"/>
          <w:sz w:val="24"/>
          <w:szCs w:val="20"/>
        </w:rPr>
        <w:t xml:space="preserve"> Trentina.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Nově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je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zajištěna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doprava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z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letiště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Milano Malpensa.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Další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možností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je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využít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nízkonákladového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spoje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B277F9">
        <w:rPr>
          <w:rFonts w:ascii="Arial" w:hAnsi="Arial" w:cs="Arial"/>
          <w:b/>
          <w:sz w:val="24"/>
          <w:szCs w:val="20"/>
        </w:rPr>
        <w:t>Flixbus</w:t>
      </w:r>
      <w:proofErr w:type="spellEnd"/>
      <w:r w:rsidRPr="00B277F9">
        <w:rPr>
          <w:rFonts w:ascii="Arial" w:hAnsi="Arial" w:cs="Arial"/>
          <w:b/>
          <w:sz w:val="24"/>
          <w:szCs w:val="20"/>
        </w:rPr>
        <w:t>.</w:t>
      </w: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/>
          <w:kern w:val="1"/>
          <w:sz w:val="24"/>
          <w:szCs w:val="20"/>
        </w:rPr>
      </w:pP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Se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službou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Fly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Ski Shuttle a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Flixbus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jsou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sjezdovky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stále</w:t>
      </w:r>
      <w:proofErr w:type="spellEnd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color w:val="auto"/>
          <w:sz w:val="24"/>
          <w:lang w:eastAsia="it-IT"/>
        </w:rPr>
        <w:t>dostupnější</w:t>
      </w:r>
      <w:proofErr w:type="spellEnd"/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spacing w:val="-2"/>
          <w:sz w:val="24"/>
          <w:lang w:eastAsia="it-IT"/>
        </w:rPr>
      </w:pP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Zimní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dovolená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Trentinu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začíná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už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na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letišti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,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prakticky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hned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po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příletu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, a to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díky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přepravní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službě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\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Fly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Ski Shuttle, </w:t>
      </w:r>
      <w:proofErr w:type="spellStart"/>
      <w:proofErr w:type="gram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která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bude</w:t>
      </w:r>
      <w:proofErr w:type="spellEnd"/>
      <w:proofErr w:type="gram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i tuto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sezónu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–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konkrétně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od 8. </w:t>
      </w:r>
      <w:proofErr w:type="spellStart"/>
      <w:proofErr w:type="gram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prosince</w:t>
      </w:r>
      <w:proofErr w:type="spellEnd"/>
      <w:proofErr w:type="gram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2017 do 2. </w:t>
      </w:r>
      <w:proofErr w:type="spellStart"/>
      <w:proofErr w:type="gram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dubna</w:t>
      </w:r>
      <w:proofErr w:type="spellEnd"/>
      <w:proofErr w:type="gram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2018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každou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sobotu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a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neděli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-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propojovat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letistě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Verona, Milano – Bergamo,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Miláno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– Linate a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Benátky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(se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zastávkou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Trevisu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) s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nejzajímavějšími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lyžařskými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středisky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Trentinu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.  </w:t>
      </w: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b/>
          <w:spacing w:val="-2"/>
          <w:sz w:val="24"/>
          <w:lang w:eastAsia="it-IT"/>
        </w:rPr>
      </w:pP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b/>
          <w:spacing w:val="-2"/>
          <w:sz w:val="24"/>
          <w:lang w:eastAsia="it-IT"/>
        </w:rPr>
      </w:pP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Novinkou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této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sezóny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je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spojení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z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letiště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Milano Malpensa,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které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vzniklo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díky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spolupráci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se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společností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Orio Shuttle (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společnost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zajišťující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autobusové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spojení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mezi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letištěm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 Milano Bergamo a </w:t>
      </w:r>
      <w:proofErr w:type="spellStart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>Milanem</w:t>
      </w:r>
      <w:proofErr w:type="spellEnd"/>
      <w:r w:rsidRPr="00B277F9">
        <w:rPr>
          <w:rFonts w:ascii="Arial" w:eastAsia="Times New Roman" w:hAnsi="Arial" w:cs="Arial"/>
          <w:b/>
          <w:spacing w:val="-2"/>
          <w:sz w:val="24"/>
          <w:lang w:eastAsia="it-IT"/>
        </w:rPr>
        <w:t xml:space="preserve">). </w:t>
      </w: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spacing w:val="-2"/>
          <w:sz w:val="24"/>
          <w:lang w:eastAsia="it-IT"/>
        </w:rPr>
      </w:pP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spacing w:val="-2"/>
          <w:sz w:val="24"/>
          <w:lang w:eastAsia="it-IT"/>
        </w:rPr>
      </w:pP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Konkrétně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zajišťuje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služba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Shuttle tato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přímá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spojení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mezi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letišti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a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středisky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: </w:t>
      </w:r>
    </w:p>
    <w:p w:rsidR="00B277F9" w:rsidRPr="00B277F9" w:rsidRDefault="00B277F9" w:rsidP="003F1470">
      <w:pPr>
        <w:numPr>
          <w:ilvl w:val="0"/>
          <w:numId w:val="2"/>
        </w:numPr>
        <w:suppressAutoHyphens w:val="0"/>
        <w:jc w:val="both"/>
        <w:rPr>
          <w:rFonts w:ascii="Arial" w:eastAsia="Times New Roman" w:hAnsi="Arial" w:cs="Arial"/>
          <w:spacing w:val="-2"/>
          <w:sz w:val="24"/>
          <w:lang w:eastAsia="it-IT"/>
        </w:rPr>
      </w:pPr>
      <w:proofErr w:type="gram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</w:t>
      </w:r>
      <w:proofErr w:type="gram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letišť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Milano Malpensa, Milano Linate a Milano Bergamo do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středisek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Madonna di Campiglio a Pinzolo,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středisky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údolích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Valli di Sole, Val di Fassa a Val di Fiemme,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náhorní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plošinou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Paganella a San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Martinem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 di Castrozza. </w:t>
      </w:r>
    </w:p>
    <w:p w:rsidR="00B277F9" w:rsidRPr="00B277F9" w:rsidRDefault="00B277F9" w:rsidP="003F1470">
      <w:pPr>
        <w:numPr>
          <w:ilvl w:val="0"/>
          <w:numId w:val="2"/>
        </w:numPr>
        <w:suppressAutoHyphens w:val="0"/>
        <w:jc w:val="both"/>
        <w:rPr>
          <w:rFonts w:ascii="Arial" w:eastAsia="Times New Roman" w:hAnsi="Arial" w:cs="Arial"/>
          <w:spacing w:val="-2"/>
          <w:sz w:val="24"/>
          <w:lang w:eastAsia="it-IT"/>
        </w:rPr>
      </w:pPr>
      <w:proofErr w:type="gram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z</w:t>
      </w:r>
      <w:proofErr w:type="gram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Benátek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do </w:t>
      </w:r>
      <w:proofErr w:type="spellStart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>údolí</w:t>
      </w:r>
      <w:proofErr w:type="spellEnd"/>
      <w:r w:rsidRPr="00B277F9">
        <w:rPr>
          <w:rFonts w:ascii="Arial" w:eastAsia="Times New Roman" w:hAnsi="Arial" w:cs="Arial"/>
          <w:spacing w:val="-2"/>
          <w:sz w:val="24"/>
          <w:lang w:eastAsia="it-IT"/>
        </w:rPr>
        <w:t xml:space="preserve"> Val di Fassa, Val di Fiemme a San Martino di Castrozza. </w:t>
      </w:r>
    </w:p>
    <w:p w:rsidR="00B277F9" w:rsidRPr="00B277F9" w:rsidRDefault="00B277F9" w:rsidP="003F1470">
      <w:pPr>
        <w:suppressAutoHyphens w:val="0"/>
        <w:jc w:val="both"/>
        <w:rPr>
          <w:rFonts w:ascii="Arial" w:eastAsia="Times New Roman" w:hAnsi="Arial" w:cs="Arial"/>
          <w:color w:val="auto"/>
          <w:spacing w:val="-2"/>
          <w:sz w:val="24"/>
          <w:lang w:eastAsia="it-IT"/>
        </w:rPr>
      </w:pP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color w:val="auto"/>
          <w:kern w:val="1"/>
          <w:sz w:val="24"/>
          <w:lang w:val="en-US"/>
        </w:rPr>
      </w:pPr>
      <w:proofErr w:type="spellStart"/>
      <w:r w:rsidRPr="00B277F9">
        <w:rPr>
          <w:rFonts w:ascii="Arial" w:hAnsi="Arial" w:cs="Arial"/>
          <w:color w:val="auto"/>
          <w:kern w:val="1"/>
          <w:sz w:val="24"/>
        </w:rPr>
        <w:t>Projektu</w:t>
      </w:r>
      <w:proofErr w:type="spellEnd"/>
      <w:r w:rsidRPr="00B277F9">
        <w:rPr>
          <w:rFonts w:ascii="Arial" w:hAnsi="Arial" w:cs="Arial"/>
          <w:color w:val="auto"/>
          <w:kern w:val="1"/>
          <w:sz w:val="24"/>
        </w:rPr>
        <w:t xml:space="preserve"> se </w:t>
      </w:r>
      <w:proofErr w:type="spellStart"/>
      <w:r w:rsidRPr="00B277F9">
        <w:rPr>
          <w:rFonts w:ascii="Arial" w:hAnsi="Arial" w:cs="Arial"/>
          <w:color w:val="auto"/>
          <w:kern w:val="1"/>
          <w:sz w:val="24"/>
        </w:rPr>
        <w:t>účastní</w:t>
      </w:r>
      <w:proofErr w:type="spellEnd"/>
      <w:r w:rsidRPr="00B277F9">
        <w:rPr>
          <w:rFonts w:ascii="Arial" w:hAnsi="Arial" w:cs="Arial"/>
          <w:color w:val="auto"/>
          <w:kern w:val="1"/>
          <w:sz w:val="24"/>
        </w:rPr>
        <w:t xml:space="preserve"> oblasti </w:t>
      </w:r>
      <w:r w:rsidRPr="00B277F9">
        <w:rPr>
          <w:rFonts w:ascii="Arial" w:hAnsi="Arial" w:cs="Arial"/>
          <w:color w:val="auto"/>
          <w:sz w:val="24"/>
        </w:rPr>
        <w:t>Madonna di Campiglio, Pinzolo, Folgarida, Val di Sole, Val di Fassa, Val di Fiemme, San Martino di Castrozza a Primiero, Altopiano della Paganella,</w:t>
      </w:r>
      <w:r w:rsidRPr="00B277F9">
        <w:rPr>
          <w:rFonts w:ascii="Arial" w:hAnsi="Arial" w:cs="Arial"/>
          <w:color w:val="FF0000"/>
          <w:sz w:val="24"/>
        </w:rPr>
        <w:t xml:space="preserve"> </w:t>
      </w:r>
      <w:r w:rsidRPr="00B277F9">
        <w:rPr>
          <w:rFonts w:ascii="Arial" w:hAnsi="Arial" w:cs="Arial"/>
          <w:color w:val="auto"/>
          <w:sz w:val="24"/>
        </w:rPr>
        <w:t>Altopiani di Folgaria, Lavarone a Luserna a do oblasti Trento a Monte Bondone.</w:t>
      </w:r>
      <w:r w:rsidRPr="00B277F9">
        <w:rPr>
          <w:rFonts w:ascii="Arial" w:hAnsi="Arial" w:cs="Arial"/>
          <w:color w:val="auto"/>
          <w:kern w:val="1"/>
          <w:sz w:val="24"/>
        </w:rPr>
        <w:t xml:space="preserve"> </w:t>
      </w:r>
      <w:proofErr w:type="spell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Služba</w:t>
      </w:r>
      <w:proofErr w:type="spell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je v </w:t>
      </w:r>
      <w:proofErr w:type="spell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provozu</w:t>
      </w:r>
      <w:proofErr w:type="spell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celé</w:t>
      </w:r>
      <w:proofErr w:type="spell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4 </w:t>
      </w:r>
      <w:proofErr w:type="spell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měsíce</w:t>
      </w:r>
      <w:proofErr w:type="spell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</w:t>
      </w:r>
      <w:proofErr w:type="gram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od</w:t>
      </w:r>
      <w:proofErr w:type="gram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9. </w:t>
      </w:r>
      <w:proofErr w:type="spellStart"/>
      <w:proofErr w:type="gram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prosince</w:t>
      </w:r>
      <w:proofErr w:type="spellEnd"/>
      <w:proofErr w:type="gram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2017 </w:t>
      </w:r>
      <w:proofErr w:type="spell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do</w:t>
      </w:r>
      <w:proofErr w:type="spell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2. </w:t>
      </w:r>
      <w:proofErr w:type="spellStart"/>
      <w:proofErr w:type="gramStart"/>
      <w:r w:rsidRPr="00B277F9">
        <w:rPr>
          <w:rFonts w:ascii="Arial" w:hAnsi="Arial" w:cs="Arial"/>
          <w:color w:val="auto"/>
          <w:kern w:val="1"/>
          <w:sz w:val="24"/>
          <w:lang w:val="en-US"/>
        </w:rPr>
        <w:t>dubna</w:t>
      </w:r>
      <w:proofErr w:type="spellEnd"/>
      <w:proofErr w:type="gramEnd"/>
      <w:r w:rsidRPr="00B277F9">
        <w:rPr>
          <w:rFonts w:ascii="Arial" w:hAnsi="Arial" w:cs="Arial"/>
          <w:color w:val="auto"/>
          <w:kern w:val="1"/>
          <w:sz w:val="24"/>
          <w:lang w:val="en-US"/>
        </w:rPr>
        <w:t xml:space="preserve"> 2018. </w:t>
      </w:r>
    </w:p>
    <w:p w:rsidR="00B277F9" w:rsidRPr="00B277F9" w:rsidRDefault="00B277F9" w:rsidP="003F1470">
      <w:pPr>
        <w:keepNext/>
        <w:tabs>
          <w:tab w:val="left" w:pos="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outlineLvl w:val="2"/>
        <w:rPr>
          <w:rFonts w:ascii="Arial" w:hAnsi="Arial" w:cs="Arial"/>
          <w:sz w:val="24"/>
          <w:lang w:val="en-US"/>
        </w:rPr>
      </w:pPr>
    </w:p>
    <w:p w:rsidR="00B277F9" w:rsidRPr="00B277F9" w:rsidRDefault="00B277F9" w:rsidP="003F1470">
      <w:pPr>
        <w:keepNext/>
        <w:tabs>
          <w:tab w:val="left" w:pos="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outlineLvl w:val="2"/>
        <w:rPr>
          <w:rFonts w:ascii="Arial" w:hAnsi="Arial" w:cs="Arial"/>
          <w:sz w:val="24"/>
          <w:lang w:val="en-US"/>
        </w:rPr>
      </w:pPr>
      <w:proofErr w:type="spellStart"/>
      <w:r w:rsidRPr="00B277F9">
        <w:rPr>
          <w:rFonts w:ascii="Arial" w:hAnsi="Arial" w:cs="Arial"/>
          <w:sz w:val="24"/>
          <w:lang w:val="en-US"/>
        </w:rPr>
        <w:t>Cena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: </w:t>
      </w:r>
    </w:p>
    <w:p w:rsidR="00B277F9" w:rsidRPr="00B277F9" w:rsidRDefault="00B277F9" w:rsidP="003F1470">
      <w:pPr>
        <w:keepNext/>
        <w:tabs>
          <w:tab w:val="left" w:pos="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outlineLvl w:val="2"/>
        <w:rPr>
          <w:rFonts w:ascii="Arial" w:hAnsi="Arial" w:cs="Arial"/>
          <w:sz w:val="24"/>
          <w:lang w:val="en-US"/>
        </w:rPr>
      </w:pPr>
      <w:proofErr w:type="spellStart"/>
      <w:r w:rsidRPr="00B277F9">
        <w:rPr>
          <w:rFonts w:ascii="Arial" w:hAnsi="Arial" w:cs="Arial"/>
          <w:sz w:val="24"/>
          <w:lang w:val="en-US"/>
        </w:rPr>
        <w:t>Zpáteční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jízdenka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ze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všech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letišť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kromě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Malpensy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stojí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60 EUR, </w:t>
      </w:r>
      <w:proofErr w:type="spellStart"/>
      <w:r w:rsidRPr="00B277F9">
        <w:rPr>
          <w:rFonts w:ascii="Arial" w:hAnsi="Arial" w:cs="Arial"/>
          <w:sz w:val="24"/>
          <w:lang w:val="en-US"/>
        </w:rPr>
        <w:t>jednosměrná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35 EUR, </w:t>
      </w:r>
      <w:proofErr w:type="spellStart"/>
      <w:r w:rsidRPr="00B277F9">
        <w:rPr>
          <w:rFonts w:ascii="Arial" w:hAnsi="Arial" w:cs="Arial"/>
          <w:sz w:val="24"/>
          <w:lang w:val="en-US"/>
        </w:rPr>
        <w:t>zpáteční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jízdenka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z </w:t>
      </w:r>
      <w:proofErr w:type="spellStart"/>
      <w:r w:rsidRPr="00B277F9">
        <w:rPr>
          <w:rFonts w:ascii="Arial" w:hAnsi="Arial" w:cs="Arial"/>
          <w:sz w:val="24"/>
          <w:lang w:val="en-US"/>
        </w:rPr>
        <w:t>letiště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Milano-Malpensa </w:t>
      </w:r>
      <w:proofErr w:type="spellStart"/>
      <w:r w:rsidRPr="00B277F9">
        <w:rPr>
          <w:rFonts w:ascii="Arial" w:hAnsi="Arial" w:cs="Arial"/>
          <w:sz w:val="24"/>
          <w:lang w:val="en-US"/>
        </w:rPr>
        <w:t>stojí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85 EUR, </w:t>
      </w:r>
      <w:proofErr w:type="spellStart"/>
      <w:r w:rsidRPr="00B277F9">
        <w:rPr>
          <w:rFonts w:ascii="Arial" w:hAnsi="Arial" w:cs="Arial"/>
          <w:sz w:val="24"/>
          <w:lang w:val="en-US"/>
        </w:rPr>
        <w:t>jednosměrná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50 EUR. </w:t>
      </w:r>
      <w:proofErr w:type="spellStart"/>
      <w:r w:rsidRPr="00B277F9">
        <w:rPr>
          <w:rFonts w:ascii="Arial" w:hAnsi="Arial" w:cs="Arial"/>
          <w:sz w:val="24"/>
          <w:lang w:val="en-US"/>
        </w:rPr>
        <w:t>Děti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do 12 let v </w:t>
      </w:r>
      <w:proofErr w:type="spellStart"/>
      <w:r w:rsidRPr="00B277F9">
        <w:rPr>
          <w:rFonts w:ascii="Arial" w:hAnsi="Arial" w:cs="Arial"/>
          <w:sz w:val="24"/>
          <w:lang w:val="en-US"/>
        </w:rPr>
        <w:t>doprovodu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jednoho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platícího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dospělého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cestují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zdarma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(1 </w:t>
      </w:r>
      <w:proofErr w:type="spellStart"/>
      <w:r w:rsidRPr="00B277F9">
        <w:rPr>
          <w:rFonts w:ascii="Arial" w:hAnsi="Arial" w:cs="Arial"/>
          <w:sz w:val="24"/>
          <w:lang w:val="en-US"/>
        </w:rPr>
        <w:t>dítě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proofErr w:type="gramStart"/>
      <w:r w:rsidRPr="00B277F9">
        <w:rPr>
          <w:rFonts w:ascii="Arial" w:hAnsi="Arial" w:cs="Arial"/>
          <w:sz w:val="24"/>
          <w:lang w:val="en-US"/>
        </w:rPr>
        <w:t>na</w:t>
      </w:r>
      <w:proofErr w:type="spellEnd"/>
      <w:proofErr w:type="gramEnd"/>
      <w:r w:rsidRPr="00B277F9">
        <w:rPr>
          <w:rFonts w:ascii="Arial" w:hAnsi="Arial" w:cs="Arial"/>
          <w:sz w:val="24"/>
          <w:lang w:val="en-US"/>
        </w:rPr>
        <w:t xml:space="preserve"> 1 </w:t>
      </w:r>
      <w:proofErr w:type="spellStart"/>
      <w:r w:rsidRPr="00B277F9">
        <w:rPr>
          <w:rFonts w:ascii="Arial" w:hAnsi="Arial" w:cs="Arial"/>
          <w:sz w:val="24"/>
          <w:lang w:val="en-US"/>
        </w:rPr>
        <w:t>dospělého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) a </w:t>
      </w:r>
      <w:proofErr w:type="spellStart"/>
      <w:r w:rsidRPr="00B277F9">
        <w:rPr>
          <w:rFonts w:ascii="Arial" w:hAnsi="Arial" w:cs="Arial"/>
          <w:sz w:val="24"/>
          <w:lang w:val="en-US"/>
        </w:rPr>
        <w:t>neplatí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se </w:t>
      </w:r>
      <w:proofErr w:type="spellStart"/>
      <w:r w:rsidRPr="00B277F9">
        <w:rPr>
          <w:rFonts w:ascii="Arial" w:hAnsi="Arial" w:cs="Arial"/>
          <w:sz w:val="24"/>
          <w:lang w:val="en-US"/>
        </w:rPr>
        <w:t>ani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za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žádné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dítě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ve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věku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do 2 let. V </w:t>
      </w:r>
      <w:proofErr w:type="spellStart"/>
      <w:r w:rsidRPr="00B277F9">
        <w:rPr>
          <w:rFonts w:ascii="Arial" w:hAnsi="Arial" w:cs="Arial"/>
          <w:sz w:val="24"/>
          <w:lang w:val="en-US"/>
        </w:rPr>
        <w:t>ceně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jízdenky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je </w:t>
      </w:r>
      <w:proofErr w:type="spellStart"/>
      <w:r w:rsidRPr="00B277F9">
        <w:rPr>
          <w:rFonts w:ascii="Arial" w:hAnsi="Arial" w:cs="Arial"/>
          <w:sz w:val="24"/>
          <w:lang w:val="en-US"/>
        </w:rPr>
        <w:t>zahrnuto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1 </w:t>
      </w:r>
      <w:proofErr w:type="spellStart"/>
      <w:r w:rsidRPr="00B277F9">
        <w:rPr>
          <w:rFonts w:ascii="Arial" w:hAnsi="Arial" w:cs="Arial"/>
          <w:sz w:val="24"/>
          <w:lang w:val="en-US"/>
        </w:rPr>
        <w:t>příruční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zavazadlo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a 1 </w:t>
      </w:r>
      <w:proofErr w:type="spellStart"/>
      <w:r w:rsidRPr="00B277F9">
        <w:rPr>
          <w:rFonts w:ascii="Arial" w:hAnsi="Arial" w:cs="Arial"/>
          <w:sz w:val="24"/>
          <w:lang w:val="en-US"/>
        </w:rPr>
        <w:t>zavazadlo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přepravované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v </w:t>
      </w:r>
      <w:proofErr w:type="spellStart"/>
      <w:r w:rsidRPr="00B277F9">
        <w:rPr>
          <w:rFonts w:ascii="Arial" w:hAnsi="Arial" w:cs="Arial"/>
          <w:sz w:val="24"/>
          <w:lang w:val="en-US"/>
        </w:rPr>
        <w:t>úložném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prostoru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(</w:t>
      </w:r>
      <w:proofErr w:type="spellStart"/>
      <w:r w:rsidRPr="00B277F9">
        <w:rPr>
          <w:rFonts w:ascii="Arial" w:hAnsi="Arial" w:cs="Arial"/>
          <w:sz w:val="24"/>
          <w:lang w:val="en-US"/>
        </w:rPr>
        <w:t>každé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další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zavazadlo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- </w:t>
      </w:r>
      <w:proofErr w:type="spellStart"/>
      <w:r w:rsidRPr="00B277F9">
        <w:rPr>
          <w:rFonts w:ascii="Arial" w:hAnsi="Arial" w:cs="Arial"/>
          <w:sz w:val="24"/>
          <w:lang w:val="en-US"/>
        </w:rPr>
        <w:t>příplatek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10 EUR, </w:t>
      </w:r>
      <w:proofErr w:type="spellStart"/>
      <w:r w:rsidRPr="00B277F9">
        <w:rPr>
          <w:rFonts w:ascii="Arial" w:hAnsi="Arial" w:cs="Arial"/>
          <w:sz w:val="24"/>
          <w:lang w:val="en-US"/>
        </w:rPr>
        <w:t>lyže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a </w:t>
      </w:r>
      <w:proofErr w:type="spellStart"/>
      <w:r w:rsidRPr="00B277F9">
        <w:rPr>
          <w:rFonts w:ascii="Arial" w:hAnsi="Arial" w:cs="Arial"/>
          <w:sz w:val="24"/>
          <w:lang w:val="en-US"/>
        </w:rPr>
        <w:t>zavazadlo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s </w:t>
      </w:r>
      <w:proofErr w:type="spellStart"/>
      <w:r w:rsidRPr="00B277F9">
        <w:rPr>
          <w:rFonts w:ascii="Arial" w:hAnsi="Arial" w:cs="Arial"/>
          <w:sz w:val="24"/>
          <w:lang w:val="en-US"/>
        </w:rPr>
        <w:t>lyžáky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- </w:t>
      </w:r>
      <w:proofErr w:type="spellStart"/>
      <w:r w:rsidRPr="00B277F9">
        <w:rPr>
          <w:rFonts w:ascii="Arial" w:hAnsi="Arial" w:cs="Arial"/>
          <w:sz w:val="24"/>
          <w:lang w:val="en-US"/>
        </w:rPr>
        <w:t>příplatek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5 EUR </w:t>
      </w:r>
      <w:proofErr w:type="spellStart"/>
      <w:r w:rsidRPr="00B277F9">
        <w:rPr>
          <w:rFonts w:ascii="Arial" w:hAnsi="Arial" w:cs="Arial"/>
          <w:sz w:val="24"/>
          <w:lang w:val="en-US"/>
        </w:rPr>
        <w:t>za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jednu</w:t>
      </w:r>
      <w:proofErr w:type="spellEnd"/>
      <w:r w:rsidRPr="00B277F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B277F9">
        <w:rPr>
          <w:rFonts w:ascii="Arial" w:hAnsi="Arial" w:cs="Arial"/>
          <w:sz w:val="24"/>
          <w:lang w:val="en-US"/>
        </w:rPr>
        <w:t>jízdu</w:t>
      </w:r>
      <w:proofErr w:type="spellEnd"/>
      <w:r w:rsidRPr="00B277F9">
        <w:rPr>
          <w:rFonts w:ascii="Arial" w:hAnsi="Arial" w:cs="Arial"/>
          <w:sz w:val="24"/>
          <w:lang w:val="en-US"/>
        </w:rPr>
        <w:t>) </w:t>
      </w:r>
    </w:p>
    <w:p w:rsidR="00B277F9" w:rsidRPr="003F1470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kern w:val="1"/>
          <w:sz w:val="24"/>
          <w:lang w:val="en-US"/>
        </w:rPr>
      </w:pP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Poznámka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: Na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každém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letišti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bude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v 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provozních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dnech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autobusové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linky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v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provozu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dobře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označené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stanoviště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s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hosteskou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,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kterou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bude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možné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kontaktovat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také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mobilním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telefonem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po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celou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dobu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 xml:space="preserve"> </w:t>
      </w:r>
      <w:proofErr w:type="spellStart"/>
      <w:r w:rsidRPr="003F1470">
        <w:rPr>
          <w:rFonts w:ascii="Arial" w:hAnsi="Arial" w:cs="Arial"/>
          <w:kern w:val="1"/>
          <w:sz w:val="24"/>
          <w:lang w:val="en-US"/>
        </w:rPr>
        <w:t>služby</w:t>
      </w:r>
      <w:proofErr w:type="spellEnd"/>
      <w:r w:rsidRPr="003F1470">
        <w:rPr>
          <w:rFonts w:ascii="Arial" w:hAnsi="Arial" w:cs="Arial"/>
          <w:kern w:val="1"/>
          <w:sz w:val="24"/>
          <w:lang w:val="en-US"/>
        </w:rPr>
        <w:t>.</w:t>
      </w:r>
    </w:p>
    <w:p w:rsidR="00B277F9" w:rsidRPr="003F1470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kern w:val="1"/>
          <w:sz w:val="24"/>
          <w:lang w:val="en-US"/>
        </w:rPr>
      </w:pPr>
    </w:p>
    <w:p w:rsidR="00B277F9" w:rsidRPr="003F1470" w:rsidRDefault="00B277F9" w:rsidP="003F1470">
      <w:pPr>
        <w:suppressAutoHyphens w:val="0"/>
        <w:jc w:val="both"/>
        <w:rPr>
          <w:rFonts w:ascii="Arial" w:eastAsia="Times New Roman" w:hAnsi="Arial" w:cs="Arial"/>
          <w:spacing w:val="-2"/>
          <w:sz w:val="24"/>
          <w:lang w:val="en-US" w:eastAsia="it-IT"/>
        </w:rPr>
      </w:pP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Rezervovat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přepravu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lze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proofErr w:type="gram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na</w:t>
      </w:r>
      <w:proofErr w:type="spellEnd"/>
      <w:proofErr w:type="gram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stránkách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www.flyskishuttle.com. Pro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bližší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informace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je k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dispozici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telefonní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číslo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+39 0461 391111 </w:t>
      </w:r>
      <w:proofErr w:type="gram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od</w:t>
      </w:r>
      <w:proofErr w:type="gram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pondělí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do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soboty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 xml:space="preserve"> od 9 do 18 </w:t>
      </w:r>
      <w:proofErr w:type="spellStart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hod</w:t>
      </w:r>
      <w:proofErr w:type="spellEnd"/>
      <w:r w:rsidRPr="003F1470">
        <w:rPr>
          <w:rFonts w:ascii="Arial" w:eastAsia="Times New Roman" w:hAnsi="Arial" w:cs="Arial"/>
          <w:spacing w:val="-2"/>
          <w:sz w:val="24"/>
          <w:lang w:val="en-US" w:eastAsia="it-IT"/>
        </w:rPr>
        <w:t>.</w:t>
      </w:r>
    </w:p>
    <w:p w:rsidR="00B277F9" w:rsidRPr="003F1470" w:rsidRDefault="00B277F9" w:rsidP="003F1470">
      <w:pPr>
        <w:suppressAutoHyphens w:val="0"/>
        <w:jc w:val="both"/>
        <w:rPr>
          <w:rFonts w:ascii="Arial" w:eastAsia="Times New Roman" w:hAnsi="Arial" w:cs="Arial"/>
          <w:spacing w:val="-2"/>
          <w:sz w:val="24"/>
          <w:lang w:val="en-US" w:eastAsia="it-IT"/>
        </w:rPr>
      </w:pP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kern w:val="1"/>
          <w:sz w:val="24"/>
        </w:rPr>
      </w:pPr>
      <w:r w:rsidRPr="005D384C">
        <w:rPr>
          <w:rFonts w:ascii="Arial" w:hAnsi="Arial" w:cs="Arial"/>
          <w:spacing w:val="-2"/>
          <w:sz w:val="24"/>
          <w:lang w:val="en-US"/>
        </w:rPr>
        <w:lastRenderedPageBreak/>
        <w:t xml:space="preserve">V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souvislosti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s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dopravou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do Trentina v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zimním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období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je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třeba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zmínit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také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nízkonákladový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autobusový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spoj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b/>
          <w:spacing w:val="-2"/>
          <w:sz w:val="24"/>
          <w:lang w:val="en-US"/>
        </w:rPr>
        <w:t>Flixbus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,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který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umožňuje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pohodlné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cestování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do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hlavních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trentinských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lyžařských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středisek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z </w:t>
      </w:r>
      <w:proofErr w:type="spellStart"/>
      <w:r w:rsidRPr="005D384C">
        <w:rPr>
          <w:rFonts w:ascii="Arial" w:hAnsi="Arial" w:cs="Arial"/>
          <w:spacing w:val="-2"/>
          <w:sz w:val="24"/>
          <w:lang w:val="en-US"/>
        </w:rPr>
        <w:t>měst</w:t>
      </w:r>
      <w:proofErr w:type="spellEnd"/>
      <w:r w:rsidRPr="005D384C">
        <w:rPr>
          <w:rFonts w:ascii="Arial" w:hAnsi="Arial" w:cs="Arial"/>
          <w:spacing w:val="-2"/>
          <w:sz w:val="24"/>
          <w:lang w:val="en-US"/>
        </w:rPr>
        <w:t xml:space="preserve"> Novara, Milano, Bergamo a Brescia. </w:t>
      </w:r>
      <w:proofErr w:type="spellStart"/>
      <w:r w:rsidRPr="00B277F9">
        <w:rPr>
          <w:rFonts w:ascii="Arial" w:hAnsi="Arial" w:cs="Arial"/>
          <w:spacing w:val="-2"/>
          <w:sz w:val="24"/>
        </w:rPr>
        <w:t>Spoj</w:t>
      </w:r>
      <w:proofErr w:type="spellEnd"/>
      <w:r w:rsidRPr="00B277F9">
        <w:rPr>
          <w:rFonts w:ascii="Arial" w:hAnsi="Arial" w:cs="Arial"/>
          <w:spacing w:val="-2"/>
          <w:sz w:val="24"/>
        </w:rPr>
        <w:t xml:space="preserve"> do </w:t>
      </w:r>
      <w:proofErr w:type="spellStart"/>
      <w:r w:rsidRPr="00B277F9">
        <w:rPr>
          <w:rFonts w:ascii="Arial" w:hAnsi="Arial" w:cs="Arial"/>
          <w:spacing w:val="-2"/>
          <w:sz w:val="24"/>
        </w:rPr>
        <w:t>středisek</w:t>
      </w:r>
      <w:proofErr w:type="spellEnd"/>
      <w:r w:rsidRPr="00B277F9">
        <w:rPr>
          <w:rFonts w:ascii="Arial" w:hAnsi="Arial" w:cs="Arial"/>
          <w:spacing w:val="-2"/>
          <w:sz w:val="24"/>
        </w:rPr>
        <w:t xml:space="preserve"> </w:t>
      </w:r>
      <w:proofErr w:type="gramStart"/>
      <w:r w:rsidRPr="00B277F9">
        <w:rPr>
          <w:rFonts w:ascii="Arial" w:hAnsi="Arial" w:cs="Arial"/>
          <w:spacing w:val="-2"/>
          <w:sz w:val="24"/>
        </w:rPr>
        <w:t>Pinzolo,  Madonna</w:t>
      </w:r>
      <w:proofErr w:type="gramEnd"/>
      <w:r w:rsidRPr="00B277F9">
        <w:rPr>
          <w:rFonts w:ascii="Arial" w:hAnsi="Arial" w:cs="Arial"/>
          <w:spacing w:val="-2"/>
          <w:sz w:val="24"/>
        </w:rPr>
        <w:t xml:space="preserve"> di Campiglio a  Val di Sole - Passo Tonale.</w:t>
      </w: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sz w:val="24"/>
        </w:rPr>
      </w:pPr>
    </w:p>
    <w:p w:rsidR="00B277F9" w:rsidRPr="00B277F9" w:rsidRDefault="00B277F9" w:rsidP="003F1470">
      <w:pPr>
        <w:suppressAutoHyphens w:val="0"/>
        <w:rPr>
          <w:rFonts w:ascii="Arial" w:hAnsi="Arial" w:cs="Arial"/>
          <w:sz w:val="24"/>
        </w:rPr>
      </w:pPr>
      <w:proofErr w:type="spellStart"/>
      <w:r w:rsidRPr="00B277F9">
        <w:rPr>
          <w:rFonts w:ascii="Arial" w:hAnsi="Arial" w:cs="Arial"/>
          <w:sz w:val="24"/>
        </w:rPr>
        <w:t>Pronájem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auta</w:t>
      </w:r>
      <w:proofErr w:type="spellEnd"/>
    </w:p>
    <w:p w:rsidR="00B277F9" w:rsidRPr="00B277F9" w:rsidRDefault="00B277F9" w:rsidP="003F1470">
      <w:pPr>
        <w:suppressAutoHyphens w:val="0"/>
        <w:rPr>
          <w:rFonts w:ascii="Arial" w:hAnsi="Arial" w:cs="Arial"/>
          <w:sz w:val="24"/>
          <w:lang w:val="cs-CZ"/>
        </w:rPr>
      </w:pPr>
      <w:proofErr w:type="spellStart"/>
      <w:r w:rsidRPr="00B277F9">
        <w:rPr>
          <w:rFonts w:ascii="Arial" w:hAnsi="Arial" w:cs="Arial"/>
          <w:sz w:val="24"/>
        </w:rPr>
        <w:t>Dalším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pohodlným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způsobem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dopravy</w:t>
      </w:r>
      <w:proofErr w:type="spellEnd"/>
      <w:r w:rsidRPr="00B277F9">
        <w:rPr>
          <w:rFonts w:ascii="Arial" w:hAnsi="Arial" w:cs="Arial"/>
          <w:sz w:val="24"/>
        </w:rPr>
        <w:t xml:space="preserve"> z </w:t>
      </w:r>
      <w:proofErr w:type="spellStart"/>
      <w:r w:rsidRPr="00B277F9">
        <w:rPr>
          <w:rFonts w:ascii="Arial" w:hAnsi="Arial" w:cs="Arial"/>
          <w:sz w:val="24"/>
        </w:rPr>
        <w:t>letiště</w:t>
      </w:r>
      <w:proofErr w:type="spellEnd"/>
      <w:r w:rsidRPr="00B277F9">
        <w:rPr>
          <w:rFonts w:ascii="Arial" w:hAnsi="Arial" w:cs="Arial"/>
          <w:sz w:val="24"/>
        </w:rPr>
        <w:t xml:space="preserve"> do </w:t>
      </w:r>
      <w:proofErr w:type="spellStart"/>
      <w:r w:rsidRPr="00B277F9">
        <w:rPr>
          <w:rFonts w:ascii="Arial" w:hAnsi="Arial" w:cs="Arial"/>
          <w:sz w:val="24"/>
        </w:rPr>
        <w:t>lyžařského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střediska</w:t>
      </w:r>
      <w:proofErr w:type="spellEnd"/>
      <w:r w:rsidRPr="00B277F9">
        <w:rPr>
          <w:rFonts w:ascii="Arial" w:hAnsi="Arial" w:cs="Arial"/>
          <w:sz w:val="24"/>
        </w:rPr>
        <w:t xml:space="preserve"> je </w:t>
      </w:r>
      <w:proofErr w:type="spellStart"/>
      <w:r w:rsidRPr="00B277F9">
        <w:rPr>
          <w:rFonts w:ascii="Arial" w:hAnsi="Arial" w:cs="Arial"/>
          <w:sz w:val="24"/>
        </w:rPr>
        <w:t>pronájem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auta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přímo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na</w:t>
      </w:r>
      <w:proofErr w:type="spellEnd"/>
      <w:r w:rsidRPr="00B277F9">
        <w:rPr>
          <w:rFonts w:ascii="Arial" w:hAnsi="Arial" w:cs="Arial"/>
          <w:sz w:val="24"/>
        </w:rPr>
        <w:t xml:space="preserve"> </w:t>
      </w:r>
      <w:proofErr w:type="spellStart"/>
      <w:r w:rsidRPr="00B277F9">
        <w:rPr>
          <w:rFonts w:ascii="Arial" w:hAnsi="Arial" w:cs="Arial"/>
          <w:sz w:val="24"/>
        </w:rPr>
        <w:t>letišti</w:t>
      </w:r>
      <w:proofErr w:type="spellEnd"/>
      <w:r w:rsidRPr="00B277F9">
        <w:rPr>
          <w:rFonts w:ascii="Arial" w:hAnsi="Arial" w:cs="Arial"/>
          <w:sz w:val="24"/>
        </w:rPr>
        <w:t xml:space="preserve">. </w:t>
      </w:r>
      <w:r w:rsidRPr="00B277F9">
        <w:rPr>
          <w:rFonts w:ascii="Arial" w:hAnsi="Arial" w:cs="Arial"/>
          <w:sz w:val="24"/>
          <w:lang w:val="cs-CZ"/>
        </w:rPr>
        <w:t xml:space="preserve">Pojišťovna UNAT připravila ve spolupráci s autopůjčovnou Herz nabídku s velmi výhodnými cenami půjčovného a pojištění. Speciální nabídka zahrnuje: </w:t>
      </w:r>
    </w:p>
    <w:p w:rsidR="00B277F9" w:rsidRPr="00B277F9" w:rsidRDefault="00B277F9" w:rsidP="003F1470">
      <w:pPr>
        <w:numPr>
          <w:ilvl w:val="0"/>
          <w:numId w:val="1"/>
        </w:numPr>
        <w:tabs>
          <w:tab w:val="clear" w:pos="500"/>
          <w:tab w:val="num" w:pos="209"/>
        </w:tabs>
        <w:suppressAutoHyphens w:val="0"/>
        <w:ind w:left="209" w:hanging="209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možnost najet 350 km denně jedním autem</w:t>
      </w:r>
    </w:p>
    <w:p w:rsidR="00B277F9" w:rsidRPr="00B277F9" w:rsidRDefault="00B277F9" w:rsidP="003F1470">
      <w:pPr>
        <w:numPr>
          <w:ilvl w:val="0"/>
          <w:numId w:val="1"/>
        </w:numPr>
        <w:tabs>
          <w:tab w:val="clear" w:pos="500"/>
          <w:tab w:val="num" w:pos="209"/>
        </w:tabs>
        <w:suppressAutoHyphens w:val="0"/>
        <w:ind w:left="209" w:hanging="209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 xml:space="preserve">povinné ručení a pojištění proti odcizení vozidla za poloviční cenu oproti běžným tarifům. </w:t>
      </w:r>
    </w:p>
    <w:p w:rsidR="00B277F9" w:rsidRPr="00B277F9" w:rsidRDefault="00B277F9" w:rsidP="003F1470">
      <w:pPr>
        <w:numPr>
          <w:ilvl w:val="0"/>
          <w:numId w:val="1"/>
        </w:numPr>
        <w:tabs>
          <w:tab w:val="clear" w:pos="500"/>
          <w:tab w:val="num" w:pos="209"/>
        </w:tabs>
        <w:suppressAutoHyphens w:val="0"/>
        <w:ind w:left="209" w:hanging="209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zimní pneumatiky</w:t>
      </w:r>
    </w:p>
    <w:p w:rsidR="00B277F9" w:rsidRPr="00B277F9" w:rsidRDefault="00B277F9" w:rsidP="003F1470">
      <w:pPr>
        <w:numPr>
          <w:ilvl w:val="0"/>
          <w:numId w:val="1"/>
        </w:numPr>
        <w:tabs>
          <w:tab w:val="clear" w:pos="500"/>
          <w:tab w:val="num" w:pos="209"/>
        </w:tabs>
        <w:suppressAutoHyphens w:val="0"/>
        <w:ind w:left="209" w:hanging="209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auto mohou řídit dvě osoby</w:t>
      </w:r>
    </w:p>
    <w:p w:rsidR="00B277F9" w:rsidRPr="00B277F9" w:rsidRDefault="00B277F9" w:rsidP="003F1470">
      <w:pPr>
        <w:numPr>
          <w:ilvl w:val="0"/>
          <w:numId w:val="1"/>
        </w:numPr>
        <w:tabs>
          <w:tab w:val="clear" w:pos="500"/>
          <w:tab w:val="num" w:pos="209"/>
        </w:tabs>
        <w:suppressAutoHyphens w:val="0"/>
        <w:ind w:left="209" w:hanging="209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 xml:space="preserve">asistenční služba s odtahem v případě poruchy. </w:t>
      </w:r>
    </w:p>
    <w:p w:rsidR="00B277F9" w:rsidRPr="00B277F9" w:rsidRDefault="00B277F9" w:rsidP="003F1470">
      <w:pPr>
        <w:suppressAutoHyphens w:val="0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Více informací:</w:t>
      </w:r>
    </w:p>
    <w:p w:rsidR="00B277F9" w:rsidRPr="00B277F9" w:rsidRDefault="005D384C" w:rsidP="003F1470">
      <w:pPr>
        <w:suppressAutoHyphens w:val="0"/>
        <w:rPr>
          <w:rFonts w:ascii="Arial" w:hAnsi="Arial" w:cs="Arial"/>
          <w:color w:val="0C35A4"/>
          <w:sz w:val="24"/>
          <w:u w:val="single" w:color="0B4CB4"/>
          <w:lang w:val="cs-CZ"/>
        </w:rPr>
      </w:pPr>
      <w:hyperlink r:id="rId7" w:history="1">
        <w:r w:rsidR="00B277F9" w:rsidRPr="00B277F9">
          <w:rPr>
            <w:rFonts w:ascii="Arial" w:hAnsi="Arial" w:cs="Arial"/>
            <w:color w:val="000086"/>
            <w:sz w:val="24"/>
            <w:u w:val="single" w:color="0B4CB4"/>
            <w:lang w:val="cs-CZ"/>
          </w:rPr>
          <w:t>http://www.unat.it/cms-01.00/articolo.asp?IDcms=15987&amp;s=2</w:t>
        </w:r>
      </w:hyperlink>
    </w:p>
    <w:p w:rsidR="00B277F9" w:rsidRPr="00B277F9" w:rsidRDefault="00B277F9" w:rsidP="003F1470">
      <w:pPr>
        <w:suppressAutoHyphens w:val="0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 </w:t>
      </w:r>
    </w:p>
    <w:p w:rsidR="00B277F9" w:rsidRPr="00B277F9" w:rsidRDefault="00B277F9" w:rsidP="003F1470">
      <w:pPr>
        <w:suppressAutoHyphens w:val="0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>Individuání transfer a vlaková doprava</w:t>
      </w: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sz w:val="24"/>
          <w:lang w:val="cs-CZ"/>
        </w:rPr>
      </w:pPr>
      <w:r w:rsidRPr="00B277F9">
        <w:rPr>
          <w:rFonts w:ascii="Arial" w:hAnsi="Arial" w:cs="Arial"/>
          <w:sz w:val="24"/>
          <w:lang w:val="cs-CZ"/>
        </w:rPr>
        <w:t xml:space="preserve">Je možné objednat si v lyžařských střediscích také individuální transfer. Další pohodlnou variantou dopravy především z letiště ve Veroně je vlak. </w:t>
      </w:r>
    </w:p>
    <w:p w:rsid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sz w:val="24"/>
          <w:lang w:val="cs-CZ"/>
        </w:rPr>
      </w:pPr>
    </w:p>
    <w:p w:rsidR="003F1470" w:rsidRDefault="005D384C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sz w:val="24"/>
          <w:lang w:val="cs-CZ"/>
        </w:rPr>
      </w:pPr>
      <w:hyperlink r:id="rId8" w:history="1">
        <w:r w:rsidRPr="005258F7">
          <w:rPr>
            <w:rStyle w:val="Collegamentoipertestuale"/>
            <w:rFonts w:ascii="Arial" w:hAnsi="Arial" w:cs="Arial"/>
            <w:sz w:val="24"/>
            <w:lang w:val="cs-CZ"/>
          </w:rPr>
          <w:t>www.flyskishuttle.com</w:t>
        </w:r>
      </w:hyperlink>
      <w:r>
        <w:rPr>
          <w:rFonts w:ascii="Arial" w:hAnsi="Arial" w:cs="Arial"/>
          <w:sz w:val="24"/>
          <w:lang w:val="cs-CZ"/>
        </w:rPr>
        <w:t xml:space="preserve"> </w:t>
      </w:r>
      <w:bookmarkStart w:id="0" w:name="_GoBack"/>
      <w:bookmarkEnd w:id="0"/>
    </w:p>
    <w:p w:rsidR="003F1470" w:rsidRPr="00B277F9" w:rsidRDefault="003F1470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sz w:val="24"/>
          <w:lang w:val="cs-CZ"/>
        </w:rPr>
      </w:pPr>
    </w:p>
    <w:p w:rsidR="00B277F9" w:rsidRPr="00B277F9" w:rsidRDefault="00B277F9" w:rsidP="003F14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586"/>
        </w:tabs>
        <w:jc w:val="both"/>
        <w:rPr>
          <w:rFonts w:ascii="Arial" w:hAnsi="Arial" w:cs="Arial"/>
          <w:kern w:val="1"/>
          <w:sz w:val="24"/>
        </w:rPr>
      </w:pPr>
      <w:r w:rsidRPr="00B277F9">
        <w:rPr>
          <w:rFonts w:ascii="Arial" w:hAnsi="Arial" w:cs="Arial"/>
          <w:kern w:val="1"/>
          <w:sz w:val="24"/>
        </w:rPr>
        <w:t xml:space="preserve">Trento, </w:t>
      </w:r>
      <w:proofErr w:type="spellStart"/>
      <w:r w:rsidRPr="00B277F9">
        <w:rPr>
          <w:rFonts w:ascii="Arial" w:hAnsi="Arial" w:cs="Arial"/>
          <w:kern w:val="1"/>
          <w:sz w:val="24"/>
        </w:rPr>
        <w:t>říjen</w:t>
      </w:r>
      <w:proofErr w:type="spellEnd"/>
      <w:r w:rsidRPr="00B277F9">
        <w:rPr>
          <w:rFonts w:ascii="Arial" w:hAnsi="Arial" w:cs="Arial"/>
          <w:kern w:val="1"/>
          <w:sz w:val="24"/>
        </w:rPr>
        <w:t xml:space="preserve"> 2017</w:t>
      </w:r>
    </w:p>
    <w:p w:rsidR="00B277F9" w:rsidRPr="00B277F9" w:rsidRDefault="00B277F9" w:rsidP="003F1470">
      <w:pPr>
        <w:ind w:left="720"/>
        <w:rPr>
          <w:rFonts w:ascii="Arial" w:hAnsi="Arial" w:cs="Arial"/>
          <w:sz w:val="24"/>
          <w:lang w:val="en-US"/>
        </w:rPr>
      </w:pPr>
    </w:p>
    <w:p w:rsidR="00B277F9" w:rsidRPr="00B277F9" w:rsidRDefault="00B277F9" w:rsidP="003F1470">
      <w:pPr>
        <w:suppressAutoHyphens w:val="0"/>
        <w:spacing w:after="160"/>
        <w:rPr>
          <w:rFonts w:ascii="Arial" w:eastAsia="Times New Roman" w:hAnsi="Arial" w:cs="Arial"/>
          <w:color w:val="auto"/>
          <w:sz w:val="24"/>
          <w:lang w:val="cs-CZ" w:bidi="x-none"/>
        </w:rPr>
      </w:pPr>
    </w:p>
    <w:p w:rsidR="00011034" w:rsidRPr="00B277F9" w:rsidRDefault="00011034" w:rsidP="003F1470">
      <w:pPr>
        <w:rPr>
          <w:rFonts w:ascii="Arial" w:hAnsi="Arial" w:cs="Arial"/>
          <w:sz w:val="24"/>
        </w:rPr>
      </w:pPr>
    </w:p>
    <w:sectPr w:rsidR="00011034" w:rsidRPr="00B277F9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abstractNum w:abstractNumId="1" w15:restartNumberingAfterBreak="0">
    <w:nsid w:val="64C06D41"/>
    <w:multiLevelType w:val="hybridMultilevel"/>
    <w:tmpl w:val="1346C00A"/>
    <w:lvl w:ilvl="0" w:tplc="B0DED990">
      <w:numFmt w:val="bullet"/>
      <w:lvlText w:val="-"/>
      <w:lvlJc w:val="left"/>
      <w:pPr>
        <w:ind w:left="4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2024BF"/>
    <w:rsid w:val="002F6B15"/>
    <w:rsid w:val="003F1470"/>
    <w:rsid w:val="005A684D"/>
    <w:rsid w:val="005B04D2"/>
    <w:rsid w:val="005D384C"/>
    <w:rsid w:val="00650967"/>
    <w:rsid w:val="008D56FE"/>
    <w:rsid w:val="00B277F9"/>
    <w:rsid w:val="00D25EFC"/>
    <w:rsid w:val="00D4047A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5D38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yskishuttl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at.it/cms-01.00/articolo.asp?IDcms=15987&amp;s=2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552</Words>
  <Characters>3241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4</cp:revision>
  <dcterms:created xsi:type="dcterms:W3CDTF">2017-10-06T07:59:00Z</dcterms:created>
  <dcterms:modified xsi:type="dcterms:W3CDTF">2017-10-12T12:49:00Z</dcterms:modified>
</cp:coreProperties>
</file>