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5608C" w14:textId="77777777" w:rsidR="007C4F91" w:rsidRPr="007C4F91" w:rsidRDefault="007C4F91" w:rsidP="007C4F91">
      <w:pPr>
        <w:jc w:val="both"/>
        <w:rPr>
          <w:rFonts w:cs="Arial"/>
          <w:b/>
          <w:bCs/>
          <w:sz w:val="28"/>
          <w:szCs w:val="28"/>
          <w:lang w:val="en-GB"/>
        </w:rPr>
      </w:pPr>
      <w:r w:rsidRPr="007C4F91">
        <w:rPr>
          <w:rFonts w:cs="Arial"/>
          <w:b/>
          <w:bCs/>
          <w:sz w:val="28"/>
          <w:szCs w:val="28"/>
          <w:lang w:val="en-GB"/>
        </w:rPr>
        <w:t xml:space="preserve">From January to March on the </w:t>
      </w:r>
      <w:proofErr w:type="spellStart"/>
      <w:r w:rsidRPr="007C4F91">
        <w:rPr>
          <w:rFonts w:cs="Arial"/>
          <w:b/>
          <w:bCs/>
          <w:sz w:val="28"/>
          <w:szCs w:val="28"/>
          <w:lang w:val="en-GB"/>
        </w:rPr>
        <w:t>Presena</w:t>
      </w:r>
      <w:proofErr w:type="spellEnd"/>
      <w:r w:rsidRPr="007C4F91">
        <w:rPr>
          <w:rFonts w:cs="Arial"/>
          <w:b/>
          <w:bCs/>
          <w:sz w:val="28"/>
          <w:szCs w:val="28"/>
          <w:lang w:val="en-GB"/>
        </w:rPr>
        <w:t xml:space="preserve"> Glacier above Passo </w:t>
      </w:r>
      <w:proofErr w:type="spellStart"/>
      <w:r w:rsidRPr="007C4F91">
        <w:rPr>
          <w:rFonts w:cs="Arial"/>
          <w:b/>
          <w:bCs/>
          <w:sz w:val="28"/>
          <w:szCs w:val="28"/>
          <w:lang w:val="en-GB"/>
        </w:rPr>
        <w:t>Tonale</w:t>
      </w:r>
      <w:proofErr w:type="spellEnd"/>
    </w:p>
    <w:p w14:paraId="0545BC1F" w14:textId="77777777" w:rsidR="007C4F91" w:rsidRPr="007C4F91" w:rsidRDefault="007C4F91" w:rsidP="007C4F91">
      <w:pPr>
        <w:jc w:val="both"/>
        <w:rPr>
          <w:rFonts w:cs="Arial"/>
          <w:b/>
          <w:bCs/>
          <w:sz w:val="28"/>
          <w:szCs w:val="28"/>
          <w:lang w:val="en-GB"/>
        </w:rPr>
      </w:pPr>
      <w:r w:rsidRPr="007C4F91">
        <w:rPr>
          <w:rFonts w:cs="Arial"/>
          <w:b/>
          <w:bCs/>
          <w:sz w:val="28"/>
          <w:szCs w:val="28"/>
          <w:lang w:val="en-GB"/>
        </w:rPr>
        <w:t>PARADICE MUSIC: ICE CONCERTS, IN THE ICE</w:t>
      </w:r>
    </w:p>
    <w:p w14:paraId="5F4E9C0B" w14:textId="77777777" w:rsidR="007C4F91" w:rsidRPr="007C4F91" w:rsidRDefault="007C4F91" w:rsidP="007C4F91">
      <w:pPr>
        <w:jc w:val="both"/>
        <w:rPr>
          <w:rFonts w:cs="Arial"/>
          <w:b/>
          <w:bCs/>
          <w:sz w:val="28"/>
          <w:szCs w:val="28"/>
          <w:lang w:val="en-GB"/>
        </w:rPr>
      </w:pPr>
    </w:p>
    <w:p w14:paraId="65C54755" w14:textId="77777777" w:rsidR="007C4F91" w:rsidRPr="007C4F91" w:rsidRDefault="007C4F91" w:rsidP="007C4F91">
      <w:pPr>
        <w:jc w:val="both"/>
        <w:rPr>
          <w:rFonts w:cs="Arial"/>
          <w:b/>
          <w:bCs/>
          <w:sz w:val="28"/>
          <w:szCs w:val="28"/>
          <w:lang w:val="en-GB"/>
        </w:rPr>
      </w:pPr>
      <w:r w:rsidRPr="007C4F91">
        <w:rPr>
          <w:rFonts w:cs="Arial"/>
          <w:b/>
          <w:bCs/>
          <w:sz w:val="28"/>
          <w:szCs w:val="28"/>
          <w:lang w:val="en-GB"/>
        </w:rPr>
        <w:t>Appointments with pop and rock music performed with ice instruments in a huge igloo-shaped concert hall.</w:t>
      </w:r>
    </w:p>
    <w:p w14:paraId="489CC3C5" w14:textId="77777777" w:rsidR="007C4F91" w:rsidRPr="007C4F91" w:rsidRDefault="007C4F91" w:rsidP="007C4F91">
      <w:pPr>
        <w:jc w:val="both"/>
        <w:rPr>
          <w:rFonts w:cs="Arial"/>
          <w:sz w:val="28"/>
          <w:szCs w:val="28"/>
          <w:lang w:val="en-GB"/>
        </w:rPr>
      </w:pPr>
      <w:r w:rsidRPr="007C4F91">
        <w:rPr>
          <w:rFonts w:cs="Arial"/>
          <w:sz w:val="28"/>
          <w:szCs w:val="28"/>
          <w:lang w:val="en-GB"/>
        </w:rPr>
        <w:t xml:space="preserve">An orchestra playing ice instruments (bass, cello, </w:t>
      </w:r>
      <w:proofErr w:type="gramStart"/>
      <w:r w:rsidRPr="007C4F91">
        <w:rPr>
          <w:rFonts w:cs="Arial"/>
          <w:sz w:val="28"/>
          <w:szCs w:val="28"/>
          <w:lang w:val="en-GB"/>
        </w:rPr>
        <w:t>guitars</w:t>
      </w:r>
      <w:proofErr w:type="gramEnd"/>
      <w:r w:rsidRPr="007C4F91">
        <w:rPr>
          <w:rFonts w:cs="Arial"/>
          <w:sz w:val="28"/>
          <w:szCs w:val="28"/>
          <w:lang w:val="en-GB"/>
        </w:rPr>
        <w:t xml:space="preserve"> and percussion) inside a giant igloo, on a glacier at 2,600 meters above sea level: such a particular idea, which has already toured the world for its originality and for the particularity of the music produced.</w:t>
      </w:r>
    </w:p>
    <w:p w14:paraId="410F4132" w14:textId="77777777" w:rsidR="007C4F91" w:rsidRPr="007C4F91" w:rsidRDefault="007C4F91" w:rsidP="007C4F91">
      <w:pPr>
        <w:jc w:val="both"/>
        <w:rPr>
          <w:rFonts w:cs="Arial"/>
          <w:sz w:val="28"/>
          <w:szCs w:val="28"/>
          <w:lang w:val="en-GB"/>
        </w:rPr>
      </w:pPr>
      <w:r w:rsidRPr="007C4F91">
        <w:rPr>
          <w:rFonts w:cs="Arial"/>
          <w:sz w:val="28"/>
          <w:szCs w:val="28"/>
          <w:lang w:val="en-GB"/>
        </w:rPr>
        <w:t xml:space="preserve">The </w:t>
      </w:r>
      <w:proofErr w:type="spellStart"/>
      <w:r w:rsidRPr="007C4F91">
        <w:rPr>
          <w:rFonts w:cs="Arial"/>
          <w:sz w:val="28"/>
          <w:szCs w:val="28"/>
          <w:lang w:val="en-GB"/>
        </w:rPr>
        <w:t>Presena</w:t>
      </w:r>
      <w:proofErr w:type="spellEnd"/>
      <w:r w:rsidRPr="007C4F91">
        <w:rPr>
          <w:rFonts w:cs="Arial"/>
          <w:sz w:val="28"/>
          <w:szCs w:val="28"/>
          <w:lang w:val="en-GB"/>
        </w:rPr>
        <w:t xml:space="preserve"> Glacier, between Trentino and Lombardy, reachable from Passo </w:t>
      </w:r>
      <w:proofErr w:type="spellStart"/>
      <w:r w:rsidRPr="007C4F91">
        <w:rPr>
          <w:rFonts w:cs="Arial"/>
          <w:sz w:val="28"/>
          <w:szCs w:val="28"/>
          <w:lang w:val="en-GB"/>
        </w:rPr>
        <w:t>Tonale</w:t>
      </w:r>
      <w:proofErr w:type="spellEnd"/>
      <w:r w:rsidRPr="007C4F91">
        <w:rPr>
          <w:rFonts w:cs="Arial"/>
          <w:sz w:val="28"/>
          <w:szCs w:val="28"/>
          <w:lang w:val="en-GB"/>
        </w:rPr>
        <w:t xml:space="preserve"> thanks to the Paradiso cable car (tickets for lifts and shows can be purchased online or at the ticket office downstream of the cable car).</w:t>
      </w:r>
    </w:p>
    <w:p w14:paraId="0144F2D6" w14:textId="77777777" w:rsidR="007C4F91" w:rsidRPr="007C4F91" w:rsidRDefault="007C4F91" w:rsidP="007C4F91">
      <w:pPr>
        <w:jc w:val="both"/>
        <w:rPr>
          <w:rFonts w:cs="Arial"/>
          <w:sz w:val="28"/>
          <w:szCs w:val="28"/>
          <w:lang w:val="en-GB"/>
        </w:rPr>
      </w:pPr>
      <w:r w:rsidRPr="007C4F91">
        <w:rPr>
          <w:rFonts w:cs="Arial"/>
          <w:sz w:val="28"/>
          <w:szCs w:val="28"/>
          <w:lang w:val="en-GB"/>
        </w:rPr>
        <w:t xml:space="preserve">The igloo structure is a building that must reconcile the needs of the public, </w:t>
      </w:r>
      <w:proofErr w:type="gramStart"/>
      <w:r w:rsidRPr="007C4F91">
        <w:rPr>
          <w:rFonts w:cs="Arial"/>
          <w:sz w:val="28"/>
          <w:szCs w:val="28"/>
          <w:lang w:val="en-GB"/>
        </w:rPr>
        <w:t>musicians</w:t>
      </w:r>
      <w:proofErr w:type="gramEnd"/>
      <w:r w:rsidRPr="007C4F91">
        <w:rPr>
          <w:rFonts w:cs="Arial"/>
          <w:sz w:val="28"/>
          <w:szCs w:val="28"/>
          <w:lang w:val="en-GB"/>
        </w:rPr>
        <w:t xml:space="preserve"> and ice instruments. The design of the building allows the natural ventilation of the hot air emanating from the breath of the spectators which is naturally conducted upwards and therefore out of the structure. The instruments created by the artists Lino Mosconi, Giorgio Tomaselli and Matteo </w:t>
      </w:r>
      <w:proofErr w:type="spellStart"/>
      <w:r w:rsidRPr="007C4F91">
        <w:rPr>
          <w:rFonts w:cs="Arial"/>
          <w:sz w:val="28"/>
          <w:szCs w:val="28"/>
          <w:lang w:val="en-GB"/>
        </w:rPr>
        <w:t>Aielli</w:t>
      </w:r>
      <w:proofErr w:type="spellEnd"/>
      <w:r w:rsidRPr="007C4F91">
        <w:rPr>
          <w:rFonts w:cs="Arial"/>
          <w:sz w:val="28"/>
          <w:szCs w:val="28"/>
          <w:lang w:val="en-GB"/>
        </w:rPr>
        <w:t xml:space="preserve"> thus remain in the cold air at stage height. The igloo therefore becomes a "safe space" for instruments thanks to its ideal conditions for producing excellent music.</w:t>
      </w:r>
    </w:p>
    <w:p w14:paraId="4D249CC9" w14:textId="77777777" w:rsidR="007C4F91" w:rsidRPr="007C4F91" w:rsidRDefault="007C4F91" w:rsidP="007C4F91">
      <w:pPr>
        <w:jc w:val="both"/>
        <w:rPr>
          <w:rFonts w:cs="Arial"/>
          <w:sz w:val="28"/>
          <w:szCs w:val="28"/>
          <w:lang w:val="en-GB"/>
        </w:rPr>
      </w:pPr>
      <w:r w:rsidRPr="007C4F91">
        <w:rPr>
          <w:rFonts w:cs="Arial"/>
          <w:sz w:val="28"/>
          <w:szCs w:val="28"/>
          <w:lang w:val="en-GB"/>
        </w:rPr>
        <w:t>Under the artistic direction of Ivan Mariotti, the festival offers dozens of concerts: from January to March the events are scheduled every Thursday and Saturday. The Paradice Band is an ensemble of musicians with different artistic backgrounds, who will accompany the public into the wonderful world of Paradice Music. Every Thursday, the Band will perform with a different theme, performing with special ice instruments.</w:t>
      </w:r>
    </w:p>
    <w:p w14:paraId="109FA8D6" w14:textId="77777777" w:rsidR="007C4F91" w:rsidRPr="007C4F91" w:rsidRDefault="007C4F91" w:rsidP="007C4F91">
      <w:pPr>
        <w:jc w:val="both"/>
        <w:rPr>
          <w:rFonts w:cs="Arial"/>
          <w:sz w:val="28"/>
          <w:szCs w:val="28"/>
          <w:lang w:val="en-GB"/>
        </w:rPr>
      </w:pPr>
      <w:r w:rsidRPr="007C4F91">
        <w:rPr>
          <w:rFonts w:cs="Arial"/>
          <w:sz w:val="28"/>
          <w:szCs w:val="28"/>
          <w:lang w:val="en-GB"/>
        </w:rPr>
        <w:t>https://www.visitvaldisole.it/it/eventi/paradice-music.</w:t>
      </w:r>
    </w:p>
    <w:p w14:paraId="581CC234" w14:textId="77777777" w:rsidR="007C4F91" w:rsidRPr="007C4F91" w:rsidRDefault="007C4F91" w:rsidP="007C4F91">
      <w:pPr>
        <w:jc w:val="both"/>
        <w:rPr>
          <w:rFonts w:cs="Arial"/>
          <w:sz w:val="28"/>
          <w:szCs w:val="28"/>
          <w:lang w:val="en-GB"/>
        </w:rPr>
      </w:pPr>
    </w:p>
    <w:p w14:paraId="62532206" w14:textId="77777777" w:rsidR="007C4F91" w:rsidRPr="007C4F91" w:rsidRDefault="007C4F91" w:rsidP="007C4F91">
      <w:pPr>
        <w:jc w:val="both"/>
        <w:rPr>
          <w:rFonts w:cs="Arial"/>
          <w:b/>
          <w:bCs/>
          <w:sz w:val="28"/>
          <w:szCs w:val="28"/>
          <w:lang w:val="en-GB"/>
        </w:rPr>
      </w:pPr>
      <w:r w:rsidRPr="007C4F91">
        <w:rPr>
          <w:rFonts w:cs="Arial"/>
          <w:b/>
          <w:bCs/>
          <w:sz w:val="28"/>
          <w:szCs w:val="28"/>
          <w:lang w:val="en-GB"/>
        </w:rPr>
        <w:t>Dolomiti Ski Jazz 2024</w:t>
      </w:r>
    </w:p>
    <w:p w14:paraId="2A4D37EB" w14:textId="77777777" w:rsidR="007C4F91" w:rsidRPr="007C4F91" w:rsidRDefault="007C4F91" w:rsidP="007C4F91">
      <w:pPr>
        <w:jc w:val="both"/>
        <w:rPr>
          <w:rFonts w:cs="Arial"/>
          <w:b/>
          <w:bCs/>
          <w:sz w:val="28"/>
          <w:szCs w:val="28"/>
          <w:lang w:val="en-GB"/>
        </w:rPr>
      </w:pPr>
      <w:r w:rsidRPr="007C4F91">
        <w:rPr>
          <w:rFonts w:cs="Arial"/>
          <w:b/>
          <w:bCs/>
          <w:sz w:val="28"/>
          <w:szCs w:val="28"/>
          <w:lang w:val="en-GB"/>
        </w:rPr>
        <w:t>Sun and jazz on the snow for nine days of rhythm and fun in the Fiemme and Fassa Valleys</w:t>
      </w:r>
    </w:p>
    <w:p w14:paraId="6F66EFE2" w14:textId="77777777" w:rsidR="007C4F91" w:rsidRPr="007C4F91" w:rsidRDefault="007C4F91" w:rsidP="007C4F91">
      <w:pPr>
        <w:jc w:val="both"/>
        <w:rPr>
          <w:rFonts w:cs="Arial"/>
          <w:sz w:val="28"/>
          <w:szCs w:val="28"/>
          <w:lang w:val="en-GB"/>
        </w:rPr>
      </w:pPr>
      <w:r w:rsidRPr="007C4F91">
        <w:rPr>
          <w:rFonts w:cs="Arial"/>
          <w:sz w:val="28"/>
          <w:szCs w:val="28"/>
          <w:lang w:val="en-GB"/>
        </w:rPr>
        <w:t xml:space="preserve">Warm music among snowy landscapes: this is the original idea behind Dolomiti Ski Jazz. In March 2024, the most popular black music, </w:t>
      </w:r>
      <w:proofErr w:type="gramStart"/>
      <w:r w:rsidRPr="007C4F91">
        <w:rPr>
          <w:rFonts w:cs="Arial"/>
          <w:sz w:val="28"/>
          <w:szCs w:val="28"/>
          <w:lang w:val="en-GB"/>
        </w:rPr>
        <w:t>jazz</w:t>
      </w:r>
      <w:proofErr w:type="gramEnd"/>
      <w:r w:rsidRPr="007C4F91">
        <w:rPr>
          <w:rFonts w:cs="Arial"/>
          <w:sz w:val="28"/>
          <w:szCs w:val="28"/>
          <w:lang w:val="en-GB"/>
        </w:rPr>
        <w:t xml:space="preserve"> and funk will be part of the winter landscape of the Dolomites, with numerous concerts at high altitude in the reference places for winter sports. At Dolomiti Ski Jazz the concerts are listened to with skis on, directly on the slopes, in the </w:t>
      </w:r>
      <w:proofErr w:type="spellStart"/>
      <w:r w:rsidRPr="007C4F91">
        <w:rPr>
          <w:rFonts w:cs="Arial"/>
          <w:sz w:val="28"/>
          <w:szCs w:val="28"/>
          <w:lang w:val="en-GB"/>
        </w:rPr>
        <w:t>theaters</w:t>
      </w:r>
      <w:proofErr w:type="spellEnd"/>
      <w:r w:rsidRPr="007C4F91">
        <w:rPr>
          <w:rFonts w:cs="Arial"/>
          <w:sz w:val="28"/>
          <w:szCs w:val="28"/>
          <w:lang w:val="en-GB"/>
        </w:rPr>
        <w:t xml:space="preserve"> and </w:t>
      </w:r>
      <w:r w:rsidRPr="007C4F91">
        <w:rPr>
          <w:rFonts w:cs="Arial"/>
          <w:sz w:val="28"/>
          <w:szCs w:val="28"/>
          <w:lang w:val="en-GB"/>
        </w:rPr>
        <w:lastRenderedPageBreak/>
        <w:t>clubs of the Fiemme and Fassa Valleys. Some of the most important names on the international jazz scene will perform in fascinating and exciting shows in various locations in the Trentino valley. A great musical event where mountains and jazz meet on the slopes, in clubs and pubs of the renowned ski area.</w:t>
      </w:r>
    </w:p>
    <w:p w14:paraId="74E5B31C" w14:textId="5B0DB62C" w:rsidR="008C732C" w:rsidRPr="007C4F91" w:rsidRDefault="007C4F91" w:rsidP="007C4F91">
      <w:pPr>
        <w:jc w:val="both"/>
        <w:rPr>
          <w:rFonts w:cs="Arial"/>
          <w:szCs w:val="24"/>
          <w:lang w:val="en-GB"/>
        </w:rPr>
      </w:pPr>
      <w:r w:rsidRPr="007C4F91">
        <w:rPr>
          <w:rFonts w:cs="Arial"/>
          <w:sz w:val="28"/>
          <w:szCs w:val="28"/>
          <w:lang w:val="en-GB"/>
        </w:rPr>
        <w:t xml:space="preserve">Accompanying this high-altitude musical event will also be the Dolomiti Food Jazz, a food and wine event that will bring delicious performances to the refuges and restaurants of Val di Fiemme, amidst melodies of local cheeses, wines and </w:t>
      </w:r>
      <w:proofErr w:type="spellStart"/>
      <w:r w:rsidRPr="007C4F91">
        <w:rPr>
          <w:rFonts w:cs="Arial"/>
          <w:sz w:val="28"/>
          <w:szCs w:val="28"/>
          <w:lang w:val="en-GB"/>
        </w:rPr>
        <w:t>beer.</w:t>
      </w:r>
      <w:r w:rsidR="00BF26CD" w:rsidRPr="007C4F91">
        <w:rPr>
          <w:rFonts w:cs="Arial"/>
          <w:szCs w:val="24"/>
          <w:lang w:val="en-GB"/>
        </w:rPr>
        <w:t>Per</w:t>
      </w:r>
      <w:proofErr w:type="spellEnd"/>
      <w:r w:rsidR="00BF26CD" w:rsidRPr="007C4F91">
        <w:rPr>
          <w:rFonts w:cs="Arial"/>
          <w:szCs w:val="24"/>
          <w:lang w:val="en-GB"/>
        </w:rPr>
        <w:t xml:space="preserve"> </w:t>
      </w:r>
      <w:proofErr w:type="spellStart"/>
      <w:r w:rsidR="00BF26CD" w:rsidRPr="007C4F91">
        <w:rPr>
          <w:rFonts w:cs="Arial"/>
          <w:szCs w:val="24"/>
          <w:lang w:val="en-GB"/>
        </w:rPr>
        <w:t>informazioni</w:t>
      </w:r>
      <w:proofErr w:type="spellEnd"/>
      <w:r w:rsidR="004945C3" w:rsidRPr="007C4F91">
        <w:rPr>
          <w:rFonts w:cs="Arial"/>
          <w:szCs w:val="24"/>
          <w:lang w:val="en-GB"/>
        </w:rPr>
        <w:t xml:space="preserve"> </w:t>
      </w:r>
      <w:hyperlink r:id="rId6" w:history="1">
        <w:r w:rsidR="00BF26CD" w:rsidRPr="007C4F91">
          <w:rPr>
            <w:rStyle w:val="Collegamentoipertestuale"/>
            <w:rFonts w:cs="Arial"/>
            <w:szCs w:val="24"/>
            <w:lang w:val="en-GB"/>
          </w:rPr>
          <w:t>www.visitfiemme.it</w:t>
        </w:r>
      </w:hyperlink>
      <w:r w:rsidR="004945C3" w:rsidRPr="007C4F91">
        <w:rPr>
          <w:rFonts w:cs="Arial"/>
          <w:szCs w:val="24"/>
          <w:lang w:val="en-GB"/>
        </w:rPr>
        <w:t xml:space="preserve">; </w:t>
      </w:r>
      <w:hyperlink r:id="rId7" w:history="1">
        <w:r w:rsidR="004945C3" w:rsidRPr="007C4F91">
          <w:rPr>
            <w:rStyle w:val="Collegamentoipertestuale"/>
            <w:rFonts w:cs="Arial"/>
            <w:szCs w:val="24"/>
            <w:lang w:val="en-GB"/>
          </w:rPr>
          <w:t>www.fassa.com</w:t>
        </w:r>
      </w:hyperlink>
      <w:r w:rsidR="004945C3" w:rsidRPr="007C4F91">
        <w:rPr>
          <w:rFonts w:cs="Arial"/>
          <w:szCs w:val="24"/>
          <w:lang w:val="en-GB"/>
        </w:rPr>
        <w:t xml:space="preserve"> </w:t>
      </w:r>
    </w:p>
    <w:p w14:paraId="322BAD9D" w14:textId="77777777" w:rsidR="008C732C" w:rsidRPr="007C4F91" w:rsidRDefault="008C732C" w:rsidP="00814485">
      <w:pPr>
        <w:jc w:val="both"/>
        <w:rPr>
          <w:rFonts w:cs="Arial"/>
          <w:szCs w:val="24"/>
          <w:lang w:val="en-GB"/>
        </w:rPr>
      </w:pPr>
    </w:p>
    <w:p w14:paraId="5107602D" w14:textId="77777777" w:rsidR="00814485" w:rsidRPr="00AD4516" w:rsidRDefault="00814485" w:rsidP="00814485">
      <w:pPr>
        <w:rPr>
          <w:rFonts w:cs="Arial"/>
          <w:szCs w:val="24"/>
        </w:rPr>
      </w:pPr>
    </w:p>
    <w:p w14:paraId="79CBE367" w14:textId="77777777" w:rsidR="006968E2" w:rsidRDefault="006968E2"/>
    <w:sectPr w:rsidR="006968E2"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840FA" w14:textId="77777777" w:rsidR="00CC5347" w:rsidRDefault="00BF26CD">
      <w:r>
        <w:separator/>
      </w:r>
    </w:p>
  </w:endnote>
  <w:endnote w:type="continuationSeparator" w:id="0">
    <w:p w14:paraId="1E9E9FD8" w14:textId="77777777" w:rsidR="00CC5347" w:rsidRDefault="00BF2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EA42" w14:textId="77777777" w:rsidR="006713E8" w:rsidRDefault="006713E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28FC26F1" w14:textId="77777777" w:rsidTr="000D62FB">
      <w:trPr>
        <w:jc w:val="center"/>
      </w:trPr>
      <w:tc>
        <w:tcPr>
          <w:tcW w:w="4934" w:type="dxa"/>
          <w:shd w:val="clear" w:color="auto" w:fill="auto"/>
        </w:tcPr>
        <w:p w14:paraId="11D4781E" w14:textId="77777777" w:rsidR="006713E8" w:rsidRPr="000D62FB" w:rsidRDefault="00814485"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1F10C8BA" w14:textId="77777777" w:rsidR="006713E8" w:rsidRPr="000D62FB" w:rsidRDefault="00814485"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61F15964" w14:textId="77777777" w:rsidR="006713E8" w:rsidRPr="000D62FB" w:rsidRDefault="00814485"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02FF38A9" w14:textId="77777777" w:rsidR="006713E8" w:rsidRPr="00DE417A" w:rsidRDefault="006713E8" w:rsidP="000A692D">
          <w:pPr>
            <w:pStyle w:val="Pidipagina"/>
            <w:rPr>
              <w:rFonts w:ascii="HelveticaNeueLT Std" w:hAnsi="HelveticaNeueLT Std" w:cs="Arial"/>
              <w:sz w:val="20"/>
              <w:lang w:eastAsia="it-IT"/>
            </w:rPr>
          </w:pPr>
        </w:p>
      </w:tc>
      <w:tc>
        <w:tcPr>
          <w:tcW w:w="4932" w:type="dxa"/>
          <w:shd w:val="clear" w:color="auto" w:fill="auto"/>
        </w:tcPr>
        <w:p w14:paraId="142D4B04" w14:textId="77777777" w:rsidR="006713E8" w:rsidRPr="00DE417A" w:rsidRDefault="00814485"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C8AC9E2" wp14:editId="236FDB97">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28A3A4F6" w14:textId="77777777" w:rsidR="006713E8" w:rsidRPr="00DE417A" w:rsidRDefault="006713E8" w:rsidP="000A692D">
          <w:pPr>
            <w:pStyle w:val="Pidipagina"/>
            <w:jc w:val="right"/>
            <w:rPr>
              <w:rFonts w:ascii="HelveticaNeueLT Std" w:hAnsi="HelveticaNeueLT Std" w:cs="Arial"/>
              <w:sz w:val="20"/>
              <w:lang w:eastAsia="it-IT"/>
            </w:rPr>
          </w:pPr>
        </w:p>
      </w:tc>
    </w:tr>
  </w:tbl>
  <w:p w14:paraId="6C6EC084" w14:textId="62C2E39B" w:rsidR="006713E8" w:rsidRDefault="006713E8">
    <w:pPr>
      <w:pStyle w:val="Pidipagina"/>
    </w:pPr>
    <w:r>
      <w:rPr>
        <w:noProof/>
      </w:rPr>
      <mc:AlternateContent>
        <mc:Choice Requires="wps">
          <w:drawing>
            <wp:anchor distT="4294967294" distB="4294967294" distL="114300" distR="114300" simplePos="0" relativeHeight="251659264" behindDoc="0" locked="0" layoutInCell="1" allowOverlap="1" wp14:anchorId="1E0AB8A7" wp14:editId="688C2060">
              <wp:simplePos x="0" y="0"/>
              <wp:positionH relativeFrom="column">
                <wp:posOffset>-16510</wp:posOffset>
              </wp:positionH>
              <wp:positionV relativeFrom="paragraph">
                <wp:posOffset>-762636</wp:posOffset>
              </wp:positionV>
              <wp:extent cx="6096000" cy="0"/>
              <wp:effectExtent l="0" t="0" r="0" b="0"/>
              <wp:wrapNone/>
              <wp:docPr id="763858328" name="Connettore dirit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C85035" id="Connettore diritto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814485">
      <w:ptab w:relativeTo="margin" w:alignment="center" w:leader="none"/>
    </w:r>
    <w:r w:rsidR="00814485">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4C31" w14:textId="77777777" w:rsidR="006713E8" w:rsidRDefault="006713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4078A" w14:textId="77777777" w:rsidR="00CC5347" w:rsidRDefault="00BF26CD">
      <w:r>
        <w:separator/>
      </w:r>
    </w:p>
  </w:footnote>
  <w:footnote w:type="continuationSeparator" w:id="0">
    <w:p w14:paraId="058AD56F" w14:textId="77777777" w:rsidR="00CC5347" w:rsidRDefault="00BF2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71F8" w14:textId="77777777" w:rsidR="006713E8" w:rsidRDefault="006713E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05A3" w14:textId="77777777" w:rsidR="006713E8" w:rsidRDefault="00814485">
    <w:pPr>
      <w:pStyle w:val="Intestazione"/>
    </w:pPr>
    <w:r>
      <w:rPr>
        <w:noProof/>
        <w:lang w:eastAsia="it-IT"/>
      </w:rPr>
      <w:drawing>
        <wp:inline distT="0" distB="0" distL="0" distR="0" wp14:anchorId="37E8566F" wp14:editId="6748BD15">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7991" w14:textId="77777777" w:rsidR="006713E8" w:rsidRDefault="006713E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85"/>
    <w:rsid w:val="00037E17"/>
    <w:rsid w:val="00076F0F"/>
    <w:rsid w:val="00284275"/>
    <w:rsid w:val="00367C3F"/>
    <w:rsid w:val="00462562"/>
    <w:rsid w:val="004945C3"/>
    <w:rsid w:val="0051695E"/>
    <w:rsid w:val="005570F7"/>
    <w:rsid w:val="005609CE"/>
    <w:rsid w:val="00615686"/>
    <w:rsid w:val="006713E8"/>
    <w:rsid w:val="006968E2"/>
    <w:rsid w:val="006D74F9"/>
    <w:rsid w:val="007700BB"/>
    <w:rsid w:val="00791C1E"/>
    <w:rsid w:val="007C4F91"/>
    <w:rsid w:val="00803249"/>
    <w:rsid w:val="00814485"/>
    <w:rsid w:val="008C732C"/>
    <w:rsid w:val="00957470"/>
    <w:rsid w:val="009776D8"/>
    <w:rsid w:val="00A408D5"/>
    <w:rsid w:val="00A76D94"/>
    <w:rsid w:val="00BF26CD"/>
    <w:rsid w:val="00C41ED7"/>
    <w:rsid w:val="00CC5347"/>
    <w:rsid w:val="00CC7913"/>
    <w:rsid w:val="00CD3914"/>
    <w:rsid w:val="00CF26C2"/>
    <w:rsid w:val="00D149FA"/>
    <w:rsid w:val="00D35339"/>
    <w:rsid w:val="00DE2D21"/>
    <w:rsid w:val="00E20AD2"/>
    <w:rsid w:val="00EA12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3A379"/>
  <w15:chartTrackingRefBased/>
  <w15:docId w15:val="{00B1EFF4-C155-4390-AB5C-A8E3A622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4485"/>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814485"/>
    <w:rPr>
      <w:sz w:val="24"/>
      <w:szCs w:val="24"/>
    </w:rPr>
  </w:style>
  <w:style w:type="paragraph" w:styleId="Pidipagina">
    <w:name w:val="footer"/>
    <w:basedOn w:val="Normale"/>
    <w:link w:val="Pidipagina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814485"/>
    <w:rPr>
      <w:sz w:val="24"/>
      <w:szCs w:val="24"/>
    </w:rPr>
  </w:style>
  <w:style w:type="character" w:styleId="Collegamentoipertestuale">
    <w:name w:val="Hyperlink"/>
    <w:basedOn w:val="Carpredefinitoparagrafo"/>
    <w:uiPriority w:val="99"/>
    <w:unhideWhenUsed/>
    <w:rsid w:val="00BF26CD"/>
    <w:rPr>
      <w:color w:val="0563C1" w:themeColor="hyperlink"/>
      <w:u w:val="single"/>
    </w:rPr>
  </w:style>
  <w:style w:type="character" w:styleId="Menzionenonrisolta">
    <w:name w:val="Unresolved Mention"/>
    <w:basedOn w:val="Carpredefinitoparagrafo"/>
    <w:uiPriority w:val="99"/>
    <w:semiHidden/>
    <w:unhideWhenUsed/>
    <w:rsid w:val="00BF26CD"/>
    <w:rPr>
      <w:color w:val="605E5C"/>
      <w:shd w:val="clear" w:color="auto" w:fill="E1DFDD"/>
    </w:rPr>
  </w:style>
  <w:style w:type="character" w:styleId="Collegamentovisitato">
    <w:name w:val="FollowedHyperlink"/>
    <w:basedOn w:val="Carpredefinitoparagrafo"/>
    <w:uiPriority w:val="99"/>
    <w:semiHidden/>
    <w:unhideWhenUsed/>
    <w:rsid w:val="007C4F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www.fassa.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sitfiemme.it"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436</Words>
  <Characters>2486</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Gerola Fabio</cp:lastModifiedBy>
  <cp:revision>2</cp:revision>
  <dcterms:created xsi:type="dcterms:W3CDTF">2023-09-26T11:46:00Z</dcterms:created>
  <dcterms:modified xsi:type="dcterms:W3CDTF">2023-09-26T11:46:00Z</dcterms:modified>
</cp:coreProperties>
</file>