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23FCB" w14:textId="3F5A6629" w:rsidR="00595CC8" w:rsidRPr="00921AD8" w:rsidRDefault="00595CC8" w:rsidP="00595CC8">
      <w:pPr>
        <w:rPr>
          <w:rFonts w:cs="Arial"/>
          <w:b/>
          <w:bCs/>
          <w:sz w:val="28"/>
          <w:szCs w:val="22"/>
          <w:lang w:val="pl-PL"/>
        </w:rPr>
      </w:pPr>
      <w:r w:rsidRPr="00921AD8">
        <w:rPr>
          <w:rFonts w:cs="Arial"/>
          <w:b/>
          <w:bCs/>
          <w:sz w:val="28"/>
          <w:szCs w:val="22"/>
          <w:lang w:val="pl-PL"/>
        </w:rPr>
        <w:t xml:space="preserve">Terytorium, </w:t>
      </w:r>
      <w:r w:rsidR="00883449" w:rsidRPr="00921AD8">
        <w:rPr>
          <w:rFonts w:cs="Arial"/>
          <w:b/>
          <w:bCs/>
          <w:sz w:val="28"/>
          <w:szCs w:val="22"/>
          <w:lang w:val="pl-PL"/>
        </w:rPr>
        <w:t>ludność</w:t>
      </w:r>
      <w:r w:rsidRPr="00921AD8">
        <w:rPr>
          <w:rFonts w:cs="Arial"/>
          <w:b/>
          <w:bCs/>
          <w:sz w:val="28"/>
          <w:szCs w:val="22"/>
          <w:lang w:val="pl-PL"/>
        </w:rPr>
        <w:t>, środowisko,</w:t>
      </w:r>
      <w:r w:rsidR="009863A5">
        <w:rPr>
          <w:rFonts w:cs="Arial"/>
          <w:b/>
          <w:bCs/>
          <w:sz w:val="28"/>
          <w:szCs w:val="22"/>
          <w:lang w:val="pl-PL"/>
        </w:rPr>
        <w:t xml:space="preserve"> rynek pracy i </w:t>
      </w:r>
      <w:r w:rsidR="00DA35AD">
        <w:rPr>
          <w:rFonts w:cs="Arial"/>
          <w:b/>
          <w:bCs/>
          <w:sz w:val="28"/>
          <w:szCs w:val="22"/>
          <w:lang w:val="pl-PL"/>
        </w:rPr>
        <w:t>gospodarka</w:t>
      </w:r>
      <w:r w:rsidR="009863A5">
        <w:rPr>
          <w:rFonts w:cs="Arial"/>
          <w:b/>
          <w:bCs/>
          <w:sz w:val="28"/>
          <w:szCs w:val="22"/>
          <w:lang w:val="pl-PL"/>
        </w:rPr>
        <w:t>,</w:t>
      </w:r>
      <w:r w:rsidRPr="00921AD8">
        <w:rPr>
          <w:rFonts w:cs="Arial"/>
          <w:b/>
          <w:bCs/>
          <w:sz w:val="28"/>
          <w:szCs w:val="22"/>
          <w:lang w:val="pl-PL"/>
        </w:rPr>
        <w:t xml:space="preserve"> kultura</w:t>
      </w:r>
      <w:r w:rsidR="009863A5">
        <w:rPr>
          <w:rFonts w:cs="Arial"/>
          <w:b/>
          <w:bCs/>
          <w:sz w:val="28"/>
          <w:szCs w:val="22"/>
          <w:lang w:val="pl-PL"/>
        </w:rPr>
        <w:t xml:space="preserve">, </w:t>
      </w:r>
      <w:r w:rsidRPr="00921AD8">
        <w:rPr>
          <w:rFonts w:cs="Arial"/>
          <w:b/>
          <w:bCs/>
          <w:sz w:val="28"/>
          <w:szCs w:val="22"/>
          <w:lang w:val="pl-PL"/>
        </w:rPr>
        <w:t xml:space="preserve">turystyka </w:t>
      </w:r>
    </w:p>
    <w:p w14:paraId="59C60D16" w14:textId="77777777" w:rsidR="00595CC8" w:rsidRPr="00921AD8" w:rsidRDefault="00595CC8" w:rsidP="00595CC8">
      <w:pPr>
        <w:rPr>
          <w:rFonts w:cs="Arial"/>
          <w:b/>
          <w:bCs/>
          <w:sz w:val="32"/>
          <w:szCs w:val="22"/>
          <w:lang w:val="pl-PL"/>
        </w:rPr>
      </w:pPr>
      <w:r w:rsidRPr="00921AD8">
        <w:rPr>
          <w:rFonts w:cs="Arial"/>
          <w:b/>
          <w:bCs/>
          <w:sz w:val="32"/>
          <w:szCs w:val="22"/>
          <w:lang w:val="pl-PL"/>
        </w:rPr>
        <w:t>LICZBY MÓWIĄ SAME ZA SIEBIE</w:t>
      </w:r>
    </w:p>
    <w:p w14:paraId="1DF0E3A1" w14:textId="77777777" w:rsidR="00595CC8" w:rsidRPr="00921AD8" w:rsidRDefault="00595CC8" w:rsidP="00595CC8">
      <w:pPr>
        <w:jc w:val="both"/>
        <w:rPr>
          <w:rFonts w:cs="Arial"/>
          <w:b/>
          <w:bCs/>
          <w:sz w:val="22"/>
          <w:szCs w:val="22"/>
          <w:lang w:val="pl-PL"/>
        </w:rPr>
      </w:pPr>
    </w:p>
    <w:p w14:paraId="3D595AC6" w14:textId="5A410CE0" w:rsidR="00595CC8" w:rsidRPr="00921AD8" w:rsidRDefault="00595CC8" w:rsidP="00595CC8">
      <w:pPr>
        <w:pStyle w:val="Corpodeltesto22"/>
        <w:spacing w:line="276" w:lineRule="auto"/>
        <w:ind w:right="-59"/>
        <w:rPr>
          <w:rFonts w:ascii="Arial" w:hAnsi="Arial" w:cs="Arial"/>
          <w:b/>
          <w:bCs/>
          <w:szCs w:val="22"/>
          <w:lang w:val="pl-PL"/>
        </w:rPr>
      </w:pPr>
      <w:r w:rsidRPr="00921AD8">
        <w:rPr>
          <w:rFonts w:ascii="Arial" w:hAnsi="Arial" w:cs="Arial"/>
          <w:b/>
          <w:bCs/>
          <w:szCs w:val="22"/>
          <w:lang w:val="pl-PL"/>
        </w:rPr>
        <w:t>Duże i małe liczby</w:t>
      </w:r>
      <w:r w:rsidR="00925997" w:rsidRPr="00921AD8">
        <w:rPr>
          <w:rFonts w:ascii="Arial" w:hAnsi="Arial" w:cs="Arial"/>
          <w:b/>
          <w:bCs/>
          <w:szCs w:val="22"/>
          <w:lang w:val="pl-PL"/>
        </w:rPr>
        <w:t xml:space="preserve"> (°), </w:t>
      </w:r>
      <w:r w:rsidRPr="00921AD8">
        <w:rPr>
          <w:rFonts w:ascii="Arial" w:hAnsi="Arial" w:cs="Arial"/>
          <w:b/>
          <w:bCs/>
          <w:szCs w:val="22"/>
          <w:lang w:val="pl-PL"/>
        </w:rPr>
        <w:t>które opisują Trentino</w:t>
      </w:r>
      <w:r w:rsidR="00925997" w:rsidRPr="00921AD8">
        <w:rPr>
          <w:rFonts w:ascii="Arial" w:hAnsi="Arial" w:cs="Arial"/>
          <w:b/>
          <w:bCs/>
          <w:szCs w:val="22"/>
          <w:lang w:val="pl-PL"/>
        </w:rPr>
        <w:t xml:space="preserve"> i </w:t>
      </w:r>
      <w:r w:rsidRPr="00921AD8">
        <w:rPr>
          <w:rFonts w:ascii="Arial" w:hAnsi="Arial" w:cs="Arial"/>
          <w:b/>
          <w:bCs/>
          <w:szCs w:val="22"/>
          <w:lang w:val="pl-PL"/>
        </w:rPr>
        <w:t xml:space="preserve">w większości przypadków odzwierciedlają wyjątkowy i niepowtarzalny charakter </w:t>
      </w:r>
      <w:r w:rsidR="009863A5">
        <w:rPr>
          <w:rFonts w:ascii="Arial" w:hAnsi="Arial" w:cs="Arial"/>
          <w:b/>
          <w:bCs/>
          <w:szCs w:val="22"/>
          <w:lang w:val="pl-PL"/>
        </w:rPr>
        <w:t>tej P</w:t>
      </w:r>
      <w:r w:rsidRPr="00921AD8">
        <w:rPr>
          <w:rFonts w:ascii="Arial" w:hAnsi="Arial" w:cs="Arial"/>
          <w:b/>
          <w:bCs/>
          <w:szCs w:val="22"/>
          <w:lang w:val="pl-PL"/>
        </w:rPr>
        <w:t>rowincji. Przykładem może być liczba drzew - na jednego mieszkańca przypada ich aż 1000, lub liczba jezior – 297, co stanowi 10</w:t>
      </w:r>
      <w:r w:rsidR="00925997" w:rsidRPr="00921AD8">
        <w:rPr>
          <w:rFonts w:ascii="Arial" w:hAnsi="Arial" w:cs="Arial"/>
          <w:b/>
          <w:bCs/>
          <w:szCs w:val="22"/>
          <w:lang w:val="pl-PL"/>
        </w:rPr>
        <w:t>%</w:t>
      </w:r>
      <w:r w:rsidRPr="00921AD8">
        <w:rPr>
          <w:rFonts w:ascii="Arial" w:hAnsi="Arial" w:cs="Arial"/>
          <w:b/>
          <w:bCs/>
          <w:szCs w:val="22"/>
          <w:lang w:val="pl-PL"/>
        </w:rPr>
        <w:t xml:space="preserve"> wszystkich </w:t>
      </w:r>
      <w:r w:rsidR="009863A5">
        <w:rPr>
          <w:rFonts w:ascii="Arial" w:hAnsi="Arial" w:cs="Arial"/>
          <w:b/>
          <w:bCs/>
          <w:szCs w:val="22"/>
          <w:lang w:val="pl-PL"/>
        </w:rPr>
        <w:t xml:space="preserve">tego typu </w:t>
      </w:r>
      <w:r w:rsidRPr="00921AD8">
        <w:rPr>
          <w:rFonts w:ascii="Arial" w:hAnsi="Arial" w:cs="Arial"/>
          <w:b/>
          <w:bCs/>
          <w:szCs w:val="22"/>
          <w:lang w:val="pl-PL"/>
        </w:rPr>
        <w:t xml:space="preserve">akwenów znajdujących się na terenie Alp.  </w:t>
      </w:r>
    </w:p>
    <w:p w14:paraId="27FC3C1E" w14:textId="77777777" w:rsidR="00595CC8" w:rsidRPr="00921AD8" w:rsidRDefault="00595CC8" w:rsidP="00595CC8">
      <w:pPr>
        <w:pStyle w:val="Corpodeltesto22"/>
        <w:spacing w:line="276" w:lineRule="auto"/>
        <w:ind w:right="-59"/>
        <w:rPr>
          <w:rFonts w:ascii="Arial" w:hAnsi="Arial" w:cs="Arial"/>
          <w:b/>
          <w:bCs/>
          <w:szCs w:val="22"/>
          <w:lang w:val="pl-PL"/>
        </w:rPr>
      </w:pPr>
    </w:p>
    <w:p w14:paraId="129B0ABE" w14:textId="23C52170" w:rsidR="00595CC8" w:rsidRPr="00921AD8" w:rsidRDefault="00595CC8" w:rsidP="00595CC8">
      <w:pPr>
        <w:pStyle w:val="Corpodeltesto22"/>
        <w:ind w:right="-59"/>
        <w:rPr>
          <w:rFonts w:ascii="Arial" w:hAnsi="Arial" w:cs="Arial"/>
          <w:b/>
          <w:bCs/>
          <w:sz w:val="16"/>
          <w:szCs w:val="22"/>
          <w:lang w:val="pl-PL"/>
        </w:rPr>
      </w:pPr>
      <w:r w:rsidRPr="00921AD8">
        <w:rPr>
          <w:rFonts w:ascii="Arial" w:hAnsi="Arial" w:cs="Arial"/>
          <w:b/>
          <w:bCs/>
          <w:sz w:val="16"/>
          <w:szCs w:val="22"/>
          <w:lang w:val="pl-PL"/>
        </w:rPr>
        <w:t xml:space="preserve"> (°) Źródło: ISPAT; </w:t>
      </w:r>
      <w:r w:rsidR="00925997" w:rsidRPr="00921AD8">
        <w:rPr>
          <w:rFonts w:ascii="Arial" w:hAnsi="Arial" w:cs="Arial"/>
          <w:b/>
          <w:bCs/>
          <w:sz w:val="16"/>
          <w:szCs w:val="22"/>
          <w:lang w:val="pl-PL"/>
        </w:rPr>
        <w:t>(</w:t>
      </w:r>
      <w:r w:rsidRPr="00921AD8">
        <w:rPr>
          <w:rFonts w:ascii="Arial" w:hAnsi="Arial" w:cs="Arial"/>
          <w:b/>
          <w:bCs/>
          <w:sz w:val="16"/>
          <w:szCs w:val="22"/>
          <w:lang w:val="pl-PL"/>
        </w:rPr>
        <w:t>wszystkie dane</w:t>
      </w:r>
      <w:r w:rsidR="00925997" w:rsidRPr="00921AD8">
        <w:rPr>
          <w:rFonts w:ascii="Arial" w:hAnsi="Arial" w:cs="Arial"/>
          <w:b/>
          <w:bCs/>
          <w:sz w:val="16"/>
          <w:szCs w:val="22"/>
          <w:lang w:val="pl-PL"/>
        </w:rPr>
        <w:t>, jeśli nie zaznaczono inaczej,</w:t>
      </w:r>
      <w:r w:rsidRPr="00921AD8">
        <w:rPr>
          <w:rFonts w:ascii="Arial" w:hAnsi="Arial" w:cs="Arial"/>
          <w:b/>
          <w:bCs/>
          <w:sz w:val="16"/>
          <w:szCs w:val="22"/>
          <w:lang w:val="pl-PL"/>
        </w:rPr>
        <w:t xml:space="preserve"> </w:t>
      </w:r>
      <w:r w:rsidR="00925997" w:rsidRPr="00921AD8">
        <w:rPr>
          <w:rFonts w:ascii="Arial" w:hAnsi="Arial" w:cs="Arial"/>
          <w:b/>
          <w:bCs/>
          <w:sz w:val="16"/>
          <w:szCs w:val="22"/>
          <w:lang w:val="pl-PL"/>
        </w:rPr>
        <w:t>są zaktualizowane</w:t>
      </w:r>
      <w:r w:rsidRPr="00921AD8">
        <w:rPr>
          <w:rFonts w:ascii="Arial" w:hAnsi="Arial" w:cs="Arial"/>
          <w:b/>
          <w:bCs/>
          <w:sz w:val="16"/>
          <w:szCs w:val="22"/>
          <w:lang w:val="pl-PL"/>
        </w:rPr>
        <w:t xml:space="preserve"> na dzień 1 stycznia 20</w:t>
      </w:r>
      <w:r w:rsidR="00925997" w:rsidRPr="00921AD8">
        <w:rPr>
          <w:rFonts w:ascii="Arial" w:hAnsi="Arial" w:cs="Arial"/>
          <w:b/>
          <w:bCs/>
          <w:sz w:val="16"/>
          <w:szCs w:val="22"/>
          <w:lang w:val="pl-PL"/>
        </w:rPr>
        <w:t>21 r.)</w:t>
      </w:r>
    </w:p>
    <w:p w14:paraId="60F7C535" w14:textId="77777777" w:rsidR="00595CC8" w:rsidRPr="00921AD8" w:rsidRDefault="00595CC8" w:rsidP="00595CC8">
      <w:pPr>
        <w:pStyle w:val="Intestazione"/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r w:rsidRPr="00921AD8">
        <w:rPr>
          <w:rFonts w:ascii="Arial" w:hAnsi="Arial" w:cs="Arial"/>
          <w:b/>
          <w:bCs/>
          <w:sz w:val="22"/>
          <w:szCs w:val="22"/>
          <w:lang w:val="pl-PL"/>
        </w:rPr>
        <w:t xml:space="preserve"> </w:t>
      </w:r>
    </w:p>
    <w:p w14:paraId="1C556636" w14:textId="77777777" w:rsidR="00595CC8" w:rsidRPr="00921AD8" w:rsidRDefault="00595CC8" w:rsidP="00595CC8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  <w:r w:rsidRPr="00921AD8">
        <w:rPr>
          <w:rFonts w:ascii="Arial" w:hAnsi="Arial" w:cs="Arial"/>
          <w:b/>
          <w:bCs/>
          <w:sz w:val="22"/>
          <w:szCs w:val="22"/>
          <w:lang w:val="pl-PL"/>
        </w:rPr>
        <w:t>Terytorium</w:t>
      </w:r>
    </w:p>
    <w:p w14:paraId="133EE4EF" w14:textId="3A1DA879" w:rsidR="00595CC8" w:rsidRPr="00921AD8" w:rsidRDefault="00595CC8" w:rsidP="00595CC8">
      <w:pPr>
        <w:pStyle w:val="Intestazione"/>
        <w:jc w:val="both"/>
        <w:rPr>
          <w:rFonts w:ascii="Arial" w:hAnsi="Arial" w:cs="Arial"/>
          <w:sz w:val="22"/>
          <w:szCs w:val="22"/>
          <w:vertAlign w:val="superscript"/>
          <w:lang w:val="pl-PL"/>
        </w:rPr>
      </w:pPr>
      <w:r w:rsidRPr="00921AD8">
        <w:rPr>
          <w:rFonts w:ascii="Arial" w:hAnsi="Arial" w:cs="Arial"/>
          <w:sz w:val="22"/>
          <w:szCs w:val="22"/>
          <w:lang w:val="pl-PL"/>
        </w:rPr>
        <w:t>- Powierzchnia: 6</w:t>
      </w:r>
      <w:r w:rsidR="009863A5">
        <w:rPr>
          <w:rFonts w:ascii="Arial" w:hAnsi="Arial" w:cs="Arial"/>
          <w:sz w:val="22"/>
          <w:szCs w:val="22"/>
          <w:lang w:val="pl-PL"/>
        </w:rPr>
        <w:t xml:space="preserve"> </w:t>
      </w:r>
      <w:r w:rsidRPr="00921AD8">
        <w:rPr>
          <w:rFonts w:ascii="Arial" w:hAnsi="Arial" w:cs="Arial"/>
          <w:sz w:val="22"/>
          <w:szCs w:val="22"/>
          <w:lang w:val="pl-PL"/>
        </w:rPr>
        <w:t xml:space="preserve">207 </w:t>
      </w:r>
      <w:r w:rsidR="00181D52" w:rsidRPr="00921AD8">
        <w:rPr>
          <w:rFonts w:ascii="Arial" w:hAnsi="Arial" w:cs="Arial"/>
          <w:sz w:val="22"/>
          <w:szCs w:val="22"/>
          <w:lang w:val="pl-PL"/>
        </w:rPr>
        <w:t>km</w:t>
      </w:r>
      <w:r w:rsidR="00181D52" w:rsidRPr="00921AD8">
        <w:rPr>
          <w:rFonts w:ascii="Arial" w:hAnsi="Arial" w:cs="Arial"/>
          <w:sz w:val="22"/>
          <w:szCs w:val="22"/>
          <w:vertAlign w:val="superscript"/>
          <w:lang w:val="pl-PL"/>
        </w:rPr>
        <w:t>2</w:t>
      </w:r>
    </w:p>
    <w:p w14:paraId="6EE16AF4" w14:textId="6EC5A658" w:rsidR="00595CC8" w:rsidRPr="00921AD8" w:rsidRDefault="00595CC8" w:rsidP="00595CC8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  <w:r w:rsidRPr="00921AD8">
        <w:rPr>
          <w:rFonts w:ascii="Arial" w:hAnsi="Arial" w:cs="Arial"/>
          <w:sz w:val="22"/>
          <w:szCs w:val="22"/>
          <w:lang w:val="pl-PL"/>
        </w:rPr>
        <w:t>- Najwyższy szczyt: Cevedale, 3</w:t>
      </w:r>
      <w:r w:rsidR="009863A5">
        <w:rPr>
          <w:rFonts w:ascii="Arial" w:hAnsi="Arial" w:cs="Arial"/>
          <w:sz w:val="22"/>
          <w:szCs w:val="22"/>
          <w:lang w:val="pl-PL"/>
        </w:rPr>
        <w:t xml:space="preserve"> </w:t>
      </w:r>
      <w:r w:rsidRPr="00921AD8">
        <w:rPr>
          <w:rFonts w:ascii="Arial" w:hAnsi="Arial" w:cs="Arial"/>
          <w:sz w:val="22"/>
          <w:szCs w:val="22"/>
          <w:lang w:val="pl-PL"/>
        </w:rPr>
        <w:t xml:space="preserve">784 m n.p.m. </w:t>
      </w:r>
    </w:p>
    <w:p w14:paraId="58D11371" w14:textId="2BA9D6BA" w:rsidR="00595CC8" w:rsidRPr="00921AD8" w:rsidRDefault="00595CC8" w:rsidP="00595CC8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  <w:r w:rsidRPr="00921AD8">
        <w:rPr>
          <w:rFonts w:ascii="Arial" w:hAnsi="Arial" w:cs="Arial"/>
          <w:sz w:val="22"/>
          <w:szCs w:val="22"/>
          <w:lang w:val="pl-PL"/>
        </w:rPr>
        <w:t xml:space="preserve">- Najwyższy szczyt znajdujący się </w:t>
      </w:r>
      <w:r w:rsidR="009863A5">
        <w:rPr>
          <w:rFonts w:ascii="Arial" w:hAnsi="Arial" w:cs="Arial"/>
          <w:sz w:val="22"/>
          <w:szCs w:val="22"/>
          <w:lang w:val="pl-PL"/>
        </w:rPr>
        <w:t xml:space="preserve">w całości </w:t>
      </w:r>
      <w:r w:rsidRPr="00921AD8">
        <w:rPr>
          <w:rFonts w:ascii="Arial" w:hAnsi="Arial" w:cs="Arial"/>
          <w:sz w:val="22"/>
          <w:szCs w:val="22"/>
          <w:lang w:val="pl-PL"/>
        </w:rPr>
        <w:t>na terytorium Trentino: Presanella, 3</w:t>
      </w:r>
      <w:r w:rsidR="009863A5">
        <w:rPr>
          <w:rFonts w:ascii="Arial" w:hAnsi="Arial" w:cs="Arial"/>
          <w:sz w:val="22"/>
          <w:szCs w:val="22"/>
          <w:lang w:val="pl-PL"/>
        </w:rPr>
        <w:t xml:space="preserve"> </w:t>
      </w:r>
      <w:r w:rsidRPr="00921AD8">
        <w:rPr>
          <w:rFonts w:ascii="Arial" w:hAnsi="Arial" w:cs="Arial"/>
          <w:sz w:val="22"/>
          <w:szCs w:val="22"/>
          <w:lang w:val="pl-PL"/>
        </w:rPr>
        <w:t>556 m n.p.m.</w:t>
      </w:r>
    </w:p>
    <w:p w14:paraId="67E3B92E" w14:textId="46DB372F" w:rsidR="00595CC8" w:rsidRPr="00921AD8" w:rsidRDefault="00595CC8" w:rsidP="00595CC8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  <w:r w:rsidRPr="00921AD8">
        <w:rPr>
          <w:rFonts w:ascii="Arial" w:hAnsi="Arial" w:cs="Arial"/>
          <w:sz w:val="22"/>
          <w:szCs w:val="22"/>
          <w:lang w:val="pl-PL"/>
        </w:rPr>
        <w:t>- Największy lodowiec: Mandròn, Adamello, 1</w:t>
      </w:r>
      <w:r w:rsidR="00813B3A">
        <w:rPr>
          <w:rFonts w:ascii="Arial" w:hAnsi="Arial" w:cs="Arial"/>
          <w:sz w:val="22"/>
          <w:szCs w:val="22"/>
          <w:lang w:val="pl-PL"/>
        </w:rPr>
        <w:t xml:space="preserve"> </w:t>
      </w:r>
      <w:r w:rsidRPr="00921AD8">
        <w:rPr>
          <w:rFonts w:ascii="Arial" w:hAnsi="Arial" w:cs="Arial"/>
          <w:sz w:val="22"/>
          <w:szCs w:val="22"/>
          <w:lang w:val="pl-PL"/>
        </w:rPr>
        <w:t xml:space="preserve">630 </w:t>
      </w:r>
      <w:r w:rsidR="00883449" w:rsidRPr="00921AD8">
        <w:rPr>
          <w:rFonts w:ascii="Arial" w:hAnsi="Arial" w:cs="Arial"/>
          <w:sz w:val="22"/>
          <w:szCs w:val="22"/>
          <w:lang w:val="pl-PL"/>
        </w:rPr>
        <w:t>ha</w:t>
      </w:r>
    </w:p>
    <w:p w14:paraId="2643FF77" w14:textId="02919012" w:rsidR="00595CC8" w:rsidRPr="00921AD8" w:rsidRDefault="00595CC8" w:rsidP="00595CC8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  <w:r w:rsidRPr="00921AD8">
        <w:rPr>
          <w:rFonts w:ascii="Arial" w:hAnsi="Arial" w:cs="Arial"/>
          <w:sz w:val="22"/>
          <w:szCs w:val="22"/>
          <w:lang w:val="pl-PL"/>
        </w:rPr>
        <w:t xml:space="preserve">- </w:t>
      </w:r>
      <w:r w:rsidR="00813B3A">
        <w:rPr>
          <w:rFonts w:ascii="Arial" w:hAnsi="Arial" w:cs="Arial"/>
          <w:sz w:val="22"/>
          <w:szCs w:val="22"/>
          <w:lang w:val="pl-PL"/>
        </w:rPr>
        <w:t>J</w:t>
      </w:r>
      <w:r w:rsidRPr="00921AD8">
        <w:rPr>
          <w:rFonts w:ascii="Arial" w:hAnsi="Arial" w:cs="Arial"/>
          <w:sz w:val="22"/>
          <w:szCs w:val="22"/>
          <w:lang w:val="pl-PL"/>
        </w:rPr>
        <w:t>ezior</w:t>
      </w:r>
      <w:r w:rsidR="00813B3A">
        <w:rPr>
          <w:rFonts w:ascii="Arial" w:hAnsi="Arial" w:cs="Arial"/>
          <w:sz w:val="22"/>
          <w:szCs w:val="22"/>
          <w:lang w:val="pl-PL"/>
        </w:rPr>
        <w:t>a</w:t>
      </w:r>
      <w:r w:rsidRPr="00921AD8">
        <w:rPr>
          <w:rFonts w:ascii="Arial" w:hAnsi="Arial" w:cs="Arial"/>
          <w:sz w:val="22"/>
          <w:szCs w:val="22"/>
          <w:lang w:val="pl-PL"/>
        </w:rPr>
        <w:t>: 297</w:t>
      </w:r>
    </w:p>
    <w:p w14:paraId="19AC4556" w14:textId="77777777" w:rsidR="00595CC8" w:rsidRPr="00921AD8" w:rsidRDefault="00595CC8" w:rsidP="00595CC8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  <w:r w:rsidRPr="00921AD8">
        <w:rPr>
          <w:rFonts w:ascii="Arial" w:hAnsi="Arial" w:cs="Arial"/>
          <w:sz w:val="22"/>
          <w:szCs w:val="22"/>
          <w:lang w:val="pl-PL"/>
        </w:rPr>
        <w:t>- Miejsca wpisane na listę UNESCO: 4</w:t>
      </w:r>
    </w:p>
    <w:p w14:paraId="00ECA433" w14:textId="77777777" w:rsidR="00595CC8" w:rsidRPr="00921AD8" w:rsidRDefault="00595CC8" w:rsidP="00595CC8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</w:p>
    <w:p w14:paraId="1163F599" w14:textId="4D9F20B9" w:rsidR="00595CC8" w:rsidRPr="00921AD8" w:rsidRDefault="00883449" w:rsidP="00595CC8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  <w:r w:rsidRPr="00921AD8">
        <w:rPr>
          <w:rFonts w:ascii="Arial" w:hAnsi="Arial" w:cs="Arial"/>
          <w:b/>
          <w:bCs/>
          <w:sz w:val="22"/>
          <w:szCs w:val="22"/>
          <w:lang w:val="pl-PL"/>
        </w:rPr>
        <w:t>Ludność</w:t>
      </w:r>
    </w:p>
    <w:p w14:paraId="42D1A37C" w14:textId="1B3A90C1" w:rsidR="00595CC8" w:rsidRPr="00921AD8" w:rsidRDefault="00595CC8" w:rsidP="00595CC8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  <w:r w:rsidRPr="00921AD8">
        <w:rPr>
          <w:rFonts w:ascii="Arial" w:hAnsi="Arial" w:cs="Arial"/>
          <w:sz w:val="22"/>
          <w:szCs w:val="22"/>
          <w:lang w:val="pl-PL"/>
        </w:rPr>
        <w:t xml:space="preserve">- Liczba </w:t>
      </w:r>
      <w:r w:rsidR="00883449" w:rsidRPr="00921AD8">
        <w:rPr>
          <w:rFonts w:ascii="Arial" w:hAnsi="Arial" w:cs="Arial"/>
          <w:sz w:val="22"/>
          <w:szCs w:val="22"/>
          <w:lang w:val="pl-PL"/>
        </w:rPr>
        <w:t>ludności</w:t>
      </w:r>
      <w:r w:rsidRPr="00921AD8">
        <w:rPr>
          <w:rFonts w:ascii="Arial" w:hAnsi="Arial" w:cs="Arial"/>
          <w:sz w:val="22"/>
          <w:szCs w:val="22"/>
          <w:lang w:val="pl-PL"/>
        </w:rPr>
        <w:t>: 5</w:t>
      </w:r>
      <w:r w:rsidR="00442C61" w:rsidRPr="00921AD8">
        <w:rPr>
          <w:rFonts w:ascii="Arial" w:hAnsi="Arial" w:cs="Arial"/>
          <w:sz w:val="22"/>
          <w:szCs w:val="22"/>
          <w:lang w:val="pl-PL"/>
        </w:rPr>
        <w:t>40</w:t>
      </w:r>
      <w:r w:rsidR="00813B3A">
        <w:rPr>
          <w:rFonts w:ascii="Arial" w:hAnsi="Arial" w:cs="Arial"/>
          <w:sz w:val="22"/>
          <w:szCs w:val="22"/>
          <w:lang w:val="pl-PL"/>
        </w:rPr>
        <w:t xml:space="preserve"> </w:t>
      </w:r>
      <w:r w:rsidR="00442C61" w:rsidRPr="00921AD8">
        <w:rPr>
          <w:rFonts w:ascii="Arial" w:hAnsi="Arial" w:cs="Arial"/>
          <w:sz w:val="22"/>
          <w:szCs w:val="22"/>
          <w:lang w:val="pl-PL"/>
        </w:rPr>
        <w:t>958 (stan na 1 stycznia 2022</w:t>
      </w:r>
      <w:r w:rsidR="00813B3A">
        <w:rPr>
          <w:rFonts w:ascii="Arial" w:hAnsi="Arial" w:cs="Arial"/>
          <w:sz w:val="22"/>
          <w:szCs w:val="22"/>
          <w:lang w:val="pl-PL"/>
        </w:rPr>
        <w:t xml:space="preserve"> r.</w:t>
      </w:r>
      <w:r w:rsidR="00442C61" w:rsidRPr="00921AD8">
        <w:rPr>
          <w:rFonts w:ascii="Arial" w:hAnsi="Arial" w:cs="Arial"/>
          <w:sz w:val="22"/>
          <w:szCs w:val="22"/>
          <w:lang w:val="pl-PL"/>
        </w:rPr>
        <w:t>)</w:t>
      </w:r>
    </w:p>
    <w:p w14:paraId="7F799429" w14:textId="6EE848E7" w:rsidR="00595CC8" w:rsidRPr="00921AD8" w:rsidRDefault="00595CC8" w:rsidP="00595CC8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  <w:r w:rsidRPr="00921AD8">
        <w:rPr>
          <w:rFonts w:ascii="Arial" w:hAnsi="Arial" w:cs="Arial"/>
          <w:sz w:val="22"/>
          <w:szCs w:val="22"/>
          <w:lang w:val="pl-PL"/>
        </w:rPr>
        <w:t xml:space="preserve">- Zagęszczenie </w:t>
      </w:r>
      <w:r w:rsidR="00442C61" w:rsidRPr="00921AD8">
        <w:rPr>
          <w:rFonts w:ascii="Arial" w:hAnsi="Arial" w:cs="Arial"/>
          <w:sz w:val="22"/>
          <w:szCs w:val="22"/>
          <w:lang w:val="pl-PL"/>
        </w:rPr>
        <w:t>ludności</w:t>
      </w:r>
      <w:r w:rsidRPr="00921AD8">
        <w:rPr>
          <w:rFonts w:ascii="Arial" w:hAnsi="Arial" w:cs="Arial"/>
          <w:sz w:val="22"/>
          <w:szCs w:val="22"/>
          <w:lang w:val="pl-PL"/>
        </w:rPr>
        <w:t>: 87 mieszkańców/km</w:t>
      </w:r>
      <w:r w:rsidRPr="00921AD8">
        <w:rPr>
          <w:rFonts w:ascii="Arial" w:hAnsi="Arial" w:cs="Arial"/>
          <w:sz w:val="22"/>
          <w:szCs w:val="22"/>
          <w:vertAlign w:val="superscript"/>
          <w:lang w:val="pl-PL"/>
        </w:rPr>
        <w:t>2</w:t>
      </w:r>
    </w:p>
    <w:p w14:paraId="7635F5C2" w14:textId="06D0B7CB" w:rsidR="00595CC8" w:rsidRPr="00921AD8" w:rsidRDefault="00595CC8" w:rsidP="00595CC8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  <w:r w:rsidRPr="00921AD8">
        <w:rPr>
          <w:rFonts w:ascii="Arial" w:hAnsi="Arial" w:cs="Arial"/>
          <w:sz w:val="22"/>
          <w:szCs w:val="22"/>
          <w:lang w:val="pl-PL"/>
        </w:rPr>
        <w:t>- Ilość gospodarstw domowych: 2</w:t>
      </w:r>
      <w:r w:rsidR="00442C61" w:rsidRPr="00921AD8">
        <w:rPr>
          <w:rFonts w:ascii="Arial" w:hAnsi="Arial" w:cs="Arial"/>
          <w:sz w:val="22"/>
          <w:szCs w:val="22"/>
          <w:lang w:val="pl-PL"/>
        </w:rPr>
        <w:t>38</w:t>
      </w:r>
      <w:r w:rsidR="00AC20C2">
        <w:rPr>
          <w:rFonts w:ascii="Arial" w:hAnsi="Arial" w:cs="Arial"/>
          <w:sz w:val="22"/>
          <w:szCs w:val="22"/>
          <w:lang w:val="pl-PL"/>
        </w:rPr>
        <w:t xml:space="preserve"> </w:t>
      </w:r>
      <w:r w:rsidR="00442C61" w:rsidRPr="00921AD8">
        <w:rPr>
          <w:rFonts w:ascii="Arial" w:hAnsi="Arial" w:cs="Arial"/>
          <w:sz w:val="22"/>
          <w:szCs w:val="22"/>
          <w:lang w:val="pl-PL"/>
        </w:rPr>
        <w:t>029 (2019</w:t>
      </w:r>
      <w:r w:rsidR="00AC20C2">
        <w:rPr>
          <w:rFonts w:ascii="Arial" w:hAnsi="Arial" w:cs="Arial"/>
          <w:sz w:val="22"/>
          <w:szCs w:val="22"/>
          <w:lang w:val="pl-PL"/>
        </w:rPr>
        <w:t xml:space="preserve"> r.</w:t>
      </w:r>
      <w:r w:rsidR="00442C61" w:rsidRPr="00921AD8">
        <w:rPr>
          <w:rFonts w:ascii="Arial" w:hAnsi="Arial" w:cs="Arial"/>
          <w:sz w:val="22"/>
          <w:szCs w:val="22"/>
          <w:lang w:val="pl-PL"/>
        </w:rPr>
        <w:t>)</w:t>
      </w:r>
    </w:p>
    <w:p w14:paraId="0F21FFE7" w14:textId="6726C9BE" w:rsidR="00595CC8" w:rsidRPr="00921AD8" w:rsidRDefault="00595CC8" w:rsidP="00595CC8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  <w:r w:rsidRPr="00921AD8">
        <w:rPr>
          <w:rFonts w:ascii="Arial" w:hAnsi="Arial" w:cs="Arial"/>
          <w:sz w:val="22"/>
          <w:szCs w:val="22"/>
          <w:lang w:val="pl-PL"/>
        </w:rPr>
        <w:t xml:space="preserve">- </w:t>
      </w:r>
      <w:r w:rsidR="00442C61" w:rsidRPr="00921AD8">
        <w:rPr>
          <w:rFonts w:ascii="Arial" w:hAnsi="Arial" w:cs="Arial"/>
          <w:sz w:val="22"/>
          <w:szCs w:val="22"/>
          <w:lang w:val="pl-PL"/>
        </w:rPr>
        <w:t>Gminy</w:t>
      </w:r>
      <w:r w:rsidRPr="00921AD8">
        <w:rPr>
          <w:rFonts w:ascii="Arial" w:hAnsi="Arial" w:cs="Arial"/>
          <w:sz w:val="22"/>
          <w:szCs w:val="22"/>
          <w:lang w:val="pl-PL"/>
        </w:rPr>
        <w:t>: 1</w:t>
      </w:r>
      <w:r w:rsidR="00442C61" w:rsidRPr="00921AD8">
        <w:rPr>
          <w:rFonts w:ascii="Arial" w:hAnsi="Arial" w:cs="Arial"/>
          <w:sz w:val="22"/>
          <w:szCs w:val="22"/>
          <w:lang w:val="pl-PL"/>
        </w:rPr>
        <w:t>66</w:t>
      </w:r>
      <w:r w:rsidRPr="00921AD8">
        <w:rPr>
          <w:rFonts w:ascii="Arial" w:hAnsi="Arial" w:cs="Arial"/>
          <w:sz w:val="22"/>
          <w:szCs w:val="22"/>
          <w:lang w:val="pl-PL"/>
        </w:rPr>
        <w:t>, z których 75</w:t>
      </w:r>
      <w:r w:rsidR="00442C61" w:rsidRPr="00921AD8">
        <w:rPr>
          <w:rFonts w:ascii="Arial" w:hAnsi="Arial" w:cs="Arial"/>
          <w:sz w:val="22"/>
          <w:szCs w:val="22"/>
          <w:lang w:val="pl-PL"/>
        </w:rPr>
        <w:t>%</w:t>
      </w:r>
      <w:r w:rsidR="00AC20C2">
        <w:rPr>
          <w:rFonts w:ascii="Arial" w:hAnsi="Arial" w:cs="Arial"/>
          <w:sz w:val="22"/>
          <w:szCs w:val="22"/>
          <w:lang w:val="pl-PL"/>
        </w:rPr>
        <w:t xml:space="preserve"> </w:t>
      </w:r>
      <w:r w:rsidRPr="00921AD8">
        <w:rPr>
          <w:rFonts w:ascii="Arial" w:hAnsi="Arial" w:cs="Arial"/>
          <w:sz w:val="22"/>
          <w:szCs w:val="22"/>
          <w:lang w:val="pl-PL"/>
        </w:rPr>
        <w:t>położona jest na wysokości</w:t>
      </w:r>
      <w:r w:rsidR="00442C61" w:rsidRPr="00921AD8">
        <w:rPr>
          <w:rFonts w:ascii="Arial" w:hAnsi="Arial" w:cs="Arial"/>
          <w:sz w:val="22"/>
          <w:szCs w:val="22"/>
          <w:lang w:val="pl-PL"/>
        </w:rPr>
        <w:t xml:space="preserve"> powyżej</w:t>
      </w:r>
      <w:r w:rsidRPr="00921AD8">
        <w:rPr>
          <w:rFonts w:ascii="Arial" w:hAnsi="Arial" w:cs="Arial"/>
          <w:sz w:val="22"/>
          <w:szCs w:val="22"/>
          <w:lang w:val="pl-PL"/>
        </w:rPr>
        <w:t xml:space="preserve"> 1</w:t>
      </w:r>
      <w:r w:rsidR="00AC20C2">
        <w:rPr>
          <w:rFonts w:ascii="Arial" w:hAnsi="Arial" w:cs="Arial"/>
          <w:sz w:val="22"/>
          <w:szCs w:val="22"/>
          <w:lang w:val="pl-PL"/>
        </w:rPr>
        <w:t xml:space="preserve"> </w:t>
      </w:r>
      <w:r w:rsidRPr="00921AD8">
        <w:rPr>
          <w:rFonts w:ascii="Arial" w:hAnsi="Arial" w:cs="Arial"/>
          <w:sz w:val="22"/>
          <w:szCs w:val="22"/>
          <w:lang w:val="pl-PL"/>
        </w:rPr>
        <w:t xml:space="preserve">000 m n.p.m. </w:t>
      </w:r>
    </w:p>
    <w:p w14:paraId="2662EE1A" w14:textId="1A9F844A" w:rsidR="00595CC8" w:rsidRPr="00921AD8" w:rsidRDefault="00595CC8" w:rsidP="00595CC8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  <w:r w:rsidRPr="00921AD8">
        <w:rPr>
          <w:rFonts w:ascii="Arial" w:hAnsi="Arial" w:cs="Arial"/>
          <w:sz w:val="22"/>
          <w:szCs w:val="22"/>
          <w:lang w:val="pl-PL"/>
        </w:rPr>
        <w:t xml:space="preserve">- </w:t>
      </w:r>
      <w:r w:rsidR="00921AD8" w:rsidRPr="00921AD8">
        <w:rPr>
          <w:rFonts w:ascii="Arial" w:hAnsi="Arial" w:cs="Arial"/>
          <w:sz w:val="22"/>
          <w:szCs w:val="22"/>
          <w:lang w:val="pl-PL"/>
        </w:rPr>
        <w:t>5</w:t>
      </w:r>
      <w:r w:rsidRPr="00921AD8">
        <w:rPr>
          <w:rFonts w:ascii="Arial" w:hAnsi="Arial" w:cs="Arial"/>
          <w:sz w:val="22"/>
          <w:szCs w:val="22"/>
          <w:lang w:val="pl-PL"/>
        </w:rPr>
        <w:t xml:space="preserve"> </w:t>
      </w:r>
      <w:r w:rsidR="00797E57" w:rsidRPr="00921AD8">
        <w:rPr>
          <w:rFonts w:ascii="Arial" w:hAnsi="Arial" w:cs="Arial"/>
          <w:sz w:val="22"/>
          <w:szCs w:val="22"/>
          <w:lang w:val="pl-PL"/>
        </w:rPr>
        <w:t>najbardziej zaludnionych</w:t>
      </w:r>
      <w:r w:rsidRPr="00921AD8">
        <w:rPr>
          <w:rFonts w:ascii="Arial" w:hAnsi="Arial" w:cs="Arial"/>
          <w:sz w:val="22"/>
          <w:szCs w:val="22"/>
          <w:lang w:val="pl-PL"/>
        </w:rPr>
        <w:t xml:space="preserve"> </w:t>
      </w:r>
      <w:r w:rsidR="00797E57" w:rsidRPr="00921AD8">
        <w:rPr>
          <w:rFonts w:ascii="Arial" w:hAnsi="Arial" w:cs="Arial"/>
          <w:sz w:val="22"/>
          <w:szCs w:val="22"/>
          <w:lang w:val="pl-PL"/>
        </w:rPr>
        <w:t>gmin</w:t>
      </w:r>
      <w:r w:rsidRPr="00921AD8">
        <w:rPr>
          <w:rFonts w:ascii="Arial" w:hAnsi="Arial" w:cs="Arial"/>
          <w:sz w:val="22"/>
          <w:szCs w:val="22"/>
          <w:lang w:val="pl-PL"/>
        </w:rPr>
        <w:t xml:space="preserve">: </w:t>
      </w:r>
      <w:r w:rsidR="00797E57" w:rsidRPr="00921AD8">
        <w:rPr>
          <w:rFonts w:ascii="Arial" w:hAnsi="Arial" w:cs="Arial"/>
          <w:sz w:val="22"/>
          <w:szCs w:val="22"/>
          <w:lang w:val="pl-PL"/>
        </w:rPr>
        <w:t>Trydent</w:t>
      </w:r>
      <w:r w:rsidRPr="00921AD8">
        <w:rPr>
          <w:rFonts w:ascii="Arial" w:hAnsi="Arial" w:cs="Arial"/>
          <w:sz w:val="22"/>
          <w:szCs w:val="22"/>
          <w:lang w:val="pl-PL"/>
        </w:rPr>
        <w:t xml:space="preserve">, Rovereto, Pergine Valsugana, Arco i Riva del Garda </w:t>
      </w:r>
    </w:p>
    <w:p w14:paraId="3C55233A" w14:textId="34B68E1E" w:rsidR="00595CC8" w:rsidRPr="00921AD8" w:rsidRDefault="00595CC8" w:rsidP="00595CC8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  <w:r w:rsidRPr="00921AD8">
        <w:rPr>
          <w:rFonts w:ascii="Arial" w:hAnsi="Arial" w:cs="Arial"/>
          <w:sz w:val="22"/>
          <w:szCs w:val="22"/>
          <w:lang w:val="pl-PL"/>
        </w:rPr>
        <w:t>-</w:t>
      </w:r>
      <w:r w:rsidR="00AC20C2">
        <w:rPr>
          <w:rFonts w:ascii="Arial" w:hAnsi="Arial" w:cs="Arial"/>
          <w:sz w:val="22"/>
          <w:szCs w:val="22"/>
          <w:lang w:val="pl-PL"/>
        </w:rPr>
        <w:t xml:space="preserve"> </w:t>
      </w:r>
      <w:r w:rsidR="00797E57" w:rsidRPr="00921AD8">
        <w:rPr>
          <w:rFonts w:ascii="Arial" w:hAnsi="Arial" w:cs="Arial"/>
          <w:sz w:val="22"/>
          <w:szCs w:val="22"/>
          <w:lang w:val="pl-PL"/>
        </w:rPr>
        <w:t>10 miejscowości wpisanych na listę „N</w:t>
      </w:r>
      <w:r w:rsidRPr="00921AD8">
        <w:rPr>
          <w:rFonts w:ascii="Arial" w:hAnsi="Arial" w:cs="Arial"/>
          <w:sz w:val="22"/>
          <w:szCs w:val="22"/>
          <w:lang w:val="pl-PL"/>
        </w:rPr>
        <w:t xml:space="preserve">ajpiękniejszych </w:t>
      </w:r>
      <w:r w:rsidR="00797E57" w:rsidRPr="00921AD8">
        <w:rPr>
          <w:rFonts w:ascii="Arial" w:hAnsi="Arial" w:cs="Arial"/>
          <w:sz w:val="22"/>
          <w:szCs w:val="22"/>
          <w:lang w:val="pl-PL"/>
        </w:rPr>
        <w:t>miasteczek</w:t>
      </w:r>
      <w:r w:rsidRPr="00921AD8">
        <w:rPr>
          <w:rFonts w:ascii="Arial" w:hAnsi="Arial" w:cs="Arial"/>
          <w:sz w:val="22"/>
          <w:szCs w:val="22"/>
          <w:lang w:val="pl-PL"/>
        </w:rPr>
        <w:t xml:space="preserve"> </w:t>
      </w:r>
      <w:r w:rsidR="00797E57" w:rsidRPr="00921AD8">
        <w:rPr>
          <w:rFonts w:ascii="Arial" w:hAnsi="Arial" w:cs="Arial"/>
          <w:sz w:val="22"/>
          <w:szCs w:val="22"/>
          <w:lang w:val="pl-PL"/>
        </w:rPr>
        <w:t xml:space="preserve">Włoch” („I Borghi </w:t>
      </w:r>
      <w:r w:rsidRPr="00921AD8">
        <w:rPr>
          <w:rFonts w:ascii="Arial" w:hAnsi="Arial" w:cs="Arial"/>
          <w:sz w:val="22"/>
          <w:szCs w:val="22"/>
          <w:lang w:val="pl-PL"/>
        </w:rPr>
        <w:t>più belli d'Italia"</w:t>
      </w:r>
      <w:r w:rsidR="00797E57" w:rsidRPr="00921AD8">
        <w:rPr>
          <w:rFonts w:ascii="Arial" w:hAnsi="Arial" w:cs="Arial"/>
          <w:sz w:val="22"/>
          <w:szCs w:val="22"/>
          <w:lang w:val="pl-PL"/>
        </w:rPr>
        <w:t>)</w:t>
      </w:r>
      <w:r w:rsidRPr="00921AD8">
        <w:rPr>
          <w:rFonts w:ascii="Arial" w:hAnsi="Arial" w:cs="Arial"/>
          <w:sz w:val="22"/>
          <w:szCs w:val="22"/>
          <w:lang w:val="pl-PL"/>
        </w:rPr>
        <w:t xml:space="preserve">: </w:t>
      </w:r>
      <w:r w:rsidR="00797E57" w:rsidRPr="00921AD8">
        <w:rPr>
          <w:rFonts w:ascii="Arial" w:hAnsi="Arial" w:cs="Arial"/>
          <w:sz w:val="22"/>
          <w:szCs w:val="22"/>
          <w:lang w:val="pl-PL"/>
        </w:rPr>
        <w:t>Bondone, Borgo Valsugana, Canale di Tenno, Luserna, Mezzano, Ossana, Pieve Tesino, Vigo di Fassa, Rango, San Lorenzo-Dorsino</w:t>
      </w:r>
    </w:p>
    <w:p w14:paraId="03057764" w14:textId="72E48243" w:rsidR="00921AD8" w:rsidRDefault="00921AD8" w:rsidP="00921AD8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  <w:r w:rsidRPr="00921AD8">
        <w:rPr>
          <w:rFonts w:ascii="Arial" w:hAnsi="Arial" w:cs="Arial"/>
          <w:sz w:val="22"/>
          <w:szCs w:val="22"/>
          <w:lang w:val="pl-PL"/>
        </w:rPr>
        <w:t xml:space="preserve">- 6 gmin odznaczonych </w:t>
      </w:r>
      <w:r w:rsidR="00F2017F">
        <w:rPr>
          <w:rFonts w:ascii="Arial" w:hAnsi="Arial" w:cs="Arial"/>
          <w:sz w:val="22"/>
          <w:szCs w:val="22"/>
          <w:lang w:val="pl-PL"/>
        </w:rPr>
        <w:t>„</w:t>
      </w:r>
      <w:r w:rsidRPr="00921AD8">
        <w:rPr>
          <w:rFonts w:ascii="Arial" w:hAnsi="Arial" w:cs="Arial"/>
          <w:sz w:val="22"/>
          <w:szCs w:val="22"/>
          <w:lang w:val="pl-PL"/>
        </w:rPr>
        <w:t>Pomarańczową flagą</w:t>
      </w:r>
      <w:r w:rsidR="00F2017F">
        <w:rPr>
          <w:rFonts w:ascii="Arial" w:hAnsi="Arial" w:cs="Arial"/>
          <w:sz w:val="22"/>
          <w:szCs w:val="22"/>
          <w:lang w:val="pl-PL"/>
        </w:rPr>
        <w:t>”</w:t>
      </w:r>
      <w:r w:rsidRPr="00921AD8">
        <w:rPr>
          <w:rFonts w:ascii="Arial" w:hAnsi="Arial" w:cs="Arial"/>
          <w:sz w:val="22"/>
          <w:szCs w:val="22"/>
          <w:lang w:val="pl-PL"/>
        </w:rPr>
        <w:t xml:space="preserve"> (</w:t>
      </w:r>
      <w:r w:rsidR="00AC20C2">
        <w:rPr>
          <w:rFonts w:ascii="Arial" w:hAnsi="Arial" w:cs="Arial"/>
          <w:sz w:val="22"/>
          <w:szCs w:val="22"/>
          <w:lang w:val="pl-PL"/>
        </w:rPr>
        <w:t>„</w:t>
      </w:r>
      <w:r w:rsidRPr="00921AD8">
        <w:rPr>
          <w:rFonts w:ascii="Arial" w:hAnsi="Arial" w:cs="Arial"/>
          <w:sz w:val="22"/>
          <w:szCs w:val="22"/>
          <w:lang w:val="pl-PL"/>
        </w:rPr>
        <w:t>Bandiera arancione</w:t>
      </w:r>
      <w:r w:rsidR="00AC20C2">
        <w:rPr>
          <w:rFonts w:ascii="Arial" w:hAnsi="Arial" w:cs="Arial"/>
          <w:sz w:val="22"/>
          <w:szCs w:val="22"/>
          <w:lang w:val="pl-PL"/>
        </w:rPr>
        <w:t>”</w:t>
      </w:r>
      <w:r w:rsidRPr="00921AD8">
        <w:rPr>
          <w:rFonts w:ascii="Arial" w:hAnsi="Arial" w:cs="Arial"/>
          <w:sz w:val="22"/>
          <w:szCs w:val="22"/>
          <w:lang w:val="pl-PL"/>
        </w:rPr>
        <w:t xml:space="preserve">) włoskiego Touring Clubu: Ala, Ledro, Levico </w:t>
      </w:r>
      <w:r w:rsidR="00AC20C2">
        <w:rPr>
          <w:rFonts w:ascii="Arial" w:hAnsi="Arial" w:cs="Arial"/>
          <w:sz w:val="22"/>
          <w:szCs w:val="22"/>
          <w:lang w:val="pl-PL"/>
        </w:rPr>
        <w:t>T</w:t>
      </w:r>
      <w:r w:rsidRPr="00921AD8">
        <w:rPr>
          <w:rFonts w:ascii="Arial" w:hAnsi="Arial" w:cs="Arial"/>
          <w:sz w:val="22"/>
          <w:szCs w:val="22"/>
          <w:lang w:val="pl-PL"/>
        </w:rPr>
        <w:t>erme, Tenno, Molveno, Caderzone.</w:t>
      </w:r>
    </w:p>
    <w:p w14:paraId="43C5A87E" w14:textId="6F5641F1" w:rsidR="00797E57" w:rsidRPr="00F2017F" w:rsidRDefault="00F2017F" w:rsidP="00595CC8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- 10 gmin odznaczonych „Błękitną flagą” fundacji FEE </w:t>
      </w:r>
      <w:r w:rsidRPr="00F2017F">
        <w:rPr>
          <w:rFonts w:ascii="Arial" w:hAnsi="Arial" w:cs="Arial"/>
          <w:color w:val="000000" w:themeColor="text1"/>
          <w:sz w:val="22"/>
          <w:szCs w:val="22"/>
        </w:rPr>
        <w:t xml:space="preserve">(Foundation for </w:t>
      </w:r>
      <w:proofErr w:type="spellStart"/>
      <w:r w:rsidRPr="00F2017F">
        <w:rPr>
          <w:rFonts w:ascii="Arial" w:hAnsi="Arial" w:cs="Arial"/>
          <w:color w:val="000000" w:themeColor="text1"/>
          <w:sz w:val="22"/>
          <w:szCs w:val="22"/>
        </w:rPr>
        <w:t>Environmental</w:t>
      </w:r>
      <w:proofErr w:type="spellEnd"/>
      <w:r w:rsidRPr="00F2017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F2017F">
        <w:rPr>
          <w:rFonts w:ascii="Arial" w:hAnsi="Arial" w:cs="Arial"/>
          <w:color w:val="000000" w:themeColor="text1"/>
          <w:sz w:val="22"/>
          <w:szCs w:val="22"/>
        </w:rPr>
        <w:t>Education</w:t>
      </w:r>
      <w:proofErr w:type="spellEnd"/>
      <w:r w:rsidRPr="00F2017F">
        <w:rPr>
          <w:rFonts w:ascii="Arial" w:hAnsi="Arial" w:cs="Arial"/>
          <w:color w:val="000000" w:themeColor="text1"/>
          <w:sz w:val="22"/>
          <w:szCs w:val="22"/>
        </w:rPr>
        <w:t xml:space="preserve">) za </w:t>
      </w:r>
      <w:r>
        <w:rPr>
          <w:rFonts w:ascii="Arial" w:hAnsi="Arial" w:cs="Arial"/>
          <w:sz w:val="22"/>
          <w:szCs w:val="22"/>
          <w:lang w:val="pl-PL"/>
        </w:rPr>
        <w:t xml:space="preserve">jakość plaż: </w:t>
      </w:r>
      <w:r w:rsidRPr="00F2017F">
        <w:rPr>
          <w:rFonts w:ascii="Arial" w:hAnsi="Arial" w:cs="Arial"/>
          <w:color w:val="000000" w:themeColor="text1"/>
          <w:sz w:val="22"/>
          <w:szCs w:val="22"/>
        </w:rPr>
        <w:t>Bondone, Bedollo, Lavarone, Baselga di Pinè, Levico Terme, Caldonazzo, Tenna, Pergine Valsugana, Sella-Giudicarie, Calceranica al Lago.</w:t>
      </w:r>
      <w:r w:rsidRPr="00F2017F">
        <w:rPr>
          <w:rFonts w:ascii="Arial" w:hAnsi="Arial" w:cs="Arial"/>
          <w:color w:val="000000" w:themeColor="text1"/>
          <w:sz w:val="22"/>
          <w:szCs w:val="22"/>
          <w:lang w:val="pl-PL"/>
        </w:rPr>
        <w:t xml:space="preserve"> </w:t>
      </w:r>
    </w:p>
    <w:p w14:paraId="7B3F988A" w14:textId="77777777" w:rsidR="00595CC8" w:rsidRPr="00921AD8" w:rsidRDefault="00595CC8" w:rsidP="00595CC8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</w:p>
    <w:p w14:paraId="51CBCD29" w14:textId="5FE4115B" w:rsidR="00595CC8" w:rsidRPr="00921AD8" w:rsidRDefault="00AC20C2" w:rsidP="00595CC8">
      <w:pPr>
        <w:pStyle w:val="Intestazione"/>
        <w:rPr>
          <w:rFonts w:ascii="Arial" w:hAnsi="Arial" w:cs="Arial"/>
          <w:b/>
          <w:bCs/>
          <w:sz w:val="22"/>
          <w:szCs w:val="22"/>
          <w:lang w:val="pl-PL"/>
        </w:rPr>
      </w:pPr>
      <w:r>
        <w:rPr>
          <w:rFonts w:ascii="Arial" w:hAnsi="Arial" w:cs="Arial"/>
          <w:b/>
          <w:bCs/>
          <w:sz w:val="22"/>
          <w:szCs w:val="22"/>
          <w:lang w:val="pl-PL"/>
        </w:rPr>
        <w:t>Środowisko</w:t>
      </w:r>
      <w:r w:rsidR="00595CC8" w:rsidRPr="00921AD8">
        <w:rPr>
          <w:rFonts w:ascii="Arial" w:hAnsi="Arial" w:cs="Arial"/>
          <w:b/>
          <w:bCs/>
          <w:sz w:val="22"/>
          <w:szCs w:val="22"/>
          <w:lang w:val="pl-PL"/>
        </w:rPr>
        <w:t xml:space="preserve"> i </w:t>
      </w:r>
      <w:r w:rsidR="00F2017F">
        <w:rPr>
          <w:rFonts w:ascii="Arial" w:hAnsi="Arial" w:cs="Arial"/>
          <w:b/>
          <w:bCs/>
          <w:sz w:val="22"/>
          <w:szCs w:val="22"/>
          <w:lang w:val="pl-PL"/>
        </w:rPr>
        <w:t>zrównoważony rozwój</w:t>
      </w:r>
    </w:p>
    <w:p w14:paraId="128A6E72" w14:textId="29EF06EB" w:rsidR="00595CC8" w:rsidRPr="00921AD8" w:rsidRDefault="00595CC8" w:rsidP="00595CC8">
      <w:pPr>
        <w:pStyle w:val="Intestazione"/>
        <w:rPr>
          <w:rFonts w:ascii="Arial" w:hAnsi="Arial" w:cs="Arial"/>
          <w:bCs/>
          <w:sz w:val="22"/>
          <w:szCs w:val="22"/>
          <w:lang w:val="pl-PL"/>
        </w:rPr>
      </w:pPr>
      <w:r w:rsidRPr="00921AD8">
        <w:rPr>
          <w:rFonts w:ascii="Arial" w:hAnsi="Arial" w:cs="Arial"/>
          <w:bCs/>
          <w:sz w:val="22"/>
          <w:szCs w:val="22"/>
          <w:lang w:val="pl-PL"/>
        </w:rPr>
        <w:t>- Obszar znajdujący się pod ochroną: 3</w:t>
      </w:r>
      <w:r w:rsidR="00AC20C2">
        <w:rPr>
          <w:rFonts w:ascii="Arial" w:hAnsi="Arial" w:cs="Arial"/>
          <w:bCs/>
          <w:sz w:val="22"/>
          <w:szCs w:val="22"/>
          <w:lang w:val="pl-PL"/>
        </w:rPr>
        <w:t>1,4</w:t>
      </w:r>
      <w:r w:rsidR="00F2017F">
        <w:rPr>
          <w:rFonts w:ascii="Arial" w:hAnsi="Arial" w:cs="Arial"/>
          <w:bCs/>
          <w:sz w:val="22"/>
          <w:szCs w:val="22"/>
          <w:lang w:val="pl-PL"/>
        </w:rPr>
        <w:t xml:space="preserve">% </w:t>
      </w:r>
    </w:p>
    <w:p w14:paraId="63BBC901" w14:textId="4D86F35E" w:rsidR="00595CC8" w:rsidRPr="00921AD8" w:rsidRDefault="00595CC8" w:rsidP="00595CC8">
      <w:pPr>
        <w:pStyle w:val="Intestazione"/>
        <w:rPr>
          <w:rFonts w:ascii="Arial" w:hAnsi="Arial" w:cs="Arial"/>
          <w:bCs/>
          <w:sz w:val="22"/>
          <w:szCs w:val="22"/>
          <w:lang w:val="pl-PL"/>
        </w:rPr>
      </w:pPr>
      <w:r w:rsidRPr="00921AD8">
        <w:rPr>
          <w:rFonts w:ascii="Arial" w:hAnsi="Arial" w:cs="Arial"/>
          <w:bCs/>
          <w:sz w:val="22"/>
          <w:szCs w:val="22"/>
          <w:lang w:val="pl-PL"/>
        </w:rPr>
        <w:t>- Powierzchnia lasów: 63</w:t>
      </w:r>
      <w:r w:rsidR="00F2017F">
        <w:rPr>
          <w:rFonts w:ascii="Arial" w:hAnsi="Arial" w:cs="Arial"/>
          <w:bCs/>
          <w:sz w:val="22"/>
          <w:szCs w:val="22"/>
          <w:lang w:val="pl-PL"/>
        </w:rPr>
        <w:t>%</w:t>
      </w:r>
    </w:p>
    <w:p w14:paraId="361B110B" w14:textId="7BF9EE7C" w:rsidR="00595CC8" w:rsidRPr="00921AD8" w:rsidRDefault="00595CC8" w:rsidP="00595CC8">
      <w:pPr>
        <w:pStyle w:val="Intestazione"/>
        <w:rPr>
          <w:rFonts w:ascii="Arial" w:hAnsi="Arial" w:cs="Arial"/>
          <w:bCs/>
          <w:sz w:val="22"/>
          <w:szCs w:val="22"/>
          <w:lang w:val="pl-PL"/>
        </w:rPr>
      </w:pPr>
      <w:r w:rsidRPr="00921AD8">
        <w:rPr>
          <w:rFonts w:ascii="Arial" w:hAnsi="Arial" w:cs="Arial"/>
          <w:bCs/>
          <w:sz w:val="22"/>
          <w:szCs w:val="22"/>
          <w:lang w:val="pl-PL"/>
        </w:rPr>
        <w:t>- Liczba gatunków roślin: 2</w:t>
      </w:r>
      <w:r w:rsidR="00AC20C2">
        <w:rPr>
          <w:rFonts w:ascii="Arial" w:hAnsi="Arial" w:cs="Arial"/>
          <w:bCs/>
          <w:sz w:val="22"/>
          <w:szCs w:val="22"/>
          <w:lang w:val="pl-PL"/>
        </w:rPr>
        <w:t xml:space="preserve"> </w:t>
      </w:r>
      <w:r w:rsidRPr="00921AD8">
        <w:rPr>
          <w:rFonts w:ascii="Arial" w:hAnsi="Arial" w:cs="Arial"/>
          <w:bCs/>
          <w:sz w:val="22"/>
          <w:szCs w:val="22"/>
          <w:lang w:val="pl-PL"/>
        </w:rPr>
        <w:t>359, w tym 17 gatunków endemicznych występujących tylko w Trentino</w:t>
      </w:r>
    </w:p>
    <w:p w14:paraId="47699921" w14:textId="29A80322" w:rsidR="00595CC8" w:rsidRDefault="00595CC8" w:rsidP="00595CC8">
      <w:pPr>
        <w:pStyle w:val="Intestazione"/>
        <w:rPr>
          <w:rFonts w:ascii="Arial" w:hAnsi="Arial" w:cs="Arial"/>
          <w:bCs/>
          <w:sz w:val="22"/>
          <w:szCs w:val="22"/>
          <w:lang w:val="pl-PL"/>
        </w:rPr>
      </w:pPr>
      <w:r w:rsidRPr="00921AD8">
        <w:rPr>
          <w:rFonts w:ascii="Arial" w:hAnsi="Arial" w:cs="Arial"/>
          <w:bCs/>
          <w:sz w:val="22"/>
          <w:szCs w:val="22"/>
          <w:lang w:val="pl-PL"/>
        </w:rPr>
        <w:t>- Liczba drzew: 500</w:t>
      </w:r>
      <w:r w:rsidR="00AC20C2">
        <w:rPr>
          <w:rFonts w:ascii="Arial" w:hAnsi="Arial" w:cs="Arial"/>
          <w:bCs/>
          <w:sz w:val="22"/>
          <w:szCs w:val="22"/>
          <w:lang w:val="pl-PL"/>
        </w:rPr>
        <w:t xml:space="preserve"> </w:t>
      </w:r>
      <w:r w:rsidRPr="00921AD8">
        <w:rPr>
          <w:rFonts w:ascii="Arial" w:hAnsi="Arial" w:cs="Arial"/>
          <w:bCs/>
          <w:sz w:val="22"/>
          <w:szCs w:val="22"/>
          <w:lang w:val="pl-PL"/>
        </w:rPr>
        <w:t>000</w:t>
      </w:r>
      <w:r w:rsidR="00AC20C2">
        <w:rPr>
          <w:rFonts w:ascii="Arial" w:hAnsi="Arial" w:cs="Arial"/>
          <w:bCs/>
          <w:sz w:val="22"/>
          <w:szCs w:val="22"/>
          <w:lang w:val="pl-PL"/>
        </w:rPr>
        <w:t xml:space="preserve"> </w:t>
      </w:r>
      <w:r w:rsidRPr="00921AD8">
        <w:rPr>
          <w:rFonts w:ascii="Arial" w:hAnsi="Arial" w:cs="Arial"/>
          <w:bCs/>
          <w:sz w:val="22"/>
          <w:szCs w:val="22"/>
          <w:lang w:val="pl-PL"/>
        </w:rPr>
        <w:t>000; około 1</w:t>
      </w:r>
      <w:r w:rsidR="00F153B9">
        <w:rPr>
          <w:rFonts w:ascii="Arial" w:hAnsi="Arial" w:cs="Arial"/>
          <w:bCs/>
          <w:sz w:val="22"/>
          <w:szCs w:val="22"/>
          <w:lang w:val="pl-PL"/>
        </w:rPr>
        <w:t xml:space="preserve"> </w:t>
      </w:r>
      <w:r w:rsidRPr="00921AD8">
        <w:rPr>
          <w:rFonts w:ascii="Arial" w:hAnsi="Arial" w:cs="Arial"/>
          <w:bCs/>
          <w:sz w:val="22"/>
          <w:szCs w:val="22"/>
          <w:lang w:val="pl-PL"/>
        </w:rPr>
        <w:t>000 na jednego mieszkańca</w:t>
      </w:r>
    </w:p>
    <w:p w14:paraId="781B4202" w14:textId="032CF025" w:rsidR="00773C31" w:rsidRDefault="00773C31" w:rsidP="00595CC8">
      <w:pPr>
        <w:pStyle w:val="Intestazione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>- Drzewa pomnikowe: 85</w:t>
      </w:r>
    </w:p>
    <w:p w14:paraId="63AD85D3" w14:textId="13D7CECF" w:rsidR="00773C31" w:rsidRPr="00921AD8" w:rsidRDefault="00773C31" w:rsidP="00595CC8">
      <w:pPr>
        <w:pStyle w:val="Intestazione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>- Odnotowane gatunki zwierząt i roślin: 3</w:t>
      </w:r>
      <w:r w:rsidR="00F153B9">
        <w:rPr>
          <w:rFonts w:ascii="Arial" w:hAnsi="Arial" w:cs="Arial"/>
          <w:bCs/>
          <w:sz w:val="22"/>
          <w:szCs w:val="22"/>
          <w:lang w:val="pl-PL"/>
        </w:rPr>
        <w:t xml:space="preserve"> </w:t>
      </w:r>
      <w:r>
        <w:rPr>
          <w:rFonts w:ascii="Arial" w:hAnsi="Arial" w:cs="Arial"/>
          <w:bCs/>
          <w:sz w:val="22"/>
          <w:szCs w:val="22"/>
          <w:lang w:val="pl-PL"/>
        </w:rPr>
        <w:t>724</w:t>
      </w:r>
    </w:p>
    <w:p w14:paraId="3924616D" w14:textId="77777777" w:rsidR="00595CC8" w:rsidRDefault="00595CC8" w:rsidP="00595CC8">
      <w:pPr>
        <w:pStyle w:val="Intestazione"/>
        <w:rPr>
          <w:rFonts w:ascii="Arial" w:hAnsi="Arial" w:cs="Arial"/>
          <w:bCs/>
          <w:sz w:val="22"/>
          <w:szCs w:val="22"/>
          <w:lang w:val="pl-PL"/>
        </w:rPr>
      </w:pPr>
      <w:r w:rsidRPr="00921AD8">
        <w:rPr>
          <w:rFonts w:ascii="Arial" w:hAnsi="Arial" w:cs="Arial"/>
          <w:bCs/>
          <w:sz w:val="22"/>
          <w:szCs w:val="22"/>
          <w:lang w:val="pl-PL"/>
        </w:rPr>
        <w:t>- Chronione gatunki zwierząt: 125</w:t>
      </w:r>
    </w:p>
    <w:p w14:paraId="4A11C6AF" w14:textId="757AB400" w:rsidR="00773C31" w:rsidRPr="00921AD8" w:rsidRDefault="00773C31" w:rsidP="00595CC8">
      <w:pPr>
        <w:pStyle w:val="Intestazione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>- Chronione gatunki roślin: 35</w:t>
      </w:r>
    </w:p>
    <w:p w14:paraId="43BA75A7" w14:textId="0FF95EDE" w:rsidR="00595CC8" w:rsidRPr="00921AD8" w:rsidRDefault="00595CC8" w:rsidP="00595CC8">
      <w:pPr>
        <w:pStyle w:val="Intestazione"/>
        <w:rPr>
          <w:rFonts w:ascii="Arial" w:hAnsi="Arial" w:cs="Arial"/>
          <w:bCs/>
          <w:sz w:val="22"/>
          <w:szCs w:val="22"/>
          <w:lang w:val="pl-PL"/>
        </w:rPr>
      </w:pPr>
      <w:r w:rsidRPr="00921AD8">
        <w:rPr>
          <w:rFonts w:ascii="Arial" w:hAnsi="Arial" w:cs="Arial"/>
          <w:bCs/>
          <w:sz w:val="22"/>
          <w:szCs w:val="22"/>
          <w:lang w:val="pl-PL"/>
        </w:rPr>
        <w:t>- Sarny,</w:t>
      </w:r>
      <w:r w:rsidR="00052424">
        <w:rPr>
          <w:rFonts w:ascii="Arial" w:hAnsi="Arial" w:cs="Arial"/>
          <w:bCs/>
          <w:sz w:val="22"/>
          <w:szCs w:val="22"/>
          <w:lang w:val="pl-PL"/>
        </w:rPr>
        <w:t xml:space="preserve"> </w:t>
      </w:r>
      <w:r w:rsidR="00052424" w:rsidRPr="00921AD8">
        <w:rPr>
          <w:rFonts w:ascii="Arial" w:hAnsi="Arial" w:cs="Arial"/>
          <w:bCs/>
          <w:sz w:val="22"/>
          <w:szCs w:val="22"/>
          <w:lang w:val="pl-PL"/>
        </w:rPr>
        <w:t>kozice</w:t>
      </w:r>
      <w:r w:rsidR="00052424">
        <w:rPr>
          <w:rFonts w:ascii="Arial" w:hAnsi="Arial" w:cs="Arial"/>
          <w:bCs/>
          <w:sz w:val="22"/>
          <w:szCs w:val="22"/>
          <w:lang w:val="pl-PL"/>
        </w:rPr>
        <w:t>,</w:t>
      </w:r>
      <w:r w:rsidRPr="00921AD8">
        <w:rPr>
          <w:rFonts w:ascii="Arial" w:hAnsi="Arial" w:cs="Arial"/>
          <w:bCs/>
          <w:sz w:val="22"/>
          <w:szCs w:val="22"/>
          <w:lang w:val="pl-PL"/>
        </w:rPr>
        <w:t xml:space="preserve"> jelenie</w:t>
      </w:r>
      <w:r w:rsidR="00773C31">
        <w:rPr>
          <w:rFonts w:ascii="Arial" w:hAnsi="Arial" w:cs="Arial"/>
          <w:bCs/>
          <w:sz w:val="22"/>
          <w:szCs w:val="22"/>
          <w:lang w:val="pl-PL"/>
        </w:rPr>
        <w:t>,</w:t>
      </w:r>
      <w:r w:rsidR="00052424">
        <w:rPr>
          <w:rFonts w:ascii="Arial" w:hAnsi="Arial" w:cs="Arial"/>
          <w:bCs/>
          <w:sz w:val="22"/>
          <w:szCs w:val="22"/>
          <w:lang w:val="pl-PL"/>
        </w:rPr>
        <w:t xml:space="preserve"> muflony</w:t>
      </w:r>
      <w:r w:rsidRPr="00921AD8">
        <w:rPr>
          <w:rFonts w:ascii="Arial" w:hAnsi="Arial" w:cs="Arial"/>
          <w:bCs/>
          <w:sz w:val="22"/>
          <w:szCs w:val="22"/>
          <w:lang w:val="pl-PL"/>
        </w:rPr>
        <w:t xml:space="preserve">: ok. </w:t>
      </w:r>
      <w:r w:rsidR="00052424">
        <w:rPr>
          <w:rFonts w:ascii="Arial" w:hAnsi="Arial" w:cs="Arial"/>
          <w:bCs/>
          <w:sz w:val="22"/>
          <w:szCs w:val="22"/>
          <w:lang w:val="pl-PL"/>
        </w:rPr>
        <w:t>75</w:t>
      </w:r>
      <w:r w:rsidR="00F153B9">
        <w:rPr>
          <w:rFonts w:ascii="Arial" w:hAnsi="Arial" w:cs="Arial"/>
          <w:bCs/>
          <w:sz w:val="22"/>
          <w:szCs w:val="22"/>
          <w:lang w:val="pl-PL"/>
        </w:rPr>
        <w:t xml:space="preserve"> </w:t>
      </w:r>
      <w:r w:rsidRPr="00921AD8">
        <w:rPr>
          <w:rFonts w:ascii="Arial" w:hAnsi="Arial" w:cs="Arial"/>
          <w:bCs/>
          <w:sz w:val="22"/>
          <w:szCs w:val="22"/>
          <w:lang w:val="pl-PL"/>
        </w:rPr>
        <w:t>000</w:t>
      </w:r>
    </w:p>
    <w:p w14:paraId="63406673" w14:textId="264ED658" w:rsidR="00595CC8" w:rsidRPr="00921AD8" w:rsidRDefault="00595CC8" w:rsidP="00595CC8">
      <w:pPr>
        <w:pStyle w:val="Intestazione"/>
        <w:rPr>
          <w:rFonts w:ascii="Arial" w:hAnsi="Arial" w:cs="Arial"/>
          <w:sz w:val="22"/>
          <w:szCs w:val="22"/>
          <w:lang w:val="pl-PL"/>
        </w:rPr>
      </w:pPr>
      <w:r w:rsidRPr="00921AD8">
        <w:rPr>
          <w:rFonts w:ascii="Arial" w:hAnsi="Arial" w:cs="Arial"/>
          <w:sz w:val="22"/>
          <w:szCs w:val="22"/>
          <w:lang w:val="pl-PL"/>
        </w:rPr>
        <w:lastRenderedPageBreak/>
        <w:t xml:space="preserve">- Niedźwiedzie: </w:t>
      </w:r>
      <w:r w:rsidR="00052424">
        <w:rPr>
          <w:rFonts w:ascii="Arial" w:hAnsi="Arial" w:cs="Arial"/>
          <w:sz w:val="22"/>
          <w:szCs w:val="22"/>
          <w:lang w:val="pl-PL"/>
        </w:rPr>
        <w:t>ok. 100</w:t>
      </w:r>
      <w:r w:rsidRPr="00921AD8">
        <w:rPr>
          <w:rFonts w:ascii="Arial" w:hAnsi="Arial" w:cs="Arial"/>
          <w:sz w:val="22"/>
          <w:szCs w:val="22"/>
          <w:lang w:val="pl-PL"/>
        </w:rPr>
        <w:t xml:space="preserve"> osobników</w:t>
      </w:r>
    </w:p>
    <w:p w14:paraId="38A7415D" w14:textId="1DC5B278" w:rsidR="00595CC8" w:rsidRPr="00921AD8" w:rsidRDefault="00595CC8" w:rsidP="00595CC8">
      <w:pPr>
        <w:pStyle w:val="Intestazione"/>
        <w:rPr>
          <w:rFonts w:ascii="Arial" w:hAnsi="Arial" w:cs="Arial"/>
          <w:sz w:val="22"/>
          <w:szCs w:val="22"/>
          <w:lang w:val="pl-PL"/>
        </w:rPr>
      </w:pPr>
      <w:r w:rsidRPr="00921AD8">
        <w:rPr>
          <w:rFonts w:ascii="Arial" w:hAnsi="Arial" w:cs="Arial"/>
          <w:sz w:val="22"/>
          <w:szCs w:val="22"/>
          <w:lang w:val="pl-PL"/>
        </w:rPr>
        <w:t xml:space="preserve">- </w:t>
      </w:r>
      <w:r w:rsidR="00052424">
        <w:rPr>
          <w:rFonts w:ascii="Arial" w:hAnsi="Arial" w:cs="Arial"/>
          <w:sz w:val="22"/>
          <w:szCs w:val="22"/>
          <w:lang w:val="pl-PL"/>
        </w:rPr>
        <w:t>Orły</w:t>
      </w:r>
      <w:r w:rsidRPr="00921AD8">
        <w:rPr>
          <w:rFonts w:ascii="Arial" w:hAnsi="Arial" w:cs="Arial"/>
          <w:sz w:val="22"/>
          <w:szCs w:val="22"/>
          <w:lang w:val="pl-PL"/>
        </w:rPr>
        <w:t xml:space="preserve">: </w:t>
      </w:r>
      <w:r w:rsidR="00052424">
        <w:rPr>
          <w:rFonts w:ascii="Arial" w:hAnsi="Arial" w:cs="Arial"/>
          <w:sz w:val="22"/>
          <w:szCs w:val="22"/>
          <w:lang w:val="pl-PL"/>
        </w:rPr>
        <w:t>70</w:t>
      </w:r>
      <w:r w:rsidRPr="00921AD8">
        <w:rPr>
          <w:rFonts w:ascii="Arial" w:hAnsi="Arial" w:cs="Arial"/>
          <w:sz w:val="22"/>
          <w:szCs w:val="22"/>
          <w:lang w:val="pl-PL"/>
        </w:rPr>
        <w:t xml:space="preserve"> par</w:t>
      </w:r>
    </w:p>
    <w:p w14:paraId="038362BB" w14:textId="6E7EB2C6" w:rsidR="00595CC8" w:rsidRPr="00921AD8" w:rsidRDefault="00595CC8" w:rsidP="00595CC8">
      <w:pPr>
        <w:pStyle w:val="Intestazione"/>
        <w:rPr>
          <w:rFonts w:ascii="Arial" w:hAnsi="Arial" w:cs="Arial"/>
          <w:sz w:val="22"/>
          <w:szCs w:val="22"/>
          <w:lang w:val="pl-PL"/>
        </w:rPr>
      </w:pPr>
      <w:r w:rsidRPr="00921AD8">
        <w:rPr>
          <w:rFonts w:ascii="Arial" w:hAnsi="Arial" w:cs="Arial"/>
          <w:sz w:val="22"/>
          <w:szCs w:val="22"/>
          <w:lang w:val="pl-PL"/>
        </w:rPr>
        <w:t>- W Trentino 8</w:t>
      </w:r>
      <w:r w:rsidR="00052424">
        <w:rPr>
          <w:rFonts w:ascii="Arial" w:hAnsi="Arial" w:cs="Arial"/>
          <w:sz w:val="22"/>
          <w:szCs w:val="22"/>
          <w:lang w:val="pl-PL"/>
        </w:rPr>
        <w:t xml:space="preserve">0,5% </w:t>
      </w:r>
      <w:r w:rsidRPr="00921AD8">
        <w:rPr>
          <w:rFonts w:ascii="Arial" w:hAnsi="Arial" w:cs="Arial"/>
          <w:sz w:val="22"/>
          <w:szCs w:val="22"/>
          <w:lang w:val="pl-PL"/>
        </w:rPr>
        <w:t>energii</w:t>
      </w:r>
      <w:r w:rsidR="00052424">
        <w:rPr>
          <w:rFonts w:ascii="Arial" w:hAnsi="Arial" w:cs="Arial"/>
          <w:sz w:val="22"/>
          <w:szCs w:val="22"/>
          <w:lang w:val="pl-PL"/>
        </w:rPr>
        <w:t xml:space="preserve"> elektrycznej</w:t>
      </w:r>
      <w:r w:rsidRPr="00921AD8">
        <w:rPr>
          <w:rFonts w:ascii="Arial" w:hAnsi="Arial" w:cs="Arial"/>
          <w:sz w:val="22"/>
          <w:szCs w:val="22"/>
          <w:lang w:val="pl-PL"/>
        </w:rPr>
        <w:t xml:space="preserve"> pozyskiwane jest ze źródeł odnawialnych, które </w:t>
      </w:r>
      <w:r w:rsidR="00F153B9">
        <w:rPr>
          <w:rFonts w:ascii="Arial" w:hAnsi="Arial" w:cs="Arial"/>
          <w:sz w:val="22"/>
          <w:szCs w:val="22"/>
          <w:lang w:val="pl-PL"/>
        </w:rPr>
        <w:t xml:space="preserve">prawie </w:t>
      </w:r>
      <w:r w:rsidRPr="00921AD8">
        <w:rPr>
          <w:rFonts w:ascii="Arial" w:hAnsi="Arial" w:cs="Arial"/>
          <w:sz w:val="22"/>
          <w:szCs w:val="22"/>
          <w:lang w:val="pl-PL"/>
        </w:rPr>
        <w:t>w</w:t>
      </w:r>
      <w:r w:rsidR="00F153B9">
        <w:rPr>
          <w:rFonts w:ascii="Arial" w:hAnsi="Arial" w:cs="Arial"/>
          <w:sz w:val="22"/>
          <w:szCs w:val="22"/>
          <w:lang w:val="pl-PL"/>
        </w:rPr>
        <w:t xml:space="preserve"> całości</w:t>
      </w:r>
      <w:r w:rsidRPr="00921AD8">
        <w:rPr>
          <w:rFonts w:ascii="Arial" w:hAnsi="Arial" w:cs="Arial"/>
          <w:sz w:val="22"/>
          <w:szCs w:val="22"/>
          <w:lang w:val="pl-PL"/>
        </w:rPr>
        <w:t xml:space="preserve"> stanowią elektrownie wodne</w:t>
      </w:r>
      <w:r w:rsidR="00052424">
        <w:rPr>
          <w:rFonts w:ascii="Arial" w:hAnsi="Arial" w:cs="Arial"/>
          <w:sz w:val="22"/>
          <w:szCs w:val="22"/>
          <w:lang w:val="pl-PL"/>
        </w:rPr>
        <w:t xml:space="preserve"> (w 2019 r. 76,8%)</w:t>
      </w:r>
    </w:p>
    <w:p w14:paraId="626F6085" w14:textId="3D6D9FFA" w:rsidR="00595CC8" w:rsidRPr="00921AD8" w:rsidRDefault="00595CC8" w:rsidP="00595CC8">
      <w:pPr>
        <w:pStyle w:val="Intestazione"/>
        <w:rPr>
          <w:rFonts w:ascii="Arial" w:hAnsi="Arial" w:cs="Arial"/>
          <w:sz w:val="22"/>
          <w:szCs w:val="22"/>
          <w:lang w:val="pl-PL"/>
        </w:rPr>
      </w:pPr>
      <w:r w:rsidRPr="00921AD8">
        <w:rPr>
          <w:rFonts w:ascii="Arial" w:hAnsi="Arial" w:cs="Arial"/>
          <w:sz w:val="22"/>
          <w:szCs w:val="22"/>
          <w:lang w:val="pl-PL"/>
        </w:rPr>
        <w:t xml:space="preserve">- </w:t>
      </w:r>
      <w:r w:rsidR="00C01D8E">
        <w:rPr>
          <w:rFonts w:ascii="Arial" w:hAnsi="Arial" w:cs="Arial"/>
          <w:sz w:val="22"/>
          <w:szCs w:val="22"/>
          <w:lang w:val="pl-PL"/>
        </w:rPr>
        <w:t>Obiekty</w:t>
      </w:r>
      <w:r w:rsidRPr="00921AD8">
        <w:rPr>
          <w:rFonts w:ascii="Arial" w:hAnsi="Arial" w:cs="Arial"/>
          <w:sz w:val="22"/>
          <w:szCs w:val="22"/>
          <w:lang w:val="pl-PL"/>
        </w:rPr>
        <w:t xml:space="preserve"> </w:t>
      </w:r>
      <w:r w:rsidR="00C01D8E">
        <w:rPr>
          <w:rFonts w:ascii="Arial" w:hAnsi="Arial" w:cs="Arial"/>
          <w:sz w:val="22"/>
          <w:szCs w:val="22"/>
          <w:lang w:val="pl-PL"/>
        </w:rPr>
        <w:t>noclegowe</w:t>
      </w:r>
      <w:r w:rsidRPr="00921AD8">
        <w:rPr>
          <w:rFonts w:ascii="Arial" w:hAnsi="Arial" w:cs="Arial"/>
          <w:sz w:val="22"/>
          <w:szCs w:val="22"/>
          <w:lang w:val="pl-PL"/>
        </w:rPr>
        <w:t xml:space="preserve"> z certyfikatem „Ecolabel”: </w:t>
      </w:r>
      <w:r w:rsidR="00C01D8E">
        <w:rPr>
          <w:rFonts w:ascii="Arial" w:hAnsi="Arial" w:cs="Arial"/>
          <w:sz w:val="22"/>
          <w:szCs w:val="22"/>
          <w:lang w:val="pl-PL"/>
        </w:rPr>
        <w:t>19 (2021)</w:t>
      </w:r>
    </w:p>
    <w:p w14:paraId="65D6BE2F" w14:textId="6FE99717" w:rsidR="00595CC8" w:rsidRDefault="00595CC8" w:rsidP="00595CC8">
      <w:pPr>
        <w:pStyle w:val="Intestazione"/>
        <w:rPr>
          <w:rFonts w:ascii="Arial" w:hAnsi="Arial" w:cs="Arial"/>
          <w:sz w:val="22"/>
          <w:szCs w:val="22"/>
          <w:lang w:val="pl-PL"/>
        </w:rPr>
      </w:pPr>
      <w:r w:rsidRPr="00921AD8">
        <w:rPr>
          <w:rFonts w:ascii="Arial" w:hAnsi="Arial" w:cs="Arial"/>
          <w:sz w:val="22"/>
          <w:szCs w:val="22"/>
          <w:lang w:val="pl-PL"/>
        </w:rPr>
        <w:t xml:space="preserve">- Segregacja </w:t>
      </w:r>
      <w:r w:rsidR="00F153B9">
        <w:rPr>
          <w:rFonts w:ascii="Arial" w:hAnsi="Arial" w:cs="Arial"/>
          <w:sz w:val="22"/>
          <w:szCs w:val="22"/>
          <w:lang w:val="pl-PL"/>
        </w:rPr>
        <w:t>odpadów</w:t>
      </w:r>
      <w:r w:rsidRPr="00921AD8">
        <w:rPr>
          <w:rFonts w:ascii="Arial" w:hAnsi="Arial" w:cs="Arial"/>
          <w:sz w:val="22"/>
          <w:szCs w:val="22"/>
          <w:lang w:val="pl-PL"/>
        </w:rPr>
        <w:t xml:space="preserve"> miejskich: 74,8</w:t>
      </w:r>
      <w:r w:rsidR="00C01D8E">
        <w:rPr>
          <w:rFonts w:ascii="Arial" w:hAnsi="Arial" w:cs="Arial"/>
          <w:sz w:val="22"/>
          <w:szCs w:val="22"/>
          <w:lang w:val="pl-PL"/>
        </w:rPr>
        <w:t>%</w:t>
      </w:r>
      <w:r w:rsidR="00F153B9">
        <w:rPr>
          <w:rFonts w:ascii="Arial" w:hAnsi="Arial" w:cs="Arial"/>
          <w:sz w:val="22"/>
          <w:szCs w:val="22"/>
          <w:lang w:val="pl-PL"/>
        </w:rPr>
        <w:t xml:space="preserve"> odpadów</w:t>
      </w:r>
      <w:r w:rsidRPr="00921AD8">
        <w:rPr>
          <w:rFonts w:ascii="Arial" w:hAnsi="Arial" w:cs="Arial"/>
          <w:sz w:val="22"/>
          <w:szCs w:val="22"/>
          <w:lang w:val="pl-PL"/>
        </w:rPr>
        <w:t xml:space="preserve"> miejskich podlega segregacj</w:t>
      </w:r>
      <w:r w:rsidR="00C01D8E">
        <w:rPr>
          <w:rFonts w:ascii="Arial" w:hAnsi="Arial" w:cs="Arial"/>
          <w:sz w:val="22"/>
          <w:szCs w:val="22"/>
          <w:lang w:val="pl-PL"/>
        </w:rPr>
        <w:t>i (w 2019 r.)</w:t>
      </w:r>
    </w:p>
    <w:p w14:paraId="0234B294" w14:textId="14199B87" w:rsidR="00C01D8E" w:rsidRPr="00921AD8" w:rsidRDefault="00C01D8E" w:rsidP="00595CC8">
      <w:pPr>
        <w:pStyle w:val="Intestazione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- </w:t>
      </w:r>
      <w:r w:rsidR="00182019">
        <w:rPr>
          <w:rFonts w:ascii="Arial" w:hAnsi="Arial" w:cs="Arial"/>
          <w:sz w:val="22"/>
          <w:szCs w:val="22"/>
          <w:lang w:val="pl-PL"/>
        </w:rPr>
        <w:t>Stacje ładowania pojazdów elektrycznych: ok. 150 (w 2021 r.)</w:t>
      </w:r>
    </w:p>
    <w:p w14:paraId="2839B823" w14:textId="77777777" w:rsidR="00595CC8" w:rsidRPr="00921AD8" w:rsidRDefault="00595CC8" w:rsidP="00595CC8">
      <w:pPr>
        <w:pStyle w:val="Intestazione"/>
        <w:rPr>
          <w:rFonts w:ascii="Arial" w:hAnsi="Arial" w:cs="Arial"/>
          <w:sz w:val="22"/>
          <w:szCs w:val="22"/>
          <w:lang w:val="pl-PL"/>
        </w:rPr>
      </w:pPr>
    </w:p>
    <w:p w14:paraId="4959E012" w14:textId="77777777" w:rsidR="00595CC8" w:rsidRPr="00921AD8" w:rsidRDefault="00595CC8" w:rsidP="00595CC8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  <w:r w:rsidRPr="00921AD8">
        <w:rPr>
          <w:rFonts w:ascii="Arial" w:hAnsi="Arial" w:cs="Arial"/>
          <w:b/>
          <w:bCs/>
          <w:sz w:val="22"/>
          <w:szCs w:val="22"/>
          <w:lang w:val="pl-PL"/>
        </w:rPr>
        <w:t>Dziedzictwo kulturowe</w:t>
      </w:r>
    </w:p>
    <w:p w14:paraId="17F5E5B6" w14:textId="5490ABD6" w:rsidR="00595CC8" w:rsidRPr="00921AD8" w:rsidRDefault="00595CC8" w:rsidP="00595CC8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  <w:r w:rsidRPr="00921AD8">
        <w:rPr>
          <w:rFonts w:ascii="Arial" w:hAnsi="Arial" w:cs="Arial"/>
          <w:sz w:val="22"/>
          <w:szCs w:val="22"/>
          <w:lang w:val="pl-PL"/>
        </w:rPr>
        <w:t xml:space="preserve">- </w:t>
      </w:r>
      <w:r w:rsidR="00182019">
        <w:rPr>
          <w:rFonts w:ascii="Arial" w:hAnsi="Arial" w:cs="Arial"/>
          <w:sz w:val="22"/>
          <w:szCs w:val="22"/>
          <w:lang w:val="pl-PL"/>
        </w:rPr>
        <w:t>59</w:t>
      </w:r>
      <w:r w:rsidRPr="00921AD8">
        <w:rPr>
          <w:rFonts w:ascii="Arial" w:hAnsi="Arial" w:cs="Arial"/>
          <w:sz w:val="22"/>
          <w:szCs w:val="22"/>
          <w:lang w:val="pl-PL"/>
        </w:rPr>
        <w:t xml:space="preserve"> muzeów</w:t>
      </w:r>
    </w:p>
    <w:p w14:paraId="4F7A426B" w14:textId="1C4BB5BB" w:rsidR="00595CC8" w:rsidRPr="00921AD8" w:rsidRDefault="00595CC8" w:rsidP="00595CC8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  <w:r w:rsidRPr="00921AD8">
        <w:rPr>
          <w:rFonts w:ascii="Arial" w:hAnsi="Arial" w:cs="Arial"/>
          <w:sz w:val="22"/>
          <w:szCs w:val="22"/>
          <w:lang w:val="pl-PL"/>
        </w:rPr>
        <w:t xml:space="preserve">- </w:t>
      </w:r>
      <w:r w:rsidR="00182019">
        <w:rPr>
          <w:rFonts w:ascii="Arial" w:hAnsi="Arial" w:cs="Arial"/>
          <w:sz w:val="22"/>
          <w:szCs w:val="22"/>
          <w:lang w:val="pl-PL"/>
        </w:rPr>
        <w:t>155</w:t>
      </w:r>
      <w:r w:rsidRPr="00921AD8">
        <w:rPr>
          <w:rFonts w:ascii="Arial" w:hAnsi="Arial" w:cs="Arial"/>
          <w:sz w:val="22"/>
          <w:szCs w:val="22"/>
          <w:lang w:val="pl-PL"/>
        </w:rPr>
        <w:t xml:space="preserve"> zamków</w:t>
      </w:r>
    </w:p>
    <w:p w14:paraId="2052F1C4" w14:textId="6D16FDA7" w:rsidR="00595CC8" w:rsidRPr="00921AD8" w:rsidRDefault="00595CC8" w:rsidP="00595CC8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  <w:r w:rsidRPr="00921AD8">
        <w:rPr>
          <w:rFonts w:ascii="Arial" w:hAnsi="Arial" w:cs="Arial"/>
          <w:sz w:val="22"/>
          <w:szCs w:val="22"/>
          <w:lang w:val="pl-PL"/>
        </w:rPr>
        <w:t xml:space="preserve">- </w:t>
      </w:r>
      <w:r w:rsidR="00182019">
        <w:rPr>
          <w:rFonts w:ascii="Arial" w:hAnsi="Arial" w:cs="Arial"/>
          <w:sz w:val="22"/>
          <w:szCs w:val="22"/>
          <w:lang w:val="pl-PL"/>
        </w:rPr>
        <w:t>20</w:t>
      </w:r>
      <w:r w:rsidRPr="00921AD8">
        <w:rPr>
          <w:rFonts w:ascii="Arial" w:hAnsi="Arial" w:cs="Arial"/>
          <w:sz w:val="22"/>
          <w:szCs w:val="22"/>
          <w:lang w:val="pl-PL"/>
        </w:rPr>
        <w:t xml:space="preserve"> fortyfikacji pochodzących z czasów </w:t>
      </w:r>
      <w:r w:rsidR="00182019">
        <w:rPr>
          <w:rFonts w:ascii="Arial" w:hAnsi="Arial" w:cs="Arial"/>
          <w:sz w:val="22"/>
          <w:szCs w:val="22"/>
          <w:lang w:val="pl-PL"/>
        </w:rPr>
        <w:t>I wojny światowej</w:t>
      </w:r>
    </w:p>
    <w:p w14:paraId="2911BF73" w14:textId="77777777" w:rsidR="00595CC8" w:rsidRPr="00921AD8" w:rsidRDefault="00595CC8" w:rsidP="00595CC8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  <w:r w:rsidRPr="00921AD8">
        <w:rPr>
          <w:rFonts w:ascii="Arial" w:hAnsi="Arial" w:cs="Arial"/>
          <w:sz w:val="22"/>
          <w:szCs w:val="22"/>
          <w:lang w:val="pl-PL"/>
        </w:rPr>
        <w:t>- 8 ekomuzeów</w:t>
      </w:r>
    </w:p>
    <w:p w14:paraId="28EA710D" w14:textId="260DDD97" w:rsidR="00595CC8" w:rsidRPr="00921AD8" w:rsidRDefault="00595CC8" w:rsidP="00595CC8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  <w:r w:rsidRPr="00921AD8">
        <w:rPr>
          <w:rFonts w:ascii="Arial" w:hAnsi="Arial" w:cs="Arial"/>
          <w:sz w:val="22"/>
          <w:szCs w:val="22"/>
          <w:lang w:val="pl-PL"/>
        </w:rPr>
        <w:t>- 86 bibliotek</w:t>
      </w:r>
    </w:p>
    <w:p w14:paraId="44FFC422" w14:textId="370E3D42" w:rsidR="00595CC8" w:rsidRPr="00921AD8" w:rsidRDefault="00595CC8" w:rsidP="00595CC8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  <w:r w:rsidRPr="00921AD8">
        <w:rPr>
          <w:rFonts w:ascii="Arial" w:hAnsi="Arial" w:cs="Arial"/>
          <w:sz w:val="22"/>
          <w:szCs w:val="22"/>
          <w:lang w:val="pl-PL"/>
        </w:rPr>
        <w:t xml:space="preserve">- </w:t>
      </w:r>
      <w:r w:rsidR="00182019">
        <w:rPr>
          <w:rFonts w:ascii="Arial" w:hAnsi="Arial" w:cs="Arial"/>
          <w:sz w:val="22"/>
          <w:szCs w:val="22"/>
          <w:lang w:val="pl-PL"/>
        </w:rPr>
        <w:t>48</w:t>
      </w:r>
      <w:r w:rsidRPr="00921AD8">
        <w:rPr>
          <w:rFonts w:ascii="Arial" w:hAnsi="Arial" w:cs="Arial"/>
          <w:sz w:val="22"/>
          <w:szCs w:val="22"/>
          <w:lang w:val="pl-PL"/>
        </w:rPr>
        <w:t xml:space="preserve"> </w:t>
      </w:r>
      <w:r w:rsidR="00182019">
        <w:rPr>
          <w:rFonts w:ascii="Arial" w:hAnsi="Arial" w:cs="Arial"/>
          <w:sz w:val="22"/>
          <w:szCs w:val="22"/>
          <w:lang w:val="pl-PL"/>
        </w:rPr>
        <w:t>czytelni</w:t>
      </w:r>
    </w:p>
    <w:p w14:paraId="23141FF9" w14:textId="04CA941A" w:rsidR="00595CC8" w:rsidRPr="00921AD8" w:rsidRDefault="00595CC8" w:rsidP="00595CC8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  <w:r w:rsidRPr="00921AD8">
        <w:rPr>
          <w:rFonts w:ascii="Arial" w:hAnsi="Arial" w:cs="Arial"/>
          <w:sz w:val="22"/>
          <w:szCs w:val="22"/>
          <w:lang w:val="pl-PL"/>
        </w:rPr>
        <w:t xml:space="preserve">- </w:t>
      </w:r>
      <w:r w:rsidR="00182019">
        <w:rPr>
          <w:rFonts w:ascii="Arial" w:hAnsi="Arial" w:cs="Arial"/>
          <w:sz w:val="22"/>
          <w:szCs w:val="22"/>
          <w:lang w:val="pl-PL"/>
        </w:rPr>
        <w:t>50</w:t>
      </w:r>
      <w:r w:rsidRPr="00921AD8">
        <w:rPr>
          <w:rFonts w:ascii="Arial" w:hAnsi="Arial" w:cs="Arial"/>
          <w:sz w:val="22"/>
          <w:szCs w:val="22"/>
          <w:lang w:val="pl-PL"/>
        </w:rPr>
        <w:t xml:space="preserve"> </w:t>
      </w:r>
      <w:r w:rsidR="00182019" w:rsidRPr="00921AD8">
        <w:rPr>
          <w:rFonts w:ascii="Arial" w:hAnsi="Arial" w:cs="Arial"/>
          <w:sz w:val="22"/>
          <w:szCs w:val="22"/>
          <w:lang w:val="pl-PL"/>
        </w:rPr>
        <w:t>specjalistyczn</w:t>
      </w:r>
      <w:r w:rsidR="00F153B9">
        <w:rPr>
          <w:rFonts w:ascii="Arial" w:hAnsi="Arial" w:cs="Arial"/>
          <w:sz w:val="22"/>
          <w:szCs w:val="22"/>
          <w:lang w:val="pl-PL"/>
        </w:rPr>
        <w:t>ych</w:t>
      </w:r>
      <w:r w:rsidR="00182019" w:rsidRPr="00921AD8">
        <w:rPr>
          <w:rFonts w:ascii="Arial" w:hAnsi="Arial" w:cs="Arial"/>
          <w:sz w:val="22"/>
          <w:szCs w:val="22"/>
          <w:lang w:val="pl-PL"/>
        </w:rPr>
        <w:t xml:space="preserve"> bibliotek</w:t>
      </w:r>
    </w:p>
    <w:p w14:paraId="561B6235" w14:textId="6AA04AA3" w:rsidR="00595CC8" w:rsidRDefault="00595CC8" w:rsidP="00595CC8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  <w:r w:rsidRPr="00921AD8">
        <w:rPr>
          <w:rFonts w:ascii="Arial" w:hAnsi="Arial" w:cs="Arial"/>
          <w:sz w:val="22"/>
          <w:szCs w:val="22"/>
          <w:lang w:val="pl-PL"/>
        </w:rPr>
        <w:t xml:space="preserve">- </w:t>
      </w:r>
      <w:r w:rsidR="00182019">
        <w:rPr>
          <w:rFonts w:ascii="Arial" w:hAnsi="Arial" w:cs="Arial"/>
          <w:sz w:val="22"/>
          <w:szCs w:val="22"/>
          <w:lang w:val="pl-PL"/>
        </w:rPr>
        <w:t>598</w:t>
      </w:r>
      <w:r w:rsidR="0053735C">
        <w:rPr>
          <w:rFonts w:ascii="Arial" w:hAnsi="Arial" w:cs="Arial"/>
          <w:sz w:val="22"/>
          <w:szCs w:val="22"/>
          <w:lang w:val="pl-PL"/>
        </w:rPr>
        <w:t xml:space="preserve"> </w:t>
      </w:r>
      <w:r w:rsidR="00182019">
        <w:rPr>
          <w:rFonts w:ascii="Arial" w:hAnsi="Arial" w:cs="Arial"/>
          <w:sz w:val="22"/>
          <w:szCs w:val="22"/>
          <w:lang w:val="pl-PL"/>
        </w:rPr>
        <w:t>320</w:t>
      </w:r>
      <w:r w:rsidRPr="00921AD8">
        <w:rPr>
          <w:rFonts w:ascii="Arial" w:hAnsi="Arial" w:cs="Arial"/>
          <w:sz w:val="22"/>
          <w:szCs w:val="22"/>
          <w:lang w:val="pl-PL"/>
        </w:rPr>
        <w:t xml:space="preserve"> zwiedzających muzea Trentino w </w:t>
      </w:r>
      <w:r w:rsidR="00182019">
        <w:rPr>
          <w:rFonts w:ascii="Arial" w:hAnsi="Arial" w:cs="Arial"/>
          <w:sz w:val="22"/>
          <w:szCs w:val="22"/>
          <w:lang w:val="pl-PL"/>
        </w:rPr>
        <w:t>2021</w:t>
      </w:r>
      <w:r w:rsidR="00F153B9">
        <w:rPr>
          <w:rFonts w:ascii="Arial" w:hAnsi="Arial" w:cs="Arial"/>
          <w:sz w:val="22"/>
          <w:szCs w:val="22"/>
          <w:lang w:val="pl-PL"/>
        </w:rPr>
        <w:t xml:space="preserve"> </w:t>
      </w:r>
      <w:r w:rsidR="00182019">
        <w:rPr>
          <w:rFonts w:ascii="Arial" w:hAnsi="Arial" w:cs="Arial"/>
          <w:sz w:val="22"/>
          <w:szCs w:val="22"/>
          <w:lang w:val="pl-PL"/>
        </w:rPr>
        <w:t>r.</w:t>
      </w:r>
    </w:p>
    <w:p w14:paraId="22BDADA2" w14:textId="77777777" w:rsidR="00182019" w:rsidRDefault="00182019" w:rsidP="00595CC8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</w:p>
    <w:p w14:paraId="5C26B730" w14:textId="1270D343" w:rsidR="00182019" w:rsidRPr="0053735C" w:rsidRDefault="0053735C" w:rsidP="00595CC8">
      <w:pPr>
        <w:pStyle w:val="Intestazione"/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r>
        <w:rPr>
          <w:rFonts w:ascii="Arial" w:hAnsi="Arial" w:cs="Arial"/>
          <w:b/>
          <w:bCs/>
          <w:sz w:val="22"/>
          <w:szCs w:val="22"/>
          <w:lang w:val="pl-PL"/>
        </w:rPr>
        <w:t>Rynek pracy</w:t>
      </w:r>
      <w:r w:rsidR="00182019" w:rsidRPr="0053735C">
        <w:rPr>
          <w:rFonts w:ascii="Arial" w:hAnsi="Arial" w:cs="Arial"/>
          <w:b/>
          <w:bCs/>
          <w:sz w:val="22"/>
          <w:szCs w:val="22"/>
          <w:lang w:val="pl-PL"/>
        </w:rPr>
        <w:t xml:space="preserve"> i </w:t>
      </w:r>
      <w:r w:rsidR="00DA35AD">
        <w:rPr>
          <w:rFonts w:ascii="Arial" w:hAnsi="Arial" w:cs="Arial"/>
          <w:b/>
          <w:bCs/>
          <w:sz w:val="22"/>
          <w:szCs w:val="22"/>
          <w:lang w:val="pl-PL"/>
        </w:rPr>
        <w:t>gospodarka</w:t>
      </w:r>
    </w:p>
    <w:p w14:paraId="4BCD0375" w14:textId="1F350182" w:rsidR="00182019" w:rsidRDefault="00182019" w:rsidP="00595CC8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- PKB Prowincji Trydentu: 19 404 mln euro w 2020 r.</w:t>
      </w:r>
    </w:p>
    <w:p w14:paraId="07D21E07" w14:textId="331E61D9" w:rsidR="0053735C" w:rsidRDefault="0053735C" w:rsidP="0053735C">
      <w:pPr>
        <w:pStyle w:val="Intestazione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- Udział sektora turystycznego </w:t>
      </w:r>
      <w:r w:rsidRPr="0053735C">
        <w:rPr>
          <w:rFonts w:ascii="Arial" w:hAnsi="Arial" w:cs="Arial"/>
          <w:sz w:val="22"/>
          <w:szCs w:val="22"/>
          <w:lang w:val="pl-PL"/>
        </w:rPr>
        <w:t xml:space="preserve">w całkowitym PKB, w tym </w:t>
      </w:r>
      <w:r w:rsidR="005B63BB">
        <w:rPr>
          <w:rFonts w:ascii="Arial" w:hAnsi="Arial" w:cs="Arial"/>
          <w:sz w:val="22"/>
          <w:szCs w:val="22"/>
          <w:lang w:val="pl-PL"/>
        </w:rPr>
        <w:t xml:space="preserve">również </w:t>
      </w:r>
      <w:r>
        <w:rPr>
          <w:rFonts w:ascii="Arial" w:hAnsi="Arial" w:cs="Arial"/>
          <w:sz w:val="22"/>
          <w:szCs w:val="22"/>
          <w:lang w:val="pl-PL"/>
        </w:rPr>
        <w:t>efekty</w:t>
      </w:r>
      <w:r w:rsidRPr="0053735C">
        <w:rPr>
          <w:rFonts w:ascii="Arial" w:hAnsi="Arial" w:cs="Arial"/>
          <w:sz w:val="22"/>
          <w:szCs w:val="22"/>
          <w:lang w:val="pl-PL"/>
        </w:rPr>
        <w:t xml:space="preserve"> pośrednie i indukowane, szacuje się na około 10,4%, co odpowiada około 2</w:t>
      </w:r>
      <w:r>
        <w:rPr>
          <w:rFonts w:ascii="Arial" w:hAnsi="Arial" w:cs="Arial"/>
          <w:sz w:val="22"/>
          <w:szCs w:val="22"/>
          <w:lang w:val="pl-PL"/>
        </w:rPr>
        <w:t xml:space="preserve"> </w:t>
      </w:r>
      <w:r w:rsidRPr="0053735C">
        <w:rPr>
          <w:rFonts w:ascii="Arial" w:hAnsi="Arial" w:cs="Arial"/>
          <w:sz w:val="22"/>
          <w:szCs w:val="22"/>
          <w:lang w:val="pl-PL"/>
        </w:rPr>
        <w:t>175 mln euro w 2019 r.</w:t>
      </w:r>
    </w:p>
    <w:p w14:paraId="4AE9ECED" w14:textId="0B90FF12" w:rsidR="0053735C" w:rsidRDefault="0053735C" w:rsidP="0053735C">
      <w:pPr>
        <w:pStyle w:val="Intestazione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- </w:t>
      </w:r>
      <w:r w:rsidR="004B10AE">
        <w:rPr>
          <w:rFonts w:ascii="Arial" w:hAnsi="Arial" w:cs="Arial"/>
          <w:sz w:val="22"/>
          <w:szCs w:val="22"/>
          <w:lang w:val="pl-PL"/>
        </w:rPr>
        <w:t>Z</w:t>
      </w:r>
      <w:r>
        <w:rPr>
          <w:rFonts w:ascii="Arial" w:hAnsi="Arial" w:cs="Arial"/>
          <w:sz w:val="22"/>
          <w:szCs w:val="22"/>
          <w:lang w:val="pl-PL"/>
        </w:rPr>
        <w:t>arejestrowan</w:t>
      </w:r>
      <w:r w:rsidR="004B10AE">
        <w:rPr>
          <w:rFonts w:ascii="Arial" w:hAnsi="Arial" w:cs="Arial"/>
          <w:sz w:val="22"/>
          <w:szCs w:val="22"/>
          <w:lang w:val="pl-PL"/>
        </w:rPr>
        <w:t>e</w:t>
      </w:r>
      <w:r>
        <w:rPr>
          <w:rFonts w:ascii="Arial" w:hAnsi="Arial" w:cs="Arial"/>
          <w:sz w:val="22"/>
          <w:szCs w:val="22"/>
          <w:lang w:val="pl-PL"/>
        </w:rPr>
        <w:t xml:space="preserve"> firm</w:t>
      </w:r>
      <w:r w:rsidR="004B10AE">
        <w:rPr>
          <w:rFonts w:ascii="Arial" w:hAnsi="Arial" w:cs="Arial"/>
          <w:sz w:val="22"/>
          <w:szCs w:val="22"/>
          <w:lang w:val="pl-PL"/>
        </w:rPr>
        <w:t>y</w:t>
      </w:r>
      <w:r>
        <w:rPr>
          <w:rFonts w:ascii="Arial" w:hAnsi="Arial" w:cs="Arial"/>
          <w:sz w:val="22"/>
          <w:szCs w:val="22"/>
          <w:lang w:val="pl-PL"/>
        </w:rPr>
        <w:t>: 51 183 (2021 r.),</w:t>
      </w:r>
      <w:r w:rsidR="005B63BB">
        <w:rPr>
          <w:rFonts w:ascii="Arial" w:hAnsi="Arial" w:cs="Arial"/>
          <w:sz w:val="22"/>
          <w:szCs w:val="22"/>
          <w:lang w:val="pl-PL"/>
        </w:rPr>
        <w:t xml:space="preserve"> z czego</w:t>
      </w:r>
      <w:r>
        <w:rPr>
          <w:rFonts w:ascii="Arial" w:hAnsi="Arial" w:cs="Arial"/>
          <w:sz w:val="22"/>
          <w:szCs w:val="22"/>
          <w:lang w:val="pl-PL"/>
        </w:rPr>
        <w:t>:</w:t>
      </w:r>
    </w:p>
    <w:p w14:paraId="1A30F3DC" w14:textId="18874328" w:rsidR="0053735C" w:rsidRDefault="0053735C" w:rsidP="0053735C">
      <w:pPr>
        <w:pStyle w:val="Intestazione"/>
        <w:numPr>
          <w:ilvl w:val="0"/>
          <w:numId w:val="3"/>
        </w:numPr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4 845 </w:t>
      </w:r>
      <w:r w:rsidR="005B63BB">
        <w:rPr>
          <w:rFonts w:ascii="Arial" w:hAnsi="Arial" w:cs="Arial"/>
          <w:sz w:val="22"/>
          <w:szCs w:val="22"/>
          <w:lang w:val="pl-PL"/>
        </w:rPr>
        <w:t xml:space="preserve">firm zostało założonych </w:t>
      </w:r>
      <w:r>
        <w:rPr>
          <w:rFonts w:ascii="Arial" w:hAnsi="Arial" w:cs="Arial"/>
          <w:sz w:val="22"/>
          <w:szCs w:val="22"/>
          <w:lang w:val="pl-PL"/>
        </w:rPr>
        <w:t xml:space="preserve">przez </w:t>
      </w:r>
      <w:r w:rsidR="007D674B">
        <w:rPr>
          <w:rFonts w:ascii="Arial" w:hAnsi="Arial" w:cs="Arial"/>
          <w:sz w:val="22"/>
          <w:szCs w:val="22"/>
          <w:lang w:val="pl-PL"/>
        </w:rPr>
        <w:t xml:space="preserve">młode </w:t>
      </w:r>
      <w:r>
        <w:rPr>
          <w:rFonts w:ascii="Arial" w:hAnsi="Arial" w:cs="Arial"/>
          <w:sz w:val="22"/>
          <w:szCs w:val="22"/>
          <w:lang w:val="pl-PL"/>
        </w:rPr>
        <w:t>osoby (9,5%)</w:t>
      </w:r>
    </w:p>
    <w:p w14:paraId="04DE27EE" w14:textId="532B4B54" w:rsidR="0053735C" w:rsidRDefault="0053735C" w:rsidP="0053735C">
      <w:pPr>
        <w:pStyle w:val="Intestazione"/>
        <w:numPr>
          <w:ilvl w:val="0"/>
          <w:numId w:val="3"/>
        </w:numPr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9 438 </w:t>
      </w:r>
      <w:r w:rsidR="005B63BB">
        <w:rPr>
          <w:rFonts w:ascii="Arial" w:hAnsi="Arial" w:cs="Arial"/>
          <w:sz w:val="22"/>
          <w:szCs w:val="22"/>
          <w:lang w:val="pl-PL"/>
        </w:rPr>
        <w:t xml:space="preserve">firm zostało założonych </w:t>
      </w:r>
      <w:r>
        <w:rPr>
          <w:rFonts w:ascii="Arial" w:hAnsi="Arial" w:cs="Arial"/>
          <w:sz w:val="22"/>
          <w:szCs w:val="22"/>
          <w:lang w:val="pl-PL"/>
        </w:rPr>
        <w:t>przez kobiety (18,4%)</w:t>
      </w:r>
    </w:p>
    <w:p w14:paraId="24CB4EA4" w14:textId="4B323452" w:rsidR="004B10AE" w:rsidRPr="00921AD8" w:rsidRDefault="004B10AE" w:rsidP="004B10AE">
      <w:pPr>
        <w:pStyle w:val="Intestazione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- Aktywne firmy rzemieślnicze (grudzień 2022 r.): 12 360 (źródło: </w:t>
      </w:r>
      <w:r w:rsidRPr="004B10AE">
        <w:rPr>
          <w:rFonts w:ascii="Arial" w:hAnsi="Arial" w:cs="Arial"/>
          <w:sz w:val="22"/>
          <w:szCs w:val="22"/>
          <w:lang w:val="pl-PL"/>
        </w:rPr>
        <w:t xml:space="preserve">Infocamere </w:t>
      </w:r>
      <w:r w:rsidR="00A4244C">
        <w:rPr>
          <w:rFonts w:ascii="Arial" w:hAnsi="Arial" w:cs="Arial"/>
          <w:sz w:val="22"/>
          <w:szCs w:val="22"/>
          <w:lang w:val="pl-PL"/>
        </w:rPr>
        <w:t>–</w:t>
      </w:r>
      <w:r w:rsidRPr="004B10AE">
        <w:rPr>
          <w:rFonts w:ascii="Arial" w:hAnsi="Arial" w:cs="Arial"/>
          <w:sz w:val="22"/>
          <w:szCs w:val="22"/>
          <w:lang w:val="pl-PL"/>
        </w:rPr>
        <w:t xml:space="preserve"> </w:t>
      </w:r>
      <w:r w:rsidR="00A4244C">
        <w:rPr>
          <w:rFonts w:ascii="Arial" w:hAnsi="Arial" w:cs="Arial"/>
          <w:sz w:val="22"/>
          <w:szCs w:val="22"/>
          <w:lang w:val="pl-PL"/>
        </w:rPr>
        <w:t>baza danych</w:t>
      </w:r>
      <w:r w:rsidRPr="004B10AE">
        <w:rPr>
          <w:rFonts w:ascii="Arial" w:hAnsi="Arial" w:cs="Arial"/>
          <w:sz w:val="22"/>
          <w:szCs w:val="22"/>
          <w:lang w:val="pl-PL"/>
        </w:rPr>
        <w:t xml:space="preserve"> Ulisse)</w:t>
      </w:r>
    </w:p>
    <w:p w14:paraId="7393616B" w14:textId="36F84409" w:rsidR="00595CC8" w:rsidRDefault="004B10AE" w:rsidP="00595CC8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- Odsetek bezrobocia: 4,6% (2. kwartał 2022)</w:t>
      </w:r>
    </w:p>
    <w:p w14:paraId="37C507AD" w14:textId="5FF718B2" w:rsidR="004B10AE" w:rsidRDefault="004B10AE" w:rsidP="00595CC8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- Prowincja Trydentu zajmuje trzecie miejsce we Włoszech pod względem liczby startupów w stosunku do liczby spółek kapitałowych.</w:t>
      </w:r>
    </w:p>
    <w:p w14:paraId="089498F0" w14:textId="13D9A6D4" w:rsidR="004B10AE" w:rsidRPr="00921AD8" w:rsidRDefault="004B10AE" w:rsidP="00595CC8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- </w:t>
      </w:r>
      <w:r w:rsidRPr="004B10AE">
        <w:rPr>
          <w:rFonts w:ascii="Arial" w:hAnsi="Arial" w:cs="Arial"/>
          <w:sz w:val="22"/>
          <w:szCs w:val="22"/>
          <w:lang w:val="pl-PL"/>
        </w:rPr>
        <w:t>Inwestycje w badania i rozwój</w:t>
      </w:r>
      <w:r w:rsidR="00A4244C">
        <w:rPr>
          <w:rFonts w:ascii="Arial" w:hAnsi="Arial" w:cs="Arial"/>
          <w:sz w:val="22"/>
          <w:szCs w:val="22"/>
          <w:lang w:val="pl-PL"/>
        </w:rPr>
        <w:t xml:space="preserve"> sfinansowane przez </w:t>
      </w:r>
      <w:r w:rsidRPr="004B10AE">
        <w:rPr>
          <w:rFonts w:ascii="Arial" w:hAnsi="Arial" w:cs="Arial"/>
          <w:sz w:val="22"/>
          <w:szCs w:val="22"/>
          <w:lang w:val="pl-PL"/>
        </w:rPr>
        <w:t>podmiot</w:t>
      </w:r>
      <w:r w:rsidR="00A4244C">
        <w:rPr>
          <w:rFonts w:ascii="Arial" w:hAnsi="Arial" w:cs="Arial"/>
          <w:sz w:val="22"/>
          <w:szCs w:val="22"/>
          <w:lang w:val="pl-PL"/>
        </w:rPr>
        <w:t>y</w:t>
      </w:r>
      <w:r w:rsidRPr="004B10AE">
        <w:rPr>
          <w:rFonts w:ascii="Arial" w:hAnsi="Arial" w:cs="Arial"/>
          <w:sz w:val="22"/>
          <w:szCs w:val="22"/>
          <w:lang w:val="pl-PL"/>
        </w:rPr>
        <w:t xml:space="preserve"> publicz</w:t>
      </w:r>
      <w:r w:rsidR="00A4244C">
        <w:rPr>
          <w:rFonts w:ascii="Arial" w:hAnsi="Arial" w:cs="Arial"/>
          <w:sz w:val="22"/>
          <w:szCs w:val="22"/>
          <w:lang w:val="pl-PL"/>
        </w:rPr>
        <w:t>ne</w:t>
      </w:r>
      <w:r w:rsidRPr="004B10AE">
        <w:rPr>
          <w:rFonts w:ascii="Arial" w:hAnsi="Arial" w:cs="Arial"/>
          <w:sz w:val="22"/>
          <w:szCs w:val="22"/>
          <w:lang w:val="pl-PL"/>
        </w:rPr>
        <w:t xml:space="preserve"> i prywatn</w:t>
      </w:r>
      <w:r w:rsidR="00A4244C">
        <w:rPr>
          <w:rFonts w:ascii="Arial" w:hAnsi="Arial" w:cs="Arial"/>
          <w:sz w:val="22"/>
          <w:szCs w:val="22"/>
          <w:lang w:val="pl-PL"/>
        </w:rPr>
        <w:t>e</w:t>
      </w:r>
      <w:r w:rsidRPr="004B10AE">
        <w:rPr>
          <w:rFonts w:ascii="Arial" w:hAnsi="Arial" w:cs="Arial"/>
          <w:sz w:val="22"/>
          <w:szCs w:val="22"/>
          <w:lang w:val="pl-PL"/>
        </w:rPr>
        <w:t xml:space="preserve"> w Trentino (2020): 318 mln euro (1,58% PKB prowincji)</w:t>
      </w:r>
    </w:p>
    <w:p w14:paraId="780D41B9" w14:textId="77777777" w:rsidR="00595CC8" w:rsidRDefault="00595CC8" w:rsidP="00595CC8">
      <w:pPr>
        <w:pStyle w:val="Intestazione"/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</w:p>
    <w:p w14:paraId="5D991C18" w14:textId="1FE1CB97" w:rsidR="00F47211" w:rsidRDefault="00F47211" w:rsidP="00595CC8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b/>
          <w:bCs/>
          <w:sz w:val="22"/>
          <w:szCs w:val="22"/>
          <w:lang w:val="pl-PL"/>
        </w:rPr>
        <w:t xml:space="preserve">Rolnictwo i zootechnika na obszarach górskich </w:t>
      </w:r>
      <w:r w:rsidRPr="00F47211">
        <w:rPr>
          <w:rFonts w:ascii="Arial" w:hAnsi="Arial" w:cs="Arial"/>
          <w:sz w:val="22"/>
          <w:szCs w:val="22"/>
          <w:lang w:val="pl-PL"/>
        </w:rPr>
        <w:t>(stan z 2021 r.)</w:t>
      </w:r>
    </w:p>
    <w:p w14:paraId="075F6002" w14:textId="731ED50D" w:rsidR="00F47211" w:rsidRDefault="00F47211" w:rsidP="00595CC8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Użytki rolne: 139 928 ha </w:t>
      </w:r>
      <w:r w:rsidRPr="00F47211">
        <w:rPr>
          <w:rFonts w:ascii="Arial" w:hAnsi="Arial" w:cs="Arial"/>
          <w:sz w:val="22"/>
          <w:szCs w:val="22"/>
          <w:lang w:val="pl-PL"/>
        </w:rPr>
        <w:t xml:space="preserve">(°) </w:t>
      </w:r>
      <w:r w:rsidR="00A4244C">
        <w:rPr>
          <w:rFonts w:ascii="Arial" w:hAnsi="Arial" w:cs="Arial"/>
          <w:sz w:val="22"/>
          <w:szCs w:val="22"/>
          <w:lang w:val="pl-PL"/>
        </w:rPr>
        <w:t>w tym</w:t>
      </w:r>
      <w:r>
        <w:rPr>
          <w:rFonts w:ascii="Arial" w:hAnsi="Arial" w:cs="Arial"/>
          <w:sz w:val="22"/>
          <w:szCs w:val="22"/>
          <w:lang w:val="pl-PL"/>
        </w:rPr>
        <w:t>:</w:t>
      </w:r>
    </w:p>
    <w:p w14:paraId="58B14D02" w14:textId="39D3EB39" w:rsidR="00F47211" w:rsidRDefault="00F47211" w:rsidP="00F47211">
      <w:pPr>
        <w:pStyle w:val="Intestazione"/>
        <w:numPr>
          <w:ilvl w:val="0"/>
          <w:numId w:val="4"/>
        </w:numPr>
        <w:jc w:val="both"/>
        <w:rPr>
          <w:rFonts w:ascii="Arial" w:hAnsi="Arial" w:cs="Arial"/>
          <w:color w:val="000000" w:themeColor="text1"/>
          <w:sz w:val="22"/>
          <w:szCs w:val="22"/>
          <w:lang w:val="pl-PL"/>
        </w:rPr>
      </w:pPr>
      <w:r>
        <w:rPr>
          <w:rFonts w:ascii="Arial" w:hAnsi="Arial" w:cs="Arial"/>
          <w:color w:val="000000" w:themeColor="text1"/>
          <w:sz w:val="22"/>
          <w:szCs w:val="22"/>
          <w:lang w:val="pl-PL"/>
        </w:rPr>
        <w:t>3 141</w:t>
      </w:r>
      <w:r w:rsidR="004559BB">
        <w:rPr>
          <w:rFonts w:ascii="Arial" w:hAnsi="Arial" w:cs="Arial"/>
          <w:color w:val="000000" w:themeColor="text1"/>
          <w:sz w:val="22"/>
          <w:szCs w:val="22"/>
          <w:lang w:val="pl-PL"/>
        </w:rPr>
        <w:t xml:space="preserve"> ha gruntów ornych</w:t>
      </w:r>
    </w:p>
    <w:p w14:paraId="39529DB6" w14:textId="37FC8928" w:rsidR="00F47211" w:rsidRDefault="00F47211" w:rsidP="00F47211">
      <w:pPr>
        <w:pStyle w:val="Intestazione"/>
        <w:numPr>
          <w:ilvl w:val="0"/>
          <w:numId w:val="4"/>
        </w:numPr>
        <w:jc w:val="both"/>
        <w:rPr>
          <w:rFonts w:ascii="Arial" w:hAnsi="Arial" w:cs="Arial"/>
          <w:color w:val="000000" w:themeColor="text1"/>
          <w:sz w:val="22"/>
          <w:szCs w:val="22"/>
          <w:lang w:val="pl-PL"/>
        </w:rPr>
      </w:pPr>
      <w:r>
        <w:rPr>
          <w:rFonts w:ascii="Arial" w:hAnsi="Arial" w:cs="Arial"/>
          <w:color w:val="000000" w:themeColor="text1"/>
          <w:sz w:val="22"/>
          <w:szCs w:val="22"/>
          <w:lang w:val="pl-PL"/>
        </w:rPr>
        <w:t>21 097</w:t>
      </w:r>
      <w:r w:rsidR="004559BB">
        <w:rPr>
          <w:rFonts w:ascii="Arial" w:hAnsi="Arial" w:cs="Arial"/>
          <w:color w:val="000000" w:themeColor="text1"/>
          <w:sz w:val="22"/>
          <w:szCs w:val="22"/>
          <w:lang w:val="pl-PL"/>
        </w:rPr>
        <w:t xml:space="preserve"> ha </w:t>
      </w:r>
      <w:r w:rsidR="00004141">
        <w:rPr>
          <w:rFonts w:ascii="Arial" w:hAnsi="Arial" w:cs="Arial"/>
          <w:color w:val="000000" w:themeColor="text1"/>
          <w:sz w:val="22"/>
          <w:szCs w:val="22"/>
          <w:lang w:val="pl-PL"/>
        </w:rPr>
        <w:t>sadów</w:t>
      </w:r>
    </w:p>
    <w:p w14:paraId="08C03F96" w14:textId="67F6625E" w:rsidR="00F47211" w:rsidRDefault="00F47211" w:rsidP="00F47211">
      <w:pPr>
        <w:pStyle w:val="Intestazione"/>
        <w:numPr>
          <w:ilvl w:val="0"/>
          <w:numId w:val="4"/>
        </w:numPr>
        <w:jc w:val="both"/>
        <w:rPr>
          <w:rFonts w:ascii="Arial" w:hAnsi="Arial" w:cs="Arial"/>
          <w:color w:val="000000" w:themeColor="text1"/>
          <w:sz w:val="22"/>
          <w:szCs w:val="22"/>
          <w:lang w:val="pl-PL"/>
        </w:rPr>
      </w:pPr>
      <w:r>
        <w:rPr>
          <w:rFonts w:ascii="Arial" w:hAnsi="Arial" w:cs="Arial"/>
          <w:color w:val="000000" w:themeColor="text1"/>
          <w:sz w:val="22"/>
          <w:szCs w:val="22"/>
          <w:lang w:val="pl-PL"/>
        </w:rPr>
        <w:t xml:space="preserve">115 690 </w:t>
      </w:r>
      <w:r w:rsidR="00004141">
        <w:rPr>
          <w:rFonts w:ascii="Arial" w:hAnsi="Arial" w:cs="Arial"/>
          <w:color w:val="000000" w:themeColor="text1"/>
          <w:sz w:val="22"/>
          <w:szCs w:val="22"/>
          <w:lang w:val="pl-PL"/>
        </w:rPr>
        <w:t xml:space="preserve">ha </w:t>
      </w:r>
      <w:r>
        <w:rPr>
          <w:rFonts w:ascii="Arial" w:hAnsi="Arial" w:cs="Arial"/>
          <w:color w:val="000000" w:themeColor="text1"/>
          <w:sz w:val="22"/>
          <w:szCs w:val="22"/>
          <w:lang w:val="pl-PL"/>
        </w:rPr>
        <w:t>łąk i pastwisk</w:t>
      </w:r>
    </w:p>
    <w:p w14:paraId="039BACAB" w14:textId="16241F36" w:rsidR="00F47211" w:rsidRDefault="00F47211" w:rsidP="00F47211">
      <w:pPr>
        <w:pStyle w:val="Intestazione"/>
        <w:ind w:left="720"/>
        <w:jc w:val="both"/>
        <w:rPr>
          <w:rFonts w:ascii="Arial" w:hAnsi="Arial" w:cs="Arial"/>
          <w:color w:val="000000" w:themeColor="text1"/>
          <w:sz w:val="22"/>
          <w:szCs w:val="22"/>
          <w:lang w:val="pl-PL"/>
        </w:rPr>
      </w:pPr>
      <w:r w:rsidRPr="00F47211">
        <w:rPr>
          <w:rFonts w:ascii="Arial" w:hAnsi="Arial" w:cs="Arial"/>
          <w:color w:val="000000" w:themeColor="text1"/>
          <w:sz w:val="22"/>
          <w:szCs w:val="22"/>
          <w:lang w:val="pl-PL"/>
        </w:rPr>
        <w:t xml:space="preserve">(°) źródło Istat </w:t>
      </w:r>
      <w:r w:rsidR="004559BB">
        <w:rPr>
          <w:rFonts w:ascii="Arial" w:hAnsi="Arial" w:cs="Arial"/>
          <w:color w:val="000000" w:themeColor="text1"/>
          <w:sz w:val="22"/>
          <w:szCs w:val="22"/>
          <w:lang w:val="pl-PL"/>
        </w:rPr>
        <w:t>–</w:t>
      </w:r>
      <w:r w:rsidRPr="00F47211">
        <w:rPr>
          <w:rFonts w:ascii="Arial" w:hAnsi="Arial" w:cs="Arial"/>
          <w:color w:val="000000" w:themeColor="text1"/>
          <w:sz w:val="22"/>
          <w:szCs w:val="22"/>
          <w:lang w:val="pl-PL"/>
        </w:rPr>
        <w:t xml:space="preserve"> </w:t>
      </w:r>
      <w:r w:rsidR="004559BB">
        <w:rPr>
          <w:rFonts w:ascii="Arial" w:hAnsi="Arial" w:cs="Arial"/>
          <w:color w:val="000000" w:themeColor="text1"/>
          <w:sz w:val="22"/>
          <w:szCs w:val="22"/>
          <w:lang w:val="pl-PL"/>
        </w:rPr>
        <w:t>badania szacunkowe</w:t>
      </w:r>
    </w:p>
    <w:p w14:paraId="77102F59" w14:textId="77777777" w:rsidR="00004141" w:rsidRDefault="00004141" w:rsidP="00004141">
      <w:pPr>
        <w:pStyle w:val="Intestazione"/>
        <w:jc w:val="both"/>
        <w:rPr>
          <w:rFonts w:ascii="Arial" w:hAnsi="Arial" w:cs="Arial"/>
          <w:color w:val="000000" w:themeColor="text1"/>
          <w:sz w:val="22"/>
          <w:szCs w:val="22"/>
          <w:lang w:val="pl-PL"/>
        </w:rPr>
      </w:pPr>
    </w:p>
    <w:p w14:paraId="5BAAC0D8" w14:textId="0DC8C013" w:rsidR="00004141" w:rsidRDefault="00004141" w:rsidP="00004141">
      <w:pPr>
        <w:pStyle w:val="Intestazione"/>
        <w:jc w:val="both"/>
        <w:rPr>
          <w:rFonts w:ascii="Arial" w:hAnsi="Arial" w:cs="Arial"/>
          <w:color w:val="000000" w:themeColor="text1"/>
          <w:sz w:val="22"/>
          <w:szCs w:val="22"/>
          <w:lang w:val="pl-PL"/>
        </w:rPr>
      </w:pPr>
      <w:r>
        <w:rPr>
          <w:rFonts w:ascii="Arial" w:hAnsi="Arial" w:cs="Arial"/>
          <w:color w:val="000000" w:themeColor="text1"/>
          <w:sz w:val="22"/>
          <w:szCs w:val="22"/>
          <w:lang w:val="pl-PL"/>
        </w:rPr>
        <w:t>- Gospodarstwa rolne: 7 285 (źródło rocznik Ispat)</w:t>
      </w:r>
    </w:p>
    <w:p w14:paraId="0749B284" w14:textId="54523787" w:rsidR="00004141" w:rsidRDefault="00004141" w:rsidP="00004141">
      <w:pPr>
        <w:pStyle w:val="Intestazione"/>
        <w:jc w:val="both"/>
        <w:rPr>
          <w:rFonts w:ascii="Arial" w:hAnsi="Arial" w:cs="Arial"/>
          <w:color w:val="000000" w:themeColor="text1"/>
          <w:sz w:val="22"/>
          <w:szCs w:val="22"/>
          <w:lang w:val="pl-PL"/>
        </w:rPr>
      </w:pPr>
      <w:r>
        <w:rPr>
          <w:rFonts w:ascii="Arial" w:hAnsi="Arial" w:cs="Arial"/>
          <w:color w:val="000000" w:themeColor="text1"/>
          <w:sz w:val="22"/>
          <w:szCs w:val="22"/>
          <w:lang w:val="pl-PL"/>
        </w:rPr>
        <w:t xml:space="preserve">- Gospodarstwa </w:t>
      </w:r>
      <w:r w:rsidR="005335D7">
        <w:rPr>
          <w:rFonts w:ascii="Arial" w:hAnsi="Arial" w:cs="Arial"/>
          <w:color w:val="000000" w:themeColor="text1"/>
          <w:sz w:val="22"/>
          <w:szCs w:val="22"/>
          <w:lang w:val="pl-PL"/>
        </w:rPr>
        <w:t>edukacyjne: 70</w:t>
      </w:r>
    </w:p>
    <w:p w14:paraId="52A8DC5D" w14:textId="6395E8B8" w:rsidR="005335D7" w:rsidRDefault="005335D7" w:rsidP="00004141">
      <w:pPr>
        <w:pStyle w:val="Intestazione"/>
        <w:jc w:val="both"/>
        <w:rPr>
          <w:rFonts w:ascii="Arial" w:hAnsi="Arial" w:cs="Arial"/>
          <w:color w:val="000000" w:themeColor="text1"/>
          <w:sz w:val="22"/>
          <w:szCs w:val="22"/>
          <w:lang w:val="pl-PL"/>
        </w:rPr>
      </w:pPr>
      <w:r>
        <w:rPr>
          <w:rFonts w:ascii="Arial" w:hAnsi="Arial" w:cs="Arial"/>
          <w:color w:val="000000" w:themeColor="text1"/>
          <w:sz w:val="22"/>
          <w:szCs w:val="22"/>
          <w:lang w:val="pl-PL"/>
        </w:rPr>
        <w:t>- Hektary ziemi pod uprawy ekologiczne: 23 629 (źródło Ispat)</w:t>
      </w:r>
    </w:p>
    <w:p w14:paraId="5E83D5AD" w14:textId="70410CA8" w:rsidR="005335D7" w:rsidRDefault="005335D7" w:rsidP="005335D7">
      <w:pPr>
        <w:suppressLineNumbers/>
        <w:tabs>
          <w:tab w:val="center" w:pos="4819"/>
          <w:tab w:val="right" w:pos="9638"/>
        </w:tabs>
        <w:rPr>
          <w:rFonts w:cs="Arial"/>
          <w:color w:val="000000" w:themeColor="text1"/>
          <w:sz w:val="22"/>
          <w:szCs w:val="22"/>
        </w:rPr>
      </w:pPr>
      <w:r>
        <w:rPr>
          <w:rFonts w:cs="Arial"/>
          <w:color w:val="000000" w:themeColor="text1"/>
          <w:sz w:val="22"/>
          <w:szCs w:val="22"/>
          <w:lang w:val="pl-PL"/>
        </w:rPr>
        <w:t xml:space="preserve">- Wytwórnie wina: 170 (źródło: </w:t>
      </w:r>
      <w:r w:rsidRPr="005335D7">
        <w:rPr>
          <w:rFonts w:cs="Arial"/>
          <w:color w:val="000000" w:themeColor="text1"/>
          <w:sz w:val="22"/>
          <w:szCs w:val="22"/>
        </w:rPr>
        <w:t>Consorzio Vini del Trentino – “Profili evolutivi del settore vitivinicolo trentino 2021”)</w:t>
      </w:r>
    </w:p>
    <w:p w14:paraId="1152818E" w14:textId="0239FED5" w:rsidR="005335D7" w:rsidRDefault="005335D7" w:rsidP="005335D7">
      <w:pPr>
        <w:suppressLineNumbers/>
        <w:tabs>
          <w:tab w:val="center" w:pos="4819"/>
          <w:tab w:val="right" w:pos="9638"/>
        </w:tabs>
        <w:rPr>
          <w:rFonts w:cs="Arial"/>
          <w:color w:val="000000" w:themeColor="text1"/>
          <w:sz w:val="22"/>
          <w:szCs w:val="22"/>
        </w:rPr>
      </w:pPr>
      <w:r>
        <w:rPr>
          <w:rFonts w:cs="Arial"/>
          <w:color w:val="000000" w:themeColor="text1"/>
          <w:sz w:val="22"/>
          <w:szCs w:val="22"/>
        </w:rPr>
        <w:t xml:space="preserve">- </w:t>
      </w:r>
      <w:proofErr w:type="spellStart"/>
      <w:r>
        <w:rPr>
          <w:rFonts w:cs="Arial"/>
          <w:color w:val="000000" w:themeColor="text1"/>
          <w:sz w:val="22"/>
          <w:szCs w:val="22"/>
        </w:rPr>
        <w:t>Aktywne</w:t>
      </w:r>
      <w:proofErr w:type="spellEnd"/>
      <w:r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cs="Arial"/>
          <w:color w:val="000000" w:themeColor="text1"/>
          <w:sz w:val="22"/>
          <w:szCs w:val="22"/>
        </w:rPr>
        <w:t>chaty</w:t>
      </w:r>
      <w:proofErr w:type="spellEnd"/>
      <w:r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cs="Arial"/>
          <w:color w:val="000000" w:themeColor="text1"/>
          <w:sz w:val="22"/>
          <w:szCs w:val="22"/>
        </w:rPr>
        <w:t>górskie</w:t>
      </w:r>
      <w:proofErr w:type="spellEnd"/>
      <w:r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cs="Arial"/>
          <w:color w:val="000000" w:themeColor="text1"/>
          <w:sz w:val="22"/>
          <w:szCs w:val="22"/>
        </w:rPr>
        <w:t>przy</w:t>
      </w:r>
      <w:proofErr w:type="spellEnd"/>
      <w:r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cs="Arial"/>
          <w:color w:val="000000" w:themeColor="text1"/>
          <w:sz w:val="22"/>
          <w:szCs w:val="22"/>
        </w:rPr>
        <w:t>pastwiskach</w:t>
      </w:r>
      <w:proofErr w:type="spellEnd"/>
      <w:r>
        <w:rPr>
          <w:rFonts w:cs="Arial"/>
          <w:color w:val="000000" w:themeColor="text1"/>
          <w:sz w:val="22"/>
          <w:szCs w:val="22"/>
        </w:rPr>
        <w:t xml:space="preserve">, </w:t>
      </w:r>
      <w:proofErr w:type="spellStart"/>
      <w:r>
        <w:rPr>
          <w:rFonts w:cs="Arial"/>
          <w:color w:val="000000" w:themeColor="text1"/>
          <w:sz w:val="22"/>
          <w:szCs w:val="22"/>
        </w:rPr>
        <w:t>gdzie</w:t>
      </w:r>
      <w:proofErr w:type="spellEnd"/>
      <w:r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cs="Arial"/>
          <w:color w:val="000000" w:themeColor="text1"/>
          <w:sz w:val="22"/>
          <w:szCs w:val="22"/>
        </w:rPr>
        <w:t>latem</w:t>
      </w:r>
      <w:proofErr w:type="spellEnd"/>
      <w:r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cs="Arial"/>
          <w:color w:val="000000" w:themeColor="text1"/>
          <w:sz w:val="22"/>
          <w:szCs w:val="22"/>
        </w:rPr>
        <w:t>produkuje</w:t>
      </w:r>
      <w:proofErr w:type="spellEnd"/>
      <w:r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cs="Arial"/>
          <w:color w:val="000000" w:themeColor="text1"/>
          <w:sz w:val="22"/>
          <w:szCs w:val="22"/>
        </w:rPr>
        <w:t>się</w:t>
      </w:r>
      <w:proofErr w:type="spellEnd"/>
      <w:r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cs="Arial"/>
          <w:color w:val="000000" w:themeColor="text1"/>
          <w:sz w:val="22"/>
          <w:szCs w:val="22"/>
        </w:rPr>
        <w:t>mleko</w:t>
      </w:r>
      <w:proofErr w:type="spellEnd"/>
      <w:r w:rsidR="00CA5C4D">
        <w:rPr>
          <w:rFonts w:cs="Arial"/>
          <w:color w:val="000000" w:themeColor="text1"/>
          <w:sz w:val="22"/>
          <w:szCs w:val="22"/>
        </w:rPr>
        <w:t xml:space="preserve"> (</w:t>
      </w:r>
      <w:proofErr w:type="spellStart"/>
      <w:r w:rsidR="00CA5C4D">
        <w:rPr>
          <w:rFonts w:cs="Arial"/>
          <w:color w:val="000000" w:themeColor="text1"/>
          <w:sz w:val="22"/>
          <w:szCs w:val="22"/>
        </w:rPr>
        <w:t>wł</w:t>
      </w:r>
      <w:proofErr w:type="spellEnd"/>
      <w:r w:rsidR="00CA5C4D">
        <w:rPr>
          <w:rFonts w:cs="Arial"/>
          <w:color w:val="000000" w:themeColor="text1"/>
          <w:sz w:val="22"/>
          <w:szCs w:val="22"/>
        </w:rPr>
        <w:t xml:space="preserve">. </w:t>
      </w:r>
      <w:r w:rsidR="00CA5C4D" w:rsidRPr="00CA5C4D">
        <w:rPr>
          <w:rFonts w:cs="Arial"/>
          <w:i/>
          <w:iCs/>
          <w:color w:val="000000" w:themeColor="text1"/>
          <w:sz w:val="22"/>
          <w:szCs w:val="22"/>
        </w:rPr>
        <w:t>malga</w:t>
      </w:r>
      <w:r w:rsidR="00CA5C4D">
        <w:rPr>
          <w:rFonts w:cs="Arial"/>
          <w:color w:val="000000" w:themeColor="text1"/>
          <w:sz w:val="22"/>
          <w:szCs w:val="22"/>
        </w:rPr>
        <w:t>)</w:t>
      </w:r>
      <w:r>
        <w:rPr>
          <w:rFonts w:cs="Arial"/>
          <w:color w:val="000000" w:themeColor="text1"/>
          <w:sz w:val="22"/>
          <w:szCs w:val="22"/>
        </w:rPr>
        <w:t>: 320</w:t>
      </w:r>
    </w:p>
    <w:p w14:paraId="368472AB" w14:textId="77777777" w:rsidR="003B4B4D" w:rsidRPr="00921AD8" w:rsidRDefault="003B4B4D" w:rsidP="003B4B4D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  <w:r w:rsidRPr="00921AD8">
        <w:rPr>
          <w:rFonts w:ascii="Arial" w:hAnsi="Arial" w:cs="Arial"/>
          <w:b/>
          <w:bCs/>
          <w:sz w:val="22"/>
          <w:szCs w:val="22"/>
          <w:lang w:val="pl-PL"/>
        </w:rPr>
        <w:lastRenderedPageBreak/>
        <w:t>Gościnność wpisana w DNA Trentino</w:t>
      </w:r>
    </w:p>
    <w:p w14:paraId="122FDFFE" w14:textId="4FE5B9AF" w:rsidR="003B4B4D" w:rsidRPr="00921AD8" w:rsidRDefault="003B4B4D" w:rsidP="003B4B4D">
      <w:pPr>
        <w:pStyle w:val="Intestazione"/>
        <w:tabs>
          <w:tab w:val="left" w:pos="708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921AD8">
        <w:rPr>
          <w:rFonts w:ascii="Arial" w:hAnsi="Arial" w:cs="Arial"/>
          <w:sz w:val="22"/>
          <w:szCs w:val="22"/>
          <w:lang w:val="pl-PL"/>
        </w:rPr>
        <w:t>- Liczba hoteli: 1</w:t>
      </w:r>
      <w:r>
        <w:rPr>
          <w:rFonts w:ascii="Arial" w:hAnsi="Arial" w:cs="Arial"/>
          <w:sz w:val="22"/>
          <w:szCs w:val="22"/>
          <w:lang w:val="pl-PL"/>
        </w:rPr>
        <w:t xml:space="preserve"> 432</w:t>
      </w:r>
      <w:r w:rsidRPr="00921AD8">
        <w:rPr>
          <w:rFonts w:ascii="Arial" w:hAnsi="Arial" w:cs="Arial"/>
          <w:sz w:val="22"/>
          <w:szCs w:val="22"/>
          <w:lang w:val="pl-PL"/>
        </w:rPr>
        <w:t xml:space="preserve"> oferując</w:t>
      </w:r>
      <w:r>
        <w:rPr>
          <w:rFonts w:ascii="Arial" w:hAnsi="Arial" w:cs="Arial"/>
          <w:sz w:val="22"/>
          <w:szCs w:val="22"/>
          <w:lang w:val="pl-PL"/>
        </w:rPr>
        <w:t>e</w:t>
      </w:r>
      <w:r w:rsidRPr="00921AD8">
        <w:rPr>
          <w:rFonts w:ascii="Arial" w:hAnsi="Arial" w:cs="Arial"/>
          <w:sz w:val="22"/>
          <w:szCs w:val="22"/>
          <w:lang w:val="pl-PL"/>
        </w:rPr>
        <w:t xml:space="preserve"> 9</w:t>
      </w:r>
      <w:r>
        <w:rPr>
          <w:rFonts w:ascii="Arial" w:hAnsi="Arial" w:cs="Arial"/>
          <w:sz w:val="22"/>
          <w:szCs w:val="22"/>
          <w:lang w:val="pl-PL"/>
        </w:rPr>
        <w:t xml:space="preserve">0 </w:t>
      </w:r>
      <w:r w:rsidRPr="00921AD8">
        <w:rPr>
          <w:rFonts w:ascii="Arial" w:hAnsi="Arial" w:cs="Arial"/>
          <w:sz w:val="22"/>
          <w:szCs w:val="22"/>
          <w:lang w:val="pl-PL"/>
        </w:rPr>
        <w:t>5</w:t>
      </w:r>
      <w:r>
        <w:rPr>
          <w:rFonts w:ascii="Arial" w:hAnsi="Arial" w:cs="Arial"/>
          <w:sz w:val="22"/>
          <w:szCs w:val="22"/>
          <w:lang w:val="pl-PL"/>
        </w:rPr>
        <w:t>44</w:t>
      </w:r>
      <w:r w:rsidRPr="00921AD8">
        <w:rPr>
          <w:rFonts w:ascii="Arial" w:hAnsi="Arial" w:cs="Arial"/>
          <w:sz w:val="22"/>
          <w:szCs w:val="22"/>
          <w:lang w:val="pl-PL"/>
        </w:rPr>
        <w:t xml:space="preserve"> miejsc</w:t>
      </w:r>
      <w:r>
        <w:rPr>
          <w:rFonts w:ascii="Arial" w:hAnsi="Arial" w:cs="Arial"/>
          <w:sz w:val="22"/>
          <w:szCs w:val="22"/>
          <w:lang w:val="pl-PL"/>
        </w:rPr>
        <w:t>a</w:t>
      </w:r>
      <w:r w:rsidRPr="00921AD8">
        <w:rPr>
          <w:rFonts w:ascii="Arial" w:hAnsi="Arial" w:cs="Arial"/>
          <w:sz w:val="22"/>
          <w:szCs w:val="22"/>
          <w:lang w:val="pl-PL"/>
        </w:rPr>
        <w:t xml:space="preserve"> noclegow</w:t>
      </w:r>
      <w:r>
        <w:rPr>
          <w:rFonts w:ascii="Arial" w:hAnsi="Arial" w:cs="Arial"/>
          <w:sz w:val="22"/>
          <w:szCs w:val="22"/>
          <w:lang w:val="pl-PL"/>
        </w:rPr>
        <w:t>e</w:t>
      </w:r>
      <w:r w:rsidRPr="00921AD8">
        <w:rPr>
          <w:rFonts w:ascii="Arial" w:hAnsi="Arial" w:cs="Arial"/>
          <w:sz w:val="22"/>
          <w:szCs w:val="22"/>
          <w:lang w:val="pl-PL"/>
        </w:rPr>
        <w:t xml:space="preserve">, w tym: </w:t>
      </w:r>
    </w:p>
    <w:p w14:paraId="3FD6F74B" w14:textId="6EC3ED78" w:rsidR="003B4B4D" w:rsidRDefault="003B4B4D" w:rsidP="003B4B4D">
      <w:pPr>
        <w:pStyle w:val="Intestazione"/>
        <w:tabs>
          <w:tab w:val="left" w:pos="708"/>
        </w:tabs>
        <w:ind w:firstLine="350"/>
        <w:jc w:val="both"/>
        <w:rPr>
          <w:rFonts w:ascii="Arial" w:hAnsi="Arial" w:cs="Arial"/>
          <w:sz w:val="22"/>
          <w:szCs w:val="22"/>
          <w:lang w:val="pl-PL"/>
        </w:rPr>
      </w:pPr>
      <w:r w:rsidRPr="00921AD8">
        <w:rPr>
          <w:rFonts w:ascii="Arial" w:hAnsi="Arial" w:cs="Arial"/>
          <w:sz w:val="22"/>
          <w:szCs w:val="22"/>
          <w:lang w:val="pl-PL"/>
        </w:rPr>
        <w:t xml:space="preserve">- </w:t>
      </w:r>
      <w:r>
        <w:rPr>
          <w:rFonts w:ascii="Arial" w:hAnsi="Arial" w:cs="Arial"/>
          <w:sz w:val="22"/>
          <w:szCs w:val="22"/>
          <w:lang w:val="pl-PL"/>
        </w:rPr>
        <w:t>7</w:t>
      </w:r>
      <w:r w:rsidRPr="00921AD8">
        <w:rPr>
          <w:rFonts w:ascii="Arial" w:hAnsi="Arial" w:cs="Arial"/>
          <w:sz w:val="22"/>
          <w:szCs w:val="22"/>
          <w:lang w:val="pl-PL"/>
        </w:rPr>
        <w:t xml:space="preserve"> hoteli 5-gwiazdkowych</w:t>
      </w:r>
    </w:p>
    <w:p w14:paraId="06B13AD2" w14:textId="25FB2CA7" w:rsidR="003B4B4D" w:rsidRPr="00921AD8" w:rsidRDefault="003B4B4D" w:rsidP="003B4B4D">
      <w:pPr>
        <w:pStyle w:val="Intestazione"/>
        <w:tabs>
          <w:tab w:val="left" w:pos="708"/>
        </w:tabs>
        <w:ind w:firstLine="350"/>
        <w:jc w:val="both"/>
        <w:rPr>
          <w:rFonts w:ascii="Arial" w:hAnsi="Arial" w:cs="Arial"/>
          <w:sz w:val="22"/>
          <w:szCs w:val="22"/>
          <w:lang w:val="pl-PL"/>
        </w:rPr>
      </w:pPr>
      <w:r w:rsidRPr="00921AD8">
        <w:rPr>
          <w:rFonts w:ascii="Arial" w:hAnsi="Arial" w:cs="Arial"/>
          <w:sz w:val="22"/>
          <w:szCs w:val="22"/>
          <w:lang w:val="pl-PL"/>
        </w:rPr>
        <w:t>- 2</w:t>
      </w:r>
      <w:r>
        <w:rPr>
          <w:rFonts w:ascii="Arial" w:hAnsi="Arial" w:cs="Arial"/>
          <w:sz w:val="22"/>
          <w:szCs w:val="22"/>
          <w:lang w:val="pl-PL"/>
        </w:rPr>
        <w:t>27</w:t>
      </w:r>
      <w:r w:rsidRPr="00921AD8">
        <w:rPr>
          <w:rFonts w:ascii="Arial" w:hAnsi="Arial" w:cs="Arial"/>
          <w:sz w:val="22"/>
          <w:szCs w:val="22"/>
          <w:lang w:val="pl-PL"/>
        </w:rPr>
        <w:t xml:space="preserve"> hotel</w:t>
      </w:r>
      <w:r>
        <w:rPr>
          <w:rFonts w:ascii="Arial" w:hAnsi="Arial" w:cs="Arial"/>
          <w:sz w:val="22"/>
          <w:szCs w:val="22"/>
          <w:lang w:val="pl-PL"/>
        </w:rPr>
        <w:t>i</w:t>
      </w:r>
      <w:r w:rsidRPr="00921AD8">
        <w:rPr>
          <w:rFonts w:ascii="Arial" w:hAnsi="Arial" w:cs="Arial"/>
          <w:sz w:val="22"/>
          <w:szCs w:val="22"/>
          <w:lang w:val="pl-PL"/>
        </w:rPr>
        <w:t xml:space="preserve"> 4-gwiazdkow</w:t>
      </w:r>
      <w:r>
        <w:rPr>
          <w:rFonts w:ascii="Arial" w:hAnsi="Arial" w:cs="Arial"/>
          <w:sz w:val="22"/>
          <w:szCs w:val="22"/>
          <w:lang w:val="pl-PL"/>
        </w:rPr>
        <w:t>ych</w:t>
      </w:r>
    </w:p>
    <w:p w14:paraId="2FECD9A9" w14:textId="2D6E2B54" w:rsidR="003B4B4D" w:rsidRDefault="003B4B4D" w:rsidP="003B4B4D">
      <w:pPr>
        <w:pStyle w:val="Intestazione"/>
        <w:tabs>
          <w:tab w:val="left" w:pos="708"/>
        </w:tabs>
        <w:ind w:firstLine="350"/>
        <w:jc w:val="both"/>
        <w:rPr>
          <w:rFonts w:ascii="Arial" w:hAnsi="Arial" w:cs="Arial"/>
          <w:sz w:val="22"/>
          <w:szCs w:val="22"/>
          <w:lang w:val="pl-PL"/>
        </w:rPr>
      </w:pPr>
      <w:r w:rsidRPr="00921AD8">
        <w:rPr>
          <w:rFonts w:ascii="Arial" w:hAnsi="Arial" w:cs="Arial"/>
          <w:sz w:val="22"/>
          <w:szCs w:val="22"/>
          <w:lang w:val="pl-PL"/>
        </w:rPr>
        <w:t>- 9</w:t>
      </w:r>
      <w:r>
        <w:rPr>
          <w:rFonts w:ascii="Arial" w:hAnsi="Arial" w:cs="Arial"/>
          <w:sz w:val="22"/>
          <w:szCs w:val="22"/>
          <w:lang w:val="pl-PL"/>
        </w:rPr>
        <w:t>74</w:t>
      </w:r>
      <w:r w:rsidRPr="00921AD8">
        <w:rPr>
          <w:rFonts w:ascii="Arial" w:hAnsi="Arial" w:cs="Arial"/>
          <w:sz w:val="22"/>
          <w:szCs w:val="22"/>
          <w:lang w:val="pl-PL"/>
        </w:rPr>
        <w:t xml:space="preserve"> hotel</w:t>
      </w:r>
      <w:r>
        <w:rPr>
          <w:rFonts w:ascii="Arial" w:hAnsi="Arial" w:cs="Arial"/>
          <w:sz w:val="22"/>
          <w:szCs w:val="22"/>
          <w:lang w:val="pl-PL"/>
        </w:rPr>
        <w:t>e</w:t>
      </w:r>
      <w:r w:rsidRPr="00921AD8">
        <w:rPr>
          <w:rFonts w:ascii="Arial" w:hAnsi="Arial" w:cs="Arial"/>
          <w:sz w:val="22"/>
          <w:szCs w:val="22"/>
          <w:lang w:val="pl-PL"/>
        </w:rPr>
        <w:t xml:space="preserve"> 3-g</w:t>
      </w:r>
      <w:r>
        <w:rPr>
          <w:rFonts w:ascii="Arial" w:hAnsi="Arial" w:cs="Arial"/>
          <w:sz w:val="22"/>
          <w:szCs w:val="22"/>
          <w:lang w:val="pl-PL"/>
        </w:rPr>
        <w:t>w</w:t>
      </w:r>
      <w:r w:rsidRPr="00921AD8">
        <w:rPr>
          <w:rFonts w:ascii="Arial" w:hAnsi="Arial" w:cs="Arial"/>
          <w:sz w:val="22"/>
          <w:szCs w:val="22"/>
          <w:lang w:val="pl-PL"/>
        </w:rPr>
        <w:t>i</w:t>
      </w:r>
      <w:r>
        <w:rPr>
          <w:rFonts w:ascii="Arial" w:hAnsi="Arial" w:cs="Arial"/>
          <w:sz w:val="22"/>
          <w:szCs w:val="22"/>
          <w:lang w:val="pl-PL"/>
        </w:rPr>
        <w:t>a</w:t>
      </w:r>
      <w:r w:rsidRPr="00921AD8">
        <w:rPr>
          <w:rFonts w:ascii="Arial" w:hAnsi="Arial" w:cs="Arial"/>
          <w:sz w:val="22"/>
          <w:szCs w:val="22"/>
          <w:lang w:val="pl-PL"/>
        </w:rPr>
        <w:t>zdkow</w:t>
      </w:r>
      <w:r>
        <w:rPr>
          <w:rFonts w:ascii="Arial" w:hAnsi="Arial" w:cs="Arial"/>
          <w:sz w:val="22"/>
          <w:szCs w:val="22"/>
          <w:lang w:val="pl-PL"/>
        </w:rPr>
        <w:t>e</w:t>
      </w:r>
    </w:p>
    <w:p w14:paraId="507624E2" w14:textId="4ED71509" w:rsidR="003B4B4D" w:rsidRDefault="003B4B4D" w:rsidP="003B4B4D">
      <w:pPr>
        <w:pStyle w:val="Intestazione"/>
        <w:tabs>
          <w:tab w:val="left" w:pos="708"/>
        </w:tabs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- Sektor innych obiektów noclegowych: 1 800 obiektów oferujących 74 661 miejsc noclegowych w tym:</w:t>
      </w:r>
    </w:p>
    <w:p w14:paraId="68C4357A" w14:textId="0833DEC3" w:rsidR="003B4B4D" w:rsidRDefault="00C049B6" w:rsidP="003B4B4D">
      <w:pPr>
        <w:pStyle w:val="Intestazione"/>
        <w:numPr>
          <w:ilvl w:val="0"/>
          <w:numId w:val="5"/>
        </w:numPr>
        <w:tabs>
          <w:tab w:val="left" w:pos="708"/>
        </w:tabs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Kempingi: 70</w:t>
      </w:r>
    </w:p>
    <w:p w14:paraId="0E4EB25F" w14:textId="47836087" w:rsidR="00C049B6" w:rsidRDefault="00C049B6" w:rsidP="003B4B4D">
      <w:pPr>
        <w:pStyle w:val="Intestazione"/>
        <w:numPr>
          <w:ilvl w:val="0"/>
          <w:numId w:val="5"/>
        </w:numPr>
        <w:tabs>
          <w:tab w:val="left" w:pos="708"/>
        </w:tabs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Schroniska: 148 (141 działające w 2022</w:t>
      </w:r>
      <w:r w:rsidR="00A4244C">
        <w:rPr>
          <w:rFonts w:ascii="Arial" w:hAnsi="Arial" w:cs="Arial"/>
          <w:sz w:val="22"/>
          <w:szCs w:val="22"/>
          <w:lang w:val="pl-PL"/>
        </w:rPr>
        <w:t xml:space="preserve"> r.</w:t>
      </w:r>
      <w:r>
        <w:rPr>
          <w:rFonts w:ascii="Arial" w:hAnsi="Arial" w:cs="Arial"/>
          <w:sz w:val="22"/>
          <w:szCs w:val="22"/>
          <w:lang w:val="pl-PL"/>
        </w:rPr>
        <w:t>)</w:t>
      </w:r>
    </w:p>
    <w:p w14:paraId="543C7181" w14:textId="2E5AA47E" w:rsidR="00C049B6" w:rsidRDefault="00C049B6" w:rsidP="003B4B4D">
      <w:pPr>
        <w:pStyle w:val="Intestazione"/>
        <w:numPr>
          <w:ilvl w:val="0"/>
          <w:numId w:val="5"/>
        </w:numPr>
        <w:tabs>
          <w:tab w:val="left" w:pos="708"/>
        </w:tabs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Pokoje do wynajęcia, B&amp;B, </w:t>
      </w:r>
      <w:r w:rsidR="00943EDD">
        <w:rPr>
          <w:rFonts w:ascii="Arial" w:hAnsi="Arial" w:cs="Arial"/>
          <w:sz w:val="22"/>
          <w:szCs w:val="22"/>
          <w:lang w:val="pl-PL"/>
        </w:rPr>
        <w:t xml:space="preserve">domy i mieszkania do wynajęcia (wł. </w:t>
      </w:r>
      <w:r w:rsidR="00943EDD" w:rsidRPr="00943EDD">
        <w:rPr>
          <w:rFonts w:ascii="Arial" w:hAnsi="Arial" w:cs="Arial"/>
          <w:i/>
          <w:iCs/>
          <w:sz w:val="22"/>
          <w:szCs w:val="22"/>
          <w:lang w:val="pl-PL"/>
        </w:rPr>
        <w:t>CAV</w:t>
      </w:r>
      <w:r w:rsidR="00943EDD">
        <w:rPr>
          <w:rFonts w:ascii="Arial" w:hAnsi="Arial" w:cs="Arial"/>
          <w:sz w:val="22"/>
          <w:szCs w:val="22"/>
          <w:lang w:val="pl-PL"/>
        </w:rPr>
        <w:t>): 1 101</w:t>
      </w:r>
    </w:p>
    <w:p w14:paraId="5838E55E" w14:textId="7FBF0F8B" w:rsidR="00943EDD" w:rsidRDefault="00943EDD" w:rsidP="003B4B4D">
      <w:pPr>
        <w:pStyle w:val="Intestazione"/>
        <w:numPr>
          <w:ilvl w:val="0"/>
          <w:numId w:val="5"/>
        </w:numPr>
        <w:tabs>
          <w:tab w:val="left" w:pos="708"/>
        </w:tabs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Agroturystyka: </w:t>
      </w:r>
      <w:r w:rsidRPr="00534DD8">
        <w:rPr>
          <w:rFonts w:ascii="Arial" w:hAnsi="Arial" w:cs="Arial"/>
          <w:sz w:val="22"/>
          <w:szCs w:val="22"/>
          <w:lang w:val="pl-PL"/>
        </w:rPr>
        <w:t>525</w:t>
      </w:r>
    </w:p>
    <w:p w14:paraId="1DCF31A5" w14:textId="25232251" w:rsidR="00943EDD" w:rsidRDefault="00943EDD" w:rsidP="00943EDD">
      <w:pPr>
        <w:pStyle w:val="Intestazione"/>
        <w:tabs>
          <w:tab w:val="left" w:pos="708"/>
        </w:tabs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- Prywatne zakwaterowanie: 25 244 oferujące 115 039 miejsc noclegowych</w:t>
      </w:r>
    </w:p>
    <w:p w14:paraId="1BE7C5BA" w14:textId="7835B539" w:rsidR="00943EDD" w:rsidRDefault="00943EDD" w:rsidP="00943EDD">
      <w:pPr>
        <w:pStyle w:val="Intestazione"/>
        <w:tabs>
          <w:tab w:val="left" w:pos="708"/>
        </w:tabs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- Prywatne domy wakacyjne (wł. </w:t>
      </w:r>
      <w:r w:rsidRPr="00943EDD">
        <w:rPr>
          <w:rFonts w:ascii="Arial" w:hAnsi="Arial" w:cs="Arial"/>
          <w:i/>
          <w:iCs/>
          <w:sz w:val="22"/>
          <w:szCs w:val="22"/>
          <w:lang w:val="pl-PL"/>
        </w:rPr>
        <w:t>seconde case</w:t>
      </w:r>
      <w:r>
        <w:rPr>
          <w:rFonts w:ascii="Arial" w:hAnsi="Arial" w:cs="Arial"/>
          <w:sz w:val="22"/>
          <w:szCs w:val="22"/>
          <w:lang w:val="pl-PL"/>
        </w:rPr>
        <w:t>): 44 951 z 199 712 miejscami noclegowymi</w:t>
      </w:r>
    </w:p>
    <w:p w14:paraId="385C3A9E" w14:textId="37CD362E" w:rsidR="00943EDD" w:rsidRDefault="00943EDD" w:rsidP="00943EDD">
      <w:pPr>
        <w:pStyle w:val="Intestazione"/>
        <w:tabs>
          <w:tab w:val="left" w:pos="708"/>
        </w:tabs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- Ogólna liczba miejsc noclegowych w Trentino: 479 956</w:t>
      </w:r>
    </w:p>
    <w:p w14:paraId="788295C8" w14:textId="77777777" w:rsidR="00943EDD" w:rsidRDefault="00943EDD" w:rsidP="00943EDD">
      <w:pPr>
        <w:pStyle w:val="Intestazione"/>
        <w:tabs>
          <w:tab w:val="left" w:pos="708"/>
        </w:tabs>
        <w:jc w:val="both"/>
        <w:rPr>
          <w:rFonts w:ascii="Arial" w:hAnsi="Arial" w:cs="Arial"/>
          <w:sz w:val="22"/>
          <w:szCs w:val="22"/>
          <w:lang w:val="pl-PL"/>
        </w:rPr>
      </w:pPr>
    </w:p>
    <w:p w14:paraId="0C24BE78" w14:textId="11D7A9E2" w:rsidR="00943EDD" w:rsidRPr="003345A3" w:rsidRDefault="00943EDD" w:rsidP="00943EDD">
      <w:pPr>
        <w:pStyle w:val="Intestazione"/>
        <w:tabs>
          <w:tab w:val="left" w:pos="708"/>
        </w:tabs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r w:rsidRPr="003345A3">
        <w:rPr>
          <w:rFonts w:ascii="Arial" w:hAnsi="Arial" w:cs="Arial"/>
          <w:b/>
          <w:bCs/>
          <w:sz w:val="22"/>
          <w:szCs w:val="22"/>
          <w:lang w:val="pl-PL"/>
        </w:rPr>
        <w:t>Ruch turystyczny w 2019</w:t>
      </w:r>
      <w:r w:rsidR="003345A3" w:rsidRPr="003345A3">
        <w:rPr>
          <w:rFonts w:ascii="Arial" w:hAnsi="Arial" w:cs="Arial"/>
          <w:b/>
          <w:bCs/>
          <w:sz w:val="22"/>
          <w:szCs w:val="22"/>
          <w:lang w:val="pl-PL"/>
        </w:rPr>
        <w:t xml:space="preserve"> r.</w:t>
      </w:r>
    </w:p>
    <w:p w14:paraId="3925D448" w14:textId="3B6922B6" w:rsidR="00943EDD" w:rsidRDefault="00943EDD" w:rsidP="00943EDD">
      <w:pPr>
        <w:pStyle w:val="Intestazione"/>
        <w:tabs>
          <w:tab w:val="left" w:pos="708"/>
        </w:tabs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- Przyjazdy: </w:t>
      </w:r>
      <w:r w:rsidR="00DF05AA">
        <w:rPr>
          <w:rFonts w:ascii="Arial" w:hAnsi="Arial" w:cs="Arial"/>
          <w:sz w:val="22"/>
          <w:szCs w:val="22"/>
          <w:lang w:val="pl-PL"/>
        </w:rPr>
        <w:t>6 257 331</w:t>
      </w:r>
    </w:p>
    <w:p w14:paraId="5583AB2B" w14:textId="5D6FDF91" w:rsidR="003345A3" w:rsidRPr="00C32898" w:rsidRDefault="003345A3" w:rsidP="003345A3">
      <w:pPr>
        <w:pStyle w:val="Intestazio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proofErr w:type="spellStart"/>
      <w:r>
        <w:rPr>
          <w:rFonts w:ascii="Arial" w:hAnsi="Arial" w:cs="Arial"/>
          <w:sz w:val="22"/>
          <w:szCs w:val="22"/>
        </w:rPr>
        <w:t>Liczba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noclegów</w:t>
      </w:r>
      <w:proofErr w:type="spellEnd"/>
      <w:r>
        <w:rPr>
          <w:rFonts w:ascii="Arial" w:hAnsi="Arial" w:cs="Arial"/>
          <w:sz w:val="22"/>
          <w:szCs w:val="22"/>
        </w:rPr>
        <w:t xml:space="preserve">: </w:t>
      </w:r>
      <w:r w:rsidRPr="00C32898">
        <w:rPr>
          <w:rFonts w:ascii="Arial" w:hAnsi="Arial" w:cs="Arial"/>
          <w:sz w:val="22"/>
          <w:szCs w:val="22"/>
        </w:rPr>
        <w:t>32</w:t>
      </w:r>
      <w:r>
        <w:rPr>
          <w:rFonts w:ascii="Arial" w:hAnsi="Arial" w:cs="Arial"/>
          <w:sz w:val="22"/>
          <w:szCs w:val="22"/>
        </w:rPr>
        <w:t xml:space="preserve"> </w:t>
      </w:r>
      <w:r w:rsidRPr="00C32898">
        <w:rPr>
          <w:rFonts w:ascii="Arial" w:hAnsi="Arial" w:cs="Arial"/>
          <w:sz w:val="22"/>
          <w:szCs w:val="22"/>
        </w:rPr>
        <w:t>779</w:t>
      </w:r>
      <w:r>
        <w:rPr>
          <w:rFonts w:ascii="Arial" w:hAnsi="Arial" w:cs="Arial"/>
          <w:sz w:val="22"/>
          <w:szCs w:val="22"/>
        </w:rPr>
        <w:t xml:space="preserve"> </w:t>
      </w:r>
      <w:r w:rsidRPr="00C32898">
        <w:rPr>
          <w:rFonts w:ascii="Arial" w:hAnsi="Arial" w:cs="Arial"/>
          <w:sz w:val="22"/>
          <w:szCs w:val="22"/>
        </w:rPr>
        <w:t>340</w:t>
      </w:r>
    </w:p>
    <w:p w14:paraId="22623BC5" w14:textId="040EE082" w:rsidR="00B70AEA" w:rsidRDefault="003345A3" w:rsidP="003345A3">
      <w:pPr>
        <w:rPr>
          <w:rFonts w:cs="Arial"/>
          <w:sz w:val="22"/>
          <w:szCs w:val="22"/>
          <w:lang w:val="pl-PL"/>
        </w:rPr>
      </w:pPr>
      <w:r w:rsidRPr="00C32898">
        <w:rPr>
          <w:rFonts w:eastAsia="Verdana" w:cs="Arial"/>
          <w:sz w:val="22"/>
          <w:szCs w:val="22"/>
        </w:rPr>
        <w:t xml:space="preserve">- </w:t>
      </w:r>
      <w:proofErr w:type="spellStart"/>
      <w:r>
        <w:rPr>
          <w:rFonts w:eastAsia="Verdana" w:cs="Arial"/>
          <w:sz w:val="22"/>
          <w:szCs w:val="22"/>
        </w:rPr>
        <w:t>Średnia</w:t>
      </w:r>
      <w:proofErr w:type="spellEnd"/>
      <w:r>
        <w:rPr>
          <w:rFonts w:eastAsia="Verdana" w:cs="Arial"/>
          <w:sz w:val="22"/>
          <w:szCs w:val="22"/>
        </w:rPr>
        <w:t xml:space="preserve"> </w:t>
      </w:r>
      <w:proofErr w:type="spellStart"/>
      <w:r>
        <w:rPr>
          <w:rFonts w:eastAsia="Verdana" w:cs="Arial"/>
          <w:sz w:val="22"/>
          <w:szCs w:val="22"/>
        </w:rPr>
        <w:t>długość</w:t>
      </w:r>
      <w:proofErr w:type="spellEnd"/>
      <w:r>
        <w:rPr>
          <w:rFonts w:eastAsia="Verdana" w:cs="Arial"/>
          <w:sz w:val="22"/>
          <w:szCs w:val="22"/>
        </w:rPr>
        <w:t xml:space="preserve"> </w:t>
      </w:r>
      <w:proofErr w:type="spellStart"/>
      <w:r>
        <w:rPr>
          <w:rFonts w:eastAsia="Verdana" w:cs="Arial"/>
          <w:sz w:val="22"/>
          <w:szCs w:val="22"/>
        </w:rPr>
        <w:t>pobytu</w:t>
      </w:r>
      <w:proofErr w:type="spellEnd"/>
      <w:r>
        <w:rPr>
          <w:rFonts w:eastAsia="Verdana" w:cs="Arial"/>
          <w:sz w:val="22"/>
          <w:szCs w:val="22"/>
        </w:rPr>
        <w:t xml:space="preserve"> w </w:t>
      </w:r>
      <w:proofErr w:type="spellStart"/>
      <w:r>
        <w:rPr>
          <w:rFonts w:eastAsia="Verdana" w:cs="Arial"/>
          <w:sz w:val="22"/>
          <w:szCs w:val="22"/>
        </w:rPr>
        <w:t>hotelach</w:t>
      </w:r>
      <w:proofErr w:type="spellEnd"/>
      <w:r w:rsidRPr="003345A3">
        <w:rPr>
          <w:rFonts w:eastAsia="Verdana" w:cs="Arial"/>
          <w:sz w:val="22"/>
          <w:szCs w:val="22"/>
        </w:rPr>
        <w:t xml:space="preserve"> </w:t>
      </w:r>
      <w:r>
        <w:rPr>
          <w:rFonts w:eastAsia="Verdana" w:cs="Arial"/>
          <w:sz w:val="22"/>
          <w:szCs w:val="22"/>
        </w:rPr>
        <w:t xml:space="preserve">w </w:t>
      </w:r>
      <w:proofErr w:type="spellStart"/>
      <w:r>
        <w:rPr>
          <w:rFonts w:eastAsia="Verdana" w:cs="Arial"/>
          <w:sz w:val="22"/>
          <w:szCs w:val="22"/>
        </w:rPr>
        <w:t>Prowincji</w:t>
      </w:r>
      <w:proofErr w:type="spellEnd"/>
      <w:r>
        <w:rPr>
          <w:rFonts w:eastAsia="Verdana" w:cs="Arial"/>
          <w:sz w:val="22"/>
          <w:szCs w:val="22"/>
        </w:rPr>
        <w:t xml:space="preserve"> </w:t>
      </w:r>
      <w:proofErr w:type="spellStart"/>
      <w:r>
        <w:rPr>
          <w:rFonts w:eastAsia="Verdana" w:cs="Arial"/>
          <w:sz w:val="22"/>
          <w:szCs w:val="22"/>
        </w:rPr>
        <w:t>Trydentu</w:t>
      </w:r>
      <w:proofErr w:type="spellEnd"/>
      <w:r>
        <w:rPr>
          <w:rFonts w:eastAsia="Verdana" w:cs="Arial"/>
          <w:sz w:val="22"/>
          <w:szCs w:val="22"/>
        </w:rPr>
        <w:t>:</w:t>
      </w:r>
      <w:r w:rsidRPr="00C32898">
        <w:rPr>
          <w:rFonts w:eastAsia="Verdana" w:cs="Arial"/>
          <w:sz w:val="22"/>
          <w:szCs w:val="22"/>
        </w:rPr>
        <w:t xml:space="preserve"> 3,9 </w:t>
      </w:r>
      <w:proofErr w:type="spellStart"/>
      <w:r>
        <w:rPr>
          <w:rFonts w:eastAsia="Verdana" w:cs="Arial"/>
          <w:sz w:val="22"/>
          <w:szCs w:val="22"/>
        </w:rPr>
        <w:t>dni</w:t>
      </w:r>
      <w:proofErr w:type="spellEnd"/>
      <w:r w:rsidRPr="00C32898">
        <w:rPr>
          <w:rFonts w:eastAsia="Verdana" w:cs="Arial"/>
          <w:sz w:val="22"/>
          <w:szCs w:val="22"/>
        </w:rPr>
        <w:t xml:space="preserve"> </w:t>
      </w:r>
      <w:r w:rsidRPr="00C32898">
        <w:rPr>
          <w:rFonts w:eastAsia="Verdana" w:cs="Arial"/>
          <w:sz w:val="22"/>
          <w:szCs w:val="22"/>
        </w:rPr>
        <w:br/>
        <w:t xml:space="preserve">- </w:t>
      </w:r>
      <w:proofErr w:type="spellStart"/>
      <w:r>
        <w:rPr>
          <w:rFonts w:eastAsia="Verdana" w:cs="Arial"/>
          <w:sz w:val="22"/>
          <w:szCs w:val="22"/>
        </w:rPr>
        <w:t>Średnia</w:t>
      </w:r>
      <w:proofErr w:type="spellEnd"/>
      <w:r>
        <w:rPr>
          <w:rFonts w:eastAsia="Verdana" w:cs="Arial"/>
          <w:sz w:val="22"/>
          <w:szCs w:val="22"/>
        </w:rPr>
        <w:t xml:space="preserve"> </w:t>
      </w:r>
      <w:proofErr w:type="spellStart"/>
      <w:r>
        <w:rPr>
          <w:rFonts w:eastAsia="Verdana" w:cs="Arial"/>
          <w:sz w:val="22"/>
          <w:szCs w:val="22"/>
        </w:rPr>
        <w:t>długość</w:t>
      </w:r>
      <w:proofErr w:type="spellEnd"/>
      <w:r>
        <w:rPr>
          <w:rFonts w:eastAsia="Verdana" w:cs="Arial"/>
          <w:sz w:val="22"/>
          <w:szCs w:val="22"/>
        </w:rPr>
        <w:t xml:space="preserve"> </w:t>
      </w:r>
      <w:proofErr w:type="spellStart"/>
      <w:r>
        <w:rPr>
          <w:rFonts w:eastAsia="Verdana" w:cs="Arial"/>
          <w:sz w:val="22"/>
          <w:szCs w:val="22"/>
        </w:rPr>
        <w:t>pobytu</w:t>
      </w:r>
      <w:proofErr w:type="spellEnd"/>
      <w:r>
        <w:rPr>
          <w:rFonts w:eastAsia="Verdana" w:cs="Arial"/>
          <w:sz w:val="22"/>
          <w:szCs w:val="22"/>
        </w:rPr>
        <w:t xml:space="preserve"> w </w:t>
      </w:r>
      <w:proofErr w:type="spellStart"/>
      <w:r>
        <w:rPr>
          <w:rFonts w:eastAsia="Verdana" w:cs="Arial"/>
          <w:sz w:val="22"/>
          <w:szCs w:val="22"/>
        </w:rPr>
        <w:t>innych</w:t>
      </w:r>
      <w:proofErr w:type="spellEnd"/>
      <w:r>
        <w:rPr>
          <w:rFonts w:eastAsia="Verdana" w:cs="Arial"/>
          <w:sz w:val="22"/>
          <w:szCs w:val="22"/>
        </w:rPr>
        <w:t xml:space="preserve"> </w:t>
      </w:r>
      <w:proofErr w:type="spellStart"/>
      <w:r>
        <w:rPr>
          <w:rFonts w:eastAsia="Verdana" w:cs="Arial"/>
          <w:sz w:val="22"/>
          <w:szCs w:val="22"/>
        </w:rPr>
        <w:t>obiektach</w:t>
      </w:r>
      <w:proofErr w:type="spellEnd"/>
      <w:r>
        <w:rPr>
          <w:rFonts w:eastAsia="Verdana" w:cs="Arial"/>
          <w:sz w:val="22"/>
          <w:szCs w:val="22"/>
        </w:rPr>
        <w:t xml:space="preserve"> </w:t>
      </w:r>
      <w:proofErr w:type="spellStart"/>
      <w:r>
        <w:rPr>
          <w:rFonts w:eastAsia="Verdana" w:cs="Arial"/>
          <w:sz w:val="22"/>
          <w:szCs w:val="22"/>
        </w:rPr>
        <w:t>noclegowych</w:t>
      </w:r>
      <w:proofErr w:type="spellEnd"/>
      <w:r>
        <w:rPr>
          <w:rFonts w:eastAsia="Verdana" w:cs="Arial"/>
          <w:sz w:val="22"/>
          <w:szCs w:val="22"/>
        </w:rPr>
        <w:t xml:space="preserve"> w </w:t>
      </w:r>
      <w:proofErr w:type="spellStart"/>
      <w:r>
        <w:rPr>
          <w:rFonts w:eastAsia="Verdana" w:cs="Arial"/>
          <w:sz w:val="22"/>
          <w:szCs w:val="22"/>
        </w:rPr>
        <w:t>Prowincji</w:t>
      </w:r>
      <w:proofErr w:type="spellEnd"/>
      <w:r>
        <w:rPr>
          <w:rFonts w:eastAsia="Verdana" w:cs="Arial"/>
          <w:sz w:val="22"/>
          <w:szCs w:val="22"/>
        </w:rPr>
        <w:t xml:space="preserve"> </w:t>
      </w:r>
      <w:proofErr w:type="spellStart"/>
      <w:r>
        <w:rPr>
          <w:rFonts w:eastAsia="Verdana" w:cs="Arial"/>
          <w:sz w:val="22"/>
          <w:szCs w:val="22"/>
        </w:rPr>
        <w:t>Trydentu</w:t>
      </w:r>
      <w:proofErr w:type="spellEnd"/>
      <w:r w:rsidRPr="00C32898">
        <w:rPr>
          <w:rFonts w:eastAsia="Verdana" w:cs="Arial"/>
          <w:sz w:val="22"/>
          <w:szCs w:val="22"/>
        </w:rPr>
        <w:t xml:space="preserve">: 4,6 </w:t>
      </w:r>
      <w:proofErr w:type="spellStart"/>
      <w:r>
        <w:rPr>
          <w:rFonts w:eastAsia="Verdana" w:cs="Arial"/>
          <w:sz w:val="22"/>
          <w:szCs w:val="22"/>
        </w:rPr>
        <w:t>dni</w:t>
      </w:r>
      <w:proofErr w:type="spellEnd"/>
    </w:p>
    <w:p w14:paraId="328FA58B" w14:textId="77777777" w:rsidR="00F47211" w:rsidRPr="00F47211" w:rsidRDefault="00F47211" w:rsidP="00595CC8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</w:p>
    <w:p w14:paraId="2F9F6027" w14:textId="6E36834C" w:rsidR="00595CC8" w:rsidRPr="00921AD8" w:rsidRDefault="00A4244C" w:rsidP="00595CC8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b/>
          <w:bCs/>
          <w:sz w:val="22"/>
          <w:szCs w:val="22"/>
          <w:lang w:val="pl-PL"/>
        </w:rPr>
        <w:t>Odkrywając</w:t>
      </w:r>
      <w:r w:rsidR="00595CC8" w:rsidRPr="00921AD8">
        <w:rPr>
          <w:rFonts w:ascii="Arial" w:hAnsi="Arial" w:cs="Arial"/>
          <w:b/>
          <w:bCs/>
          <w:sz w:val="22"/>
          <w:szCs w:val="22"/>
          <w:lang w:val="pl-PL"/>
        </w:rPr>
        <w:t xml:space="preserve"> </w:t>
      </w:r>
      <w:r>
        <w:rPr>
          <w:rFonts w:ascii="Arial" w:hAnsi="Arial" w:cs="Arial"/>
          <w:b/>
          <w:bCs/>
          <w:sz w:val="22"/>
          <w:szCs w:val="22"/>
          <w:lang w:val="pl-PL"/>
        </w:rPr>
        <w:t>Trentino</w:t>
      </w:r>
    </w:p>
    <w:p w14:paraId="10387B15" w14:textId="19752222" w:rsidR="00595CC8" w:rsidRPr="00921AD8" w:rsidRDefault="00595CC8" w:rsidP="00595CC8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  <w:r w:rsidRPr="00921AD8">
        <w:rPr>
          <w:rFonts w:ascii="Arial" w:hAnsi="Arial" w:cs="Arial"/>
          <w:sz w:val="22"/>
          <w:szCs w:val="22"/>
          <w:lang w:val="pl-PL"/>
        </w:rPr>
        <w:t>- 1</w:t>
      </w:r>
      <w:r w:rsidR="00A4244C">
        <w:rPr>
          <w:rFonts w:ascii="Arial" w:hAnsi="Arial" w:cs="Arial"/>
          <w:sz w:val="22"/>
          <w:szCs w:val="22"/>
          <w:lang w:val="pl-PL"/>
        </w:rPr>
        <w:t xml:space="preserve"> </w:t>
      </w:r>
      <w:r w:rsidRPr="00921AD8">
        <w:rPr>
          <w:rFonts w:ascii="Arial" w:hAnsi="Arial" w:cs="Arial"/>
          <w:sz w:val="22"/>
          <w:szCs w:val="22"/>
          <w:lang w:val="pl-PL"/>
        </w:rPr>
        <w:t>165 szlaków (łącznie z vi</w:t>
      </w:r>
      <w:r w:rsidR="003345A3">
        <w:rPr>
          <w:rFonts w:ascii="Arial" w:hAnsi="Arial" w:cs="Arial"/>
          <w:sz w:val="22"/>
          <w:szCs w:val="22"/>
          <w:lang w:val="pl-PL"/>
        </w:rPr>
        <w:t>e</w:t>
      </w:r>
      <w:r w:rsidRPr="00921AD8">
        <w:rPr>
          <w:rFonts w:ascii="Arial" w:hAnsi="Arial" w:cs="Arial"/>
          <w:sz w:val="22"/>
          <w:szCs w:val="22"/>
          <w:lang w:val="pl-PL"/>
        </w:rPr>
        <w:t xml:space="preserve"> ferrata</w:t>
      </w:r>
      <w:r w:rsidR="003345A3">
        <w:rPr>
          <w:rFonts w:ascii="Arial" w:hAnsi="Arial" w:cs="Arial"/>
          <w:sz w:val="22"/>
          <w:szCs w:val="22"/>
          <w:lang w:val="pl-PL"/>
        </w:rPr>
        <w:t>mi</w:t>
      </w:r>
      <w:r w:rsidR="00A4244C">
        <w:rPr>
          <w:rFonts w:ascii="Arial" w:hAnsi="Arial" w:cs="Arial"/>
          <w:sz w:val="22"/>
          <w:szCs w:val="22"/>
          <w:lang w:val="pl-PL"/>
        </w:rPr>
        <w:t xml:space="preserve"> i specjalnie wyposażonymi trasami</w:t>
      </w:r>
      <w:r w:rsidRPr="00921AD8">
        <w:rPr>
          <w:rFonts w:ascii="Arial" w:hAnsi="Arial" w:cs="Arial"/>
          <w:sz w:val="22"/>
          <w:szCs w:val="22"/>
          <w:lang w:val="pl-PL"/>
        </w:rPr>
        <w:t>) o łącznej długości 5</w:t>
      </w:r>
      <w:r w:rsidR="00A4244C">
        <w:rPr>
          <w:rFonts w:ascii="Arial" w:hAnsi="Arial" w:cs="Arial"/>
          <w:sz w:val="22"/>
          <w:szCs w:val="22"/>
          <w:lang w:val="pl-PL"/>
        </w:rPr>
        <w:t xml:space="preserve"> </w:t>
      </w:r>
      <w:r w:rsidRPr="00921AD8">
        <w:rPr>
          <w:rFonts w:ascii="Arial" w:hAnsi="Arial" w:cs="Arial"/>
          <w:sz w:val="22"/>
          <w:szCs w:val="22"/>
          <w:lang w:val="pl-PL"/>
        </w:rPr>
        <w:t>843 km</w:t>
      </w:r>
    </w:p>
    <w:p w14:paraId="61D68FF8" w14:textId="675D1805" w:rsidR="00595CC8" w:rsidRPr="00921AD8" w:rsidRDefault="00595CC8" w:rsidP="00595CC8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  <w:r w:rsidRPr="00921AD8">
        <w:rPr>
          <w:rFonts w:ascii="Arial" w:hAnsi="Arial" w:cs="Arial"/>
          <w:sz w:val="22"/>
          <w:szCs w:val="22"/>
          <w:lang w:val="pl-PL"/>
        </w:rPr>
        <w:t xml:space="preserve">- 13 długich szlaków trekkingowych </w:t>
      </w:r>
      <w:r w:rsidR="00A4244C">
        <w:rPr>
          <w:rFonts w:ascii="Arial" w:hAnsi="Arial" w:cs="Arial"/>
          <w:sz w:val="22"/>
          <w:szCs w:val="22"/>
          <w:lang w:val="pl-PL"/>
        </w:rPr>
        <w:t>(</w:t>
      </w:r>
      <w:r w:rsidR="002174D0">
        <w:rPr>
          <w:rFonts w:ascii="Arial" w:hAnsi="Arial" w:cs="Arial"/>
          <w:sz w:val="22"/>
          <w:szCs w:val="22"/>
          <w:lang w:val="pl-PL"/>
        </w:rPr>
        <w:t>co najmniej 3-etapowych)</w:t>
      </w:r>
    </w:p>
    <w:p w14:paraId="7F5E17E6" w14:textId="1114AB73" w:rsidR="00595CC8" w:rsidRPr="00921AD8" w:rsidRDefault="00595CC8" w:rsidP="00595CC8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  <w:r w:rsidRPr="00921AD8">
        <w:rPr>
          <w:rFonts w:ascii="Arial" w:hAnsi="Arial" w:cs="Arial"/>
          <w:sz w:val="22"/>
          <w:szCs w:val="22"/>
          <w:lang w:val="pl-PL"/>
        </w:rPr>
        <w:t>- 11 szlaków</w:t>
      </w:r>
      <w:r w:rsidR="002174D0">
        <w:rPr>
          <w:rFonts w:ascii="Arial" w:hAnsi="Arial" w:cs="Arial"/>
          <w:sz w:val="22"/>
          <w:szCs w:val="22"/>
          <w:lang w:val="pl-PL"/>
        </w:rPr>
        <w:t xml:space="preserve"> pieszo-</w:t>
      </w:r>
      <w:r w:rsidRPr="00921AD8">
        <w:rPr>
          <w:rFonts w:ascii="Arial" w:hAnsi="Arial" w:cs="Arial"/>
          <w:sz w:val="22"/>
          <w:szCs w:val="22"/>
          <w:lang w:val="pl-PL"/>
        </w:rPr>
        <w:t>rowerowych o łącznej długości 4</w:t>
      </w:r>
      <w:r w:rsidR="002174D0">
        <w:rPr>
          <w:rFonts w:ascii="Arial" w:hAnsi="Arial" w:cs="Arial"/>
          <w:sz w:val="22"/>
          <w:szCs w:val="22"/>
          <w:lang w:val="pl-PL"/>
        </w:rPr>
        <w:t>53</w:t>
      </w:r>
      <w:r w:rsidRPr="00921AD8">
        <w:rPr>
          <w:rFonts w:ascii="Arial" w:hAnsi="Arial" w:cs="Arial"/>
          <w:sz w:val="22"/>
          <w:szCs w:val="22"/>
          <w:lang w:val="pl-PL"/>
        </w:rPr>
        <w:t xml:space="preserve"> km, przy których znajduj</w:t>
      </w:r>
      <w:r w:rsidR="002174D0">
        <w:rPr>
          <w:rFonts w:ascii="Arial" w:hAnsi="Arial" w:cs="Arial"/>
          <w:sz w:val="22"/>
          <w:szCs w:val="22"/>
          <w:lang w:val="pl-PL"/>
        </w:rPr>
        <w:t>e</w:t>
      </w:r>
      <w:r w:rsidRPr="00921AD8">
        <w:rPr>
          <w:rFonts w:ascii="Arial" w:hAnsi="Arial" w:cs="Arial"/>
          <w:sz w:val="22"/>
          <w:szCs w:val="22"/>
          <w:lang w:val="pl-PL"/>
        </w:rPr>
        <w:t xml:space="preserve"> się </w:t>
      </w:r>
      <w:r w:rsidR="002174D0">
        <w:rPr>
          <w:rFonts w:ascii="Arial" w:hAnsi="Arial" w:cs="Arial"/>
          <w:sz w:val="22"/>
          <w:szCs w:val="22"/>
          <w:lang w:val="pl-PL"/>
        </w:rPr>
        <w:t>20 punktów</w:t>
      </w:r>
      <w:r w:rsidRPr="00921AD8">
        <w:rPr>
          <w:rFonts w:ascii="Arial" w:hAnsi="Arial" w:cs="Arial"/>
          <w:sz w:val="22"/>
          <w:szCs w:val="22"/>
          <w:lang w:val="pl-PL"/>
        </w:rPr>
        <w:t xml:space="preserve"> usługow</w:t>
      </w:r>
      <w:r w:rsidR="006251C1">
        <w:rPr>
          <w:rFonts w:ascii="Arial" w:hAnsi="Arial" w:cs="Arial"/>
          <w:sz w:val="22"/>
          <w:szCs w:val="22"/>
          <w:lang w:val="pl-PL"/>
        </w:rPr>
        <w:t>ych</w:t>
      </w:r>
      <w:r w:rsidRPr="00921AD8">
        <w:rPr>
          <w:rFonts w:ascii="Arial" w:hAnsi="Arial" w:cs="Arial"/>
          <w:sz w:val="22"/>
          <w:szCs w:val="22"/>
          <w:lang w:val="pl-PL"/>
        </w:rPr>
        <w:t>, tzw. „Bicigrill”</w:t>
      </w:r>
    </w:p>
    <w:p w14:paraId="57C7C797" w14:textId="6AA0C105" w:rsidR="00595CC8" w:rsidRPr="00921AD8" w:rsidRDefault="00595CC8" w:rsidP="00595CC8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  <w:r w:rsidRPr="00921AD8">
        <w:rPr>
          <w:rFonts w:ascii="Arial" w:hAnsi="Arial" w:cs="Arial"/>
          <w:sz w:val="22"/>
          <w:szCs w:val="22"/>
          <w:lang w:val="pl-PL"/>
        </w:rPr>
        <w:t xml:space="preserve">- </w:t>
      </w:r>
      <w:r w:rsidR="002174D0">
        <w:rPr>
          <w:rFonts w:ascii="Arial" w:hAnsi="Arial" w:cs="Arial"/>
          <w:sz w:val="22"/>
          <w:szCs w:val="22"/>
          <w:lang w:val="pl-PL"/>
        </w:rPr>
        <w:t>W</w:t>
      </w:r>
      <w:r w:rsidRPr="00921AD8">
        <w:rPr>
          <w:rFonts w:ascii="Arial" w:hAnsi="Arial" w:cs="Arial"/>
          <w:sz w:val="22"/>
          <w:szCs w:val="22"/>
          <w:lang w:val="pl-PL"/>
        </w:rPr>
        <w:t xml:space="preserve"> 20</w:t>
      </w:r>
      <w:r w:rsidR="002174D0">
        <w:rPr>
          <w:rFonts w:ascii="Arial" w:hAnsi="Arial" w:cs="Arial"/>
          <w:sz w:val="22"/>
          <w:szCs w:val="22"/>
          <w:lang w:val="pl-PL"/>
        </w:rPr>
        <w:t>21</w:t>
      </w:r>
      <w:r w:rsidRPr="00921AD8">
        <w:rPr>
          <w:rFonts w:ascii="Arial" w:hAnsi="Arial" w:cs="Arial"/>
          <w:sz w:val="22"/>
          <w:szCs w:val="22"/>
          <w:lang w:val="pl-PL"/>
        </w:rPr>
        <w:t xml:space="preserve"> r</w:t>
      </w:r>
      <w:r w:rsidR="002174D0">
        <w:rPr>
          <w:rFonts w:ascii="Arial" w:hAnsi="Arial" w:cs="Arial"/>
          <w:sz w:val="22"/>
          <w:szCs w:val="22"/>
          <w:lang w:val="pl-PL"/>
        </w:rPr>
        <w:t>.</w:t>
      </w:r>
      <w:r w:rsidRPr="00921AD8">
        <w:rPr>
          <w:rFonts w:ascii="Arial" w:hAnsi="Arial" w:cs="Arial"/>
          <w:sz w:val="22"/>
          <w:szCs w:val="22"/>
          <w:lang w:val="pl-PL"/>
        </w:rPr>
        <w:t xml:space="preserve"> </w:t>
      </w:r>
      <w:r w:rsidR="002174D0">
        <w:rPr>
          <w:rFonts w:ascii="Arial" w:hAnsi="Arial" w:cs="Arial"/>
          <w:sz w:val="22"/>
          <w:szCs w:val="22"/>
          <w:lang w:val="pl-PL"/>
        </w:rPr>
        <w:t>na</w:t>
      </w:r>
      <w:r w:rsidRPr="00921AD8">
        <w:rPr>
          <w:rFonts w:ascii="Arial" w:hAnsi="Arial" w:cs="Arial"/>
          <w:sz w:val="22"/>
          <w:szCs w:val="22"/>
          <w:lang w:val="pl-PL"/>
        </w:rPr>
        <w:t xml:space="preserve"> szlak</w:t>
      </w:r>
      <w:r w:rsidR="002174D0">
        <w:rPr>
          <w:rFonts w:ascii="Arial" w:hAnsi="Arial" w:cs="Arial"/>
          <w:sz w:val="22"/>
          <w:szCs w:val="22"/>
          <w:lang w:val="pl-PL"/>
        </w:rPr>
        <w:t>ach</w:t>
      </w:r>
      <w:r w:rsidRPr="00921AD8">
        <w:rPr>
          <w:rFonts w:ascii="Arial" w:hAnsi="Arial" w:cs="Arial"/>
          <w:sz w:val="22"/>
          <w:szCs w:val="22"/>
          <w:lang w:val="pl-PL"/>
        </w:rPr>
        <w:t xml:space="preserve"> rowerowych na terenie Trentino </w:t>
      </w:r>
      <w:r w:rsidR="002174D0">
        <w:rPr>
          <w:rFonts w:ascii="Arial" w:hAnsi="Arial" w:cs="Arial"/>
          <w:sz w:val="22"/>
          <w:szCs w:val="22"/>
          <w:lang w:val="pl-PL"/>
        </w:rPr>
        <w:t>zarejestrowano</w:t>
      </w:r>
      <w:r w:rsidRPr="00921AD8">
        <w:rPr>
          <w:rFonts w:ascii="Arial" w:hAnsi="Arial" w:cs="Arial"/>
          <w:sz w:val="22"/>
          <w:szCs w:val="22"/>
          <w:lang w:val="pl-PL"/>
        </w:rPr>
        <w:t xml:space="preserve"> ok. </w:t>
      </w:r>
      <w:r w:rsidR="002174D0">
        <w:rPr>
          <w:rFonts w:ascii="Arial" w:hAnsi="Arial" w:cs="Arial"/>
          <w:sz w:val="22"/>
          <w:szCs w:val="22"/>
          <w:lang w:val="pl-PL"/>
        </w:rPr>
        <w:t>2 450 000 przejazdów.</w:t>
      </w:r>
    </w:p>
    <w:p w14:paraId="2640E192" w14:textId="0ABACAA8" w:rsidR="00595CC8" w:rsidRPr="00921AD8" w:rsidRDefault="00595CC8" w:rsidP="00595CC8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  <w:r w:rsidRPr="00921AD8">
        <w:rPr>
          <w:rFonts w:ascii="Arial" w:hAnsi="Arial" w:cs="Arial"/>
          <w:sz w:val="22"/>
          <w:szCs w:val="22"/>
          <w:lang w:val="pl-PL"/>
        </w:rPr>
        <w:t xml:space="preserve">- </w:t>
      </w:r>
      <w:r w:rsidR="002174D0">
        <w:rPr>
          <w:rFonts w:ascii="Arial" w:hAnsi="Arial" w:cs="Arial"/>
          <w:sz w:val="22"/>
          <w:szCs w:val="22"/>
          <w:lang w:val="pl-PL"/>
        </w:rPr>
        <w:t>3</w:t>
      </w:r>
      <w:r w:rsidRPr="00921AD8">
        <w:rPr>
          <w:rFonts w:ascii="Arial" w:hAnsi="Arial" w:cs="Arial"/>
          <w:sz w:val="22"/>
          <w:szCs w:val="22"/>
          <w:lang w:val="pl-PL"/>
        </w:rPr>
        <w:t xml:space="preserve"> szlaki gastronomiczne „</w:t>
      </w:r>
      <w:r w:rsidR="002174D0">
        <w:rPr>
          <w:rFonts w:ascii="Arial" w:hAnsi="Arial" w:cs="Arial"/>
          <w:sz w:val="22"/>
          <w:szCs w:val="22"/>
          <w:lang w:val="pl-PL"/>
        </w:rPr>
        <w:t>Szlaki wina i smaków” („Strade del Vino e dei Sapori”)</w:t>
      </w:r>
      <w:r w:rsidRPr="00921AD8">
        <w:rPr>
          <w:rFonts w:ascii="Arial" w:hAnsi="Arial" w:cs="Arial"/>
          <w:sz w:val="22"/>
          <w:szCs w:val="22"/>
          <w:lang w:val="pl-PL"/>
        </w:rPr>
        <w:t xml:space="preserve"> </w:t>
      </w:r>
    </w:p>
    <w:p w14:paraId="68C40EF5" w14:textId="77777777" w:rsidR="00595CC8" w:rsidRPr="00921AD8" w:rsidRDefault="00595CC8" w:rsidP="00595CC8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</w:p>
    <w:p w14:paraId="447EB382" w14:textId="77777777" w:rsidR="00595CC8" w:rsidRPr="00921AD8" w:rsidRDefault="00595CC8" w:rsidP="00595CC8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  <w:r w:rsidRPr="00921AD8">
        <w:rPr>
          <w:rFonts w:ascii="Arial" w:hAnsi="Arial" w:cs="Arial"/>
          <w:b/>
          <w:bCs/>
          <w:sz w:val="22"/>
          <w:szCs w:val="22"/>
          <w:lang w:val="pl-PL"/>
        </w:rPr>
        <w:t>Śnieżna kraina</w:t>
      </w:r>
    </w:p>
    <w:p w14:paraId="4BB94849" w14:textId="77777777" w:rsidR="00595CC8" w:rsidRPr="00921AD8" w:rsidRDefault="00595CC8" w:rsidP="00595CC8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  <w:r w:rsidRPr="00921AD8">
        <w:rPr>
          <w:rFonts w:ascii="Arial" w:hAnsi="Arial" w:cs="Arial"/>
          <w:sz w:val="22"/>
          <w:szCs w:val="22"/>
          <w:lang w:val="pl-PL"/>
        </w:rPr>
        <w:t>- Liczba tras narciarskich: 612 o łącznej długości 800 km, w tym:</w:t>
      </w:r>
    </w:p>
    <w:p w14:paraId="1E16EBFE" w14:textId="2A70271E" w:rsidR="00595CC8" w:rsidRPr="00921AD8" w:rsidRDefault="00595CC8" w:rsidP="00FB0BE1">
      <w:pPr>
        <w:pStyle w:val="Intestazione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921AD8">
        <w:rPr>
          <w:rFonts w:ascii="Arial" w:hAnsi="Arial" w:cs="Arial"/>
          <w:sz w:val="22"/>
          <w:szCs w:val="22"/>
          <w:lang w:val="pl-PL"/>
        </w:rPr>
        <w:t>Niebieskie trasy (łatwe): 36</w:t>
      </w:r>
      <w:r w:rsidR="00FB0BE1">
        <w:rPr>
          <w:rFonts w:ascii="Arial" w:hAnsi="Arial" w:cs="Arial"/>
          <w:sz w:val="22"/>
          <w:szCs w:val="22"/>
          <w:lang w:val="pl-PL"/>
        </w:rPr>
        <w:t>%</w:t>
      </w:r>
    </w:p>
    <w:p w14:paraId="70683015" w14:textId="07B4FFAE" w:rsidR="00595CC8" w:rsidRPr="00921AD8" w:rsidRDefault="00595CC8" w:rsidP="00FB0BE1">
      <w:pPr>
        <w:pStyle w:val="Intestazione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921AD8">
        <w:rPr>
          <w:rFonts w:ascii="Arial" w:hAnsi="Arial" w:cs="Arial"/>
          <w:sz w:val="22"/>
          <w:szCs w:val="22"/>
          <w:lang w:val="pl-PL"/>
        </w:rPr>
        <w:t>Czerwone trasy (o średniej trudności): 52</w:t>
      </w:r>
      <w:r w:rsidR="00FB0BE1">
        <w:rPr>
          <w:rFonts w:ascii="Arial" w:hAnsi="Arial" w:cs="Arial"/>
          <w:sz w:val="22"/>
          <w:szCs w:val="22"/>
          <w:lang w:val="pl-PL"/>
        </w:rPr>
        <w:t>%</w:t>
      </w:r>
    </w:p>
    <w:p w14:paraId="68099A66" w14:textId="24BD75A4" w:rsidR="00595CC8" w:rsidRPr="00921AD8" w:rsidRDefault="00595CC8" w:rsidP="00FB0BE1">
      <w:pPr>
        <w:pStyle w:val="Intestazione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921AD8">
        <w:rPr>
          <w:rFonts w:ascii="Arial" w:hAnsi="Arial" w:cs="Arial"/>
          <w:sz w:val="22"/>
          <w:szCs w:val="22"/>
          <w:lang w:val="pl-PL"/>
        </w:rPr>
        <w:t>Czarne trasy (trudne): 13</w:t>
      </w:r>
      <w:r w:rsidR="00FB0BE1">
        <w:rPr>
          <w:rFonts w:ascii="Arial" w:hAnsi="Arial" w:cs="Arial"/>
          <w:sz w:val="22"/>
          <w:szCs w:val="22"/>
          <w:lang w:val="pl-PL"/>
        </w:rPr>
        <w:t>%</w:t>
      </w:r>
    </w:p>
    <w:p w14:paraId="38C7B935" w14:textId="0B4522F5" w:rsidR="00FB0BE1" w:rsidRDefault="00FB0BE1" w:rsidP="00FB0BE1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  <w:r w:rsidRPr="00D854B3">
        <w:rPr>
          <w:rFonts w:ascii="Arial" w:hAnsi="Arial" w:cs="Arial"/>
          <w:sz w:val="22"/>
          <w:szCs w:val="22"/>
          <w:lang w:val="pl-PL"/>
        </w:rPr>
        <w:t>-</w:t>
      </w:r>
      <w:r w:rsidR="00D854B3" w:rsidRPr="00D854B3">
        <w:rPr>
          <w:rFonts w:ascii="Arial" w:hAnsi="Arial" w:cs="Arial"/>
          <w:sz w:val="22"/>
          <w:szCs w:val="22"/>
          <w:lang w:val="pl-PL"/>
        </w:rPr>
        <w:t xml:space="preserve"> Odsetek sztucznego ośnieżania na łącznej długości tras</w:t>
      </w:r>
      <w:r w:rsidRPr="00D854B3">
        <w:rPr>
          <w:rFonts w:ascii="Arial" w:hAnsi="Arial" w:cs="Arial"/>
          <w:sz w:val="22"/>
          <w:szCs w:val="22"/>
          <w:lang w:val="pl-PL"/>
        </w:rPr>
        <w:t>:</w:t>
      </w:r>
      <w:r w:rsidR="00D854B3" w:rsidRPr="00D854B3">
        <w:rPr>
          <w:rFonts w:ascii="Arial" w:hAnsi="Arial" w:cs="Arial"/>
          <w:sz w:val="22"/>
          <w:szCs w:val="22"/>
          <w:lang w:val="pl-PL"/>
        </w:rPr>
        <w:t xml:space="preserve"> ponad 90%</w:t>
      </w:r>
    </w:p>
    <w:p w14:paraId="23944300" w14:textId="0C4E3E2C" w:rsidR="00FB0BE1" w:rsidRDefault="00D854B3" w:rsidP="00FB0BE1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- Wyciągi: 227</w:t>
      </w:r>
    </w:p>
    <w:p w14:paraId="7D3270A4" w14:textId="29BC8E11" w:rsidR="00D854B3" w:rsidRDefault="00D854B3" w:rsidP="00FB0BE1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- Średnia godzinna przepustowość wyciągów: 353 295 os./h</w:t>
      </w:r>
    </w:p>
    <w:p w14:paraId="4797E86E" w14:textId="64264312" w:rsidR="00D854B3" w:rsidRDefault="00D854B3" w:rsidP="00FB0BE1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- Snowparki: 25</w:t>
      </w:r>
    </w:p>
    <w:p w14:paraId="1D165165" w14:textId="2E9B7809" w:rsidR="00D854B3" w:rsidRDefault="00D854B3" w:rsidP="00FB0BE1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- Ośrodki do narciarstwa biegowego: 23 </w:t>
      </w:r>
      <w:r w:rsidR="00D84F0C">
        <w:rPr>
          <w:rFonts w:ascii="Arial" w:hAnsi="Arial" w:cs="Arial"/>
          <w:sz w:val="22"/>
          <w:szCs w:val="22"/>
          <w:lang w:val="pl-PL"/>
        </w:rPr>
        <w:t>z</w:t>
      </w:r>
      <w:r>
        <w:rPr>
          <w:rFonts w:ascii="Arial" w:hAnsi="Arial" w:cs="Arial"/>
          <w:sz w:val="22"/>
          <w:szCs w:val="22"/>
          <w:lang w:val="pl-PL"/>
        </w:rPr>
        <w:t xml:space="preserve"> trasami w kształcie pętli o łącznej długości 500 km </w:t>
      </w:r>
    </w:p>
    <w:p w14:paraId="561A61F7" w14:textId="0EC27398" w:rsidR="00D854B3" w:rsidRDefault="00D854B3" w:rsidP="00FB0BE1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- Instruktorzy narciarstwa: 2 842</w:t>
      </w:r>
    </w:p>
    <w:p w14:paraId="2DB73B77" w14:textId="40C46563" w:rsidR="00D854B3" w:rsidRDefault="00D854B3" w:rsidP="00FB0BE1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- Przewodnicy alpejscy (wł. </w:t>
      </w:r>
      <w:r w:rsidRPr="00D854B3">
        <w:rPr>
          <w:rFonts w:ascii="Arial" w:hAnsi="Arial" w:cs="Arial"/>
          <w:i/>
          <w:iCs/>
          <w:sz w:val="22"/>
          <w:szCs w:val="22"/>
          <w:lang w:val="pl-PL"/>
        </w:rPr>
        <w:t>Guida alpina</w:t>
      </w:r>
      <w:r>
        <w:rPr>
          <w:rFonts w:ascii="Arial" w:hAnsi="Arial" w:cs="Arial"/>
          <w:sz w:val="22"/>
          <w:szCs w:val="22"/>
          <w:lang w:val="pl-PL"/>
        </w:rPr>
        <w:t>): 224</w:t>
      </w:r>
    </w:p>
    <w:p w14:paraId="4399B4C7" w14:textId="31239967" w:rsidR="00D854B3" w:rsidRDefault="00D854B3" w:rsidP="00FB0BE1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- Aspirujący przewodnicy alpejscy: 27</w:t>
      </w:r>
    </w:p>
    <w:p w14:paraId="26920FE6" w14:textId="34639533" w:rsidR="00D854B3" w:rsidRDefault="00D854B3" w:rsidP="00FB0BE1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- Przewodnicy z kwalifikacją „Accompagnatore di Media Montagna”: 181</w:t>
      </w:r>
    </w:p>
    <w:p w14:paraId="222179E3" w14:textId="68456163" w:rsidR="009C72FF" w:rsidRPr="003063B3" w:rsidRDefault="00D854B3" w:rsidP="003063B3">
      <w:pPr>
        <w:pStyle w:val="Intestazione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- Przewodnicy z kwalifikacją „Accompagnatore di Territorio”: 31</w:t>
      </w:r>
    </w:p>
    <w:sectPr w:rsidR="009C72FF" w:rsidRPr="003063B3" w:rsidSect="000C3006">
      <w:headerReference w:type="default" r:id="rId8"/>
      <w:footerReference w:type="default" r:id="rId9"/>
      <w:pgSz w:w="11900" w:h="16840"/>
      <w:pgMar w:top="2694" w:right="1134" w:bottom="2268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B40F2C" w14:textId="77777777" w:rsidR="006F7FEE" w:rsidRDefault="006F7FEE" w:rsidP="009C72FF">
      <w:r>
        <w:separator/>
      </w:r>
    </w:p>
  </w:endnote>
  <w:endnote w:type="continuationSeparator" w:id="0">
    <w:p w14:paraId="07C2075C" w14:textId="77777777" w:rsidR="006F7FEE" w:rsidRDefault="006F7FEE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Calibri"/>
    <w:charset w:val="00"/>
    <w:family w:val="auto"/>
    <w:pitch w:val="variable"/>
    <w:sig w:usb0="00000001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572A4D" w:rsidRPr="00BC32E2" w14:paraId="6ABA4393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003CE564" w14:textId="3B38D531" w:rsidR="00D854B3" w:rsidRPr="000D62FB" w:rsidRDefault="00D854B3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BIURO PRASOWE</w:t>
          </w:r>
        </w:p>
        <w:p w14:paraId="31A6AE61" w14:textId="77777777" w:rsidR="00572A4D" w:rsidRPr="000D62FB" w:rsidRDefault="00572A4D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627C9554" w14:textId="77777777" w:rsidR="00572A4D" w:rsidRPr="000D62FB" w:rsidRDefault="00572A4D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6079AC67" w14:textId="56C0B713" w:rsidR="00572A4D" w:rsidRPr="00DE417A" w:rsidRDefault="00572A4D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36D7D30B" w14:textId="77777777" w:rsidR="00572A4D" w:rsidRPr="00DE417A" w:rsidRDefault="00572A4D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3606D10E" wp14:editId="3E8ECB65">
                <wp:extent cx="1124374" cy="421640"/>
                <wp:effectExtent l="0" t="0" r="0" b="1016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0C82EDB" w14:textId="77777777" w:rsidR="00572A4D" w:rsidRPr="00DE417A" w:rsidRDefault="00572A4D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06BF4B34" w14:textId="77777777" w:rsidR="00572A4D" w:rsidRDefault="009A001E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071DBC35" wp14:editId="1ACA00EB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24091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572A4D">
      <w:ptab w:relativeTo="margin" w:alignment="center" w:leader="none"/>
    </w:r>
    <w:r w:rsidR="00572A4D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71E1D9" w14:textId="77777777" w:rsidR="006F7FEE" w:rsidRDefault="006F7FEE" w:rsidP="009C72FF">
      <w:r>
        <w:separator/>
      </w:r>
    </w:p>
  </w:footnote>
  <w:footnote w:type="continuationSeparator" w:id="0">
    <w:p w14:paraId="0C4E1E83" w14:textId="77777777" w:rsidR="006F7FEE" w:rsidRDefault="006F7FEE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5FF66" w14:textId="77777777" w:rsidR="00572A4D" w:rsidRDefault="00572A4D">
    <w:pPr>
      <w:pStyle w:val="Intestazione"/>
    </w:pPr>
    <w:r>
      <w:rPr>
        <w:noProof/>
        <w:lang w:eastAsia="it-IT"/>
      </w:rPr>
      <w:drawing>
        <wp:inline distT="0" distB="0" distL="0" distR="0" wp14:anchorId="615F0842" wp14:editId="15CCC37D">
          <wp:extent cx="1549394" cy="510414"/>
          <wp:effectExtent l="19050" t="0" r="0" b="0"/>
          <wp:docPr id="8" name="Immagine 8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701710E"/>
    <w:multiLevelType w:val="hybridMultilevel"/>
    <w:tmpl w:val="CB3C553C"/>
    <w:lvl w:ilvl="0" w:tplc="B71AF0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354B4E"/>
    <w:multiLevelType w:val="hybridMultilevel"/>
    <w:tmpl w:val="712C2938"/>
    <w:lvl w:ilvl="0" w:tplc="B71AF0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272EA9"/>
    <w:multiLevelType w:val="hybridMultilevel"/>
    <w:tmpl w:val="7A0C8640"/>
    <w:lvl w:ilvl="0" w:tplc="B71AF0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3D4F47"/>
    <w:multiLevelType w:val="hybridMultilevel"/>
    <w:tmpl w:val="32122FA2"/>
    <w:lvl w:ilvl="0" w:tplc="B71AF0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11367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55106789">
    <w:abstractNumId w:val="0"/>
  </w:num>
  <w:num w:numId="3" w16cid:durableId="1203900943">
    <w:abstractNumId w:val="2"/>
  </w:num>
  <w:num w:numId="4" w16cid:durableId="2058122353">
    <w:abstractNumId w:val="1"/>
  </w:num>
  <w:num w:numId="5" w16cid:durableId="258762754">
    <w:abstractNumId w:val="3"/>
  </w:num>
  <w:num w:numId="6" w16cid:durableId="71724186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4141"/>
    <w:rsid w:val="0002163B"/>
    <w:rsid w:val="00052424"/>
    <w:rsid w:val="000636E6"/>
    <w:rsid w:val="00077FFC"/>
    <w:rsid w:val="000855B8"/>
    <w:rsid w:val="00095B8B"/>
    <w:rsid w:val="000A692D"/>
    <w:rsid w:val="000C2292"/>
    <w:rsid w:val="000C3006"/>
    <w:rsid w:val="000C428C"/>
    <w:rsid w:val="000C4F2A"/>
    <w:rsid w:val="000D34B3"/>
    <w:rsid w:val="000D62FB"/>
    <w:rsid w:val="000F03C6"/>
    <w:rsid w:val="000F40C6"/>
    <w:rsid w:val="000F631A"/>
    <w:rsid w:val="001116C5"/>
    <w:rsid w:val="00111901"/>
    <w:rsid w:val="00132818"/>
    <w:rsid w:val="00144F7C"/>
    <w:rsid w:val="001535A2"/>
    <w:rsid w:val="00155FD3"/>
    <w:rsid w:val="001659C0"/>
    <w:rsid w:val="001669D7"/>
    <w:rsid w:val="00181D52"/>
    <w:rsid w:val="00182019"/>
    <w:rsid w:val="001908DC"/>
    <w:rsid w:val="001A4F53"/>
    <w:rsid w:val="001A71A8"/>
    <w:rsid w:val="001D0578"/>
    <w:rsid w:val="001F2F71"/>
    <w:rsid w:val="001F7C2E"/>
    <w:rsid w:val="00201BB9"/>
    <w:rsid w:val="00201FC3"/>
    <w:rsid w:val="002174D0"/>
    <w:rsid w:val="00225A90"/>
    <w:rsid w:val="00252C6C"/>
    <w:rsid w:val="002753FD"/>
    <w:rsid w:val="002B2DF2"/>
    <w:rsid w:val="002C214F"/>
    <w:rsid w:val="002D09B0"/>
    <w:rsid w:val="002F11FC"/>
    <w:rsid w:val="002F3414"/>
    <w:rsid w:val="003063B3"/>
    <w:rsid w:val="003171D0"/>
    <w:rsid w:val="00327383"/>
    <w:rsid w:val="00331B11"/>
    <w:rsid w:val="003345A3"/>
    <w:rsid w:val="003633EA"/>
    <w:rsid w:val="003743D4"/>
    <w:rsid w:val="0037560F"/>
    <w:rsid w:val="00392060"/>
    <w:rsid w:val="003928B0"/>
    <w:rsid w:val="0039359A"/>
    <w:rsid w:val="003A16E4"/>
    <w:rsid w:val="003B4B4D"/>
    <w:rsid w:val="003C5692"/>
    <w:rsid w:val="003D0A5E"/>
    <w:rsid w:val="003F6FC5"/>
    <w:rsid w:val="003F745B"/>
    <w:rsid w:val="0043702B"/>
    <w:rsid w:val="004405A3"/>
    <w:rsid w:val="00441B39"/>
    <w:rsid w:val="00442C61"/>
    <w:rsid w:val="00443649"/>
    <w:rsid w:val="004478E9"/>
    <w:rsid w:val="00451674"/>
    <w:rsid w:val="004549D8"/>
    <w:rsid w:val="004559BB"/>
    <w:rsid w:val="004A4134"/>
    <w:rsid w:val="004B10AE"/>
    <w:rsid w:val="004C61FD"/>
    <w:rsid w:val="004C65BC"/>
    <w:rsid w:val="004D5E59"/>
    <w:rsid w:val="004E38B8"/>
    <w:rsid w:val="004F6AD5"/>
    <w:rsid w:val="00502E3F"/>
    <w:rsid w:val="00505038"/>
    <w:rsid w:val="00507BC9"/>
    <w:rsid w:val="00515BE3"/>
    <w:rsid w:val="005176BC"/>
    <w:rsid w:val="005335D7"/>
    <w:rsid w:val="00534CE9"/>
    <w:rsid w:val="00534DD8"/>
    <w:rsid w:val="00537164"/>
    <w:rsid w:val="0053735C"/>
    <w:rsid w:val="00546F1D"/>
    <w:rsid w:val="00572A4D"/>
    <w:rsid w:val="005751BA"/>
    <w:rsid w:val="00595CC8"/>
    <w:rsid w:val="005A45E9"/>
    <w:rsid w:val="005A504F"/>
    <w:rsid w:val="005B4631"/>
    <w:rsid w:val="005B63BB"/>
    <w:rsid w:val="005B6F5D"/>
    <w:rsid w:val="005B7758"/>
    <w:rsid w:val="005F7327"/>
    <w:rsid w:val="006251C1"/>
    <w:rsid w:val="006256D8"/>
    <w:rsid w:val="00626AFB"/>
    <w:rsid w:val="00641A0C"/>
    <w:rsid w:val="006835EF"/>
    <w:rsid w:val="0068729B"/>
    <w:rsid w:val="00692AE7"/>
    <w:rsid w:val="00695487"/>
    <w:rsid w:val="006A7BAC"/>
    <w:rsid w:val="006B01ED"/>
    <w:rsid w:val="006B3D66"/>
    <w:rsid w:val="006F0FF2"/>
    <w:rsid w:val="006F7FEE"/>
    <w:rsid w:val="00724E05"/>
    <w:rsid w:val="007475F1"/>
    <w:rsid w:val="0075635D"/>
    <w:rsid w:val="007701DF"/>
    <w:rsid w:val="0077380C"/>
    <w:rsid w:val="00773C31"/>
    <w:rsid w:val="00775A0C"/>
    <w:rsid w:val="007801C2"/>
    <w:rsid w:val="007810EC"/>
    <w:rsid w:val="00797087"/>
    <w:rsid w:val="00797E57"/>
    <w:rsid w:val="007B4D80"/>
    <w:rsid w:val="007B67F0"/>
    <w:rsid w:val="007C43C2"/>
    <w:rsid w:val="007D674B"/>
    <w:rsid w:val="007E00E2"/>
    <w:rsid w:val="007E1F0B"/>
    <w:rsid w:val="007E7C1F"/>
    <w:rsid w:val="007F57B3"/>
    <w:rsid w:val="007F5D11"/>
    <w:rsid w:val="00813B3A"/>
    <w:rsid w:val="00813CDA"/>
    <w:rsid w:val="00841DB7"/>
    <w:rsid w:val="00855886"/>
    <w:rsid w:val="00855E3C"/>
    <w:rsid w:val="00866A80"/>
    <w:rsid w:val="00871265"/>
    <w:rsid w:val="00883449"/>
    <w:rsid w:val="008A2827"/>
    <w:rsid w:val="008A4238"/>
    <w:rsid w:val="008D6265"/>
    <w:rsid w:val="008F1650"/>
    <w:rsid w:val="008F7633"/>
    <w:rsid w:val="00921AD8"/>
    <w:rsid w:val="00924156"/>
    <w:rsid w:val="00925997"/>
    <w:rsid w:val="00930C28"/>
    <w:rsid w:val="00943EDD"/>
    <w:rsid w:val="00950E9B"/>
    <w:rsid w:val="009665A9"/>
    <w:rsid w:val="00970F47"/>
    <w:rsid w:val="009863A5"/>
    <w:rsid w:val="00987C39"/>
    <w:rsid w:val="009A001E"/>
    <w:rsid w:val="009A45B5"/>
    <w:rsid w:val="009B7629"/>
    <w:rsid w:val="009C186B"/>
    <w:rsid w:val="009C26BA"/>
    <w:rsid w:val="009C5935"/>
    <w:rsid w:val="009C72FF"/>
    <w:rsid w:val="009D529B"/>
    <w:rsid w:val="009E142B"/>
    <w:rsid w:val="009E379F"/>
    <w:rsid w:val="009E3B0F"/>
    <w:rsid w:val="009F4BC7"/>
    <w:rsid w:val="00A012B7"/>
    <w:rsid w:val="00A07C29"/>
    <w:rsid w:val="00A23E3A"/>
    <w:rsid w:val="00A27923"/>
    <w:rsid w:val="00A314D7"/>
    <w:rsid w:val="00A4244C"/>
    <w:rsid w:val="00A438A7"/>
    <w:rsid w:val="00A44561"/>
    <w:rsid w:val="00A45FB3"/>
    <w:rsid w:val="00A6799F"/>
    <w:rsid w:val="00A80A32"/>
    <w:rsid w:val="00A817CB"/>
    <w:rsid w:val="00AB280B"/>
    <w:rsid w:val="00AC20C2"/>
    <w:rsid w:val="00AF63F4"/>
    <w:rsid w:val="00B06C89"/>
    <w:rsid w:val="00B214F6"/>
    <w:rsid w:val="00B31DA4"/>
    <w:rsid w:val="00B43249"/>
    <w:rsid w:val="00B446E0"/>
    <w:rsid w:val="00B520AC"/>
    <w:rsid w:val="00B54D52"/>
    <w:rsid w:val="00B70AEA"/>
    <w:rsid w:val="00B73264"/>
    <w:rsid w:val="00B772B3"/>
    <w:rsid w:val="00B82B51"/>
    <w:rsid w:val="00B94216"/>
    <w:rsid w:val="00B96D16"/>
    <w:rsid w:val="00BA15C9"/>
    <w:rsid w:val="00BB0BF2"/>
    <w:rsid w:val="00BB19C5"/>
    <w:rsid w:val="00BB3E2C"/>
    <w:rsid w:val="00BB71C2"/>
    <w:rsid w:val="00BC19E6"/>
    <w:rsid w:val="00BC77FB"/>
    <w:rsid w:val="00BD2E57"/>
    <w:rsid w:val="00BE1D71"/>
    <w:rsid w:val="00BF6EC4"/>
    <w:rsid w:val="00C01D8E"/>
    <w:rsid w:val="00C02761"/>
    <w:rsid w:val="00C049B6"/>
    <w:rsid w:val="00C26E6F"/>
    <w:rsid w:val="00C32898"/>
    <w:rsid w:val="00C766D9"/>
    <w:rsid w:val="00C83C41"/>
    <w:rsid w:val="00CA5C4D"/>
    <w:rsid w:val="00CB506F"/>
    <w:rsid w:val="00CD5B81"/>
    <w:rsid w:val="00CE63D2"/>
    <w:rsid w:val="00CF5EA8"/>
    <w:rsid w:val="00CF7260"/>
    <w:rsid w:val="00D03447"/>
    <w:rsid w:val="00D05AF1"/>
    <w:rsid w:val="00D10D87"/>
    <w:rsid w:val="00D1281F"/>
    <w:rsid w:val="00D30C2A"/>
    <w:rsid w:val="00D35905"/>
    <w:rsid w:val="00D61E20"/>
    <w:rsid w:val="00D72EB1"/>
    <w:rsid w:val="00D84F0C"/>
    <w:rsid w:val="00D854B3"/>
    <w:rsid w:val="00DA0A93"/>
    <w:rsid w:val="00DA35AD"/>
    <w:rsid w:val="00DA58CA"/>
    <w:rsid w:val="00DA7633"/>
    <w:rsid w:val="00DB395B"/>
    <w:rsid w:val="00DE1D78"/>
    <w:rsid w:val="00DE374B"/>
    <w:rsid w:val="00DF05AA"/>
    <w:rsid w:val="00DF21DD"/>
    <w:rsid w:val="00DF3700"/>
    <w:rsid w:val="00DF7E7E"/>
    <w:rsid w:val="00E051C6"/>
    <w:rsid w:val="00E126E5"/>
    <w:rsid w:val="00E3745E"/>
    <w:rsid w:val="00E401FB"/>
    <w:rsid w:val="00E40791"/>
    <w:rsid w:val="00E445D6"/>
    <w:rsid w:val="00E45D3B"/>
    <w:rsid w:val="00E55700"/>
    <w:rsid w:val="00E6148E"/>
    <w:rsid w:val="00E64121"/>
    <w:rsid w:val="00EB4FC2"/>
    <w:rsid w:val="00EC6057"/>
    <w:rsid w:val="00ED7BED"/>
    <w:rsid w:val="00EE50D2"/>
    <w:rsid w:val="00F153B9"/>
    <w:rsid w:val="00F2017F"/>
    <w:rsid w:val="00F45D79"/>
    <w:rsid w:val="00F47211"/>
    <w:rsid w:val="00F501B4"/>
    <w:rsid w:val="00F72DD1"/>
    <w:rsid w:val="00F82CD8"/>
    <w:rsid w:val="00FB0BE1"/>
    <w:rsid w:val="00FC3A0B"/>
    <w:rsid w:val="00FC42C3"/>
    <w:rsid w:val="00FF5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0AF715"/>
  <w15:docId w15:val="{0B9AB91A-3F36-4D92-A771-F9325E1A0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paragraph" w:customStyle="1" w:styleId="Corpodeltesto22">
    <w:name w:val="Corpo del testo 22"/>
    <w:basedOn w:val="Normale"/>
    <w:rsid w:val="0011190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B520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1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9CA3ECE-5173-449A-BE0F-DDA75D2CF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937</Words>
  <Characters>5341</Characters>
  <Application>Microsoft Office Word</Application>
  <DocSecurity>4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Gerola Fabio</cp:lastModifiedBy>
  <cp:revision>2</cp:revision>
  <cp:lastPrinted>2019-01-16T10:33:00Z</cp:lastPrinted>
  <dcterms:created xsi:type="dcterms:W3CDTF">2023-05-02T07:29:00Z</dcterms:created>
  <dcterms:modified xsi:type="dcterms:W3CDTF">2023-05-02T07:29:00Z</dcterms:modified>
</cp:coreProperties>
</file>