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95BA1" w14:textId="77777777" w:rsidR="001F6748" w:rsidRPr="001F6748" w:rsidRDefault="001F6748" w:rsidP="001F6748">
      <w:pPr>
        <w:spacing w:line="276" w:lineRule="auto"/>
        <w:jc w:val="both"/>
        <w:rPr>
          <w:rFonts w:cs="Arial"/>
          <w:b/>
          <w:sz w:val="28"/>
          <w:szCs w:val="24"/>
          <w:lang w:val="pl-PL"/>
        </w:rPr>
      </w:pPr>
      <w:r w:rsidRPr="001F6748">
        <w:rPr>
          <w:rFonts w:cs="Arial"/>
          <w:b/>
          <w:sz w:val="28"/>
          <w:szCs w:val="24"/>
          <w:lang w:val="pl-PL"/>
        </w:rPr>
        <w:t xml:space="preserve">Ośrodki </w:t>
      </w:r>
      <w:proofErr w:type="spellStart"/>
      <w:r w:rsidRPr="001F6748">
        <w:rPr>
          <w:rFonts w:cs="Arial"/>
          <w:b/>
          <w:sz w:val="28"/>
          <w:szCs w:val="24"/>
          <w:lang w:val="pl-PL"/>
        </w:rPr>
        <w:t>wellness</w:t>
      </w:r>
      <w:proofErr w:type="spellEnd"/>
      <w:r w:rsidRPr="001F6748">
        <w:rPr>
          <w:rFonts w:cs="Arial"/>
          <w:b/>
          <w:sz w:val="28"/>
          <w:szCs w:val="24"/>
          <w:lang w:val="pl-PL"/>
        </w:rPr>
        <w:t xml:space="preserve"> w alpejskim wydaniu</w:t>
      </w:r>
    </w:p>
    <w:p w14:paraId="24BCEFB4" w14:textId="77777777" w:rsidR="001F6748" w:rsidRPr="001F6748" w:rsidRDefault="001F6748" w:rsidP="001F6748">
      <w:pPr>
        <w:spacing w:line="276" w:lineRule="auto"/>
        <w:jc w:val="both"/>
        <w:rPr>
          <w:rFonts w:cs="Arial"/>
          <w:b/>
          <w:sz w:val="32"/>
          <w:szCs w:val="24"/>
          <w:lang w:val="pl-PL"/>
        </w:rPr>
      </w:pPr>
      <w:r w:rsidRPr="001F6748">
        <w:rPr>
          <w:rFonts w:cs="Arial"/>
          <w:b/>
          <w:sz w:val="32"/>
          <w:szCs w:val="24"/>
          <w:lang w:val="pl-PL"/>
        </w:rPr>
        <w:t>PEŁNE ODPRĘŻENIE I REGENERACJA</w:t>
      </w:r>
    </w:p>
    <w:p w14:paraId="7F44996A" w14:textId="77777777" w:rsidR="001F6748" w:rsidRPr="001F6748" w:rsidRDefault="001F6748" w:rsidP="001F6748">
      <w:pPr>
        <w:spacing w:line="276" w:lineRule="auto"/>
        <w:jc w:val="both"/>
        <w:rPr>
          <w:rFonts w:cs="Arial"/>
          <w:lang w:val="pl-PL"/>
        </w:rPr>
      </w:pPr>
    </w:p>
    <w:p w14:paraId="7570E4F7" w14:textId="7DB05368" w:rsidR="001F6748" w:rsidRPr="00660A15" w:rsidRDefault="001F6748" w:rsidP="00660A15">
      <w:pPr>
        <w:spacing w:line="276" w:lineRule="auto"/>
        <w:jc w:val="both"/>
        <w:rPr>
          <w:rFonts w:cs="Arial"/>
          <w:b/>
          <w:bCs/>
          <w:lang w:val="pl-PL"/>
        </w:rPr>
      </w:pPr>
      <w:r w:rsidRPr="001F6748">
        <w:rPr>
          <w:rFonts w:cs="Arial"/>
          <w:b/>
          <w:bCs/>
          <w:lang w:val="pl-PL"/>
        </w:rPr>
        <w:t xml:space="preserve">Po dniu spędzonym na śniegu najlepiej zregenerować siły w saunie podczas rytuału </w:t>
      </w:r>
      <w:proofErr w:type="spellStart"/>
      <w:r w:rsidRPr="001F6748">
        <w:rPr>
          <w:rFonts w:cs="Arial"/>
          <w:b/>
          <w:bCs/>
          <w:lang w:val="pl-PL"/>
        </w:rPr>
        <w:t>Aufguss</w:t>
      </w:r>
      <w:proofErr w:type="spellEnd"/>
      <w:r w:rsidRPr="001F6748">
        <w:rPr>
          <w:rFonts w:cs="Arial"/>
          <w:b/>
          <w:bCs/>
          <w:lang w:val="pl-PL"/>
        </w:rPr>
        <w:t>. Oprócz kąpieli parowych, podgrzewanych basenów i jacuzzi, na gości centrów spa czekają liczne zabiegi pielęgnacyjne na bazie produktów naturalnych, na przykład w nowym ośrodku</w:t>
      </w:r>
      <w:r w:rsidR="00660A15">
        <w:rPr>
          <w:rFonts w:cs="Arial"/>
          <w:b/>
          <w:bCs/>
          <w:lang w:val="pl-PL"/>
        </w:rPr>
        <w:t xml:space="preserve"> </w:t>
      </w:r>
      <w:proofErr w:type="spellStart"/>
      <w:r w:rsidRPr="001F6748">
        <w:rPr>
          <w:rFonts w:cs="Arial"/>
          <w:b/>
          <w:lang w:val="pl-PL"/>
        </w:rPr>
        <w:t>Lefay</w:t>
      </w:r>
      <w:proofErr w:type="spellEnd"/>
      <w:r w:rsidRPr="001F6748">
        <w:rPr>
          <w:rFonts w:cs="Arial"/>
          <w:b/>
          <w:lang w:val="pl-PL"/>
        </w:rPr>
        <w:t xml:space="preserve"> Resort SPA </w:t>
      </w:r>
      <w:proofErr w:type="spellStart"/>
      <w:r w:rsidRPr="001F6748">
        <w:rPr>
          <w:rFonts w:cs="Arial"/>
          <w:b/>
          <w:lang w:val="pl-PL"/>
        </w:rPr>
        <w:t>Dolomiti</w:t>
      </w:r>
      <w:proofErr w:type="spellEnd"/>
      <w:r w:rsidRPr="001F6748">
        <w:rPr>
          <w:rFonts w:cs="Arial"/>
          <w:b/>
          <w:lang w:val="pl-PL"/>
        </w:rPr>
        <w:t>.</w:t>
      </w:r>
    </w:p>
    <w:p w14:paraId="070CDFF4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b/>
          <w:lang w:val="pl-PL"/>
        </w:rPr>
      </w:pPr>
    </w:p>
    <w:p w14:paraId="13F84FD0" w14:textId="77777777" w:rsidR="001F6748" w:rsidRPr="001F6748" w:rsidRDefault="001F6748" w:rsidP="001F6748">
      <w:pPr>
        <w:pStyle w:val="Corpodeltesto21"/>
        <w:spacing w:line="276" w:lineRule="auto"/>
        <w:ind w:right="-57"/>
        <w:rPr>
          <w:rFonts w:ascii="Arial" w:hAnsi="Arial" w:cs="Arial"/>
          <w:lang w:val="pl-PL"/>
        </w:rPr>
      </w:pPr>
      <w:r w:rsidRPr="001F6748">
        <w:rPr>
          <w:rFonts w:ascii="Arial" w:hAnsi="Arial" w:cs="Arial"/>
          <w:bCs/>
          <w:lang w:val="pl-PL"/>
        </w:rPr>
        <w:t>Pobyt w rozgrzanej saunie, łaźni tureckiej czy gorący prysznic pobudzający zmysły to najlepszy sposób na regenerację sił i relaks po dniu spędzonym na śniegu. Ciepło i para wodna pozytywnie wpływają na organizm, uwalniają od stresu i napięć. Podobny efekt wywołuje przejście ścieżki Kneippa, która, dzięki przemiennem</w:t>
      </w:r>
      <w:r w:rsidRPr="001F6748">
        <w:rPr>
          <w:rFonts w:ascii="Arial" w:hAnsi="Arial" w:cs="Arial"/>
          <w:lang w:val="pl-PL"/>
        </w:rPr>
        <w:t xml:space="preserve">u działaniu zimnej i ciepłej wody, korzystnie wpływa na układ krążenia, mięśnie, układ odpornościowy organizmu. Zabiegi pielęgnacyjne na bazie produktów naturalnych dodatkowo utrwalą dobroczynny wpływ wakacji w górach na dobre samopoczucie. </w:t>
      </w:r>
    </w:p>
    <w:p w14:paraId="381A8C92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lang w:val="pl-PL"/>
        </w:rPr>
      </w:pPr>
    </w:p>
    <w:p w14:paraId="6D8F84BE" w14:textId="77777777" w:rsidR="001F6748" w:rsidRPr="001F6748" w:rsidRDefault="001F6748" w:rsidP="001F6748">
      <w:pPr>
        <w:pStyle w:val="Nessunaspaziatura2"/>
        <w:spacing w:line="276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proofErr w:type="spellStart"/>
      <w:r w:rsidRPr="001F6748">
        <w:rPr>
          <w:rFonts w:ascii="Arial" w:hAnsi="Arial" w:cs="Arial"/>
          <w:b/>
          <w:sz w:val="24"/>
          <w:szCs w:val="24"/>
          <w:lang w:val="pl-PL"/>
        </w:rPr>
        <w:t>Lefay</w:t>
      </w:r>
      <w:proofErr w:type="spellEnd"/>
      <w:r w:rsidRPr="001F6748">
        <w:rPr>
          <w:rFonts w:ascii="Arial" w:hAnsi="Arial" w:cs="Arial"/>
          <w:b/>
          <w:sz w:val="24"/>
          <w:szCs w:val="24"/>
          <w:lang w:val="pl-PL"/>
        </w:rPr>
        <w:t xml:space="preserve"> Resort &amp; SPA </w:t>
      </w:r>
      <w:proofErr w:type="spellStart"/>
      <w:r w:rsidRPr="001F6748">
        <w:rPr>
          <w:rFonts w:ascii="Arial" w:hAnsi="Arial" w:cs="Arial"/>
          <w:b/>
          <w:sz w:val="24"/>
          <w:szCs w:val="24"/>
          <w:lang w:val="pl-PL"/>
        </w:rPr>
        <w:t>Dolomiti</w:t>
      </w:r>
      <w:proofErr w:type="spellEnd"/>
      <w:r w:rsidRPr="001F6748">
        <w:rPr>
          <w:rFonts w:ascii="Arial" w:hAnsi="Arial" w:cs="Arial"/>
          <w:b/>
          <w:sz w:val="24"/>
          <w:szCs w:val="24"/>
          <w:lang w:val="pl-PL"/>
        </w:rPr>
        <w:t xml:space="preserve">, w </w:t>
      </w:r>
      <w:proofErr w:type="spellStart"/>
      <w:r w:rsidRPr="001F6748">
        <w:rPr>
          <w:rFonts w:ascii="Arial" w:hAnsi="Arial" w:cs="Arial"/>
          <w:b/>
          <w:sz w:val="24"/>
          <w:szCs w:val="24"/>
          <w:lang w:val="pl-PL"/>
        </w:rPr>
        <w:t>Pinzolo</w:t>
      </w:r>
      <w:proofErr w:type="spellEnd"/>
    </w:p>
    <w:p w14:paraId="35E466B5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bCs/>
          <w:lang w:val="pl-PL"/>
        </w:rPr>
      </w:pPr>
      <w:r w:rsidRPr="001F6748">
        <w:rPr>
          <w:rFonts w:ascii="Arial" w:hAnsi="Arial" w:cs="Arial"/>
          <w:lang w:val="pl-PL"/>
        </w:rPr>
        <w:t xml:space="preserve">Otwarty w sierpniu 2019 roku, położony na obszarze narciarskim Madonna di </w:t>
      </w:r>
      <w:proofErr w:type="spellStart"/>
      <w:r w:rsidRPr="001F6748">
        <w:rPr>
          <w:rFonts w:ascii="Arial" w:hAnsi="Arial" w:cs="Arial"/>
          <w:lang w:val="pl-PL"/>
        </w:rPr>
        <w:t>Campiglio</w:t>
      </w:r>
      <w:proofErr w:type="spellEnd"/>
      <w:r w:rsidRPr="001F6748">
        <w:rPr>
          <w:rFonts w:ascii="Arial" w:hAnsi="Arial" w:cs="Arial"/>
          <w:lang w:val="pl-PL"/>
        </w:rPr>
        <w:t xml:space="preserve"> </w:t>
      </w:r>
      <w:proofErr w:type="spellStart"/>
      <w:r w:rsidRPr="001F6748">
        <w:rPr>
          <w:rFonts w:ascii="Arial" w:hAnsi="Arial" w:cs="Arial"/>
          <w:b/>
          <w:bCs/>
          <w:lang w:val="pl-PL"/>
        </w:rPr>
        <w:t>Lefay</w:t>
      </w:r>
      <w:proofErr w:type="spellEnd"/>
      <w:r w:rsidRPr="001F6748">
        <w:rPr>
          <w:rFonts w:ascii="Arial" w:hAnsi="Arial" w:cs="Arial"/>
          <w:b/>
          <w:bCs/>
          <w:lang w:val="pl-PL"/>
        </w:rPr>
        <w:t xml:space="preserve"> Resort &amp; SPA </w:t>
      </w:r>
      <w:proofErr w:type="spellStart"/>
      <w:r w:rsidRPr="001F6748">
        <w:rPr>
          <w:rFonts w:ascii="Arial" w:hAnsi="Arial" w:cs="Arial"/>
          <w:b/>
          <w:bCs/>
          <w:lang w:val="pl-PL"/>
        </w:rPr>
        <w:t>Dolomiti</w:t>
      </w:r>
      <w:proofErr w:type="spellEnd"/>
      <w:r w:rsidRPr="001F6748">
        <w:rPr>
          <w:rFonts w:ascii="Arial" w:hAnsi="Arial" w:cs="Arial"/>
          <w:b/>
          <w:bCs/>
          <w:lang w:val="pl-PL"/>
        </w:rPr>
        <w:t xml:space="preserve"> </w:t>
      </w:r>
      <w:r w:rsidRPr="001F6748">
        <w:rPr>
          <w:rFonts w:ascii="Arial" w:hAnsi="Arial" w:cs="Arial"/>
          <w:lang w:val="pl-PL"/>
        </w:rPr>
        <w:t xml:space="preserve">stanowi ważną nowość sezonu zimowego 2019-2020. To miejsce, „gdzie natura, luksus i piękno łączą się w pełnej harmonii”, jak głosi hasło promocyjne obiektu. Strategicznie położony </w:t>
      </w:r>
      <w:proofErr w:type="spellStart"/>
      <w:r w:rsidRPr="001F6748">
        <w:rPr>
          <w:rFonts w:ascii="Arial" w:hAnsi="Arial" w:cs="Arial"/>
          <w:b/>
          <w:lang w:val="pl-PL"/>
        </w:rPr>
        <w:t>Lefay</w:t>
      </w:r>
      <w:proofErr w:type="spellEnd"/>
      <w:r w:rsidRPr="001F6748">
        <w:rPr>
          <w:rFonts w:ascii="Arial" w:hAnsi="Arial" w:cs="Arial"/>
          <w:b/>
          <w:lang w:val="pl-PL"/>
        </w:rPr>
        <w:t xml:space="preserve"> Resort &amp; SPA </w:t>
      </w:r>
      <w:proofErr w:type="spellStart"/>
      <w:r w:rsidRPr="001F6748">
        <w:rPr>
          <w:rFonts w:ascii="Arial" w:hAnsi="Arial" w:cs="Arial"/>
          <w:b/>
          <w:lang w:val="pl-PL"/>
        </w:rPr>
        <w:t>Dolomiti</w:t>
      </w:r>
      <w:proofErr w:type="spellEnd"/>
      <w:r w:rsidRPr="001F6748">
        <w:rPr>
          <w:rFonts w:ascii="Arial" w:hAnsi="Arial" w:cs="Arial"/>
          <w:b/>
          <w:lang w:val="pl-PL"/>
        </w:rPr>
        <w:t xml:space="preserve"> </w:t>
      </w:r>
      <w:r w:rsidRPr="001F6748">
        <w:rPr>
          <w:rFonts w:ascii="Arial" w:hAnsi="Arial" w:cs="Arial"/>
          <w:bCs/>
          <w:lang w:val="pl-PL"/>
        </w:rPr>
        <w:t xml:space="preserve">oferuje 88 pokoi typu </w:t>
      </w:r>
      <w:proofErr w:type="spellStart"/>
      <w:r w:rsidRPr="001F6748">
        <w:rPr>
          <w:rFonts w:ascii="Arial" w:hAnsi="Arial" w:cs="Arial"/>
          <w:bCs/>
          <w:lang w:val="pl-PL"/>
        </w:rPr>
        <w:t>suite</w:t>
      </w:r>
      <w:proofErr w:type="spellEnd"/>
      <w:r w:rsidRPr="001F6748">
        <w:rPr>
          <w:rFonts w:ascii="Arial" w:hAnsi="Arial" w:cs="Arial"/>
          <w:bCs/>
          <w:lang w:val="pl-PL"/>
        </w:rPr>
        <w:t xml:space="preserve"> oraz 22 apartamenty w wyjątkowym kontekście Dolomitów, mającym swój wyraz również we wnętrzach hotelu. Perełką obiektu jest bez wątpienia centrum spa, umieszczone na 4 piętrach, o łącznej powierzchni ponad 5000 m</w:t>
      </w:r>
      <w:r w:rsidRPr="001F6748">
        <w:rPr>
          <w:rFonts w:ascii="Arial" w:hAnsi="Arial" w:cs="Arial"/>
          <w:bCs/>
          <w:vertAlign w:val="superscript"/>
          <w:lang w:val="pl-PL"/>
        </w:rPr>
        <w:t>2</w:t>
      </w:r>
      <w:r w:rsidRPr="001F6748">
        <w:rPr>
          <w:rFonts w:ascii="Arial" w:hAnsi="Arial" w:cs="Arial"/>
          <w:bCs/>
          <w:lang w:val="pl-PL"/>
        </w:rPr>
        <w:t xml:space="preserve">, będące jednym z największych ośrodków </w:t>
      </w:r>
      <w:proofErr w:type="spellStart"/>
      <w:r w:rsidRPr="001F6748">
        <w:rPr>
          <w:rFonts w:ascii="Arial" w:hAnsi="Arial" w:cs="Arial"/>
          <w:bCs/>
          <w:lang w:val="pl-PL"/>
        </w:rPr>
        <w:t>wellness</w:t>
      </w:r>
      <w:proofErr w:type="spellEnd"/>
      <w:r w:rsidRPr="001F6748">
        <w:rPr>
          <w:rFonts w:ascii="Arial" w:hAnsi="Arial" w:cs="Arial"/>
          <w:bCs/>
          <w:lang w:val="pl-PL"/>
        </w:rPr>
        <w:t xml:space="preserve"> na całym łuku alpejskim. Zaskakuje wyjątkowe wyposażenie spa: zakryty basen sportowy, wykończony w tonalicie z wodą odbijającą jasne barwy granitu, następnie basen z częścią odkrytą, idealnie wpisujący się w kontekst czarującej przyrody, poza tym basen ze słoną wodą, grota solna i wiele więcej. Strefa </w:t>
      </w:r>
      <w:proofErr w:type="spellStart"/>
      <w:r w:rsidRPr="001F6748">
        <w:rPr>
          <w:rFonts w:ascii="Arial" w:hAnsi="Arial" w:cs="Arial"/>
          <w:bCs/>
          <w:lang w:val="pl-PL"/>
        </w:rPr>
        <w:t>wellness</w:t>
      </w:r>
      <w:proofErr w:type="spellEnd"/>
      <w:r w:rsidRPr="001F6748">
        <w:rPr>
          <w:rFonts w:ascii="Arial" w:hAnsi="Arial" w:cs="Arial"/>
          <w:bCs/>
          <w:lang w:val="pl-PL"/>
        </w:rPr>
        <w:t xml:space="preserve"> (na zamówienia dostępna również dla klientów zewnętrznych) została stworzona zgodnie z zasadami </w:t>
      </w:r>
      <w:proofErr w:type="spellStart"/>
      <w:r w:rsidRPr="001F6748">
        <w:rPr>
          <w:rFonts w:ascii="Arial" w:hAnsi="Arial" w:cs="Arial"/>
          <w:bCs/>
          <w:lang w:val="pl-PL"/>
        </w:rPr>
        <w:t>Lefay</w:t>
      </w:r>
      <w:proofErr w:type="spellEnd"/>
      <w:r w:rsidRPr="001F6748">
        <w:rPr>
          <w:rFonts w:ascii="Arial" w:hAnsi="Arial" w:cs="Arial"/>
          <w:bCs/>
          <w:lang w:val="pl-PL"/>
        </w:rPr>
        <w:t xml:space="preserve"> SPA Method, oddając do dyspozycji gości różnorodne udogodnienia, przestrzenie ze zróżnicowaną temperaturą i stopniem wilgotności, nie wspominając o zabiegach z zakresu fitoterapii i aromatoterapii, dostosowanych do indywidualnego stanu i samopoczucia klienta. </w:t>
      </w:r>
    </w:p>
    <w:p w14:paraId="164506FF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bCs/>
          <w:lang w:val="pl-PL"/>
        </w:rPr>
      </w:pPr>
    </w:p>
    <w:p w14:paraId="712A24EC" w14:textId="46720C0B" w:rsid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b/>
          <w:lang w:val="pl-PL"/>
        </w:rPr>
      </w:pPr>
      <w:proofErr w:type="spellStart"/>
      <w:r w:rsidRPr="001F6748">
        <w:rPr>
          <w:rFonts w:ascii="Arial" w:hAnsi="Arial" w:cs="Arial"/>
          <w:b/>
          <w:lang w:val="pl-PL"/>
        </w:rPr>
        <w:t>Wellness</w:t>
      </w:r>
      <w:proofErr w:type="spellEnd"/>
      <w:r w:rsidRPr="001F6748">
        <w:rPr>
          <w:rFonts w:ascii="Arial" w:hAnsi="Arial" w:cs="Arial"/>
          <w:b/>
          <w:lang w:val="pl-PL"/>
        </w:rPr>
        <w:t xml:space="preserve"> bez granic</w:t>
      </w:r>
    </w:p>
    <w:p w14:paraId="0E983C90" w14:textId="77777777" w:rsidR="00EF07C7" w:rsidRPr="00FE046C" w:rsidRDefault="00EF07C7" w:rsidP="00EF07C7">
      <w:pPr>
        <w:pStyle w:val="TableContents"/>
        <w:spacing w:line="276" w:lineRule="auto"/>
        <w:jc w:val="both"/>
        <w:rPr>
          <w:rFonts w:ascii="Arial" w:eastAsia="Times New Roman" w:hAnsi="Arial" w:cs="Arial"/>
          <w:bCs/>
          <w:kern w:val="0"/>
          <w:lang w:val="pl-PL" w:eastAsia="it-IT" w:bidi="ar-SA"/>
        </w:rPr>
      </w:pPr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Pozostając przy tematyce </w:t>
      </w:r>
      <w:proofErr w:type="spellStart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>wellnessu</w:t>
      </w:r>
      <w:proofErr w:type="spellEnd"/>
      <w:r>
        <w:rPr>
          <w:rFonts w:ascii="Arial" w:eastAsia="Times New Roman" w:hAnsi="Arial" w:cs="Arial"/>
          <w:bCs/>
          <w:kern w:val="0"/>
          <w:lang w:val="pl-PL" w:eastAsia="it-IT" w:bidi="ar-SA"/>
        </w:rPr>
        <w:t>,</w:t>
      </w:r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 nie sposób pominąć wyjątkowego rytuału o nazwie </w:t>
      </w:r>
      <w:proofErr w:type="spellStart"/>
      <w:r w:rsidRPr="00FE046C">
        <w:rPr>
          <w:rFonts w:ascii="Arial" w:eastAsia="Times New Roman" w:hAnsi="Arial" w:cs="Arial"/>
          <w:bCs/>
          <w:i/>
          <w:iCs/>
          <w:kern w:val="0"/>
          <w:lang w:val="pl-PL" w:eastAsia="it-IT" w:bidi="ar-SA"/>
        </w:rPr>
        <w:t>Aufguss</w:t>
      </w:r>
      <w:proofErr w:type="spellEnd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, co w języku niemieckim oznacza dosłownie „napar”. W nawiązaniu do sauny </w:t>
      </w:r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lastRenderedPageBreak/>
        <w:t xml:space="preserve">słowo to jednak nabiera nowego znaczenia. Chodzi bowiem o rytuał, podczas którego mistrz sauny, </w:t>
      </w:r>
      <w:proofErr w:type="spellStart"/>
      <w:r w:rsidRPr="00FE046C">
        <w:rPr>
          <w:rFonts w:ascii="Arial" w:hAnsi="Arial" w:cs="Arial"/>
          <w:i/>
          <w:iCs/>
          <w:lang w:val="pl-PL"/>
        </w:rPr>
        <w:t>Aufgussmeister</w:t>
      </w:r>
      <w:proofErr w:type="spellEnd"/>
      <w:r w:rsidRPr="00FE046C">
        <w:rPr>
          <w:rFonts w:ascii="Arial" w:hAnsi="Arial" w:cs="Arial"/>
          <w:lang w:val="pl-PL"/>
        </w:rPr>
        <w:t>,</w:t>
      </w:r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 porusza strumieniami gorącego powietrza i pary za pomocą ręcznika, kierując je na uczestników zabiegu. Dzięki temu spięte przez zimno i wysiłek mięśnie rozluźniają się, a korzyści płynące z sauny są odczuwalne w jeszcze większym stopniu. Ponadto, aby podnieść wilgotność w saunie, na gorące kamienie nakładany jest aromatyzowany naturalnymi olejkami śnieg lub lód. W tym właśnie geście odnajduje się sens słowa „napar”. To z pewnością najlepszy sposób, aby zadbać o swoje ciało i odprężyć się po całym dniu spędzonym na śniegu.</w:t>
      </w:r>
    </w:p>
    <w:p w14:paraId="2044E880" w14:textId="5B82D8CF" w:rsidR="00EF07C7" w:rsidRPr="00EF07C7" w:rsidRDefault="00EF07C7" w:rsidP="00EF07C7">
      <w:pPr>
        <w:pStyle w:val="TableContents"/>
        <w:spacing w:line="276" w:lineRule="auto"/>
        <w:jc w:val="both"/>
        <w:rPr>
          <w:rFonts w:ascii="Arial" w:eastAsia="Times New Roman" w:hAnsi="Arial" w:cs="Arial"/>
          <w:bCs/>
          <w:kern w:val="0"/>
          <w:lang w:val="pl-PL" w:eastAsia="it-IT" w:bidi="ar-SA"/>
        </w:rPr>
      </w:pPr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A gdzie dokładnie? Na przykład w górskiej chacie </w:t>
      </w:r>
      <w:proofErr w:type="spellStart"/>
      <w:r w:rsidRPr="00FE046C">
        <w:rPr>
          <w:rFonts w:ascii="Arial" w:eastAsia="Times New Roman" w:hAnsi="Arial" w:cs="Arial"/>
          <w:b/>
          <w:kern w:val="0"/>
          <w:lang w:val="pl-PL" w:eastAsia="it-IT" w:bidi="ar-SA"/>
        </w:rPr>
        <w:t>Malga</w:t>
      </w:r>
      <w:proofErr w:type="spellEnd"/>
      <w:r w:rsidRPr="00FE046C">
        <w:rPr>
          <w:rFonts w:ascii="Arial" w:eastAsia="Times New Roman" w:hAnsi="Arial" w:cs="Arial"/>
          <w:b/>
          <w:kern w:val="0"/>
          <w:lang w:val="pl-PL" w:eastAsia="it-IT" w:bidi="ar-SA"/>
        </w:rPr>
        <w:t xml:space="preserve"> </w:t>
      </w:r>
      <w:proofErr w:type="spellStart"/>
      <w:r w:rsidRPr="00FE046C">
        <w:rPr>
          <w:rFonts w:ascii="Arial" w:eastAsia="Times New Roman" w:hAnsi="Arial" w:cs="Arial"/>
          <w:b/>
          <w:kern w:val="0"/>
          <w:lang w:val="pl-PL" w:eastAsia="it-IT" w:bidi="ar-SA"/>
        </w:rPr>
        <w:t>Millegrobbe</w:t>
      </w:r>
      <w:proofErr w:type="spellEnd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, czarującym miejscu, położonym w sercu Alp </w:t>
      </w:r>
      <w:proofErr w:type="spellStart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>Cymbryjskich</w:t>
      </w:r>
      <w:proofErr w:type="spellEnd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, znanym przede wszystkim za sprawą rozległego obszaru do uprawiania narciarstwa biegowego. Świetne samopoczucie gwarantowane, a to dzięki przytulnie urządzonym wnętrzom, wyśmienitej kuchni oraz centrum </w:t>
      </w:r>
      <w:proofErr w:type="spellStart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>wellness</w:t>
      </w:r>
      <w:proofErr w:type="spellEnd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 z bogatą ofertą zabiegów </w:t>
      </w:r>
      <w:proofErr w:type="spellStart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>Aufguss</w:t>
      </w:r>
      <w:proofErr w:type="spellEnd"/>
      <w:r w:rsidRPr="00FE046C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 i nie tylko. </w:t>
      </w:r>
    </w:p>
    <w:p w14:paraId="193ECF50" w14:textId="6A5BEA28" w:rsidR="001F6748" w:rsidRPr="001F6748" w:rsidRDefault="001F6748" w:rsidP="001F6748">
      <w:pPr>
        <w:pStyle w:val="TableContents"/>
        <w:spacing w:line="276" w:lineRule="auto"/>
        <w:jc w:val="both"/>
        <w:rPr>
          <w:rFonts w:ascii="Arial" w:eastAsia="Times New Roman" w:hAnsi="Arial" w:cs="Arial"/>
          <w:bCs/>
          <w:kern w:val="0"/>
          <w:lang w:val="pl-PL" w:eastAsia="it-IT" w:bidi="ar-SA"/>
        </w:rPr>
      </w:pPr>
      <w:r w:rsidRPr="001F6748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W </w:t>
      </w:r>
      <w:proofErr w:type="spellStart"/>
      <w:r w:rsidRPr="001F6748">
        <w:rPr>
          <w:rFonts w:ascii="Arial" w:eastAsia="Times New Roman" w:hAnsi="Arial" w:cs="Arial"/>
          <w:bCs/>
          <w:kern w:val="0"/>
          <w:lang w:val="pl-PL" w:eastAsia="it-IT" w:bidi="ar-SA"/>
        </w:rPr>
        <w:t>Andalo</w:t>
      </w:r>
      <w:proofErr w:type="spellEnd"/>
      <w:r w:rsidRPr="001F6748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 cieszyć się można nie tylko widokiem na wspaniałe szczyty Dolomitów, ale również głębokim relaksem w </w:t>
      </w:r>
      <w:r w:rsidRPr="001F6748">
        <w:rPr>
          <w:rFonts w:ascii="Arial" w:eastAsia="Times New Roman" w:hAnsi="Arial" w:cs="Arial"/>
          <w:b/>
          <w:kern w:val="0"/>
          <w:lang w:val="pl-PL" w:eastAsia="it-IT" w:bidi="ar-SA"/>
        </w:rPr>
        <w:t xml:space="preserve">centrum </w:t>
      </w:r>
      <w:proofErr w:type="spellStart"/>
      <w:r w:rsidRPr="001F6748">
        <w:rPr>
          <w:rFonts w:ascii="Arial" w:eastAsia="Times New Roman" w:hAnsi="Arial" w:cs="Arial"/>
          <w:b/>
          <w:kern w:val="0"/>
          <w:lang w:val="pl-PL" w:eastAsia="it-IT" w:bidi="ar-SA"/>
        </w:rPr>
        <w:t>wellness</w:t>
      </w:r>
      <w:proofErr w:type="spellEnd"/>
      <w:r w:rsidRPr="001F6748">
        <w:rPr>
          <w:rFonts w:ascii="Arial" w:eastAsia="Times New Roman" w:hAnsi="Arial" w:cs="Arial"/>
          <w:b/>
          <w:kern w:val="0"/>
          <w:lang w:val="pl-PL" w:eastAsia="it-IT" w:bidi="ar-SA"/>
        </w:rPr>
        <w:t xml:space="preserve"> </w:t>
      </w:r>
      <w:proofErr w:type="spellStart"/>
      <w:r w:rsidRPr="001F6748">
        <w:rPr>
          <w:rFonts w:ascii="Arial" w:eastAsia="Times New Roman" w:hAnsi="Arial" w:cs="Arial"/>
          <w:b/>
          <w:kern w:val="0"/>
          <w:lang w:val="pl-PL" w:eastAsia="it-IT" w:bidi="ar-SA"/>
        </w:rPr>
        <w:t>AcquaIn</w:t>
      </w:r>
      <w:proofErr w:type="spellEnd"/>
      <w:r w:rsidRPr="001F6748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, obejmującym baseny, jacuzzi, liczne sauny i nie tylko. Pomieszczenia centrum posiadają zróżnicowaną temperaturę, dzięki czemu goście mogą przechodzić z sauny o niższej temperaturze do sauny cieplejszej i zakończyć swój pobyt w ośrodku </w:t>
      </w:r>
      <w:proofErr w:type="spellStart"/>
      <w:r w:rsidRPr="001F6748">
        <w:rPr>
          <w:rFonts w:ascii="Arial" w:eastAsia="Times New Roman" w:hAnsi="Arial" w:cs="Arial"/>
          <w:bCs/>
          <w:kern w:val="0"/>
          <w:lang w:val="pl-PL" w:eastAsia="it-IT" w:bidi="ar-SA"/>
        </w:rPr>
        <w:t>wellness</w:t>
      </w:r>
      <w:proofErr w:type="spellEnd"/>
      <w:r w:rsidRPr="001F6748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 rytuałem </w:t>
      </w:r>
      <w:proofErr w:type="spellStart"/>
      <w:r w:rsidRPr="001F6748">
        <w:rPr>
          <w:rFonts w:ascii="Arial" w:eastAsia="Times New Roman" w:hAnsi="Arial" w:cs="Arial"/>
          <w:bCs/>
          <w:kern w:val="0"/>
          <w:lang w:val="pl-PL" w:eastAsia="it-IT" w:bidi="ar-SA"/>
        </w:rPr>
        <w:t>Aufguss</w:t>
      </w:r>
      <w:proofErr w:type="spellEnd"/>
      <w:r w:rsidRPr="001F6748">
        <w:rPr>
          <w:rFonts w:ascii="Arial" w:eastAsia="Times New Roman" w:hAnsi="Arial" w:cs="Arial"/>
          <w:bCs/>
          <w:kern w:val="0"/>
          <w:lang w:val="pl-PL" w:eastAsia="it-IT" w:bidi="ar-SA"/>
        </w:rPr>
        <w:t xml:space="preserve">. </w:t>
      </w:r>
    </w:p>
    <w:p w14:paraId="19A3DED2" w14:textId="77777777" w:rsidR="001F6748" w:rsidRPr="001F6748" w:rsidRDefault="001F6748" w:rsidP="001F6748">
      <w:pPr>
        <w:pStyle w:val="Standard"/>
        <w:spacing w:line="276" w:lineRule="auto"/>
        <w:jc w:val="both"/>
        <w:rPr>
          <w:rFonts w:ascii="Arial" w:eastAsia="Times New Roman" w:hAnsi="Arial" w:cs="Arial"/>
          <w:kern w:val="0"/>
          <w:lang w:val="pl-PL" w:eastAsia="ar-SA" w:bidi="ar-SA"/>
        </w:rPr>
      </w:pPr>
      <w:proofErr w:type="spellStart"/>
      <w:r w:rsidRPr="001F6748">
        <w:rPr>
          <w:rFonts w:ascii="Arial" w:eastAsia="Times New Roman" w:hAnsi="Arial" w:cs="Arial"/>
          <w:b/>
          <w:bCs/>
          <w:kern w:val="0"/>
          <w:lang w:val="pl-PL" w:eastAsia="ar-SA" w:bidi="ar-SA"/>
        </w:rPr>
        <w:t>Acqua</w:t>
      </w:r>
      <w:proofErr w:type="spellEnd"/>
      <w:r w:rsidRPr="001F6748">
        <w:rPr>
          <w:rFonts w:ascii="Arial" w:eastAsia="Times New Roman" w:hAnsi="Arial" w:cs="Arial"/>
          <w:b/>
          <w:bCs/>
          <w:kern w:val="0"/>
          <w:lang w:val="pl-PL" w:eastAsia="ar-SA" w:bidi="ar-SA"/>
        </w:rPr>
        <w:t xml:space="preserve"> Spa</w:t>
      </w:r>
      <w:r w:rsidRPr="001F6748">
        <w:rPr>
          <w:rFonts w:ascii="Arial" w:eastAsia="Times New Roman" w:hAnsi="Arial" w:cs="Arial"/>
          <w:kern w:val="0"/>
          <w:lang w:val="pl-PL" w:eastAsia="ar-SA" w:bidi="ar-SA"/>
        </w:rPr>
        <w:t xml:space="preserve"> w </w:t>
      </w:r>
      <w:proofErr w:type="spellStart"/>
      <w:r w:rsidRPr="001F6748">
        <w:rPr>
          <w:rFonts w:ascii="Arial" w:eastAsia="Times New Roman" w:hAnsi="Arial" w:cs="Arial"/>
          <w:kern w:val="0"/>
          <w:lang w:val="pl-PL" w:eastAsia="ar-SA" w:bidi="ar-SA"/>
        </w:rPr>
        <w:t>Cavalese</w:t>
      </w:r>
      <w:proofErr w:type="spellEnd"/>
      <w:r w:rsidRPr="001F6748">
        <w:rPr>
          <w:rFonts w:ascii="Arial" w:eastAsia="Times New Roman" w:hAnsi="Arial" w:cs="Arial"/>
          <w:kern w:val="0"/>
          <w:lang w:val="pl-PL" w:eastAsia="ar-SA" w:bidi="ar-SA"/>
        </w:rPr>
        <w:t xml:space="preserve"> to ośrodek </w:t>
      </w:r>
      <w:proofErr w:type="spellStart"/>
      <w:r w:rsidRPr="001F6748">
        <w:rPr>
          <w:rFonts w:ascii="Arial" w:eastAsia="Times New Roman" w:hAnsi="Arial" w:cs="Arial"/>
          <w:kern w:val="0"/>
          <w:lang w:val="pl-PL" w:eastAsia="ar-SA" w:bidi="ar-SA"/>
        </w:rPr>
        <w:t>wellness</w:t>
      </w:r>
      <w:proofErr w:type="spellEnd"/>
      <w:r w:rsidRPr="001F6748">
        <w:rPr>
          <w:rFonts w:ascii="Arial" w:eastAsia="Times New Roman" w:hAnsi="Arial" w:cs="Arial"/>
          <w:kern w:val="0"/>
          <w:lang w:val="pl-PL" w:eastAsia="ar-SA" w:bidi="ar-SA"/>
        </w:rPr>
        <w:t xml:space="preserve"> wyspecjalizowany w kompleksowej pielęgnacji ciała: od fitnessu po odżywianie. Goście ośrodka koniecznie powinni wziąć udział w zabiegach prowadzonych przez ekspertów sauny. To świetny sposób, aby osiągnąć harmonię duszy i ciała oraz uwolnić się od stresu.</w:t>
      </w:r>
    </w:p>
    <w:p w14:paraId="1CFEFD26" w14:textId="77777777" w:rsidR="00EF07C7" w:rsidRDefault="00EF07C7" w:rsidP="00EF07C7">
      <w:pPr>
        <w:pStyle w:val="TableContents"/>
        <w:spacing w:line="276" w:lineRule="auto"/>
        <w:jc w:val="both"/>
        <w:rPr>
          <w:rFonts w:ascii="Arial" w:hAnsi="Arial" w:cs="Arial"/>
          <w:bCs/>
          <w:lang w:val="pl-PL" w:eastAsia="it-IT"/>
        </w:rPr>
      </w:pPr>
      <w:r w:rsidRPr="00FE046C">
        <w:rPr>
          <w:rFonts w:ascii="Arial" w:hAnsi="Arial" w:cs="Arial"/>
          <w:bCs/>
          <w:lang w:val="pl-PL" w:eastAsia="it-IT"/>
        </w:rPr>
        <w:t xml:space="preserve">Na koniec warto wspomnieć o oryginalnej propozycji, w 100% </w:t>
      </w:r>
      <w:proofErr w:type="spellStart"/>
      <w:r w:rsidRPr="00FE046C">
        <w:rPr>
          <w:rFonts w:ascii="Arial" w:hAnsi="Arial" w:cs="Arial"/>
          <w:bCs/>
          <w:lang w:val="pl-PL" w:eastAsia="it-IT"/>
        </w:rPr>
        <w:t>made</w:t>
      </w:r>
      <w:proofErr w:type="spellEnd"/>
      <w:r w:rsidRPr="00FE046C">
        <w:rPr>
          <w:rFonts w:ascii="Arial" w:hAnsi="Arial" w:cs="Arial"/>
          <w:bCs/>
          <w:lang w:val="pl-PL" w:eastAsia="it-IT"/>
        </w:rPr>
        <w:t xml:space="preserve"> in Trentino, oferowanej przez </w:t>
      </w:r>
      <w:r w:rsidRPr="00FE046C">
        <w:rPr>
          <w:rFonts w:ascii="Arial" w:hAnsi="Arial" w:cs="Arial"/>
          <w:b/>
          <w:lang w:val="pl-PL" w:eastAsia="it-IT"/>
        </w:rPr>
        <w:t xml:space="preserve">QC </w:t>
      </w:r>
      <w:proofErr w:type="spellStart"/>
      <w:r w:rsidRPr="00FE046C">
        <w:rPr>
          <w:rFonts w:ascii="Arial" w:hAnsi="Arial" w:cs="Arial"/>
          <w:b/>
          <w:lang w:val="pl-PL" w:eastAsia="it-IT"/>
        </w:rPr>
        <w:t>Terme</w:t>
      </w:r>
      <w:proofErr w:type="spellEnd"/>
      <w:r w:rsidRPr="00FE046C">
        <w:rPr>
          <w:rFonts w:ascii="Arial" w:hAnsi="Arial" w:cs="Arial"/>
          <w:b/>
          <w:lang w:val="pl-PL" w:eastAsia="it-IT"/>
        </w:rPr>
        <w:t xml:space="preserve"> </w:t>
      </w:r>
      <w:proofErr w:type="spellStart"/>
      <w:r w:rsidRPr="00FE046C">
        <w:rPr>
          <w:rFonts w:ascii="Arial" w:hAnsi="Arial" w:cs="Arial"/>
          <w:b/>
          <w:lang w:val="pl-PL" w:eastAsia="it-IT"/>
        </w:rPr>
        <w:t>Dolomiti</w:t>
      </w:r>
      <w:proofErr w:type="spellEnd"/>
      <w:r w:rsidRPr="00FE046C">
        <w:rPr>
          <w:rFonts w:ascii="Arial" w:hAnsi="Arial" w:cs="Arial"/>
          <w:bCs/>
          <w:lang w:val="pl-PL" w:eastAsia="it-IT"/>
        </w:rPr>
        <w:t xml:space="preserve"> we współpracy z winiarnią </w:t>
      </w:r>
      <w:proofErr w:type="spellStart"/>
      <w:r w:rsidRPr="00FE046C">
        <w:rPr>
          <w:rFonts w:ascii="Arial" w:hAnsi="Arial" w:cs="Arial"/>
          <w:bCs/>
          <w:lang w:val="pl-PL" w:eastAsia="it-IT"/>
        </w:rPr>
        <w:t>Cantine</w:t>
      </w:r>
      <w:proofErr w:type="spellEnd"/>
      <w:r w:rsidRPr="00FE046C">
        <w:rPr>
          <w:rFonts w:ascii="Arial" w:hAnsi="Arial" w:cs="Arial"/>
          <w:bCs/>
          <w:lang w:val="pl-PL" w:eastAsia="it-IT"/>
        </w:rPr>
        <w:t xml:space="preserve"> Ferrari. To </w:t>
      </w:r>
      <w:r w:rsidRPr="00FE046C">
        <w:rPr>
          <w:rFonts w:ascii="Arial" w:hAnsi="Arial" w:cs="Arial"/>
          <w:bCs/>
          <w:i/>
          <w:iCs/>
          <w:lang w:val="pl-PL" w:eastAsia="it-IT"/>
        </w:rPr>
        <w:t xml:space="preserve">Sauna con </w:t>
      </w:r>
      <w:proofErr w:type="spellStart"/>
      <w:r w:rsidRPr="00FE046C">
        <w:rPr>
          <w:rFonts w:ascii="Arial" w:hAnsi="Arial" w:cs="Arial"/>
          <w:bCs/>
          <w:i/>
          <w:iCs/>
          <w:lang w:val="pl-PL" w:eastAsia="it-IT"/>
        </w:rPr>
        <w:t>perlage</w:t>
      </w:r>
      <w:proofErr w:type="spellEnd"/>
      <w:r w:rsidRPr="00FE046C">
        <w:rPr>
          <w:rFonts w:ascii="Arial" w:hAnsi="Arial" w:cs="Arial"/>
          <w:bCs/>
          <w:lang w:val="pl-PL" w:eastAsia="it-IT"/>
        </w:rPr>
        <w:t xml:space="preserve"> – wyjątkowe doświadczenie w wyjątkowym miejscu</w:t>
      </w:r>
      <w:r>
        <w:rPr>
          <w:rFonts w:ascii="Arial" w:hAnsi="Arial" w:cs="Arial"/>
          <w:bCs/>
          <w:lang w:val="pl-PL" w:eastAsia="it-IT"/>
        </w:rPr>
        <w:t xml:space="preserve">, czyli w </w:t>
      </w:r>
      <w:r w:rsidRPr="00FE046C">
        <w:rPr>
          <w:rFonts w:ascii="Arial" w:hAnsi="Arial" w:cs="Arial"/>
          <w:bCs/>
          <w:lang w:val="pl-PL" w:eastAsia="it-IT"/>
        </w:rPr>
        <w:t>specjalnie zaprojektowanej saunie, której wystrój oraz zapach na myśl przywodzi wnętrza winiarni. To niezwykłe przeżycie połączyć można z kąpielą w drewnianej bali umieszczonej na zewnątrz.</w:t>
      </w:r>
    </w:p>
    <w:p w14:paraId="4921071D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bCs/>
          <w:lang w:val="pl-PL"/>
        </w:rPr>
      </w:pPr>
    </w:p>
    <w:p w14:paraId="131AC086" w14:textId="77777777" w:rsidR="001F6748" w:rsidRPr="001F6748" w:rsidRDefault="001F6748" w:rsidP="001F6748">
      <w:pPr>
        <w:spacing w:line="276" w:lineRule="auto"/>
        <w:jc w:val="both"/>
        <w:rPr>
          <w:rFonts w:cs="Arial"/>
          <w:b/>
          <w:szCs w:val="24"/>
          <w:lang w:val="pl-PL"/>
        </w:rPr>
      </w:pPr>
      <w:r w:rsidRPr="001F6748">
        <w:rPr>
          <w:rFonts w:cs="Arial"/>
          <w:b/>
          <w:szCs w:val="24"/>
          <w:lang w:val="pl-PL"/>
        </w:rPr>
        <w:t>Z nart do jacuzzi</w:t>
      </w:r>
    </w:p>
    <w:p w14:paraId="434E72B6" w14:textId="77777777" w:rsidR="00061EA7" w:rsidRPr="00FE046C" w:rsidRDefault="00061EA7" w:rsidP="00061EA7">
      <w:pPr>
        <w:spacing w:line="276" w:lineRule="auto"/>
        <w:jc w:val="both"/>
        <w:rPr>
          <w:rFonts w:cs="Arial"/>
          <w:bCs/>
          <w:szCs w:val="24"/>
          <w:lang w:val="pl-PL"/>
        </w:rPr>
      </w:pPr>
      <w:r w:rsidRPr="00FE046C">
        <w:rPr>
          <w:rFonts w:cs="Arial"/>
          <w:bCs/>
          <w:szCs w:val="24"/>
          <w:lang w:val="pl-PL"/>
        </w:rPr>
        <w:t>Po dniu spędzonym na nartach nic nie odpręża lepiej niż pobyt w ośrodku spa, na dodatek mieszczącym się w samych górach.</w:t>
      </w:r>
    </w:p>
    <w:p w14:paraId="339376DA" w14:textId="77777777" w:rsidR="00061EA7" w:rsidRPr="00FE046C" w:rsidRDefault="00061EA7" w:rsidP="00061EA7">
      <w:pPr>
        <w:spacing w:line="276" w:lineRule="auto"/>
        <w:jc w:val="both"/>
        <w:rPr>
          <w:rFonts w:cs="Arial"/>
          <w:bCs/>
          <w:szCs w:val="24"/>
          <w:lang w:val="pl-PL"/>
        </w:rPr>
      </w:pPr>
      <w:r w:rsidRPr="00FE046C">
        <w:rPr>
          <w:rFonts w:cs="Arial"/>
          <w:bCs/>
          <w:szCs w:val="24"/>
          <w:lang w:val="pl-PL"/>
        </w:rPr>
        <w:t xml:space="preserve">Na obszarze narciarskim Madonna di </w:t>
      </w:r>
      <w:proofErr w:type="spellStart"/>
      <w:r w:rsidRPr="00FE046C">
        <w:rPr>
          <w:rFonts w:cs="Arial"/>
          <w:bCs/>
          <w:szCs w:val="24"/>
          <w:lang w:val="pl-PL"/>
        </w:rPr>
        <w:t>Ca</w:t>
      </w:r>
      <w:bookmarkStart w:id="0" w:name="_GoBack"/>
      <w:bookmarkEnd w:id="0"/>
      <w:r w:rsidRPr="00FE046C">
        <w:rPr>
          <w:rFonts w:cs="Arial"/>
          <w:bCs/>
          <w:szCs w:val="24"/>
          <w:lang w:val="pl-PL"/>
        </w:rPr>
        <w:t>mpiglio</w:t>
      </w:r>
      <w:proofErr w:type="spellEnd"/>
      <w:r w:rsidRPr="00FE046C">
        <w:rPr>
          <w:rFonts w:cs="Arial"/>
          <w:bCs/>
          <w:szCs w:val="24"/>
          <w:lang w:val="pl-PL"/>
        </w:rPr>
        <w:t xml:space="preserve"> wybierać można między ekskluzywnym i eleganckim ośrodkiem </w:t>
      </w:r>
      <w:proofErr w:type="spellStart"/>
      <w:r w:rsidRPr="00FE046C">
        <w:rPr>
          <w:rFonts w:cs="Arial"/>
          <w:bCs/>
          <w:szCs w:val="24"/>
          <w:lang w:val="pl-PL"/>
        </w:rPr>
        <w:t>wellness</w:t>
      </w:r>
      <w:proofErr w:type="spellEnd"/>
      <w:r w:rsidRPr="00FE046C">
        <w:rPr>
          <w:rFonts w:cs="Arial"/>
          <w:bCs/>
          <w:szCs w:val="24"/>
          <w:lang w:val="pl-PL"/>
        </w:rPr>
        <w:t xml:space="preserve"> </w:t>
      </w:r>
      <w:proofErr w:type="spellStart"/>
      <w:r w:rsidRPr="00FE046C">
        <w:rPr>
          <w:rFonts w:cs="Arial"/>
          <w:b/>
          <w:szCs w:val="24"/>
          <w:lang w:val="pl-PL"/>
        </w:rPr>
        <w:t>Chalet</w:t>
      </w:r>
      <w:proofErr w:type="spellEnd"/>
      <w:r w:rsidRPr="00FE046C">
        <w:rPr>
          <w:rFonts w:cs="Arial"/>
          <w:b/>
          <w:szCs w:val="24"/>
          <w:lang w:val="pl-PL"/>
        </w:rPr>
        <w:t xml:space="preserve"> Fiat</w:t>
      </w:r>
      <w:r w:rsidRPr="00FE046C">
        <w:rPr>
          <w:rFonts w:cs="Arial"/>
          <w:szCs w:val="24"/>
          <w:lang w:val="pl-PL"/>
        </w:rPr>
        <w:t xml:space="preserve"> u szczytu góry </w:t>
      </w:r>
      <w:proofErr w:type="spellStart"/>
      <w:r w:rsidRPr="00FE046C">
        <w:rPr>
          <w:rFonts w:cs="Arial"/>
          <w:szCs w:val="24"/>
          <w:lang w:val="pl-PL"/>
        </w:rPr>
        <w:t>Spinale</w:t>
      </w:r>
      <w:proofErr w:type="spellEnd"/>
      <w:r w:rsidRPr="00FE046C">
        <w:rPr>
          <w:rFonts w:cs="Arial"/>
          <w:szCs w:val="24"/>
          <w:lang w:val="pl-PL"/>
        </w:rPr>
        <w:t xml:space="preserve"> oraz centrum spa schroniska </w:t>
      </w:r>
      <w:proofErr w:type="spellStart"/>
      <w:r w:rsidRPr="00FE046C">
        <w:rPr>
          <w:rFonts w:cs="Arial"/>
          <w:b/>
          <w:bCs/>
          <w:szCs w:val="24"/>
          <w:lang w:val="pl-PL"/>
        </w:rPr>
        <w:t>Rifugio</w:t>
      </w:r>
      <w:proofErr w:type="spellEnd"/>
      <w:r w:rsidRPr="00FE046C">
        <w:rPr>
          <w:rFonts w:cs="Arial"/>
          <w:b/>
          <w:bCs/>
          <w:szCs w:val="24"/>
          <w:lang w:val="pl-PL"/>
        </w:rPr>
        <w:t xml:space="preserve"> </w:t>
      </w:r>
      <w:proofErr w:type="spellStart"/>
      <w:r w:rsidRPr="00FE046C">
        <w:rPr>
          <w:rFonts w:cs="Arial"/>
          <w:b/>
          <w:bCs/>
          <w:szCs w:val="24"/>
          <w:lang w:val="pl-PL"/>
        </w:rPr>
        <w:t>Ristorante</w:t>
      </w:r>
      <w:proofErr w:type="spellEnd"/>
      <w:r w:rsidRPr="00FE046C">
        <w:rPr>
          <w:rFonts w:cs="Arial"/>
          <w:b/>
          <w:bCs/>
          <w:szCs w:val="24"/>
          <w:lang w:val="pl-PL"/>
        </w:rPr>
        <w:t xml:space="preserve"> </w:t>
      </w:r>
      <w:proofErr w:type="spellStart"/>
      <w:r w:rsidRPr="00FE046C">
        <w:rPr>
          <w:rFonts w:cs="Arial"/>
          <w:b/>
          <w:bCs/>
          <w:szCs w:val="24"/>
          <w:lang w:val="pl-PL"/>
        </w:rPr>
        <w:t>Stoppani</w:t>
      </w:r>
      <w:proofErr w:type="spellEnd"/>
      <w:r w:rsidRPr="00FE046C">
        <w:rPr>
          <w:rFonts w:cs="Arial"/>
          <w:b/>
          <w:bCs/>
          <w:szCs w:val="24"/>
          <w:lang w:val="pl-PL"/>
        </w:rPr>
        <w:t xml:space="preserve"> na</w:t>
      </w:r>
      <w:r w:rsidRPr="00FE046C">
        <w:rPr>
          <w:rFonts w:cs="Arial"/>
          <w:szCs w:val="24"/>
          <w:lang w:val="pl-PL"/>
        </w:rPr>
        <w:t xml:space="preserve"> </w:t>
      </w:r>
      <w:proofErr w:type="spellStart"/>
      <w:r w:rsidRPr="00FE046C">
        <w:rPr>
          <w:rFonts w:cs="Arial"/>
          <w:b/>
          <w:szCs w:val="24"/>
          <w:lang w:val="pl-PL"/>
        </w:rPr>
        <w:t>Grostè</w:t>
      </w:r>
      <w:proofErr w:type="spellEnd"/>
      <w:r w:rsidRPr="00FE046C">
        <w:rPr>
          <w:rFonts w:cs="Arial"/>
          <w:bCs/>
          <w:szCs w:val="24"/>
          <w:lang w:val="pl-PL"/>
        </w:rPr>
        <w:t>, położonym na wysokości 2.500 m.</w:t>
      </w:r>
    </w:p>
    <w:p w14:paraId="3B434EA8" w14:textId="77777777" w:rsidR="00061EA7" w:rsidRPr="00FE046C" w:rsidRDefault="00061EA7" w:rsidP="00061EA7">
      <w:pPr>
        <w:spacing w:line="276" w:lineRule="auto"/>
        <w:jc w:val="both"/>
        <w:rPr>
          <w:rFonts w:cs="Arial"/>
          <w:bCs/>
          <w:szCs w:val="24"/>
          <w:lang w:val="pl-PL"/>
        </w:rPr>
      </w:pPr>
      <w:r w:rsidRPr="00FE046C">
        <w:rPr>
          <w:rFonts w:cs="Arial"/>
          <w:szCs w:val="24"/>
          <w:lang w:val="pl-PL"/>
        </w:rPr>
        <w:t>Po jeździe na nartach</w:t>
      </w:r>
      <w:r w:rsidRPr="00FE046C">
        <w:rPr>
          <w:rFonts w:cs="Arial"/>
          <w:bCs/>
          <w:szCs w:val="24"/>
          <w:lang w:val="pl-PL"/>
        </w:rPr>
        <w:t xml:space="preserve"> na pobliskim obszarze narciarskim </w:t>
      </w:r>
      <w:proofErr w:type="spellStart"/>
      <w:r w:rsidRPr="00FE046C">
        <w:rPr>
          <w:rFonts w:cs="Arial"/>
          <w:szCs w:val="24"/>
          <w:lang w:val="pl-PL"/>
        </w:rPr>
        <w:t>Folgarida</w:t>
      </w:r>
      <w:proofErr w:type="spellEnd"/>
      <w:r w:rsidRPr="00FE046C">
        <w:rPr>
          <w:rFonts w:cs="Arial"/>
          <w:szCs w:val="24"/>
          <w:lang w:val="pl-PL"/>
        </w:rPr>
        <w:t xml:space="preserve"> – </w:t>
      </w:r>
      <w:proofErr w:type="spellStart"/>
      <w:r w:rsidRPr="00FE046C">
        <w:rPr>
          <w:rFonts w:cs="Arial"/>
          <w:szCs w:val="24"/>
          <w:lang w:val="pl-PL"/>
        </w:rPr>
        <w:t>Marilleva</w:t>
      </w:r>
      <w:proofErr w:type="spellEnd"/>
      <w:r w:rsidRPr="00FE046C">
        <w:rPr>
          <w:rFonts w:cs="Arial"/>
          <w:szCs w:val="24"/>
          <w:lang w:val="pl-PL"/>
        </w:rPr>
        <w:t xml:space="preserve"> warto zajrzeć do schroniska </w:t>
      </w:r>
      <w:proofErr w:type="spellStart"/>
      <w:r w:rsidRPr="00FE046C">
        <w:rPr>
          <w:rFonts w:cs="Arial"/>
          <w:b/>
          <w:szCs w:val="24"/>
          <w:lang w:val="pl-PL"/>
        </w:rPr>
        <w:t>Rifugio</w:t>
      </w:r>
      <w:proofErr w:type="spellEnd"/>
      <w:r w:rsidRPr="00FE046C">
        <w:rPr>
          <w:rFonts w:cs="Arial"/>
          <w:b/>
          <w:szCs w:val="24"/>
          <w:lang w:val="pl-PL"/>
        </w:rPr>
        <w:t xml:space="preserve"> </w:t>
      </w:r>
      <w:proofErr w:type="spellStart"/>
      <w:r w:rsidRPr="00FE046C">
        <w:rPr>
          <w:rFonts w:cs="Arial"/>
          <w:b/>
          <w:szCs w:val="24"/>
          <w:lang w:val="pl-PL"/>
        </w:rPr>
        <w:t>Orso</w:t>
      </w:r>
      <w:proofErr w:type="spellEnd"/>
      <w:r w:rsidRPr="00FE046C">
        <w:rPr>
          <w:rFonts w:cs="Arial"/>
          <w:b/>
          <w:szCs w:val="24"/>
          <w:lang w:val="pl-PL"/>
        </w:rPr>
        <w:t xml:space="preserve"> Bruno</w:t>
      </w:r>
      <w:r w:rsidRPr="00FE046C">
        <w:rPr>
          <w:rFonts w:cs="Arial"/>
          <w:bCs/>
          <w:szCs w:val="24"/>
          <w:lang w:val="pl-PL"/>
        </w:rPr>
        <w:t xml:space="preserve">, który przywita gości ciepłą i miłą atmosferą, </w:t>
      </w:r>
      <w:r w:rsidRPr="00FE046C">
        <w:rPr>
          <w:rFonts w:cs="Arial"/>
          <w:bCs/>
          <w:szCs w:val="24"/>
          <w:lang w:val="pl-PL"/>
        </w:rPr>
        <w:lastRenderedPageBreak/>
        <w:t xml:space="preserve">przyciemnionymi światłami oraz przyjemnym akompaniamentem muzycznym. W tak relaksującej scenerii kąpiel w jacuzzi z widokiem na Dolomity </w:t>
      </w:r>
      <w:proofErr w:type="spellStart"/>
      <w:r w:rsidRPr="00FE046C">
        <w:rPr>
          <w:rFonts w:cs="Arial"/>
          <w:bCs/>
          <w:szCs w:val="24"/>
          <w:lang w:val="pl-PL"/>
        </w:rPr>
        <w:t>Brenta</w:t>
      </w:r>
      <w:proofErr w:type="spellEnd"/>
      <w:r w:rsidRPr="00FE046C">
        <w:rPr>
          <w:rFonts w:cs="Arial"/>
          <w:bCs/>
          <w:szCs w:val="24"/>
          <w:lang w:val="pl-PL"/>
        </w:rPr>
        <w:t xml:space="preserve"> to ukoronowanie marzeń niejednego miłośnika białego szaleństwa.</w:t>
      </w:r>
    </w:p>
    <w:p w14:paraId="202D451F" w14:textId="77777777" w:rsidR="00061EA7" w:rsidRPr="00FE046C" w:rsidRDefault="00061EA7" w:rsidP="00061EA7">
      <w:pPr>
        <w:spacing w:line="276" w:lineRule="auto"/>
        <w:jc w:val="both"/>
        <w:rPr>
          <w:rFonts w:cs="Arial"/>
          <w:bCs/>
          <w:szCs w:val="24"/>
          <w:lang w:val="pl-PL"/>
        </w:rPr>
      </w:pPr>
      <w:r w:rsidRPr="00FE046C">
        <w:rPr>
          <w:rFonts w:cs="Arial"/>
          <w:bCs/>
          <w:szCs w:val="24"/>
          <w:lang w:val="pl-PL"/>
        </w:rPr>
        <w:t xml:space="preserve">Znajdujące się na wysokości 2.225 m n.p.m., na słynnym szlaku Giro dei </w:t>
      </w:r>
      <w:proofErr w:type="spellStart"/>
      <w:r w:rsidRPr="00FE046C">
        <w:rPr>
          <w:rFonts w:cs="Arial"/>
          <w:bCs/>
          <w:szCs w:val="24"/>
          <w:lang w:val="pl-PL"/>
        </w:rPr>
        <w:t>Quattro</w:t>
      </w:r>
      <w:proofErr w:type="spellEnd"/>
      <w:r w:rsidRPr="00FE046C">
        <w:rPr>
          <w:rFonts w:cs="Arial"/>
          <w:bCs/>
          <w:szCs w:val="24"/>
          <w:lang w:val="pl-PL"/>
        </w:rPr>
        <w:t xml:space="preserve"> </w:t>
      </w:r>
      <w:proofErr w:type="spellStart"/>
      <w:r w:rsidRPr="00FE046C">
        <w:rPr>
          <w:rFonts w:cs="Arial"/>
          <w:bCs/>
          <w:szCs w:val="24"/>
          <w:lang w:val="pl-PL"/>
        </w:rPr>
        <w:t>Passi</w:t>
      </w:r>
      <w:proofErr w:type="spellEnd"/>
      <w:r w:rsidRPr="00FE046C">
        <w:rPr>
          <w:rFonts w:cs="Arial"/>
          <w:bCs/>
          <w:szCs w:val="24"/>
          <w:lang w:val="pl-PL"/>
        </w:rPr>
        <w:t xml:space="preserve"> (</w:t>
      </w:r>
      <w:proofErr w:type="spellStart"/>
      <w:r w:rsidRPr="00FE046C">
        <w:rPr>
          <w:rFonts w:cs="Arial"/>
          <w:bCs/>
          <w:szCs w:val="24"/>
          <w:lang w:val="pl-PL"/>
        </w:rPr>
        <w:t>Sellaronda</w:t>
      </w:r>
      <w:proofErr w:type="spellEnd"/>
      <w:r w:rsidRPr="00FE046C">
        <w:rPr>
          <w:rFonts w:cs="Arial"/>
          <w:bCs/>
          <w:szCs w:val="24"/>
          <w:lang w:val="pl-PL"/>
        </w:rPr>
        <w:t xml:space="preserve">) schronisko </w:t>
      </w:r>
      <w:proofErr w:type="spellStart"/>
      <w:r w:rsidRPr="00FE046C">
        <w:rPr>
          <w:rFonts w:cs="Arial"/>
          <w:b/>
          <w:szCs w:val="24"/>
          <w:lang w:val="pl-PL"/>
        </w:rPr>
        <w:t>Rifugio</w:t>
      </w:r>
      <w:proofErr w:type="spellEnd"/>
      <w:r w:rsidRPr="00FE046C">
        <w:rPr>
          <w:rFonts w:cs="Arial"/>
          <w:b/>
          <w:szCs w:val="24"/>
          <w:lang w:val="pl-PL"/>
        </w:rPr>
        <w:t xml:space="preserve"> </w:t>
      </w:r>
      <w:proofErr w:type="spellStart"/>
      <w:r w:rsidRPr="00FE046C">
        <w:rPr>
          <w:rFonts w:cs="Arial"/>
          <w:b/>
          <w:szCs w:val="24"/>
          <w:lang w:val="pl-PL"/>
        </w:rPr>
        <w:t>Salei</w:t>
      </w:r>
      <w:proofErr w:type="spellEnd"/>
      <w:r w:rsidRPr="00FE046C">
        <w:rPr>
          <w:rFonts w:cs="Arial"/>
          <w:bCs/>
          <w:szCs w:val="24"/>
          <w:lang w:val="pl-PL"/>
        </w:rPr>
        <w:t xml:space="preserve"> to prawdziwy raj na ziemi - miejsce łączące tradycyjny i zarazem nastrojowy wystrój z nowoczesnym komfortem. Osiągnięcie pełnego odprężenia zapewnia nowe centrum </w:t>
      </w:r>
      <w:proofErr w:type="spellStart"/>
      <w:r w:rsidRPr="00FE046C">
        <w:rPr>
          <w:rFonts w:cs="Arial"/>
          <w:bCs/>
          <w:szCs w:val="24"/>
          <w:lang w:val="pl-PL"/>
        </w:rPr>
        <w:t>wellness</w:t>
      </w:r>
      <w:proofErr w:type="spellEnd"/>
      <w:r w:rsidRPr="00FE046C">
        <w:rPr>
          <w:rFonts w:cs="Arial"/>
          <w:bCs/>
          <w:szCs w:val="24"/>
          <w:lang w:val="pl-PL"/>
        </w:rPr>
        <w:t xml:space="preserve">, składające się z saun i podgrzewanych basenów krytych i </w:t>
      </w:r>
      <w:r>
        <w:rPr>
          <w:rFonts w:cs="Arial"/>
          <w:bCs/>
          <w:szCs w:val="24"/>
          <w:lang w:val="pl-PL"/>
        </w:rPr>
        <w:t>odkrytych</w:t>
      </w:r>
      <w:r w:rsidRPr="00FE046C">
        <w:rPr>
          <w:rFonts w:cs="Arial"/>
          <w:bCs/>
          <w:szCs w:val="24"/>
          <w:lang w:val="pl-PL"/>
        </w:rPr>
        <w:t xml:space="preserve">, strefy relaksu na dużym, prywatnym tarasie z bezpośrednim wyjściem na świeżutki śnieg. </w:t>
      </w:r>
    </w:p>
    <w:p w14:paraId="2836C0F4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bCs/>
          <w:lang w:val="pl-PL"/>
        </w:rPr>
      </w:pPr>
    </w:p>
    <w:p w14:paraId="57950D1B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b/>
          <w:lang w:val="pl-PL"/>
        </w:rPr>
      </w:pPr>
      <w:r w:rsidRPr="001F6748">
        <w:rPr>
          <w:rFonts w:ascii="Arial" w:hAnsi="Arial" w:cs="Arial"/>
          <w:b/>
          <w:lang w:val="pl-PL"/>
        </w:rPr>
        <w:t>Hotel Vita Nova – świetne samopoczucie w pełnym wymiarze</w:t>
      </w:r>
    </w:p>
    <w:p w14:paraId="0C24B50E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szCs w:val="20"/>
          <w:lang w:val="pl-PL" w:eastAsia="it-IT"/>
        </w:rPr>
      </w:pPr>
      <w:r w:rsidRPr="001F6748">
        <w:rPr>
          <w:rFonts w:ascii="Arial" w:hAnsi="Arial" w:cs="Arial"/>
          <w:bCs/>
          <w:lang w:val="pl-PL"/>
        </w:rPr>
        <w:t xml:space="preserve">Świetne samopoczucie klientów to hasło przewodnie konsorcjum </w:t>
      </w:r>
      <w:r w:rsidRPr="001F6748">
        <w:rPr>
          <w:rFonts w:ascii="Arial" w:hAnsi="Arial" w:cs="Arial"/>
          <w:lang w:val="pl-PL"/>
        </w:rPr>
        <w:t xml:space="preserve">Vita Nova Trentino </w:t>
      </w:r>
      <w:proofErr w:type="spellStart"/>
      <w:r w:rsidRPr="001F6748">
        <w:rPr>
          <w:rFonts w:ascii="Arial" w:hAnsi="Arial" w:cs="Arial"/>
          <w:lang w:val="pl-PL"/>
        </w:rPr>
        <w:t>Wellness</w:t>
      </w:r>
      <w:proofErr w:type="spellEnd"/>
      <w:r w:rsidRPr="001F6748">
        <w:rPr>
          <w:rFonts w:ascii="Arial" w:hAnsi="Arial" w:cs="Arial"/>
          <w:lang w:val="pl-PL"/>
        </w:rPr>
        <w:t xml:space="preserve">, stowarzyszającego hotele, ekskluzywne campingi, centra uzdrowiskowe, odznaczające się wysokimi standardami jakości i oferowanych usług. Oczywiście najmocniejszą stroną zrzeszonych obiektów są ich ośrodki spa, obejmujące sauny, łaźnie turecki, jacuzzi, ścieżki Kneippa oraz stosowane linie naturalnych </w:t>
      </w:r>
      <w:proofErr w:type="spellStart"/>
      <w:r w:rsidRPr="001F6748">
        <w:rPr>
          <w:rFonts w:ascii="Arial" w:hAnsi="Arial" w:cs="Arial"/>
          <w:lang w:val="pl-PL"/>
        </w:rPr>
        <w:t>bio</w:t>
      </w:r>
      <w:proofErr w:type="spellEnd"/>
      <w:r w:rsidRPr="001F6748">
        <w:rPr>
          <w:rFonts w:ascii="Arial" w:hAnsi="Arial" w:cs="Arial"/>
          <w:lang w:val="pl-PL"/>
        </w:rPr>
        <w:t xml:space="preserve">-kosmetyków, stworzonych na bazie ekstraktów z roślin, występujących na terenie Trentino, czyli z czarnej porzeczki oraz </w:t>
      </w:r>
      <w:proofErr w:type="spellStart"/>
      <w:r w:rsidRPr="001F6748">
        <w:rPr>
          <w:rFonts w:ascii="Arial" w:hAnsi="Arial" w:cs="Arial"/>
          <w:lang w:val="pl-PL"/>
        </w:rPr>
        <w:t>ciemnogłowu</w:t>
      </w:r>
      <w:proofErr w:type="spellEnd"/>
      <w:r w:rsidRPr="001F6748">
        <w:rPr>
          <w:rFonts w:ascii="Arial" w:hAnsi="Arial" w:cs="Arial"/>
          <w:lang w:val="pl-PL"/>
        </w:rPr>
        <w:t>. W ramach projektu „</w:t>
      </w:r>
      <w:proofErr w:type="spellStart"/>
      <w:r w:rsidRPr="001F6748">
        <w:rPr>
          <w:rFonts w:ascii="Arial" w:hAnsi="Arial" w:cs="Arial"/>
          <w:lang w:val="pl-PL"/>
        </w:rPr>
        <w:t>Declinazioni</w:t>
      </w:r>
      <w:proofErr w:type="spellEnd"/>
      <w:r w:rsidRPr="001F6748">
        <w:rPr>
          <w:rFonts w:ascii="Arial" w:hAnsi="Arial" w:cs="Arial"/>
          <w:lang w:val="pl-PL"/>
        </w:rPr>
        <w:t xml:space="preserve"> del </w:t>
      </w:r>
      <w:proofErr w:type="spellStart"/>
      <w:r w:rsidRPr="001F6748">
        <w:rPr>
          <w:rFonts w:ascii="Arial" w:hAnsi="Arial" w:cs="Arial"/>
          <w:lang w:val="pl-PL"/>
        </w:rPr>
        <w:t>benessere</w:t>
      </w:r>
      <w:proofErr w:type="spellEnd"/>
      <w:r w:rsidRPr="001F6748">
        <w:rPr>
          <w:rFonts w:ascii="Arial" w:hAnsi="Arial" w:cs="Arial"/>
          <w:lang w:val="pl-PL"/>
        </w:rPr>
        <w:t>” (</w:t>
      </w:r>
      <w:hyperlink r:id="rId8" w:history="1">
        <w:r w:rsidRPr="001F6748">
          <w:rPr>
            <w:rStyle w:val="Collegamentoipertestuale"/>
            <w:rFonts w:ascii="Arial" w:hAnsi="Arial" w:cs="Arial"/>
            <w:lang w:val="pl-PL"/>
          </w:rPr>
          <w:t>www.declinazionibenessere.it</w:t>
        </w:r>
      </w:hyperlink>
      <w:r w:rsidRPr="001F6748">
        <w:rPr>
          <w:rFonts w:ascii="Arial" w:hAnsi="Arial" w:cs="Arial"/>
          <w:lang w:val="pl-PL"/>
        </w:rPr>
        <w:t xml:space="preserve">) </w:t>
      </w:r>
      <w:r w:rsidRPr="001F6748">
        <w:rPr>
          <w:rFonts w:ascii="Arial" w:hAnsi="Arial" w:cs="Arial"/>
          <w:szCs w:val="20"/>
          <w:lang w:val="pl-PL" w:eastAsia="it-IT"/>
        </w:rPr>
        <w:t>goście obiektów mają możliwość spędzić wyjątkowe wakacje, wybierając spośród różnych propozycji, kładących nacisk na przeżycia kulinarne, zwiedzanie ciekawych miejsc, doświadczenie wyjątkowych emocji bądź trekking, w połączeniu z ofertą „</w:t>
      </w:r>
      <w:proofErr w:type="spellStart"/>
      <w:r w:rsidRPr="001F6748">
        <w:rPr>
          <w:rFonts w:ascii="Arial" w:hAnsi="Arial" w:cs="Arial"/>
          <w:szCs w:val="20"/>
          <w:lang w:val="pl-PL" w:eastAsia="it-IT"/>
        </w:rPr>
        <w:t>wellness&amp;beauty</w:t>
      </w:r>
      <w:proofErr w:type="spellEnd"/>
      <w:r w:rsidRPr="001F6748">
        <w:rPr>
          <w:rFonts w:ascii="Arial" w:hAnsi="Arial" w:cs="Arial"/>
          <w:szCs w:val="20"/>
          <w:lang w:val="pl-PL" w:eastAsia="it-IT"/>
        </w:rPr>
        <w:t>”.</w:t>
      </w:r>
    </w:p>
    <w:p w14:paraId="7742914E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Style w:val="Collegamentoipertestuale"/>
          <w:rFonts w:ascii="Arial" w:hAnsi="Arial" w:cs="Arial"/>
          <w:lang w:val="pl-PL"/>
        </w:rPr>
      </w:pPr>
      <w:r w:rsidRPr="001F6748">
        <w:rPr>
          <w:rFonts w:ascii="Arial" w:hAnsi="Arial" w:cs="Arial"/>
          <w:szCs w:val="20"/>
          <w:lang w:val="pl-PL" w:eastAsia="it-IT"/>
        </w:rPr>
        <w:t xml:space="preserve">Więcej informacji na stronie: </w:t>
      </w:r>
      <w:hyperlink r:id="rId9" w:history="1">
        <w:r w:rsidRPr="001F6748">
          <w:rPr>
            <w:rStyle w:val="Collegamentoipertestuale"/>
            <w:rFonts w:ascii="Arial" w:hAnsi="Arial" w:cs="Arial"/>
            <w:lang w:val="pl-PL"/>
          </w:rPr>
          <w:t>www.vitanova.to</w:t>
        </w:r>
      </w:hyperlink>
    </w:p>
    <w:p w14:paraId="4FCD5884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Style w:val="Collegamentoipertestuale"/>
          <w:rFonts w:ascii="Arial" w:hAnsi="Arial" w:cs="Arial"/>
          <w:lang w:val="pl-PL"/>
        </w:rPr>
      </w:pPr>
    </w:p>
    <w:p w14:paraId="13C9B179" w14:textId="77777777" w:rsidR="001F6748" w:rsidRPr="001F6748" w:rsidRDefault="001F6748" w:rsidP="001F6748">
      <w:pPr>
        <w:pStyle w:val="Corpodeltesto21"/>
        <w:spacing w:line="276" w:lineRule="auto"/>
        <w:ind w:right="-59"/>
        <w:rPr>
          <w:rFonts w:ascii="Arial" w:hAnsi="Arial" w:cs="Arial"/>
          <w:szCs w:val="20"/>
          <w:lang w:val="pl-PL" w:eastAsia="it-IT"/>
        </w:rPr>
      </w:pPr>
      <w:r w:rsidRPr="001F6748">
        <w:rPr>
          <w:rFonts w:ascii="Arial" w:hAnsi="Arial" w:cs="Arial"/>
          <w:szCs w:val="20"/>
          <w:lang w:val="pl-PL" w:eastAsia="it-IT"/>
        </w:rPr>
        <w:t>Trydent, sierpień 2019</w:t>
      </w:r>
    </w:p>
    <w:p w14:paraId="4290C62F" w14:textId="77777777" w:rsidR="00D447FE" w:rsidRPr="001F6748" w:rsidRDefault="00D447FE" w:rsidP="001F6748">
      <w:pPr>
        <w:spacing w:line="276" w:lineRule="auto"/>
        <w:jc w:val="both"/>
        <w:rPr>
          <w:rFonts w:cs="Arial"/>
          <w:lang w:val="pl-PL"/>
        </w:rPr>
      </w:pPr>
    </w:p>
    <w:sectPr w:rsidR="00D447FE" w:rsidRPr="001F6748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E09E5" w14:textId="77777777" w:rsidR="0068106C" w:rsidRDefault="0068106C" w:rsidP="009C72FF">
      <w:r>
        <w:separator/>
      </w:r>
    </w:p>
  </w:endnote>
  <w:endnote w:type="continuationSeparator" w:id="0">
    <w:p w14:paraId="6E45BBC3" w14:textId="77777777" w:rsidR="0068106C" w:rsidRDefault="0068106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C61B776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8767264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30F2AE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7ED2805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02534B1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39D249E" wp14:editId="7E928D3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7E631ADA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740BD04" wp14:editId="69A01F49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0A120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BC7F074" w14:textId="77777777" w:rsidR="000F631A" w:rsidRDefault="00C41DF2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EDD35BF" wp14:editId="4763AE6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4FBAB0" id="Connettore 1 5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&#13;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1E2DC" w14:textId="77777777" w:rsidR="0068106C" w:rsidRDefault="0068106C" w:rsidP="009C72FF">
      <w:r>
        <w:separator/>
      </w:r>
    </w:p>
  </w:footnote>
  <w:footnote w:type="continuationSeparator" w:id="0">
    <w:p w14:paraId="1CD0EB02" w14:textId="77777777" w:rsidR="0068106C" w:rsidRDefault="0068106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55559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E8D3206" wp14:editId="69C4F2A2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01DB6"/>
    <w:rsid w:val="0002568F"/>
    <w:rsid w:val="00061B3C"/>
    <w:rsid w:val="00061EA7"/>
    <w:rsid w:val="000708AA"/>
    <w:rsid w:val="00074126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6C7"/>
    <w:rsid w:val="001669D7"/>
    <w:rsid w:val="00185948"/>
    <w:rsid w:val="001908DC"/>
    <w:rsid w:val="001A5F8A"/>
    <w:rsid w:val="001B7EC4"/>
    <w:rsid w:val="001C253C"/>
    <w:rsid w:val="001C3138"/>
    <w:rsid w:val="001C5D85"/>
    <w:rsid w:val="001C6CA0"/>
    <w:rsid w:val="001D6787"/>
    <w:rsid w:val="001F2F71"/>
    <w:rsid w:val="001F6748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A5E7A"/>
    <w:rsid w:val="002B2DF2"/>
    <w:rsid w:val="002D09B0"/>
    <w:rsid w:val="002D3CFE"/>
    <w:rsid w:val="003018AC"/>
    <w:rsid w:val="00303941"/>
    <w:rsid w:val="00305D04"/>
    <w:rsid w:val="00325EB8"/>
    <w:rsid w:val="00335D9E"/>
    <w:rsid w:val="003366B6"/>
    <w:rsid w:val="00340BD3"/>
    <w:rsid w:val="00342BBD"/>
    <w:rsid w:val="003476B0"/>
    <w:rsid w:val="00350768"/>
    <w:rsid w:val="003661B4"/>
    <w:rsid w:val="00381AD6"/>
    <w:rsid w:val="00382BB2"/>
    <w:rsid w:val="003856DF"/>
    <w:rsid w:val="003C52A3"/>
    <w:rsid w:val="003C6629"/>
    <w:rsid w:val="003D0B6D"/>
    <w:rsid w:val="003F3739"/>
    <w:rsid w:val="003F6FC5"/>
    <w:rsid w:val="0041263B"/>
    <w:rsid w:val="00414B4A"/>
    <w:rsid w:val="0042047E"/>
    <w:rsid w:val="004320C8"/>
    <w:rsid w:val="004348F1"/>
    <w:rsid w:val="0043702B"/>
    <w:rsid w:val="00446DF7"/>
    <w:rsid w:val="00446EC6"/>
    <w:rsid w:val="004809A6"/>
    <w:rsid w:val="004A3307"/>
    <w:rsid w:val="004A4134"/>
    <w:rsid w:val="004B1401"/>
    <w:rsid w:val="004B3FDD"/>
    <w:rsid w:val="004C3781"/>
    <w:rsid w:val="004E783A"/>
    <w:rsid w:val="004E7FDE"/>
    <w:rsid w:val="004F5386"/>
    <w:rsid w:val="00506284"/>
    <w:rsid w:val="0053040C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A789C"/>
    <w:rsid w:val="005B455E"/>
    <w:rsid w:val="005B60AB"/>
    <w:rsid w:val="005B6F5D"/>
    <w:rsid w:val="005D01A2"/>
    <w:rsid w:val="00622E1C"/>
    <w:rsid w:val="006256D8"/>
    <w:rsid w:val="00626AFB"/>
    <w:rsid w:val="00632D5A"/>
    <w:rsid w:val="006374B2"/>
    <w:rsid w:val="00637658"/>
    <w:rsid w:val="00641A0C"/>
    <w:rsid w:val="00645103"/>
    <w:rsid w:val="006469B6"/>
    <w:rsid w:val="00660A15"/>
    <w:rsid w:val="00663B3C"/>
    <w:rsid w:val="0068106C"/>
    <w:rsid w:val="00695487"/>
    <w:rsid w:val="00696D78"/>
    <w:rsid w:val="006B0928"/>
    <w:rsid w:val="006B3D66"/>
    <w:rsid w:val="006D5217"/>
    <w:rsid w:val="00717251"/>
    <w:rsid w:val="00724E05"/>
    <w:rsid w:val="007312A0"/>
    <w:rsid w:val="00745684"/>
    <w:rsid w:val="0074772B"/>
    <w:rsid w:val="0075035D"/>
    <w:rsid w:val="0075635D"/>
    <w:rsid w:val="007701DF"/>
    <w:rsid w:val="0077380C"/>
    <w:rsid w:val="00780633"/>
    <w:rsid w:val="00797087"/>
    <w:rsid w:val="007B0451"/>
    <w:rsid w:val="007B0B74"/>
    <w:rsid w:val="007B3CA5"/>
    <w:rsid w:val="007B67F0"/>
    <w:rsid w:val="007C4AD3"/>
    <w:rsid w:val="007C5F56"/>
    <w:rsid w:val="007D257A"/>
    <w:rsid w:val="007E5534"/>
    <w:rsid w:val="007F5D11"/>
    <w:rsid w:val="00813CDA"/>
    <w:rsid w:val="0081795C"/>
    <w:rsid w:val="00822726"/>
    <w:rsid w:val="008264FC"/>
    <w:rsid w:val="0082667B"/>
    <w:rsid w:val="008412BF"/>
    <w:rsid w:val="00841DB7"/>
    <w:rsid w:val="008472FB"/>
    <w:rsid w:val="00853933"/>
    <w:rsid w:val="00855886"/>
    <w:rsid w:val="00857707"/>
    <w:rsid w:val="008A2827"/>
    <w:rsid w:val="008A5703"/>
    <w:rsid w:val="008B63A4"/>
    <w:rsid w:val="008D2706"/>
    <w:rsid w:val="008D36FB"/>
    <w:rsid w:val="008D6265"/>
    <w:rsid w:val="008F1650"/>
    <w:rsid w:val="00915451"/>
    <w:rsid w:val="00925562"/>
    <w:rsid w:val="00930901"/>
    <w:rsid w:val="00930C28"/>
    <w:rsid w:val="00947B12"/>
    <w:rsid w:val="00950E9B"/>
    <w:rsid w:val="00953FCC"/>
    <w:rsid w:val="00957805"/>
    <w:rsid w:val="009804CE"/>
    <w:rsid w:val="0098381E"/>
    <w:rsid w:val="00991C6B"/>
    <w:rsid w:val="00992575"/>
    <w:rsid w:val="0099448B"/>
    <w:rsid w:val="009A1FFC"/>
    <w:rsid w:val="009A242D"/>
    <w:rsid w:val="009A45B5"/>
    <w:rsid w:val="009A6C31"/>
    <w:rsid w:val="009B79C3"/>
    <w:rsid w:val="009C186B"/>
    <w:rsid w:val="009C6D6B"/>
    <w:rsid w:val="009C72FF"/>
    <w:rsid w:val="009E22AE"/>
    <w:rsid w:val="009E2EE8"/>
    <w:rsid w:val="009F20BF"/>
    <w:rsid w:val="009F4BC7"/>
    <w:rsid w:val="00A012B7"/>
    <w:rsid w:val="00A06DC2"/>
    <w:rsid w:val="00A10A23"/>
    <w:rsid w:val="00A1234D"/>
    <w:rsid w:val="00A13BD0"/>
    <w:rsid w:val="00A16396"/>
    <w:rsid w:val="00A23E3A"/>
    <w:rsid w:val="00A27923"/>
    <w:rsid w:val="00A56192"/>
    <w:rsid w:val="00A57DA2"/>
    <w:rsid w:val="00A6461F"/>
    <w:rsid w:val="00A74FF4"/>
    <w:rsid w:val="00A817CB"/>
    <w:rsid w:val="00A928AD"/>
    <w:rsid w:val="00AA6983"/>
    <w:rsid w:val="00AB0920"/>
    <w:rsid w:val="00AB264A"/>
    <w:rsid w:val="00AB2CF9"/>
    <w:rsid w:val="00AB51FE"/>
    <w:rsid w:val="00AE1429"/>
    <w:rsid w:val="00AF63F4"/>
    <w:rsid w:val="00B009C5"/>
    <w:rsid w:val="00B06C89"/>
    <w:rsid w:val="00B10525"/>
    <w:rsid w:val="00B24B18"/>
    <w:rsid w:val="00B4190B"/>
    <w:rsid w:val="00B43249"/>
    <w:rsid w:val="00B43348"/>
    <w:rsid w:val="00B47735"/>
    <w:rsid w:val="00B5266B"/>
    <w:rsid w:val="00B61314"/>
    <w:rsid w:val="00B65403"/>
    <w:rsid w:val="00B95685"/>
    <w:rsid w:val="00B96D16"/>
    <w:rsid w:val="00BB0BF2"/>
    <w:rsid w:val="00BB19C5"/>
    <w:rsid w:val="00BB26B6"/>
    <w:rsid w:val="00BB3E2C"/>
    <w:rsid w:val="00BC77FB"/>
    <w:rsid w:val="00BD4144"/>
    <w:rsid w:val="00BE0BCC"/>
    <w:rsid w:val="00BF428B"/>
    <w:rsid w:val="00C02761"/>
    <w:rsid w:val="00C21374"/>
    <w:rsid w:val="00C356B0"/>
    <w:rsid w:val="00C40386"/>
    <w:rsid w:val="00C41DF2"/>
    <w:rsid w:val="00C525AF"/>
    <w:rsid w:val="00C655C5"/>
    <w:rsid w:val="00C87C95"/>
    <w:rsid w:val="00C96291"/>
    <w:rsid w:val="00CB429C"/>
    <w:rsid w:val="00CB56F5"/>
    <w:rsid w:val="00CC4CB6"/>
    <w:rsid w:val="00CC5395"/>
    <w:rsid w:val="00CD02B5"/>
    <w:rsid w:val="00CD4DCE"/>
    <w:rsid w:val="00CD721D"/>
    <w:rsid w:val="00CE0BA9"/>
    <w:rsid w:val="00CE3399"/>
    <w:rsid w:val="00CE63D2"/>
    <w:rsid w:val="00CE723B"/>
    <w:rsid w:val="00CF5EA8"/>
    <w:rsid w:val="00CF62EC"/>
    <w:rsid w:val="00D01F14"/>
    <w:rsid w:val="00D05EBE"/>
    <w:rsid w:val="00D24736"/>
    <w:rsid w:val="00D3146E"/>
    <w:rsid w:val="00D32C91"/>
    <w:rsid w:val="00D3353A"/>
    <w:rsid w:val="00D35905"/>
    <w:rsid w:val="00D35B94"/>
    <w:rsid w:val="00D36C1C"/>
    <w:rsid w:val="00D447FE"/>
    <w:rsid w:val="00D46902"/>
    <w:rsid w:val="00D6595A"/>
    <w:rsid w:val="00D673DC"/>
    <w:rsid w:val="00D72EB1"/>
    <w:rsid w:val="00D73EC1"/>
    <w:rsid w:val="00D914DC"/>
    <w:rsid w:val="00DA7633"/>
    <w:rsid w:val="00DB549B"/>
    <w:rsid w:val="00DC16F1"/>
    <w:rsid w:val="00DC77A8"/>
    <w:rsid w:val="00DD4177"/>
    <w:rsid w:val="00DD7962"/>
    <w:rsid w:val="00DE3F12"/>
    <w:rsid w:val="00E051C6"/>
    <w:rsid w:val="00E06160"/>
    <w:rsid w:val="00E1624C"/>
    <w:rsid w:val="00E33B21"/>
    <w:rsid w:val="00E3745E"/>
    <w:rsid w:val="00E401FB"/>
    <w:rsid w:val="00E44A3F"/>
    <w:rsid w:val="00E90796"/>
    <w:rsid w:val="00E90D39"/>
    <w:rsid w:val="00E90F86"/>
    <w:rsid w:val="00E933B7"/>
    <w:rsid w:val="00E97652"/>
    <w:rsid w:val="00EC6057"/>
    <w:rsid w:val="00ED3666"/>
    <w:rsid w:val="00EE50D2"/>
    <w:rsid w:val="00EF07C7"/>
    <w:rsid w:val="00F16462"/>
    <w:rsid w:val="00F207FB"/>
    <w:rsid w:val="00F2597E"/>
    <w:rsid w:val="00F379B5"/>
    <w:rsid w:val="00F53ABB"/>
    <w:rsid w:val="00F66A83"/>
    <w:rsid w:val="00F7101A"/>
    <w:rsid w:val="00F72B7B"/>
    <w:rsid w:val="00F82CD8"/>
    <w:rsid w:val="00F86B94"/>
    <w:rsid w:val="00F964A3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F3BB1"/>
  <w15:docId w15:val="{D6692FD0-8B0C-4DEF-B66B-1384D23A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paragraph" w:customStyle="1" w:styleId="Nessunaspaziatura2">
    <w:name w:val="Nessuna spaziatura2"/>
    <w:rsid w:val="00C41DF2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D5217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632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e"/>
    <w:rsid w:val="00A06DC2"/>
    <w:pPr>
      <w:suppressLineNumbers/>
      <w:suppressAutoHyphens/>
      <w:autoSpaceDN w:val="0"/>
      <w:textAlignment w:val="baseline"/>
    </w:pPr>
    <w:rPr>
      <w:rFonts w:ascii="Times New Roman" w:eastAsia="SimSun" w:hAnsi="Times New Roman" w:cs="Mangal"/>
      <w:kern w:val="3"/>
      <w:szCs w:val="24"/>
      <w:lang w:val="en-GB" w:eastAsia="zh-CN" w:bidi="hi-IN"/>
    </w:rPr>
  </w:style>
  <w:style w:type="paragraph" w:customStyle="1" w:styleId="Standard">
    <w:name w:val="Standard"/>
    <w:rsid w:val="005A789C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en-GB"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666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666C7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666C7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666C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666C7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clinazionibenessere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tanova.to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ABA776-5337-884C-B87B-878EA7401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64</cp:revision>
  <cp:lastPrinted>2018-03-22T13:16:00Z</cp:lastPrinted>
  <dcterms:created xsi:type="dcterms:W3CDTF">2018-10-29T07:55:00Z</dcterms:created>
  <dcterms:modified xsi:type="dcterms:W3CDTF">2019-10-07T07:56:00Z</dcterms:modified>
</cp:coreProperties>
</file>