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6099F" w14:textId="26FDAFA9" w:rsidR="006469D7" w:rsidRPr="007523CC" w:rsidRDefault="00DB4E42" w:rsidP="00DB4E42">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b/>
          <w:sz w:val="28"/>
          <w:szCs w:val="28"/>
        </w:rPr>
      </w:pPr>
      <w:r>
        <w:rPr>
          <w:rFonts w:ascii="Arial" w:hAnsi="Arial" w:cs="Arial"/>
          <w:b/>
          <w:sz w:val="28"/>
          <w:szCs w:val="28"/>
        </w:rPr>
        <w:t>SMAKELIJKE WINTER IN TRENTINO</w:t>
      </w:r>
    </w:p>
    <w:p w14:paraId="6AE14556" w14:textId="77777777" w:rsidR="000B00C3" w:rsidRDefault="000B00C3"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i/>
        </w:rPr>
      </w:pPr>
      <w:bookmarkStart w:id="0" w:name="_GoBack"/>
      <w:bookmarkEnd w:id="0"/>
    </w:p>
    <w:p w14:paraId="5EAA8D6D" w14:textId="77ED6FA7" w:rsidR="00DB4E42" w:rsidRDefault="00434900"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szCs w:val="24"/>
        </w:rPr>
      </w:pPr>
      <w:r>
        <w:rPr>
          <w:rFonts w:ascii="Arial" w:hAnsi="Arial" w:cs="Arial"/>
          <w:b/>
          <w:szCs w:val="24"/>
        </w:rPr>
        <w:t>Waar gaat</w:t>
      </w:r>
      <w:r w:rsidR="00DB4E42">
        <w:rPr>
          <w:rFonts w:ascii="Arial" w:hAnsi="Arial" w:cs="Arial"/>
          <w:b/>
          <w:szCs w:val="24"/>
        </w:rPr>
        <w:t xml:space="preserve"> de fijnproevende wintersporter</w:t>
      </w:r>
      <w:r w:rsidR="00A33604">
        <w:rPr>
          <w:rFonts w:ascii="Arial" w:hAnsi="Arial" w:cs="Arial"/>
          <w:b/>
          <w:szCs w:val="24"/>
        </w:rPr>
        <w:t xml:space="preserve"> komend skiseizoen</w:t>
      </w:r>
      <w:r>
        <w:rPr>
          <w:rFonts w:ascii="Arial" w:hAnsi="Arial" w:cs="Arial"/>
          <w:b/>
          <w:szCs w:val="24"/>
        </w:rPr>
        <w:t xml:space="preserve"> naartoe</w:t>
      </w:r>
      <w:r w:rsidR="00A33604">
        <w:rPr>
          <w:rFonts w:ascii="Arial" w:hAnsi="Arial" w:cs="Arial"/>
          <w:b/>
          <w:szCs w:val="24"/>
        </w:rPr>
        <w:t xml:space="preserve">? </w:t>
      </w:r>
      <w:r>
        <w:rPr>
          <w:rFonts w:ascii="Arial" w:hAnsi="Arial" w:cs="Arial"/>
          <w:b/>
          <w:szCs w:val="24"/>
        </w:rPr>
        <w:t xml:space="preserve">Wie </w:t>
      </w:r>
      <w:r w:rsidR="00DB4E42">
        <w:rPr>
          <w:rFonts w:ascii="Arial" w:hAnsi="Arial" w:cs="Arial"/>
          <w:b/>
          <w:szCs w:val="24"/>
        </w:rPr>
        <w:t xml:space="preserve">tussen de afdalingen door geniet van het goede leven in een berghut of restaurant op de piste, met </w:t>
      </w:r>
      <w:r>
        <w:rPr>
          <w:rFonts w:ascii="Arial" w:hAnsi="Arial" w:cs="Arial"/>
          <w:b/>
          <w:szCs w:val="24"/>
        </w:rPr>
        <w:t xml:space="preserve">de heerlijkste </w:t>
      </w:r>
      <w:r w:rsidR="00DB4E42">
        <w:rPr>
          <w:rFonts w:ascii="Arial" w:hAnsi="Arial" w:cs="Arial"/>
          <w:b/>
          <w:szCs w:val="24"/>
        </w:rPr>
        <w:t xml:space="preserve">traditionele streekgerechten en een goed glas wijn? </w:t>
      </w:r>
      <w:r w:rsidR="00A33604">
        <w:rPr>
          <w:rFonts w:ascii="Arial" w:hAnsi="Arial" w:cs="Arial"/>
          <w:b/>
          <w:szCs w:val="24"/>
        </w:rPr>
        <w:t>Italiaans</w:t>
      </w:r>
      <w:r w:rsidR="00DB4E42">
        <w:rPr>
          <w:rFonts w:ascii="Arial" w:hAnsi="Arial" w:cs="Arial"/>
          <w:b/>
          <w:szCs w:val="24"/>
        </w:rPr>
        <w:t xml:space="preserve"> </w:t>
      </w:r>
      <w:r w:rsidR="00DB09BA" w:rsidRPr="00DB09BA">
        <w:rPr>
          <w:rFonts w:ascii="Arial" w:hAnsi="Arial" w:cs="Arial"/>
          <w:b/>
          <w:szCs w:val="24"/>
        </w:rPr>
        <w:t>T</w:t>
      </w:r>
      <w:r w:rsidR="00DB4E42">
        <w:rPr>
          <w:rFonts w:ascii="Arial" w:hAnsi="Arial" w:cs="Arial"/>
          <w:b/>
          <w:szCs w:val="24"/>
        </w:rPr>
        <w:t>rentino heeft een uitmuntend culinair</w:t>
      </w:r>
      <w:r w:rsidR="00A33604">
        <w:rPr>
          <w:rFonts w:ascii="Arial" w:hAnsi="Arial" w:cs="Arial"/>
          <w:b/>
          <w:szCs w:val="24"/>
        </w:rPr>
        <w:t xml:space="preserve"> winter</w:t>
      </w:r>
      <w:r w:rsidR="00DB4E42">
        <w:rPr>
          <w:rFonts w:ascii="Arial" w:hAnsi="Arial" w:cs="Arial"/>
          <w:b/>
          <w:szCs w:val="24"/>
        </w:rPr>
        <w:t xml:space="preserve"> karakter</w:t>
      </w:r>
      <w:r w:rsidR="00A33604">
        <w:rPr>
          <w:rFonts w:ascii="Arial" w:hAnsi="Arial" w:cs="Arial"/>
          <w:b/>
          <w:szCs w:val="24"/>
        </w:rPr>
        <w:t>. Van e</w:t>
      </w:r>
      <w:r w:rsidR="00DB4E42">
        <w:rPr>
          <w:rFonts w:ascii="Arial" w:hAnsi="Arial" w:cs="Arial"/>
          <w:b/>
          <w:szCs w:val="24"/>
        </w:rPr>
        <w:t xml:space="preserve">en skiles met </w:t>
      </w:r>
      <w:r w:rsidR="00A33604">
        <w:rPr>
          <w:rFonts w:ascii="Arial" w:hAnsi="Arial" w:cs="Arial"/>
          <w:b/>
          <w:szCs w:val="24"/>
        </w:rPr>
        <w:t xml:space="preserve">gastronomische </w:t>
      </w:r>
      <w:r>
        <w:rPr>
          <w:rFonts w:ascii="Arial" w:hAnsi="Arial" w:cs="Arial"/>
          <w:b/>
          <w:szCs w:val="24"/>
        </w:rPr>
        <w:t xml:space="preserve">stops </w:t>
      </w:r>
      <w:r w:rsidR="00A33604">
        <w:rPr>
          <w:rFonts w:ascii="Arial" w:hAnsi="Arial" w:cs="Arial"/>
          <w:b/>
          <w:szCs w:val="24"/>
        </w:rPr>
        <w:t xml:space="preserve">tot diners bij zonsondergang </w:t>
      </w:r>
      <w:r>
        <w:rPr>
          <w:rFonts w:ascii="Arial" w:hAnsi="Arial" w:cs="Arial"/>
          <w:b/>
          <w:szCs w:val="24"/>
        </w:rPr>
        <w:t xml:space="preserve">met uitzicht op </w:t>
      </w:r>
      <w:r w:rsidR="00A33604">
        <w:rPr>
          <w:rFonts w:ascii="Arial" w:hAnsi="Arial" w:cs="Arial"/>
          <w:b/>
          <w:szCs w:val="24"/>
        </w:rPr>
        <w:t>de Dolomieten: ontdek onze tips voor een bijzonder smakelijke winter in Trentino.</w:t>
      </w:r>
    </w:p>
    <w:p w14:paraId="3BFDF37D" w14:textId="77777777" w:rsidR="00DB4E42" w:rsidRDefault="00DB4E42"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szCs w:val="24"/>
        </w:rPr>
      </w:pPr>
    </w:p>
    <w:p w14:paraId="26F1CE11" w14:textId="448F3448" w:rsidR="00A5783A" w:rsidRPr="00A5783A" w:rsidRDefault="00AF0862"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sidRPr="00A5783A">
        <w:rPr>
          <w:rFonts w:ascii="Arial" w:hAnsi="Arial" w:cs="Arial"/>
          <w:szCs w:val="24"/>
        </w:rPr>
        <w:t xml:space="preserve">Iets dat niet mag ontbreken tijdens een </w:t>
      </w:r>
      <w:hyperlink r:id="rId8" w:history="1">
        <w:r w:rsidRPr="00E759F8">
          <w:rPr>
            <w:rStyle w:val="Hyperlink"/>
            <w:rFonts w:ascii="Arial" w:hAnsi="Arial" w:cs="Arial"/>
            <w:szCs w:val="24"/>
          </w:rPr>
          <w:t>winters verblijf in Trentino</w:t>
        </w:r>
      </w:hyperlink>
      <w:r w:rsidRPr="00A5783A">
        <w:rPr>
          <w:rFonts w:ascii="Arial" w:hAnsi="Arial" w:cs="Arial"/>
          <w:szCs w:val="24"/>
        </w:rPr>
        <w:t xml:space="preserve"> is een kennismaking met de lokale keuken, waarin men traditionele recepten en de unieke </w:t>
      </w:r>
      <w:r w:rsidR="00A5783A" w:rsidRPr="00A5783A">
        <w:rPr>
          <w:rFonts w:ascii="Arial" w:hAnsi="Arial" w:cs="Arial"/>
          <w:szCs w:val="24"/>
        </w:rPr>
        <w:t>‘</w:t>
      </w:r>
      <w:r w:rsidRPr="00A5783A">
        <w:rPr>
          <w:rFonts w:ascii="Arial" w:hAnsi="Arial" w:cs="Arial"/>
          <w:i/>
          <w:szCs w:val="24"/>
        </w:rPr>
        <w:t>zero kilometre</w:t>
      </w:r>
      <w:r w:rsidR="00A5783A" w:rsidRPr="00A5783A">
        <w:rPr>
          <w:rFonts w:ascii="Arial" w:hAnsi="Arial" w:cs="Arial"/>
          <w:i/>
          <w:szCs w:val="24"/>
        </w:rPr>
        <w:t>’</w:t>
      </w:r>
      <w:r w:rsidRPr="00A5783A">
        <w:rPr>
          <w:rFonts w:ascii="Arial" w:hAnsi="Arial" w:cs="Arial"/>
          <w:szCs w:val="24"/>
        </w:rPr>
        <w:t xml:space="preserve"> producten</w:t>
      </w:r>
      <w:r w:rsidR="00A5783A">
        <w:rPr>
          <w:rFonts w:ascii="Arial" w:hAnsi="Arial" w:cs="Arial"/>
          <w:szCs w:val="24"/>
        </w:rPr>
        <w:t xml:space="preserve"> ontdekt</w:t>
      </w:r>
      <w:r w:rsidRPr="00A5783A">
        <w:rPr>
          <w:rFonts w:ascii="Arial" w:hAnsi="Arial" w:cs="Arial"/>
          <w:szCs w:val="24"/>
        </w:rPr>
        <w:t xml:space="preserve">. </w:t>
      </w:r>
      <w:r w:rsidR="00A5783A">
        <w:rPr>
          <w:rFonts w:ascii="Arial" w:hAnsi="Arial" w:cs="Arial"/>
          <w:szCs w:val="24"/>
        </w:rPr>
        <w:t xml:space="preserve">Foodies kunnen hiervoor niet alleen terecht in restaurants in de grote stadscentra, maar ook in bergdorpjes hoog aan de pistes waar tafelen een moment is van culinair genieten tussen de afdalingen. </w:t>
      </w:r>
    </w:p>
    <w:p w14:paraId="03193E5F" w14:textId="77777777" w:rsidR="00A5783A" w:rsidRDefault="00A5783A"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szCs w:val="24"/>
        </w:rPr>
      </w:pPr>
    </w:p>
    <w:p w14:paraId="1A4E043D" w14:textId="66B70CDF" w:rsidR="009A767F" w:rsidRPr="009A767F" w:rsidRDefault="00F66555" w:rsidP="009A767F">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szCs w:val="24"/>
        </w:rPr>
      </w:pPr>
      <w:r>
        <w:rPr>
          <w:rFonts w:ascii="Arial" w:hAnsi="Arial" w:cs="Arial"/>
          <w:b/>
          <w:szCs w:val="24"/>
        </w:rPr>
        <w:t>Smullen langs de piste: culinaire routes</w:t>
      </w:r>
    </w:p>
    <w:p w14:paraId="3F7B9DD3" w14:textId="544BF0DA" w:rsidR="00642B9A" w:rsidRDefault="001019DB" w:rsidP="009A767F">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sidRPr="00F66555">
        <w:rPr>
          <w:rFonts w:ascii="Arial" w:hAnsi="Arial" w:cs="Arial"/>
          <w:szCs w:val="24"/>
        </w:rPr>
        <w:t>V</w:t>
      </w:r>
      <w:r w:rsidR="00595461">
        <w:rPr>
          <w:rFonts w:ascii="Arial" w:hAnsi="Arial" w:cs="Arial"/>
          <w:szCs w:val="24"/>
        </w:rPr>
        <w:t xml:space="preserve">eel etablissementen zijn ideaal gelegen, vlak naast de piste of op een kleine sneeuwschoenwandeling afstand. </w:t>
      </w:r>
      <w:r w:rsidR="00642B9A">
        <w:rPr>
          <w:rFonts w:ascii="Arial" w:hAnsi="Arial" w:cs="Arial"/>
          <w:szCs w:val="24"/>
        </w:rPr>
        <w:t xml:space="preserve">Een pareltje vlakbij Madonna di Campiglio is bijvoorbeeld berghut Lago Nambino, schilderachtig gelegen aan de rand van een klein Alpine meer bij de bossen. </w:t>
      </w:r>
      <w:r w:rsidR="00FE3DDD">
        <w:rPr>
          <w:rFonts w:ascii="Arial" w:hAnsi="Arial" w:cs="Arial"/>
          <w:szCs w:val="24"/>
        </w:rPr>
        <w:t>D</w:t>
      </w:r>
      <w:r w:rsidR="00642B9A">
        <w:rPr>
          <w:rFonts w:ascii="Arial" w:hAnsi="Arial" w:cs="Arial"/>
          <w:szCs w:val="24"/>
        </w:rPr>
        <w:t xml:space="preserve">irect aan de ‘Grande Pista’ op Monte Bondone gaan de smaken in Chalet Rocce Rosse Mountain Lodge gepaard met magnifiek uitzicht op de Dolomieten en </w:t>
      </w:r>
      <w:r w:rsidR="00434900">
        <w:rPr>
          <w:rFonts w:ascii="Arial" w:hAnsi="Arial" w:cs="Arial"/>
          <w:szCs w:val="24"/>
        </w:rPr>
        <w:t xml:space="preserve">de </w:t>
      </w:r>
      <w:r w:rsidR="00642B9A">
        <w:rPr>
          <w:rFonts w:ascii="Arial" w:hAnsi="Arial" w:cs="Arial"/>
          <w:szCs w:val="24"/>
        </w:rPr>
        <w:t xml:space="preserve">gletsjers van het Adamello gebergte. </w:t>
      </w:r>
      <w:r w:rsidR="009A767F">
        <w:rPr>
          <w:rFonts w:ascii="Arial" w:hAnsi="Arial" w:cs="Arial"/>
          <w:szCs w:val="24"/>
        </w:rPr>
        <w:t xml:space="preserve">Voor een unieke maaltijd in een boerderij bezoek je </w:t>
      </w:r>
      <w:r w:rsidR="009A767F" w:rsidRPr="009A767F">
        <w:rPr>
          <w:rFonts w:ascii="Arial" w:hAnsi="Arial" w:cs="Arial"/>
          <w:szCs w:val="24"/>
        </w:rPr>
        <w:t>Malga Fratazza,</w:t>
      </w:r>
      <w:r w:rsidR="00434900">
        <w:rPr>
          <w:rFonts w:ascii="Arial" w:hAnsi="Arial" w:cs="Arial"/>
          <w:szCs w:val="24"/>
        </w:rPr>
        <w:t xml:space="preserve"> gelegen</w:t>
      </w:r>
      <w:r w:rsidR="009A767F" w:rsidRPr="009A767F">
        <w:rPr>
          <w:rFonts w:ascii="Arial" w:hAnsi="Arial" w:cs="Arial"/>
          <w:szCs w:val="24"/>
        </w:rPr>
        <w:t xml:space="preserve"> in de bossen van </w:t>
      </w:r>
      <w:r w:rsidR="009A767F">
        <w:rPr>
          <w:rFonts w:ascii="Arial" w:hAnsi="Arial" w:cs="Arial"/>
          <w:szCs w:val="24"/>
        </w:rPr>
        <w:t xml:space="preserve">het </w:t>
      </w:r>
      <w:r w:rsidR="009A767F" w:rsidRPr="009A767F">
        <w:rPr>
          <w:rFonts w:ascii="Arial" w:hAnsi="Arial" w:cs="Arial"/>
          <w:szCs w:val="24"/>
        </w:rPr>
        <w:t xml:space="preserve">Alpe Tognola </w:t>
      </w:r>
      <w:r w:rsidR="009A767F">
        <w:rPr>
          <w:rFonts w:ascii="Arial" w:hAnsi="Arial" w:cs="Arial"/>
          <w:szCs w:val="24"/>
        </w:rPr>
        <w:t xml:space="preserve">gebergte. </w:t>
      </w:r>
      <w:r w:rsidR="009A767F" w:rsidRPr="009A767F">
        <w:rPr>
          <w:rFonts w:ascii="Arial" w:hAnsi="Arial" w:cs="Arial"/>
          <w:szCs w:val="24"/>
        </w:rPr>
        <w:t xml:space="preserve">Je </w:t>
      </w:r>
      <w:r w:rsidR="009A767F">
        <w:rPr>
          <w:rFonts w:ascii="Arial" w:hAnsi="Arial" w:cs="Arial"/>
          <w:szCs w:val="24"/>
        </w:rPr>
        <w:t xml:space="preserve">arriveert per </w:t>
      </w:r>
      <w:r w:rsidR="009A767F" w:rsidRPr="009A767F">
        <w:rPr>
          <w:rFonts w:ascii="Arial" w:hAnsi="Arial" w:cs="Arial"/>
          <w:szCs w:val="24"/>
        </w:rPr>
        <w:t xml:space="preserve">sneeuwscooter en </w:t>
      </w:r>
      <w:r w:rsidR="009A767F">
        <w:rPr>
          <w:rFonts w:ascii="Arial" w:hAnsi="Arial" w:cs="Arial"/>
          <w:szCs w:val="24"/>
        </w:rPr>
        <w:t xml:space="preserve">vertrekt per </w:t>
      </w:r>
      <w:r w:rsidR="009A767F" w:rsidRPr="009A767F">
        <w:rPr>
          <w:rFonts w:ascii="Arial" w:hAnsi="Arial" w:cs="Arial"/>
          <w:szCs w:val="24"/>
        </w:rPr>
        <w:t xml:space="preserve">rodelbaan! </w:t>
      </w:r>
      <w:r w:rsidR="00A55125">
        <w:rPr>
          <w:rFonts w:ascii="Arial" w:hAnsi="Arial" w:cs="Arial"/>
          <w:szCs w:val="24"/>
        </w:rPr>
        <w:t xml:space="preserve">Bekijk hier meer tips voor </w:t>
      </w:r>
      <w:hyperlink r:id="rId9" w:history="1">
        <w:r w:rsidR="00FE3DDD">
          <w:rPr>
            <w:rStyle w:val="Hyperlink"/>
            <w:rFonts w:ascii="Arial" w:hAnsi="Arial" w:cs="Arial"/>
            <w:szCs w:val="24"/>
          </w:rPr>
          <w:t>bijzondere m</w:t>
        </w:r>
        <w:r w:rsidR="00A55125" w:rsidRPr="00E759F8">
          <w:rPr>
            <w:rStyle w:val="Hyperlink"/>
            <w:rFonts w:ascii="Arial" w:hAnsi="Arial" w:cs="Arial"/>
            <w:szCs w:val="24"/>
          </w:rPr>
          <w:t>aaltijden tussen de bergtoppen.</w:t>
        </w:r>
      </w:hyperlink>
      <w:r w:rsidR="00A55125">
        <w:rPr>
          <w:rFonts w:ascii="Arial" w:hAnsi="Arial" w:cs="Arial"/>
          <w:szCs w:val="24"/>
        </w:rPr>
        <w:t xml:space="preserve">  </w:t>
      </w:r>
    </w:p>
    <w:p w14:paraId="4EA4B7C3" w14:textId="77777777" w:rsidR="00642B9A" w:rsidRDefault="00642B9A"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p>
    <w:p w14:paraId="16315A49" w14:textId="77777777" w:rsidR="008232F8" w:rsidRDefault="008232F8"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szCs w:val="24"/>
        </w:rPr>
      </w:pPr>
    </w:p>
    <w:p w14:paraId="5425CB4A" w14:textId="5BC9642F" w:rsidR="00C0067F" w:rsidRPr="00605514" w:rsidRDefault="00FE3DDD"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szCs w:val="24"/>
        </w:rPr>
      </w:pPr>
      <w:r>
        <w:rPr>
          <w:rFonts w:ascii="Arial" w:hAnsi="Arial" w:cs="Arial"/>
          <w:b/>
          <w:szCs w:val="24"/>
        </w:rPr>
        <w:t xml:space="preserve">Trentino Food Tales: nieuw tijdperk </w:t>
      </w:r>
      <w:r w:rsidR="007D1EA8">
        <w:rPr>
          <w:rFonts w:ascii="Arial" w:hAnsi="Arial" w:cs="Arial"/>
          <w:b/>
          <w:szCs w:val="24"/>
        </w:rPr>
        <w:t>voor de keuken van Trentino</w:t>
      </w:r>
      <w:r>
        <w:rPr>
          <w:rFonts w:ascii="Arial" w:hAnsi="Arial" w:cs="Arial"/>
          <w:b/>
          <w:szCs w:val="24"/>
        </w:rPr>
        <w:t xml:space="preserve"> </w:t>
      </w:r>
    </w:p>
    <w:p w14:paraId="24EA24E5" w14:textId="2EE9F7AF" w:rsidR="00CF4E9A" w:rsidRDefault="00426D4A" w:rsidP="001019DB">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Pr>
          <w:rFonts w:ascii="Arial" w:hAnsi="Arial" w:cs="Arial"/>
          <w:szCs w:val="24"/>
        </w:rPr>
        <w:t xml:space="preserve">Om de keuken van Trentino verder op de kaart te zetten wordt in 2020 Trentino Food Tales gelanceerd: een initiatief dat jonge, getalenteerde koks </w:t>
      </w:r>
      <w:r w:rsidR="00CF4E9A">
        <w:rPr>
          <w:rFonts w:ascii="Arial" w:hAnsi="Arial" w:cs="Arial"/>
          <w:szCs w:val="24"/>
        </w:rPr>
        <w:t xml:space="preserve">werkend in </w:t>
      </w:r>
      <w:r>
        <w:rPr>
          <w:rFonts w:ascii="Arial" w:hAnsi="Arial" w:cs="Arial"/>
          <w:szCs w:val="24"/>
        </w:rPr>
        <w:t xml:space="preserve">de regio in staat stelt hun culinaire expertise te uitten. </w:t>
      </w:r>
      <w:r w:rsidR="00F235A1" w:rsidRPr="00F235A1">
        <w:rPr>
          <w:rFonts w:ascii="Arial" w:hAnsi="Arial" w:cs="Arial"/>
          <w:szCs w:val="24"/>
        </w:rPr>
        <w:t>Om te bepalen wie deel mag nemen aan het concept en haar promotionele activiteiten</w:t>
      </w:r>
      <w:r w:rsidR="00F235A1">
        <w:rPr>
          <w:rFonts w:ascii="Arial" w:hAnsi="Arial" w:cs="Arial"/>
          <w:szCs w:val="24"/>
        </w:rPr>
        <w:t xml:space="preserve">, en om </w:t>
      </w:r>
      <w:r w:rsidR="00CF4E9A">
        <w:rPr>
          <w:rFonts w:ascii="Arial" w:hAnsi="Arial" w:cs="Arial"/>
          <w:szCs w:val="24"/>
        </w:rPr>
        <w:t xml:space="preserve">te helpen verdere invulling te geven aan de ‘rules of play’ binnen het project, zijn de 7 Michelin chefs in Trentino betrokken als sterren coaches voor de team samenstelling. Zij zullen onder andere meewerken aan het opstellen van </w:t>
      </w:r>
      <w:r w:rsidR="00F235A1">
        <w:rPr>
          <w:rFonts w:ascii="Arial" w:hAnsi="Arial" w:cs="Arial"/>
          <w:szCs w:val="24"/>
        </w:rPr>
        <w:t xml:space="preserve">een handvest dat vastlegt welke eigenschappen de koks moeten etaleren als voorwaarde voor </w:t>
      </w:r>
      <w:r w:rsidR="00434900">
        <w:rPr>
          <w:rFonts w:ascii="Arial" w:hAnsi="Arial" w:cs="Arial"/>
          <w:szCs w:val="24"/>
        </w:rPr>
        <w:t>deelname aan</w:t>
      </w:r>
      <w:r w:rsidR="00F235A1">
        <w:rPr>
          <w:rFonts w:ascii="Arial" w:hAnsi="Arial" w:cs="Arial"/>
          <w:szCs w:val="24"/>
        </w:rPr>
        <w:t xml:space="preserve"> de Trentino Food Tales. </w:t>
      </w:r>
    </w:p>
    <w:p w14:paraId="2C31534B" w14:textId="77777777" w:rsidR="00CF4E9A" w:rsidRDefault="00CF4E9A" w:rsidP="001019DB">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p>
    <w:p w14:paraId="7B55231C" w14:textId="77777777" w:rsidR="00CF4E9A" w:rsidRDefault="00CF4E9A" w:rsidP="001019DB">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p>
    <w:p w14:paraId="2B00951A" w14:textId="18B88297" w:rsidR="005D73AF" w:rsidRPr="00E85BDC" w:rsidRDefault="005D73AF" w:rsidP="005D73AF">
      <w:pPr>
        <w:rPr>
          <w:rFonts w:cs="Arial"/>
          <w:color w:val="000000"/>
          <w:szCs w:val="24"/>
          <w:lang w:val="nl-NL"/>
        </w:rPr>
      </w:pPr>
      <w:r w:rsidRPr="00E85BDC">
        <w:rPr>
          <w:rFonts w:cs="Arial"/>
          <w:color w:val="000000"/>
          <w:szCs w:val="24"/>
          <w:lang w:val="nl-NL"/>
        </w:rPr>
        <w:t xml:space="preserve">Voor meer informatie: </w:t>
      </w:r>
      <w:hyperlink r:id="rId10" w:history="1">
        <w:r w:rsidRPr="005D73AF">
          <w:rPr>
            <w:rStyle w:val="Hyperlink"/>
            <w:rFonts w:cs="Arial"/>
            <w:szCs w:val="24"/>
            <w:lang w:val="nl-NL"/>
          </w:rPr>
          <w:t>visittrentino.info/nl</w:t>
        </w:r>
      </w:hyperlink>
    </w:p>
    <w:p w14:paraId="6E23A235" w14:textId="77777777" w:rsidR="001019DB" w:rsidRPr="001019DB" w:rsidRDefault="001019DB" w:rsidP="001019DB">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p>
    <w:p w14:paraId="6812BFFD" w14:textId="77777777" w:rsidR="001019DB" w:rsidRPr="00DB09BA" w:rsidRDefault="001019DB" w:rsidP="001019DB">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szCs w:val="24"/>
        </w:rPr>
      </w:pPr>
    </w:p>
    <w:p w14:paraId="325C4D1D" w14:textId="612E5CDD" w:rsidR="00C308C7" w:rsidRPr="00FE3DDD" w:rsidRDefault="00CF6C2D" w:rsidP="00DA4BE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hanging="147"/>
        <w:rPr>
          <w:rFonts w:ascii="Arial" w:hAnsi="Arial" w:cs="Arial"/>
          <w:szCs w:val="24"/>
        </w:rPr>
      </w:pPr>
      <w:r w:rsidRPr="00FE3DDD">
        <w:rPr>
          <w:rFonts w:ascii="Arial" w:hAnsi="Arial" w:cs="Arial"/>
          <w:szCs w:val="24"/>
        </w:rPr>
        <w:t xml:space="preserve">Trento, </w:t>
      </w:r>
      <w:r w:rsidR="00551612" w:rsidRPr="00FE3DDD">
        <w:rPr>
          <w:rFonts w:ascii="Arial" w:hAnsi="Arial" w:cs="Arial"/>
          <w:szCs w:val="24"/>
        </w:rPr>
        <w:t>oktober 201</w:t>
      </w:r>
      <w:r w:rsidR="00EF1DE5" w:rsidRPr="00FE3DDD">
        <w:rPr>
          <w:rFonts w:ascii="Arial" w:hAnsi="Arial" w:cs="Arial"/>
          <w:szCs w:val="24"/>
        </w:rPr>
        <w:t>9</w:t>
      </w:r>
    </w:p>
    <w:sectPr w:rsidR="00C308C7" w:rsidRPr="00FE3DDD" w:rsidSect="00507A5C">
      <w:headerReference w:type="even" r:id="rId11"/>
      <w:headerReference w:type="default" r:id="rId12"/>
      <w:footerReference w:type="even" r:id="rId13"/>
      <w:footerReference w:type="default" r:id="rId14"/>
      <w:headerReference w:type="first" r:id="rId15"/>
      <w:footerReference w:type="first" r:id="rId16"/>
      <w:pgSz w:w="11906" w:h="16838" w:code="9"/>
      <w:pgMar w:top="2552" w:right="907" w:bottom="1418" w:left="90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3EAEA" w14:textId="77777777" w:rsidR="00BC1C90" w:rsidRDefault="00BC1C90">
      <w:r>
        <w:separator/>
      </w:r>
    </w:p>
  </w:endnote>
  <w:endnote w:type="continuationSeparator" w:id="0">
    <w:p w14:paraId="51AF32BF" w14:textId="77777777" w:rsidR="00BC1C90" w:rsidRDefault="00BC1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default"/>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charset w:val="00"/>
    <w:family w:val="auto"/>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BC54E" w14:textId="77777777" w:rsidR="00117DB4" w:rsidRDefault="00117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468EA" w14:textId="4D258597" w:rsidR="00117DB4" w:rsidRDefault="00117DB4">
    <w:pPr>
      <w:pStyle w:val="Footer"/>
    </w:pPr>
  </w:p>
  <w:tbl>
    <w:tblPr>
      <w:tblW w:w="9866" w:type="dxa"/>
      <w:jc w:val="center"/>
      <w:tblLook w:val="04A0" w:firstRow="1" w:lastRow="0" w:firstColumn="1" w:lastColumn="0" w:noHBand="0" w:noVBand="1"/>
    </w:tblPr>
    <w:tblGrid>
      <w:gridCol w:w="4934"/>
      <w:gridCol w:w="4932"/>
    </w:tblGrid>
    <w:tr w:rsidR="00117DB4" w:rsidRPr="00BC32E2" w14:paraId="74BBA818" w14:textId="77777777" w:rsidTr="0016246B">
      <w:trPr>
        <w:jc w:val="center"/>
      </w:trPr>
      <w:tc>
        <w:tcPr>
          <w:tcW w:w="4934" w:type="dxa"/>
          <w:shd w:val="clear" w:color="auto" w:fill="auto"/>
        </w:tcPr>
        <w:p w14:paraId="1889B9D1" w14:textId="77777777" w:rsidR="00117DB4" w:rsidRPr="000D62FB" w:rsidRDefault="00117DB4" w:rsidP="00117DB4">
          <w:pPr>
            <w:pStyle w:val="Footer"/>
            <w:rPr>
              <w:rFonts w:cs="Arial"/>
              <w:b/>
              <w:bCs/>
              <w:color w:val="000000" w:themeColor="text1"/>
              <w:sz w:val="18"/>
              <w:szCs w:val="18"/>
            </w:rPr>
          </w:pPr>
          <w:r>
            <w:rPr>
              <w:rFonts w:cs="Arial"/>
              <w:b/>
              <w:bCs/>
              <w:color w:val="000000" w:themeColor="text1"/>
              <w:sz w:val="18"/>
              <w:szCs w:val="18"/>
            </w:rPr>
            <w:t>MEDIA PR</w:t>
          </w:r>
        </w:p>
        <w:p w14:paraId="76AA5479" w14:textId="77777777" w:rsidR="00117DB4" w:rsidRPr="006212AF" w:rsidRDefault="00117DB4" w:rsidP="00117DB4">
          <w:pPr>
            <w:pStyle w:val="Footer"/>
            <w:rPr>
              <w:rFonts w:cs="Arial"/>
              <w:color w:val="000000" w:themeColor="text1"/>
              <w:sz w:val="18"/>
              <w:szCs w:val="18"/>
            </w:rPr>
          </w:pPr>
          <w:r w:rsidRPr="001D3F45">
            <w:rPr>
              <w:rFonts w:cs="Arial"/>
              <w:color w:val="000000" w:themeColor="text1"/>
              <w:sz w:val="18"/>
              <w:szCs w:val="18"/>
            </w:rPr>
            <w:t>Tel. (</w:t>
          </w:r>
          <w:r>
            <w:rPr>
              <w:rFonts w:cs="Arial"/>
              <w:color w:val="000000" w:themeColor="text1"/>
              <w:sz w:val="18"/>
              <w:szCs w:val="18"/>
            </w:rPr>
            <w:t>+</w:t>
          </w:r>
          <w:r w:rsidRPr="001D3F45">
            <w:rPr>
              <w:rFonts w:cs="Arial"/>
              <w:color w:val="000000" w:themeColor="text1"/>
              <w:sz w:val="18"/>
              <w:szCs w:val="18"/>
            </w:rPr>
            <w:t>39) 0461 219362</w:t>
          </w:r>
        </w:p>
        <w:p w14:paraId="7F77A615" w14:textId="77777777" w:rsidR="00117DB4" w:rsidRPr="006212AF" w:rsidRDefault="00117DB4" w:rsidP="00117DB4">
          <w:pPr>
            <w:pStyle w:val="Footer"/>
            <w:rPr>
              <w:rFonts w:cs="Arial"/>
              <w:color w:val="000000" w:themeColor="text1"/>
              <w:sz w:val="18"/>
              <w:szCs w:val="18"/>
            </w:rPr>
          </w:pPr>
          <w:r w:rsidRPr="006212AF">
            <w:rPr>
              <w:rFonts w:cs="Arial"/>
              <w:color w:val="000000" w:themeColor="text1"/>
              <w:sz w:val="18"/>
              <w:szCs w:val="18"/>
            </w:rPr>
            <w:t>press@trentinomarketing.org</w:t>
          </w:r>
        </w:p>
        <w:p w14:paraId="2C2B64D9" w14:textId="77777777" w:rsidR="00117DB4" w:rsidRPr="006212AF" w:rsidRDefault="00117DB4" w:rsidP="00117DB4">
          <w:pPr>
            <w:pStyle w:val="Footer"/>
            <w:rPr>
              <w:rFonts w:ascii="HelveticaNeueLT Std" w:hAnsi="HelveticaNeueLT Std" w:cs="Arial"/>
              <w:sz w:val="20"/>
            </w:rPr>
          </w:pPr>
          <w:r w:rsidRPr="000D62FB">
            <w:rPr>
              <w:rFonts w:ascii="HelveticaNeueLT Std" w:hAnsi="HelveticaNeueLT Std" w:cs="Arial"/>
              <w:noProof/>
              <w:color w:val="000000" w:themeColor="text1"/>
              <w:sz w:val="20"/>
              <w:lang w:val="en-US" w:eastAsia="en-US"/>
            </w:rPr>
            <w:drawing>
              <wp:inline distT="0" distB="0" distL="0" distR="0" wp14:anchorId="5E2CA0FF" wp14:editId="71292F46">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6212AF">
            <w:rPr>
              <w:rFonts w:cs="Arial"/>
              <w:color w:val="000000" w:themeColor="text1"/>
              <w:sz w:val="18"/>
              <w:szCs w:val="18"/>
            </w:rPr>
            <w:t>@Press</w:t>
          </w:r>
          <w:r w:rsidRPr="006212AF">
            <w:rPr>
              <w:rFonts w:cs="Arial"/>
              <w:color w:val="000000" w:themeColor="text1"/>
              <w:sz w:val="18"/>
              <w:szCs w:val="18"/>
            </w:rPr>
            <w:softHyphen/>
          </w:r>
          <w:r w:rsidRPr="006212AF">
            <w:rPr>
              <w:rFonts w:cs="Arial"/>
              <w:color w:val="000000" w:themeColor="text1"/>
              <w:sz w:val="18"/>
              <w:szCs w:val="18"/>
            </w:rPr>
            <w:softHyphen/>
            <w:t>Trentino</w:t>
          </w:r>
        </w:p>
      </w:tc>
      <w:tc>
        <w:tcPr>
          <w:tcW w:w="4932" w:type="dxa"/>
          <w:shd w:val="clear" w:color="auto" w:fill="auto"/>
        </w:tcPr>
        <w:p w14:paraId="17C89DFE" w14:textId="77777777" w:rsidR="00117DB4" w:rsidRPr="00DE417A" w:rsidRDefault="00117DB4" w:rsidP="00117DB4">
          <w:pPr>
            <w:pStyle w:val="Footer"/>
            <w:jc w:val="right"/>
            <w:rPr>
              <w:rFonts w:ascii="HelveticaNeueLT Std" w:hAnsi="HelveticaNeueLT Std" w:cs="Arial"/>
              <w:sz w:val="20"/>
            </w:rPr>
          </w:pPr>
          <w:r w:rsidRPr="00B7482B">
            <w:rPr>
              <w:rFonts w:ascii="HelveticaNeueLT Std" w:hAnsi="HelveticaNeueLT Std" w:cs="Arial"/>
              <w:noProof/>
              <w:color w:val="00638E"/>
              <w:sz w:val="20"/>
              <w:lang w:val="en-US" w:eastAsia="en-US"/>
            </w:rPr>
            <w:drawing>
              <wp:inline distT="0" distB="0" distL="0" distR="0" wp14:anchorId="54078C0F" wp14:editId="4095109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661E5DB" w14:textId="77777777" w:rsidR="00117DB4" w:rsidRPr="00DE417A" w:rsidRDefault="00117DB4" w:rsidP="00117DB4">
          <w:pPr>
            <w:pStyle w:val="Footer"/>
            <w:jc w:val="right"/>
            <w:rPr>
              <w:rFonts w:ascii="HelveticaNeueLT Std" w:hAnsi="HelveticaNeueLT Std" w:cs="Arial"/>
              <w:sz w:val="20"/>
            </w:rPr>
          </w:pPr>
        </w:p>
      </w:tc>
    </w:tr>
  </w:tbl>
  <w:p w14:paraId="55D9B1D1" w14:textId="56F697AC" w:rsidR="00117DB4" w:rsidRDefault="00117DB4">
    <w:pPr>
      <w:pStyle w:val="Footer"/>
    </w:pPr>
  </w:p>
  <w:p w14:paraId="1F42D1A8" w14:textId="77777777" w:rsidR="00CF6C2D" w:rsidRPr="00A97E5B" w:rsidRDefault="00CF6C2D" w:rsidP="00E624E3">
    <w:pPr>
      <w:pStyle w:val="Footer"/>
      <w:jc w:val="center"/>
      <w:rPr>
        <w:rFonts w:cs="Arial"/>
        <w:sz w:val="16"/>
        <w:szCs w:val="16"/>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4AEFA" w14:textId="77777777" w:rsidR="00117DB4" w:rsidRDefault="00117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CC11B" w14:textId="77777777" w:rsidR="00BC1C90" w:rsidRDefault="00BC1C90">
      <w:r>
        <w:separator/>
      </w:r>
    </w:p>
  </w:footnote>
  <w:footnote w:type="continuationSeparator" w:id="0">
    <w:p w14:paraId="3116BE03" w14:textId="77777777" w:rsidR="00BC1C90" w:rsidRDefault="00BC1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90568" w14:textId="77777777" w:rsidR="00117DB4" w:rsidRDefault="00117D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393AC" w14:textId="77777777" w:rsidR="00CF6C2D" w:rsidRDefault="006469D7" w:rsidP="006469D7">
    <w:pPr>
      <w:pStyle w:val="Header"/>
    </w:pPr>
    <w:r>
      <w:rPr>
        <w:noProof/>
        <w:lang w:val="en-US" w:eastAsia="en-US"/>
      </w:rPr>
      <w:drawing>
        <wp:inline distT="0" distB="0" distL="0" distR="0" wp14:anchorId="7589163F" wp14:editId="27276ECB">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p w14:paraId="7874DC03" w14:textId="77777777" w:rsidR="00CF6C2D" w:rsidRPr="00927A5E" w:rsidRDefault="00CF6C2D" w:rsidP="0043620C">
    <w:pPr>
      <w:pStyle w:val="Header"/>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906E8" w14:textId="77777777" w:rsidR="00117DB4" w:rsidRDefault="00117D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 w15:restartNumberingAfterBreak="0">
    <w:nsid w:val="00000004"/>
    <w:multiLevelType w:val="multilevel"/>
    <w:tmpl w:val="00000004"/>
    <w:name w:val="WW8Num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7"/>
    <w:multiLevelType w:val="multilevel"/>
    <w:tmpl w:val="00000007"/>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2D855C5"/>
    <w:multiLevelType w:val="hybridMultilevel"/>
    <w:tmpl w:val="CD306582"/>
    <w:lvl w:ilvl="0" w:tplc="B37E9F1E">
      <w:start w:val="15"/>
      <w:numFmt w:val="bullet"/>
      <w:lvlText w:val="•"/>
      <w:lvlJc w:val="left"/>
      <w:pPr>
        <w:ind w:left="720" w:hanging="360"/>
      </w:pPr>
      <w:rPr>
        <w:rFonts w:ascii="Helvetica" w:eastAsia="ヒラギノ角ゴ Pro W3"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C5C11"/>
    <w:multiLevelType w:val="hybridMultilevel"/>
    <w:tmpl w:val="982085D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2DE2037A"/>
    <w:multiLevelType w:val="hybridMultilevel"/>
    <w:tmpl w:val="E214C902"/>
    <w:lvl w:ilvl="0" w:tplc="CFDCDD50">
      <w:numFmt w:val="bullet"/>
      <w:lvlText w:val="-"/>
      <w:lvlJc w:val="left"/>
      <w:pPr>
        <w:tabs>
          <w:tab w:val="num" w:pos="1065"/>
        </w:tabs>
        <w:ind w:left="1065" w:hanging="360"/>
      </w:pPr>
      <w:rPr>
        <w:rFonts w:ascii="Times New Roman" w:eastAsia="Times New Roman" w:hAnsi="Times New Roman"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58C8404B"/>
    <w:multiLevelType w:val="hybridMultilevel"/>
    <w:tmpl w:val="95CC2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17B6B4D"/>
    <w:multiLevelType w:val="hybridMultilevel"/>
    <w:tmpl w:val="88743FB8"/>
    <w:lvl w:ilvl="0" w:tplc="36CCB3D6">
      <w:numFmt w:val="bullet"/>
      <w:lvlText w:val="•"/>
      <w:lvlJc w:val="left"/>
      <w:pPr>
        <w:ind w:left="720" w:hanging="360"/>
      </w:pPr>
      <w:rPr>
        <w:rFonts w:ascii="Helvetica" w:eastAsia="ヒラギノ角ゴ Pro W3"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FE39A9"/>
    <w:multiLevelType w:val="hybridMultilevel"/>
    <w:tmpl w:val="B5D2C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4"/>
  </w:num>
  <w:num w:numId="6">
    <w:abstractNumId w:val="3"/>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08"/>
  <w:hyphenationZone w:val="28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048"/>
    <w:rsid w:val="000149B0"/>
    <w:rsid w:val="00017048"/>
    <w:rsid w:val="00022735"/>
    <w:rsid w:val="00022A46"/>
    <w:rsid w:val="000410B0"/>
    <w:rsid w:val="00042A11"/>
    <w:rsid w:val="000546A8"/>
    <w:rsid w:val="0005598F"/>
    <w:rsid w:val="0007236C"/>
    <w:rsid w:val="00075EDD"/>
    <w:rsid w:val="00091294"/>
    <w:rsid w:val="00091388"/>
    <w:rsid w:val="00094BD5"/>
    <w:rsid w:val="000A73DE"/>
    <w:rsid w:val="000B00C3"/>
    <w:rsid w:val="000B19D1"/>
    <w:rsid w:val="000B5572"/>
    <w:rsid w:val="000F1B7D"/>
    <w:rsid w:val="001019DB"/>
    <w:rsid w:val="00117A61"/>
    <w:rsid w:val="00117DB4"/>
    <w:rsid w:val="001250E4"/>
    <w:rsid w:val="0013182B"/>
    <w:rsid w:val="00135CC4"/>
    <w:rsid w:val="00135EF0"/>
    <w:rsid w:val="00144EBE"/>
    <w:rsid w:val="00150446"/>
    <w:rsid w:val="00150EB8"/>
    <w:rsid w:val="0015236C"/>
    <w:rsid w:val="00155DF7"/>
    <w:rsid w:val="00164557"/>
    <w:rsid w:val="0016511F"/>
    <w:rsid w:val="001675D5"/>
    <w:rsid w:val="00181CA7"/>
    <w:rsid w:val="00186DCC"/>
    <w:rsid w:val="001876B7"/>
    <w:rsid w:val="001C1A7D"/>
    <w:rsid w:val="001E331D"/>
    <w:rsid w:val="001F2F49"/>
    <w:rsid w:val="002016D8"/>
    <w:rsid w:val="00225DE9"/>
    <w:rsid w:val="002408CF"/>
    <w:rsid w:val="00245930"/>
    <w:rsid w:val="002531A8"/>
    <w:rsid w:val="00263165"/>
    <w:rsid w:val="00265AF9"/>
    <w:rsid w:val="00274587"/>
    <w:rsid w:val="00275AED"/>
    <w:rsid w:val="002A67A4"/>
    <w:rsid w:val="002A67EB"/>
    <w:rsid w:val="002E353A"/>
    <w:rsid w:val="002E39BC"/>
    <w:rsid w:val="002E5D71"/>
    <w:rsid w:val="0030215A"/>
    <w:rsid w:val="003150FE"/>
    <w:rsid w:val="00323066"/>
    <w:rsid w:val="0033341F"/>
    <w:rsid w:val="003501DE"/>
    <w:rsid w:val="003549C8"/>
    <w:rsid w:val="00357CAE"/>
    <w:rsid w:val="00357DF1"/>
    <w:rsid w:val="003720FD"/>
    <w:rsid w:val="003765C0"/>
    <w:rsid w:val="003A472C"/>
    <w:rsid w:val="003C4361"/>
    <w:rsid w:val="003D291D"/>
    <w:rsid w:val="003D6C67"/>
    <w:rsid w:val="003E6769"/>
    <w:rsid w:val="003E7A76"/>
    <w:rsid w:val="003F5B9C"/>
    <w:rsid w:val="00405425"/>
    <w:rsid w:val="00412BD8"/>
    <w:rsid w:val="0041505A"/>
    <w:rsid w:val="00426D4A"/>
    <w:rsid w:val="00434900"/>
    <w:rsid w:val="0043509C"/>
    <w:rsid w:val="0043620C"/>
    <w:rsid w:val="00437789"/>
    <w:rsid w:val="004446C7"/>
    <w:rsid w:val="00480166"/>
    <w:rsid w:val="00491F87"/>
    <w:rsid w:val="00493C28"/>
    <w:rsid w:val="004B4824"/>
    <w:rsid w:val="004B57BD"/>
    <w:rsid w:val="004C0F19"/>
    <w:rsid w:val="004C7A8A"/>
    <w:rsid w:val="004D1490"/>
    <w:rsid w:val="004D688B"/>
    <w:rsid w:val="004E14F1"/>
    <w:rsid w:val="005019E2"/>
    <w:rsid w:val="00502A59"/>
    <w:rsid w:val="00506829"/>
    <w:rsid w:val="005078E8"/>
    <w:rsid w:val="00507A5C"/>
    <w:rsid w:val="0051454F"/>
    <w:rsid w:val="00515DE7"/>
    <w:rsid w:val="00527C97"/>
    <w:rsid w:val="00531AB8"/>
    <w:rsid w:val="00551612"/>
    <w:rsid w:val="00551D95"/>
    <w:rsid w:val="0055500B"/>
    <w:rsid w:val="0055656C"/>
    <w:rsid w:val="005800F3"/>
    <w:rsid w:val="00580784"/>
    <w:rsid w:val="00580FDA"/>
    <w:rsid w:val="0058653B"/>
    <w:rsid w:val="00595461"/>
    <w:rsid w:val="00595C5F"/>
    <w:rsid w:val="00596E11"/>
    <w:rsid w:val="005978DD"/>
    <w:rsid w:val="005B0CFF"/>
    <w:rsid w:val="005D73AF"/>
    <w:rsid w:val="005F1FBF"/>
    <w:rsid w:val="00604E66"/>
    <w:rsid w:val="00605514"/>
    <w:rsid w:val="006119F5"/>
    <w:rsid w:val="006231CC"/>
    <w:rsid w:val="006262F0"/>
    <w:rsid w:val="006279DB"/>
    <w:rsid w:val="00635609"/>
    <w:rsid w:val="00641949"/>
    <w:rsid w:val="00642B9A"/>
    <w:rsid w:val="00646595"/>
    <w:rsid w:val="006469D7"/>
    <w:rsid w:val="0069631E"/>
    <w:rsid w:val="006A0CAD"/>
    <w:rsid w:val="006A419A"/>
    <w:rsid w:val="006A5FCF"/>
    <w:rsid w:val="006C3A66"/>
    <w:rsid w:val="006D5CAC"/>
    <w:rsid w:val="006F44B6"/>
    <w:rsid w:val="00704128"/>
    <w:rsid w:val="00704DF9"/>
    <w:rsid w:val="0071188F"/>
    <w:rsid w:val="007129F7"/>
    <w:rsid w:val="007135C3"/>
    <w:rsid w:val="007220A7"/>
    <w:rsid w:val="00722B4F"/>
    <w:rsid w:val="0072736C"/>
    <w:rsid w:val="00745D88"/>
    <w:rsid w:val="00747E50"/>
    <w:rsid w:val="007523CC"/>
    <w:rsid w:val="00756614"/>
    <w:rsid w:val="00762AB1"/>
    <w:rsid w:val="00765122"/>
    <w:rsid w:val="00767FB1"/>
    <w:rsid w:val="007723A3"/>
    <w:rsid w:val="007910FF"/>
    <w:rsid w:val="007A634F"/>
    <w:rsid w:val="007C24D8"/>
    <w:rsid w:val="007C2522"/>
    <w:rsid w:val="007D1EA8"/>
    <w:rsid w:val="007D74F6"/>
    <w:rsid w:val="007E5F31"/>
    <w:rsid w:val="00810A11"/>
    <w:rsid w:val="00822032"/>
    <w:rsid w:val="008232F8"/>
    <w:rsid w:val="0083414F"/>
    <w:rsid w:val="008375EB"/>
    <w:rsid w:val="008458AA"/>
    <w:rsid w:val="008536A0"/>
    <w:rsid w:val="00855DB8"/>
    <w:rsid w:val="0085778F"/>
    <w:rsid w:val="00871ACC"/>
    <w:rsid w:val="00881371"/>
    <w:rsid w:val="00883F52"/>
    <w:rsid w:val="00891D87"/>
    <w:rsid w:val="00895F90"/>
    <w:rsid w:val="008A0E54"/>
    <w:rsid w:val="008C1724"/>
    <w:rsid w:val="008D7A38"/>
    <w:rsid w:val="008E294E"/>
    <w:rsid w:val="008E2BDC"/>
    <w:rsid w:val="008E530C"/>
    <w:rsid w:val="008E7779"/>
    <w:rsid w:val="008F69D6"/>
    <w:rsid w:val="00903CD4"/>
    <w:rsid w:val="009118F5"/>
    <w:rsid w:val="009170D0"/>
    <w:rsid w:val="00920F30"/>
    <w:rsid w:val="00927A5E"/>
    <w:rsid w:val="00931E67"/>
    <w:rsid w:val="0093431D"/>
    <w:rsid w:val="0094150C"/>
    <w:rsid w:val="0094475B"/>
    <w:rsid w:val="0095780D"/>
    <w:rsid w:val="00967803"/>
    <w:rsid w:val="00977F33"/>
    <w:rsid w:val="009819D4"/>
    <w:rsid w:val="009828A1"/>
    <w:rsid w:val="00987A26"/>
    <w:rsid w:val="0099489C"/>
    <w:rsid w:val="009A767F"/>
    <w:rsid w:val="009B6B12"/>
    <w:rsid w:val="009C3425"/>
    <w:rsid w:val="009D5A3F"/>
    <w:rsid w:val="00A11022"/>
    <w:rsid w:val="00A157DD"/>
    <w:rsid w:val="00A30A29"/>
    <w:rsid w:val="00A30FC5"/>
    <w:rsid w:val="00A33604"/>
    <w:rsid w:val="00A40C34"/>
    <w:rsid w:val="00A528AA"/>
    <w:rsid w:val="00A55125"/>
    <w:rsid w:val="00A5783A"/>
    <w:rsid w:val="00A7184E"/>
    <w:rsid w:val="00A73881"/>
    <w:rsid w:val="00A81FED"/>
    <w:rsid w:val="00A97E5B"/>
    <w:rsid w:val="00AA3B9B"/>
    <w:rsid w:val="00AC69F4"/>
    <w:rsid w:val="00AE1261"/>
    <w:rsid w:val="00AE48C1"/>
    <w:rsid w:val="00AF0862"/>
    <w:rsid w:val="00B04916"/>
    <w:rsid w:val="00B0504C"/>
    <w:rsid w:val="00B05FD3"/>
    <w:rsid w:val="00B121B2"/>
    <w:rsid w:val="00B62FE6"/>
    <w:rsid w:val="00B63303"/>
    <w:rsid w:val="00B72C4F"/>
    <w:rsid w:val="00B86097"/>
    <w:rsid w:val="00BA0116"/>
    <w:rsid w:val="00BA2492"/>
    <w:rsid w:val="00BA586A"/>
    <w:rsid w:val="00BA5CC1"/>
    <w:rsid w:val="00BB3160"/>
    <w:rsid w:val="00BB6ECC"/>
    <w:rsid w:val="00BC1C90"/>
    <w:rsid w:val="00BD05DC"/>
    <w:rsid w:val="00BE046A"/>
    <w:rsid w:val="00BF214D"/>
    <w:rsid w:val="00BF7537"/>
    <w:rsid w:val="00C0067F"/>
    <w:rsid w:val="00C03A2B"/>
    <w:rsid w:val="00C15FFD"/>
    <w:rsid w:val="00C2378F"/>
    <w:rsid w:val="00C308C7"/>
    <w:rsid w:val="00C343FA"/>
    <w:rsid w:val="00C43479"/>
    <w:rsid w:val="00C44F58"/>
    <w:rsid w:val="00C61AFB"/>
    <w:rsid w:val="00C66073"/>
    <w:rsid w:val="00C77D5E"/>
    <w:rsid w:val="00C874FA"/>
    <w:rsid w:val="00CA4661"/>
    <w:rsid w:val="00CB17A0"/>
    <w:rsid w:val="00CB22DD"/>
    <w:rsid w:val="00CB5F53"/>
    <w:rsid w:val="00CC1374"/>
    <w:rsid w:val="00CD41FE"/>
    <w:rsid w:val="00CE3174"/>
    <w:rsid w:val="00CF4E9A"/>
    <w:rsid w:val="00CF6C2D"/>
    <w:rsid w:val="00D04BA0"/>
    <w:rsid w:val="00D108C0"/>
    <w:rsid w:val="00D10C81"/>
    <w:rsid w:val="00D16021"/>
    <w:rsid w:val="00D17D03"/>
    <w:rsid w:val="00D30BEE"/>
    <w:rsid w:val="00D66668"/>
    <w:rsid w:val="00D700A6"/>
    <w:rsid w:val="00D913F2"/>
    <w:rsid w:val="00DA4BE1"/>
    <w:rsid w:val="00DB09BA"/>
    <w:rsid w:val="00DB4E42"/>
    <w:rsid w:val="00DC31F4"/>
    <w:rsid w:val="00DC4AAE"/>
    <w:rsid w:val="00DE70F8"/>
    <w:rsid w:val="00DF55A8"/>
    <w:rsid w:val="00E06287"/>
    <w:rsid w:val="00E13415"/>
    <w:rsid w:val="00E3198F"/>
    <w:rsid w:val="00E339BC"/>
    <w:rsid w:val="00E360AA"/>
    <w:rsid w:val="00E42250"/>
    <w:rsid w:val="00E5477D"/>
    <w:rsid w:val="00E624E3"/>
    <w:rsid w:val="00E63AAB"/>
    <w:rsid w:val="00E6441E"/>
    <w:rsid w:val="00E731A8"/>
    <w:rsid w:val="00E74BA8"/>
    <w:rsid w:val="00E759F8"/>
    <w:rsid w:val="00E81D2B"/>
    <w:rsid w:val="00E82C50"/>
    <w:rsid w:val="00E840B4"/>
    <w:rsid w:val="00E92DD3"/>
    <w:rsid w:val="00E94681"/>
    <w:rsid w:val="00EA41FA"/>
    <w:rsid w:val="00EA5777"/>
    <w:rsid w:val="00EA71D7"/>
    <w:rsid w:val="00EB3210"/>
    <w:rsid w:val="00EB6E19"/>
    <w:rsid w:val="00ED40BC"/>
    <w:rsid w:val="00EF1DE5"/>
    <w:rsid w:val="00F073D7"/>
    <w:rsid w:val="00F148F8"/>
    <w:rsid w:val="00F21217"/>
    <w:rsid w:val="00F235A1"/>
    <w:rsid w:val="00F256F5"/>
    <w:rsid w:val="00F27BD0"/>
    <w:rsid w:val="00F305CF"/>
    <w:rsid w:val="00F30D72"/>
    <w:rsid w:val="00F4110F"/>
    <w:rsid w:val="00F461E3"/>
    <w:rsid w:val="00F53BC4"/>
    <w:rsid w:val="00F57CA9"/>
    <w:rsid w:val="00F66555"/>
    <w:rsid w:val="00F86F74"/>
    <w:rsid w:val="00FA5F82"/>
    <w:rsid w:val="00FA75C3"/>
    <w:rsid w:val="00FB6445"/>
    <w:rsid w:val="00FC6673"/>
    <w:rsid w:val="00FD0EAC"/>
    <w:rsid w:val="00FD11CE"/>
    <w:rsid w:val="00FD3628"/>
    <w:rsid w:val="00FD55BC"/>
    <w:rsid w:val="00FD7E95"/>
    <w:rsid w:val="00FE0C34"/>
    <w:rsid w:val="00FE3BFC"/>
    <w:rsid w:val="00FE3DDD"/>
    <w:rsid w:val="00FF3B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CE0F93D"/>
  <w15:docId w15:val="{05499E97-4569-4556-9567-E85E9CFEA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C4F"/>
    <w:rPr>
      <w:rFonts w:ascii="Arial" w:hAnsi="Arial"/>
      <w:sz w:val="24"/>
    </w:rPr>
  </w:style>
  <w:style w:type="paragraph" w:styleId="Heading1">
    <w:name w:val="heading 1"/>
    <w:basedOn w:val="Normal"/>
    <w:next w:val="Normal"/>
    <w:qFormat/>
    <w:rsid w:val="00B72C4F"/>
    <w:pPr>
      <w:keepNext/>
      <w:outlineLvl w:val="0"/>
    </w:pPr>
    <w:rPr>
      <w:b/>
    </w:rPr>
  </w:style>
  <w:style w:type="paragraph" w:styleId="Heading2">
    <w:name w:val="heading 2"/>
    <w:basedOn w:val="Normal"/>
    <w:next w:val="Normal"/>
    <w:qFormat/>
    <w:rsid w:val="00B72C4F"/>
    <w:pPr>
      <w:keepNext/>
      <w:jc w:val="center"/>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3620C"/>
    <w:pPr>
      <w:tabs>
        <w:tab w:val="center" w:pos="4819"/>
        <w:tab w:val="right" w:pos="9638"/>
      </w:tabs>
    </w:pPr>
  </w:style>
  <w:style w:type="paragraph" w:styleId="Footer">
    <w:name w:val="footer"/>
    <w:basedOn w:val="Normal"/>
    <w:link w:val="FooterChar"/>
    <w:rsid w:val="0043620C"/>
    <w:pPr>
      <w:tabs>
        <w:tab w:val="center" w:pos="4819"/>
        <w:tab w:val="right" w:pos="9638"/>
      </w:tabs>
    </w:pPr>
  </w:style>
  <w:style w:type="paragraph" w:styleId="BalloonText">
    <w:name w:val="Balloon Text"/>
    <w:basedOn w:val="Normal"/>
    <w:semiHidden/>
    <w:rsid w:val="00B72C4F"/>
    <w:rPr>
      <w:rFonts w:ascii="Tahoma" w:hAnsi="Tahoma" w:cs="Tahoma"/>
      <w:sz w:val="16"/>
      <w:szCs w:val="16"/>
    </w:rPr>
  </w:style>
  <w:style w:type="table" w:styleId="TableGrid">
    <w:name w:val="Table Grid"/>
    <w:basedOn w:val="TableNormal"/>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A71D7"/>
    <w:rPr>
      <w:color w:val="0000FF"/>
      <w:u w:val="single"/>
    </w:rPr>
  </w:style>
  <w:style w:type="paragraph" w:styleId="BodyText2">
    <w:name w:val="Body Text 2"/>
    <w:basedOn w:val="Normal"/>
    <w:rsid w:val="00B04916"/>
    <w:pPr>
      <w:spacing w:line="360" w:lineRule="atLeast"/>
      <w:jc w:val="both"/>
    </w:pPr>
    <w:rPr>
      <w:rFonts w:ascii="Univers" w:hAnsi="Univers"/>
    </w:rPr>
  </w:style>
  <w:style w:type="character" w:styleId="Strong">
    <w:name w:val="Strong"/>
    <w:uiPriority w:val="22"/>
    <w:qFormat/>
    <w:rsid w:val="00E5477D"/>
    <w:rPr>
      <w:b/>
      <w:bCs/>
    </w:rPr>
  </w:style>
  <w:style w:type="character" w:styleId="CommentReference">
    <w:name w:val="annotation reference"/>
    <w:basedOn w:val="DefaultParagraphFont"/>
    <w:uiPriority w:val="99"/>
    <w:unhideWhenUsed/>
    <w:rsid w:val="00FC6673"/>
    <w:rPr>
      <w:sz w:val="16"/>
      <w:szCs w:val="16"/>
    </w:rPr>
  </w:style>
  <w:style w:type="paragraph" w:styleId="CommentText">
    <w:name w:val="annotation text"/>
    <w:basedOn w:val="Normal"/>
    <w:link w:val="CommentTextChar"/>
    <w:uiPriority w:val="99"/>
    <w:unhideWhenUsed/>
    <w:rsid w:val="00FC6673"/>
    <w:pPr>
      <w:suppressAutoHyphens/>
    </w:pPr>
    <w:rPr>
      <w:kern w:val="1"/>
      <w:sz w:val="20"/>
      <w:lang w:eastAsia="ar-SA"/>
    </w:rPr>
  </w:style>
  <w:style w:type="character" w:customStyle="1" w:styleId="CommentTextChar">
    <w:name w:val="Comment Text Char"/>
    <w:basedOn w:val="DefaultParagraphFont"/>
    <w:link w:val="CommentText"/>
    <w:uiPriority w:val="99"/>
    <w:rsid w:val="00FC6673"/>
    <w:rPr>
      <w:rFonts w:ascii="Arial" w:hAnsi="Arial"/>
      <w:kern w:val="1"/>
      <w:lang w:eastAsia="ar-SA"/>
    </w:rPr>
  </w:style>
  <w:style w:type="paragraph" w:styleId="NoSpacing">
    <w:name w:val="No Spacing"/>
    <w:uiPriority w:val="1"/>
    <w:qFormat/>
    <w:rsid w:val="00FF3B43"/>
    <w:rPr>
      <w:rFonts w:asciiTheme="minorHAnsi" w:eastAsiaTheme="minorHAnsi" w:hAnsiTheme="minorHAnsi" w:cstheme="minorBidi"/>
      <w:sz w:val="22"/>
      <w:szCs w:val="22"/>
      <w:lang w:val="en-GB" w:eastAsia="en-US"/>
    </w:rPr>
  </w:style>
  <w:style w:type="paragraph" w:styleId="PlainText">
    <w:name w:val="Plain Text"/>
    <w:basedOn w:val="Normal"/>
    <w:link w:val="PlainTextChar"/>
    <w:uiPriority w:val="99"/>
    <w:unhideWhenUsed/>
    <w:rsid w:val="00FF3B43"/>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FF3B43"/>
    <w:rPr>
      <w:rFonts w:ascii="Consolas" w:eastAsiaTheme="minorHAnsi" w:hAnsi="Consolas" w:cstheme="minorBidi"/>
      <w:sz w:val="21"/>
      <w:szCs w:val="21"/>
      <w:lang w:eastAsia="en-US"/>
    </w:rPr>
  </w:style>
  <w:style w:type="character" w:styleId="FollowedHyperlink">
    <w:name w:val="FollowedHyperlink"/>
    <w:basedOn w:val="DefaultParagraphFont"/>
    <w:rsid w:val="00506829"/>
    <w:rPr>
      <w:color w:val="800080" w:themeColor="followedHyperlink"/>
      <w:u w:val="single"/>
    </w:rPr>
  </w:style>
  <w:style w:type="paragraph" w:customStyle="1" w:styleId="Corpodeltesto23">
    <w:name w:val="Corpo del testo 23"/>
    <w:basedOn w:val="Normal"/>
    <w:rsid w:val="008536A0"/>
    <w:pPr>
      <w:spacing w:line="360" w:lineRule="atLeast"/>
      <w:jc w:val="both"/>
    </w:pPr>
    <w:rPr>
      <w:rFonts w:ascii="Univers" w:hAnsi="Univers"/>
      <w:kern w:val="2"/>
      <w:lang w:eastAsia="ar-SA"/>
    </w:rPr>
  </w:style>
  <w:style w:type="character" w:customStyle="1" w:styleId="HeaderChar">
    <w:name w:val="Header Char"/>
    <w:basedOn w:val="DefaultParagraphFont"/>
    <w:link w:val="Header"/>
    <w:rsid w:val="00DC4AAE"/>
    <w:rPr>
      <w:rFonts w:ascii="Arial" w:hAnsi="Arial"/>
      <w:sz w:val="24"/>
    </w:rPr>
  </w:style>
  <w:style w:type="paragraph" w:styleId="DocumentMap">
    <w:name w:val="Document Map"/>
    <w:basedOn w:val="Normal"/>
    <w:link w:val="DocumentMapChar"/>
    <w:rsid w:val="00075EDD"/>
    <w:rPr>
      <w:rFonts w:ascii="Lucida Grande" w:hAnsi="Lucida Grande"/>
      <w:szCs w:val="24"/>
    </w:rPr>
  </w:style>
  <w:style w:type="character" w:customStyle="1" w:styleId="DocumentMapChar">
    <w:name w:val="Document Map Char"/>
    <w:basedOn w:val="DefaultParagraphFont"/>
    <w:link w:val="DocumentMap"/>
    <w:rsid w:val="00075EDD"/>
    <w:rPr>
      <w:rFonts w:ascii="Lucida Grande" w:hAnsi="Lucida Grande"/>
      <w:sz w:val="24"/>
      <w:szCs w:val="24"/>
    </w:rPr>
  </w:style>
  <w:style w:type="paragraph" w:styleId="ListParagraph">
    <w:name w:val="List Paragraph"/>
    <w:basedOn w:val="Normal"/>
    <w:uiPriority w:val="34"/>
    <w:qFormat/>
    <w:rsid w:val="004C7A8A"/>
    <w:pPr>
      <w:ind w:left="720"/>
    </w:pPr>
    <w:rPr>
      <w:rFonts w:ascii="Calibri" w:eastAsiaTheme="minorHAnsi" w:hAnsi="Calibri"/>
      <w:sz w:val="22"/>
      <w:szCs w:val="22"/>
      <w:lang w:val="en-US" w:eastAsia="en-US"/>
    </w:rPr>
  </w:style>
  <w:style w:type="character" w:customStyle="1" w:styleId="52id">
    <w:name w:val="_52id"/>
    <w:basedOn w:val="DefaultParagraphFont"/>
    <w:rsid w:val="004E14F1"/>
  </w:style>
  <w:style w:type="character" w:customStyle="1" w:styleId="apple-converted-space">
    <w:name w:val="apple-converted-space"/>
    <w:basedOn w:val="DefaultParagraphFont"/>
    <w:rsid w:val="004E14F1"/>
  </w:style>
  <w:style w:type="character" w:customStyle="1" w:styleId="50f8">
    <w:name w:val="_50f8"/>
    <w:basedOn w:val="DefaultParagraphFont"/>
    <w:rsid w:val="004E14F1"/>
  </w:style>
  <w:style w:type="paragraph" w:customStyle="1" w:styleId="Hoofdtekst">
    <w:name w:val="Hoofdtekst"/>
    <w:rsid w:val="00C308C7"/>
    <w:rPr>
      <w:rFonts w:ascii="Helvetica" w:eastAsia="ヒラギノ角ゴ Pro W3" w:hAnsi="Helvetica"/>
      <w:color w:val="000000"/>
      <w:sz w:val="24"/>
      <w:lang w:val="nl-NL" w:eastAsia="en-GB"/>
    </w:rPr>
  </w:style>
  <w:style w:type="paragraph" w:styleId="NormalWeb">
    <w:name w:val="Normal (Web)"/>
    <w:basedOn w:val="Normal"/>
    <w:uiPriority w:val="99"/>
    <w:semiHidden/>
    <w:unhideWhenUsed/>
    <w:rsid w:val="00605514"/>
    <w:pPr>
      <w:spacing w:before="100" w:beforeAutospacing="1" w:after="100" w:afterAutospacing="1"/>
    </w:pPr>
    <w:rPr>
      <w:rFonts w:ascii="Times New Roman" w:hAnsi="Times New Roman"/>
      <w:szCs w:val="24"/>
      <w:lang w:val="en-GB" w:eastAsia="en-GB"/>
    </w:rPr>
  </w:style>
  <w:style w:type="paragraph" w:styleId="CommentSubject">
    <w:name w:val="annotation subject"/>
    <w:basedOn w:val="CommentText"/>
    <w:next w:val="CommentText"/>
    <w:link w:val="CommentSubjectChar"/>
    <w:semiHidden/>
    <w:unhideWhenUsed/>
    <w:rsid w:val="001E331D"/>
    <w:pPr>
      <w:suppressAutoHyphens w:val="0"/>
    </w:pPr>
    <w:rPr>
      <w:b/>
      <w:bCs/>
      <w:kern w:val="0"/>
      <w:lang w:eastAsia="it-IT"/>
    </w:rPr>
  </w:style>
  <w:style w:type="character" w:customStyle="1" w:styleId="CommentSubjectChar">
    <w:name w:val="Comment Subject Char"/>
    <w:basedOn w:val="CommentTextChar"/>
    <w:link w:val="CommentSubject"/>
    <w:semiHidden/>
    <w:rsid w:val="001E331D"/>
    <w:rPr>
      <w:rFonts w:ascii="Arial" w:hAnsi="Arial"/>
      <w:b/>
      <w:bCs/>
      <w:kern w:val="1"/>
      <w:lang w:eastAsia="ar-SA"/>
    </w:rPr>
  </w:style>
  <w:style w:type="character" w:customStyle="1" w:styleId="UnresolvedMention">
    <w:name w:val="Unresolved Mention"/>
    <w:basedOn w:val="DefaultParagraphFont"/>
    <w:uiPriority w:val="99"/>
    <w:semiHidden/>
    <w:unhideWhenUsed/>
    <w:rsid w:val="005D73AF"/>
    <w:rPr>
      <w:color w:val="605E5C"/>
      <w:shd w:val="clear" w:color="auto" w:fill="E1DFDD"/>
    </w:rPr>
  </w:style>
  <w:style w:type="character" w:customStyle="1" w:styleId="FooterChar">
    <w:name w:val="Footer Char"/>
    <w:basedOn w:val="DefaultParagraphFont"/>
    <w:link w:val="Footer"/>
    <w:rsid w:val="00117DB4"/>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929941">
      <w:bodyDiv w:val="1"/>
      <w:marLeft w:val="0"/>
      <w:marRight w:val="0"/>
      <w:marTop w:val="0"/>
      <w:marBottom w:val="0"/>
      <w:divBdr>
        <w:top w:val="none" w:sz="0" w:space="0" w:color="auto"/>
        <w:left w:val="none" w:sz="0" w:space="0" w:color="auto"/>
        <w:bottom w:val="none" w:sz="0" w:space="0" w:color="auto"/>
        <w:right w:val="none" w:sz="0" w:space="0" w:color="auto"/>
      </w:divBdr>
    </w:div>
    <w:div w:id="828598081">
      <w:bodyDiv w:val="1"/>
      <w:marLeft w:val="0"/>
      <w:marRight w:val="0"/>
      <w:marTop w:val="0"/>
      <w:marBottom w:val="0"/>
      <w:divBdr>
        <w:top w:val="none" w:sz="0" w:space="0" w:color="auto"/>
        <w:left w:val="none" w:sz="0" w:space="0" w:color="auto"/>
        <w:bottom w:val="none" w:sz="0" w:space="0" w:color="auto"/>
        <w:right w:val="none" w:sz="0" w:space="0" w:color="auto"/>
      </w:divBdr>
    </w:div>
    <w:div w:id="1033460910">
      <w:bodyDiv w:val="1"/>
      <w:marLeft w:val="0"/>
      <w:marRight w:val="0"/>
      <w:marTop w:val="0"/>
      <w:marBottom w:val="0"/>
      <w:divBdr>
        <w:top w:val="none" w:sz="0" w:space="0" w:color="auto"/>
        <w:left w:val="none" w:sz="0" w:space="0" w:color="auto"/>
        <w:bottom w:val="none" w:sz="0" w:space="0" w:color="auto"/>
        <w:right w:val="none" w:sz="0" w:space="0" w:color="auto"/>
      </w:divBdr>
    </w:div>
    <w:div w:id="1432437401">
      <w:bodyDiv w:val="1"/>
      <w:marLeft w:val="0"/>
      <w:marRight w:val="0"/>
      <w:marTop w:val="0"/>
      <w:marBottom w:val="0"/>
      <w:divBdr>
        <w:top w:val="none" w:sz="0" w:space="0" w:color="auto"/>
        <w:left w:val="none" w:sz="0" w:space="0" w:color="auto"/>
        <w:bottom w:val="none" w:sz="0" w:space="0" w:color="auto"/>
        <w:right w:val="none" w:sz="0" w:space="0" w:color="auto"/>
      </w:divBdr>
    </w:div>
    <w:div w:id="1698121429">
      <w:bodyDiv w:val="1"/>
      <w:marLeft w:val="0"/>
      <w:marRight w:val="0"/>
      <w:marTop w:val="0"/>
      <w:marBottom w:val="0"/>
      <w:divBdr>
        <w:top w:val="none" w:sz="0" w:space="0" w:color="auto"/>
        <w:left w:val="none" w:sz="0" w:space="0" w:color="auto"/>
        <w:bottom w:val="none" w:sz="0" w:space="0" w:color="auto"/>
        <w:right w:val="none" w:sz="0" w:space="0" w:color="auto"/>
      </w:divBdr>
    </w:div>
    <w:div w:id="1705593515">
      <w:bodyDiv w:val="1"/>
      <w:marLeft w:val="0"/>
      <w:marRight w:val="0"/>
      <w:marTop w:val="0"/>
      <w:marBottom w:val="0"/>
      <w:divBdr>
        <w:top w:val="none" w:sz="0" w:space="0" w:color="auto"/>
        <w:left w:val="none" w:sz="0" w:space="0" w:color="auto"/>
        <w:bottom w:val="none" w:sz="0" w:space="0" w:color="auto"/>
        <w:right w:val="none" w:sz="0" w:space="0" w:color="auto"/>
      </w:divBdr>
    </w:div>
    <w:div w:id="1876581586">
      <w:bodyDiv w:val="1"/>
      <w:marLeft w:val="0"/>
      <w:marRight w:val="0"/>
      <w:marTop w:val="0"/>
      <w:marBottom w:val="0"/>
      <w:divBdr>
        <w:top w:val="none" w:sz="0" w:space="0" w:color="auto"/>
        <w:left w:val="none" w:sz="0" w:space="0" w:color="auto"/>
        <w:bottom w:val="none" w:sz="0" w:space="0" w:color="auto"/>
        <w:right w:val="none" w:sz="0" w:space="0" w:color="auto"/>
      </w:divBdr>
    </w:div>
    <w:div w:id="208675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nl/vakantie-ideeen/sneeuw-italiaanse-stij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visittrentino.info/nl" TargetMode="External"/><Relationship Id="rId4" Type="http://schemas.openxmlformats.org/officeDocument/2006/relationships/settings" Target="settings.xml"/><Relationship Id="rId9" Type="http://schemas.openxmlformats.org/officeDocument/2006/relationships/hyperlink" Target="https://www.visittrentino.info/nl/articles/sneeuw-italiaanse-stijl/dineren-in-een-berghu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polc\Desktop\Comunicato_ester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019DF-23A8-4589-9D3C-514EF32F7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Comunicato_estero</Template>
  <TotalTime>6</TotalTime>
  <Pages>1</Pages>
  <Words>401</Words>
  <Characters>2288</Characters>
  <Application>Microsoft Office Word</Application>
  <DocSecurity>0</DocSecurity>
  <Lines>19</Lines>
  <Paragraphs>5</Paragraphs>
  <ScaleCrop>false</ScaleCrop>
  <HeadingPairs>
    <vt:vector size="6" baseType="variant">
      <vt:variant>
        <vt:lpstr>Title</vt:lpstr>
      </vt:variant>
      <vt:variant>
        <vt:i4>1</vt:i4>
      </vt:variant>
      <vt:variant>
        <vt:lpstr>Titolo</vt:lpstr>
      </vt:variant>
      <vt:variant>
        <vt:i4>1</vt:i4>
      </vt:variant>
      <vt:variant>
        <vt:lpstr>Tytuł</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2684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depolc</dc:creator>
  <cp:lastModifiedBy>Marthe Van Leeuwen</cp:lastModifiedBy>
  <cp:revision>5</cp:revision>
  <cp:lastPrinted>2006-12-19T09:16:00Z</cp:lastPrinted>
  <dcterms:created xsi:type="dcterms:W3CDTF">2019-09-26T10:42:00Z</dcterms:created>
  <dcterms:modified xsi:type="dcterms:W3CDTF">2019-10-31T08:41:00Z</dcterms:modified>
</cp:coreProperties>
</file>