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5CFFA" w14:textId="14579FC9" w:rsidR="000A7094" w:rsidRPr="002D2040" w:rsidRDefault="002D2040" w:rsidP="00E15BDF">
      <w:pPr>
        <w:rPr>
          <w:rFonts w:cs="Arial"/>
          <w:b/>
          <w:bCs/>
          <w:sz w:val="28"/>
          <w:szCs w:val="28"/>
        </w:rPr>
      </w:pPr>
      <w:r w:rsidRPr="002D2040">
        <w:rPr>
          <w:rFonts w:cs="Arial"/>
          <w:b/>
          <w:bCs/>
          <w:sz w:val="28"/>
          <w:szCs w:val="28"/>
        </w:rPr>
        <w:t xml:space="preserve">Tra acque </w:t>
      </w:r>
      <w:r w:rsidR="000A7094" w:rsidRPr="002D2040">
        <w:rPr>
          <w:rFonts w:cs="Arial"/>
          <w:b/>
          <w:bCs/>
          <w:sz w:val="28"/>
          <w:szCs w:val="28"/>
        </w:rPr>
        <w:t>cur</w:t>
      </w:r>
      <w:r w:rsidRPr="002D2040">
        <w:rPr>
          <w:rFonts w:cs="Arial"/>
          <w:b/>
          <w:bCs/>
          <w:sz w:val="28"/>
          <w:szCs w:val="28"/>
        </w:rPr>
        <w:t xml:space="preserve">ative e </w:t>
      </w:r>
      <w:r w:rsidR="000A7094" w:rsidRPr="002D2040">
        <w:rPr>
          <w:rFonts w:cs="Arial"/>
          <w:b/>
          <w:bCs/>
          <w:sz w:val="28"/>
          <w:szCs w:val="28"/>
        </w:rPr>
        <w:t xml:space="preserve">trattamenti naturali rigeneranti </w:t>
      </w:r>
    </w:p>
    <w:p w14:paraId="5FE804BC" w14:textId="074FCE0E" w:rsidR="00E15BDF" w:rsidRPr="00117C49" w:rsidRDefault="00E15BDF" w:rsidP="00E15BDF">
      <w:pPr>
        <w:rPr>
          <w:rFonts w:cs="Arial"/>
          <w:b/>
          <w:bCs/>
          <w:sz w:val="32"/>
          <w:szCs w:val="32"/>
        </w:rPr>
      </w:pPr>
      <w:r w:rsidRPr="00117C49">
        <w:rPr>
          <w:rFonts w:cs="Arial"/>
          <w:b/>
          <w:bCs/>
          <w:sz w:val="32"/>
          <w:szCs w:val="32"/>
        </w:rPr>
        <w:t>TERME E WELLNESS</w:t>
      </w:r>
      <w:r w:rsidR="00662DA1">
        <w:rPr>
          <w:rFonts w:cs="Arial"/>
          <w:b/>
          <w:bCs/>
          <w:sz w:val="32"/>
          <w:szCs w:val="32"/>
        </w:rPr>
        <w:t xml:space="preserve"> ALPINO</w:t>
      </w:r>
    </w:p>
    <w:p w14:paraId="630A8D04" w14:textId="77777777" w:rsidR="00E15BDF" w:rsidRPr="00117C49" w:rsidRDefault="00E15BDF" w:rsidP="00E15BDF">
      <w:pPr>
        <w:rPr>
          <w:rFonts w:cs="Arial"/>
          <w:szCs w:val="24"/>
        </w:rPr>
      </w:pPr>
    </w:p>
    <w:p w14:paraId="77E2B897" w14:textId="02603326" w:rsidR="000A7094" w:rsidRPr="000A7094" w:rsidRDefault="00986351" w:rsidP="002D2040">
      <w:pPr>
        <w:spacing w:line="276" w:lineRule="auto"/>
        <w:jc w:val="both"/>
        <w:rPr>
          <w:rFonts w:cs="Arial"/>
          <w:b/>
          <w:bCs/>
          <w:szCs w:val="24"/>
        </w:rPr>
      </w:pPr>
      <w:r w:rsidRPr="008C3E2B">
        <w:rPr>
          <w:rFonts w:cs="Arial"/>
          <w:b/>
          <w:bCs/>
          <w:szCs w:val="24"/>
        </w:rPr>
        <w:t>L</w:t>
      </w:r>
      <w:r w:rsidR="000A7094" w:rsidRPr="008C3E2B">
        <w:rPr>
          <w:rFonts w:cs="Arial"/>
          <w:b/>
          <w:bCs/>
          <w:szCs w:val="24"/>
        </w:rPr>
        <w:t xml:space="preserve">e proposte </w:t>
      </w:r>
      <w:r w:rsidR="000A7094" w:rsidRPr="000A7094">
        <w:rPr>
          <w:rFonts w:cs="Arial"/>
          <w:b/>
          <w:bCs/>
          <w:szCs w:val="24"/>
        </w:rPr>
        <w:t>per coccolare corpo e mente</w:t>
      </w:r>
      <w:r w:rsidR="00334D8D">
        <w:rPr>
          <w:rFonts w:cs="Arial"/>
          <w:b/>
          <w:bCs/>
          <w:szCs w:val="24"/>
        </w:rPr>
        <w:t xml:space="preserve"> a Peio, Comano, Dolomia - Val di Fassa, Caderzone - Val Rendena</w:t>
      </w:r>
      <w:r w:rsidR="006D3F2F">
        <w:rPr>
          <w:rFonts w:cs="Arial"/>
          <w:b/>
          <w:bCs/>
          <w:szCs w:val="24"/>
        </w:rPr>
        <w:t xml:space="preserve">. </w:t>
      </w:r>
      <w:r w:rsidR="008878F6">
        <w:rPr>
          <w:rFonts w:cs="Arial"/>
          <w:b/>
          <w:bCs/>
          <w:szCs w:val="24"/>
        </w:rPr>
        <w:t>Il rito dell’</w:t>
      </w:r>
      <w:proofErr w:type="spellStart"/>
      <w:r w:rsidR="008878F6">
        <w:rPr>
          <w:rFonts w:cs="Arial"/>
          <w:b/>
          <w:bCs/>
          <w:szCs w:val="24"/>
        </w:rPr>
        <w:t>Aufguss</w:t>
      </w:r>
      <w:proofErr w:type="spellEnd"/>
      <w:r w:rsidR="008878F6">
        <w:rPr>
          <w:rFonts w:cs="Arial"/>
          <w:b/>
          <w:bCs/>
          <w:szCs w:val="24"/>
        </w:rPr>
        <w:t xml:space="preserve"> nelle spa più</w:t>
      </w:r>
      <w:r w:rsidR="009311B5">
        <w:rPr>
          <w:rFonts w:cs="Arial"/>
          <w:b/>
          <w:bCs/>
          <w:szCs w:val="24"/>
        </w:rPr>
        <w:t xml:space="preserve"> </w:t>
      </w:r>
      <w:r w:rsidR="008878F6">
        <w:rPr>
          <w:rFonts w:cs="Arial"/>
          <w:b/>
          <w:bCs/>
          <w:szCs w:val="24"/>
        </w:rPr>
        <w:t xml:space="preserve">esclusive </w:t>
      </w:r>
    </w:p>
    <w:p w14:paraId="48DDB032" w14:textId="4FD075D6" w:rsidR="00E15BDF" w:rsidRPr="000A7094" w:rsidRDefault="00E15BDF" w:rsidP="00E15BDF">
      <w:pPr>
        <w:rPr>
          <w:rFonts w:cs="Arial"/>
          <w:b/>
          <w:bCs/>
          <w:szCs w:val="24"/>
        </w:rPr>
      </w:pPr>
    </w:p>
    <w:p w14:paraId="131DF19C" w14:textId="77777777" w:rsidR="00AE04BE" w:rsidRDefault="00E15BDF" w:rsidP="00334D8D">
      <w:pPr>
        <w:jc w:val="both"/>
        <w:rPr>
          <w:rFonts w:cs="Arial"/>
          <w:szCs w:val="24"/>
        </w:rPr>
      </w:pPr>
      <w:r w:rsidRPr="00117C49">
        <w:rPr>
          <w:rFonts w:cs="Arial"/>
          <w:szCs w:val="24"/>
        </w:rPr>
        <w:t xml:space="preserve">Lontano dai ritmi quotidiani, dai problemi, dallo stress, per una rigenerazione che inizia respirando l’aria migliore e pura delle vette mentre si percorrono le piste da sci o si cammina sulla neve, ma che si completa in uno dei tanti centri e luoghi deputati al benessere, tra piscine riscaldate, bagni di vapore e idromassaggi, </w:t>
      </w:r>
      <w:r w:rsidR="00EA6E92" w:rsidRPr="00117C49">
        <w:rPr>
          <w:rFonts w:cs="Arial"/>
          <w:szCs w:val="24"/>
        </w:rPr>
        <w:t>ideali per la remise en forme</w:t>
      </w:r>
      <w:r w:rsidR="00EA6E92">
        <w:rPr>
          <w:rFonts w:cs="Arial"/>
          <w:szCs w:val="24"/>
        </w:rPr>
        <w:t xml:space="preserve">, </w:t>
      </w:r>
      <w:r w:rsidR="00662DA1">
        <w:rPr>
          <w:rFonts w:cs="Arial"/>
          <w:szCs w:val="24"/>
        </w:rPr>
        <w:t xml:space="preserve">a cui aggiungere </w:t>
      </w:r>
      <w:r w:rsidRPr="00117C49">
        <w:rPr>
          <w:rFonts w:cs="Arial"/>
          <w:szCs w:val="24"/>
        </w:rPr>
        <w:t xml:space="preserve">i più svariati trattamenti a base di prodotti naturali. L’acqua, in tutte le sue forme – neve, sorgente, fonte termale – è principio base del benessere in ogni stagione. Sono 4 gli </w:t>
      </w:r>
      <w:hyperlink r:id="rId8" w:history="1">
        <w:r w:rsidRPr="00662DA1">
          <w:rPr>
            <w:rStyle w:val="Collegamentoipertestuale"/>
            <w:rFonts w:cs="Arial"/>
            <w:b/>
            <w:bCs/>
            <w:szCs w:val="24"/>
          </w:rPr>
          <w:t>stabilimenti termali</w:t>
        </w:r>
      </w:hyperlink>
      <w:r w:rsidRPr="00117C49">
        <w:rPr>
          <w:rFonts w:cs="Arial"/>
          <w:szCs w:val="24"/>
        </w:rPr>
        <w:t xml:space="preserve"> aperti anche in inverno: ognuno – grazie alle differenti proprietà delle acque – è specializzato nella cura di patologie specifiche, propone una propria linea cosmetica a base di prodotti naturali così da prolungare gli effetti benefici una volta rientrati a casa</w:t>
      </w:r>
      <w:r w:rsidR="0072529E">
        <w:rPr>
          <w:rFonts w:cs="Arial"/>
          <w:szCs w:val="24"/>
        </w:rPr>
        <w:t xml:space="preserve">. </w:t>
      </w:r>
    </w:p>
    <w:p w14:paraId="5372B046" w14:textId="3518FC35" w:rsidR="00113289" w:rsidRDefault="0072529E" w:rsidP="00334D8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E15BDF" w:rsidRPr="00117C49">
        <w:rPr>
          <w:rFonts w:cs="Arial"/>
          <w:szCs w:val="24"/>
        </w:rPr>
        <w:t xml:space="preserve"> tutto questo </w:t>
      </w:r>
      <w:r w:rsidR="00113289">
        <w:rPr>
          <w:rFonts w:cs="Arial"/>
          <w:szCs w:val="24"/>
        </w:rPr>
        <w:t xml:space="preserve">si </w:t>
      </w:r>
      <w:r w:rsidR="00E15BDF" w:rsidRPr="00117C49">
        <w:rPr>
          <w:rFonts w:cs="Arial"/>
          <w:szCs w:val="24"/>
        </w:rPr>
        <w:t>aggiung</w:t>
      </w:r>
      <w:r w:rsidR="00113289">
        <w:rPr>
          <w:rFonts w:cs="Arial"/>
          <w:szCs w:val="24"/>
        </w:rPr>
        <w:t>ono</w:t>
      </w:r>
      <w:r w:rsidR="00E15BDF" w:rsidRPr="00117C49">
        <w:rPr>
          <w:rFonts w:cs="Arial"/>
          <w:szCs w:val="24"/>
        </w:rPr>
        <w:t xml:space="preserve"> i vantaggi dei trattamenti wellness. </w:t>
      </w:r>
      <w:r w:rsidR="008A5E6C">
        <w:rPr>
          <w:rFonts w:cs="Arial"/>
          <w:szCs w:val="24"/>
        </w:rPr>
        <w:t>In</w:t>
      </w:r>
      <w:r w:rsidR="008A5E6C" w:rsidRPr="008A5E6C">
        <w:rPr>
          <w:rFonts w:cs="Arial"/>
          <w:szCs w:val="24"/>
        </w:rPr>
        <w:t xml:space="preserve"> montagn</w:t>
      </w:r>
      <w:r w:rsidR="008A5E6C">
        <w:rPr>
          <w:rFonts w:cs="Arial"/>
          <w:szCs w:val="24"/>
        </w:rPr>
        <w:t>a</w:t>
      </w:r>
      <w:r w:rsidR="008A5E6C" w:rsidRPr="008A5E6C">
        <w:rPr>
          <w:rFonts w:cs="Arial"/>
          <w:szCs w:val="24"/>
        </w:rPr>
        <w:t xml:space="preserve"> il benessere non è una moda, ma un autentico stile di vita</w:t>
      </w:r>
      <w:r w:rsidR="006623AE">
        <w:rPr>
          <w:rFonts w:cs="Arial"/>
          <w:szCs w:val="24"/>
        </w:rPr>
        <w:t xml:space="preserve"> </w:t>
      </w:r>
      <w:r w:rsidR="00783D46">
        <w:rPr>
          <w:rFonts w:cs="Arial"/>
          <w:szCs w:val="24"/>
        </w:rPr>
        <w:t xml:space="preserve">da coltivare </w:t>
      </w:r>
      <w:r w:rsidR="006623AE">
        <w:rPr>
          <w:rFonts w:cs="Arial"/>
          <w:szCs w:val="24"/>
        </w:rPr>
        <w:t xml:space="preserve">grazie a </w:t>
      </w:r>
      <w:hyperlink r:id="rId9" w:history="1">
        <w:r w:rsidR="006623AE" w:rsidRPr="00783D46">
          <w:rPr>
            <w:rStyle w:val="Collegamentoipertestuale"/>
            <w:rFonts w:cs="Arial"/>
            <w:b/>
            <w:bCs/>
            <w:szCs w:val="24"/>
          </w:rPr>
          <w:t>spa e centri wellness</w:t>
        </w:r>
      </w:hyperlink>
      <w:r w:rsidR="008A5E6C" w:rsidRPr="008A5E6C">
        <w:rPr>
          <w:rFonts w:cs="Arial"/>
          <w:szCs w:val="24"/>
        </w:rPr>
        <w:t xml:space="preserve">. Non si tratta solo di una pratica estetica o rilassante, ma di vere e proprie esperienze di benessere, </w:t>
      </w:r>
      <w:r w:rsidR="00F263A8">
        <w:rPr>
          <w:rFonts w:cs="Arial"/>
          <w:szCs w:val="24"/>
        </w:rPr>
        <w:t>per</w:t>
      </w:r>
      <w:r w:rsidR="00B02905">
        <w:rPr>
          <w:rFonts w:cs="Arial"/>
          <w:szCs w:val="24"/>
        </w:rPr>
        <w:t xml:space="preserve"> </w:t>
      </w:r>
      <w:r w:rsidR="008A5E6C" w:rsidRPr="008A5E6C">
        <w:rPr>
          <w:rFonts w:cs="Arial"/>
          <w:szCs w:val="24"/>
        </w:rPr>
        <w:t xml:space="preserve">tonificarsi e prendersi cura di </w:t>
      </w:r>
      <w:proofErr w:type="gramStart"/>
      <w:r w:rsidR="008A5E6C" w:rsidRPr="008A5E6C">
        <w:rPr>
          <w:rFonts w:cs="Arial"/>
          <w:szCs w:val="24"/>
        </w:rPr>
        <w:t>s</w:t>
      </w:r>
      <w:r w:rsidR="00E013FA">
        <w:rPr>
          <w:rFonts w:cs="Arial"/>
          <w:szCs w:val="24"/>
        </w:rPr>
        <w:t>e</w:t>
      </w:r>
      <w:proofErr w:type="gramEnd"/>
      <w:r w:rsidR="00B00138">
        <w:rPr>
          <w:rFonts w:cs="Arial"/>
          <w:szCs w:val="24"/>
        </w:rPr>
        <w:t xml:space="preserve"> </w:t>
      </w:r>
      <w:r w:rsidR="005653B1">
        <w:rPr>
          <w:rFonts w:cs="Arial"/>
          <w:szCs w:val="24"/>
        </w:rPr>
        <w:t xml:space="preserve">con una massaggio </w:t>
      </w:r>
      <w:r w:rsidR="002F2848">
        <w:rPr>
          <w:rFonts w:cs="Arial"/>
          <w:szCs w:val="24"/>
        </w:rPr>
        <w:t xml:space="preserve">distensivo </w:t>
      </w:r>
      <w:r w:rsidR="00B00138">
        <w:rPr>
          <w:rFonts w:cs="Arial"/>
          <w:szCs w:val="24"/>
        </w:rPr>
        <w:t>dopo essersi tolti gli scarponi</w:t>
      </w:r>
      <w:r w:rsidR="008A5E6C" w:rsidRPr="008A5E6C">
        <w:rPr>
          <w:rFonts w:cs="Arial"/>
          <w:szCs w:val="24"/>
        </w:rPr>
        <w:t>. Volersi bene è parte integrante di una vacanza in Trentino.</w:t>
      </w:r>
      <w:r w:rsidR="00E013FA">
        <w:rPr>
          <w:rFonts w:cs="Arial"/>
          <w:szCs w:val="24"/>
        </w:rPr>
        <w:t xml:space="preserve"> </w:t>
      </w:r>
    </w:p>
    <w:p w14:paraId="1DCB1F1C" w14:textId="77777777" w:rsidR="00334D8D" w:rsidRPr="00117C49" w:rsidRDefault="00334D8D" w:rsidP="00334D8D">
      <w:pPr>
        <w:jc w:val="both"/>
        <w:rPr>
          <w:rFonts w:cs="Arial"/>
          <w:b/>
          <w:bCs/>
          <w:szCs w:val="24"/>
        </w:rPr>
      </w:pPr>
    </w:p>
    <w:p w14:paraId="7F1B0F3D" w14:textId="58A98F89" w:rsidR="00C50841" w:rsidRDefault="00C50841" w:rsidP="00E33551">
      <w:pPr>
        <w:jc w:val="both"/>
        <w:rPr>
          <w:rFonts w:cs="Arial"/>
          <w:szCs w:val="24"/>
        </w:rPr>
      </w:pPr>
      <w:r w:rsidRPr="00AC2B21">
        <w:rPr>
          <w:rFonts w:cs="Arial"/>
          <w:b/>
          <w:bCs/>
          <w:kern w:val="2"/>
          <w14:ligatures w14:val="standardContextual"/>
        </w:rPr>
        <w:t>Madonna di Campiglio</w:t>
      </w:r>
      <w:r>
        <w:rPr>
          <w:rFonts w:cs="Arial"/>
          <w:b/>
          <w:bCs/>
          <w:kern w:val="2"/>
          <w14:ligatures w14:val="standardContextual"/>
        </w:rPr>
        <w:t xml:space="preserve"> - </w:t>
      </w:r>
      <w:r w:rsidRPr="00AC2B21">
        <w:rPr>
          <w:rFonts w:cs="Arial"/>
          <w:b/>
          <w:bCs/>
          <w:kern w:val="2"/>
          <w14:ligatures w14:val="standardContextual"/>
        </w:rPr>
        <w:t>Dolomiti Natural Wellness Winter</w:t>
      </w:r>
      <w:r w:rsidR="00E33551">
        <w:rPr>
          <w:rFonts w:cs="Arial"/>
          <w:b/>
          <w:bCs/>
          <w:kern w:val="2"/>
          <w14:ligatures w14:val="standardContextual"/>
        </w:rPr>
        <w:t xml:space="preserve">. </w:t>
      </w:r>
      <w:r w:rsidRPr="00117C49">
        <w:rPr>
          <w:rFonts w:cs="Arial"/>
          <w:szCs w:val="24"/>
        </w:rPr>
        <w:t>A Madonna di Campiglio la “spa” ha le pareti fatte di abeti e il cielo come soffitto. Il calendario di appuntamenti Dolomiti Natural Wellness Winter invita a scoprire il benessere che offre la montagna attraverso semplici escursioni guidate da un trainer. Brev</w:t>
      </w:r>
      <w:r w:rsidR="00764FCD">
        <w:rPr>
          <w:rFonts w:cs="Arial"/>
          <w:szCs w:val="24"/>
        </w:rPr>
        <w:t>i e</w:t>
      </w:r>
      <w:r w:rsidRPr="00117C49">
        <w:rPr>
          <w:rFonts w:cs="Arial"/>
          <w:szCs w:val="24"/>
        </w:rPr>
        <w:t>scursioni</w:t>
      </w:r>
      <w:r w:rsidR="00CB021F">
        <w:rPr>
          <w:rFonts w:cs="Arial"/>
          <w:szCs w:val="24"/>
        </w:rPr>
        <w:t xml:space="preserve"> </w:t>
      </w:r>
      <w:r w:rsidRPr="00117C49">
        <w:rPr>
          <w:rFonts w:cs="Arial"/>
          <w:szCs w:val="24"/>
        </w:rPr>
        <w:t xml:space="preserve">dove assaporare il silenzio dell’inverno, le forme artistiche della natura, la bellezza del freddo e la vita che si nasconde fra gli alberi. </w:t>
      </w:r>
      <w:proofErr w:type="gramStart"/>
      <w:r w:rsidR="006D3DF7">
        <w:rPr>
          <w:rFonts w:cs="Arial"/>
          <w:szCs w:val="24"/>
        </w:rPr>
        <w:t>2</w:t>
      </w:r>
      <w:proofErr w:type="gramEnd"/>
      <w:r w:rsidRPr="00117C49">
        <w:rPr>
          <w:rFonts w:cs="Arial"/>
          <w:szCs w:val="24"/>
        </w:rPr>
        <w:t xml:space="preserve"> appuntamenti a settimana, accompagnati dai trainer del benessere, per sperimentare nuove attività sensoriali con gli elementi naturali dell'inverno. </w:t>
      </w:r>
      <w:r w:rsidR="005B547E">
        <w:rPr>
          <w:rFonts w:cs="Arial"/>
          <w:szCs w:val="24"/>
        </w:rPr>
        <w:t>E</w:t>
      </w:r>
      <w:r w:rsidRPr="00117C49">
        <w:rPr>
          <w:rFonts w:cs="Arial"/>
          <w:szCs w:val="24"/>
        </w:rPr>
        <w:t>scursioni, intervallate da lunghe pause, alla portata di chiunque</w:t>
      </w:r>
      <w:r w:rsidR="005B547E">
        <w:rPr>
          <w:rFonts w:cs="Arial"/>
          <w:szCs w:val="24"/>
        </w:rPr>
        <w:t xml:space="preserve"> e</w:t>
      </w:r>
      <w:r w:rsidRPr="00117C49">
        <w:rPr>
          <w:rFonts w:cs="Arial"/>
          <w:szCs w:val="24"/>
        </w:rPr>
        <w:t xml:space="preserve"> in cui si potranno affrontare quattro possibili “stazioni”: “</w:t>
      </w:r>
      <w:r w:rsidRPr="005B547E">
        <w:rPr>
          <w:rFonts w:cs="Arial"/>
          <w:b/>
          <w:bCs/>
          <w:szCs w:val="24"/>
        </w:rPr>
        <w:t>La vita sotto la neve</w:t>
      </w:r>
      <w:r w:rsidRPr="00117C49">
        <w:rPr>
          <w:rFonts w:cs="Arial"/>
          <w:szCs w:val="24"/>
        </w:rPr>
        <w:t xml:space="preserve">” </w:t>
      </w:r>
      <w:r w:rsidR="007C4BE7">
        <w:rPr>
          <w:rFonts w:cs="Arial"/>
          <w:szCs w:val="24"/>
        </w:rPr>
        <w:t>per</w:t>
      </w:r>
      <w:r w:rsidR="009311B5">
        <w:rPr>
          <w:rFonts w:cs="Arial"/>
          <w:szCs w:val="24"/>
        </w:rPr>
        <w:t xml:space="preserve"> </w:t>
      </w:r>
      <w:r w:rsidR="007C4BE7">
        <w:rPr>
          <w:rFonts w:cs="Arial"/>
          <w:szCs w:val="24"/>
        </w:rPr>
        <w:t>osservare</w:t>
      </w:r>
      <w:r w:rsidRPr="00117C49">
        <w:rPr>
          <w:rFonts w:cs="Arial"/>
          <w:szCs w:val="24"/>
        </w:rPr>
        <w:t xml:space="preserve"> le tracce degli abitanti del bosco e </w:t>
      </w:r>
      <w:r w:rsidR="007C4BE7">
        <w:rPr>
          <w:rFonts w:cs="Arial"/>
          <w:szCs w:val="24"/>
        </w:rPr>
        <w:t>percepire</w:t>
      </w:r>
      <w:r w:rsidRPr="00117C49">
        <w:rPr>
          <w:rFonts w:cs="Arial"/>
          <w:szCs w:val="24"/>
        </w:rPr>
        <w:t xml:space="preserve"> il ritmo della natura</w:t>
      </w:r>
      <w:r w:rsidR="007C4BE7">
        <w:rPr>
          <w:rFonts w:cs="Arial"/>
          <w:szCs w:val="24"/>
        </w:rPr>
        <w:t>;</w:t>
      </w:r>
      <w:r w:rsidR="009311B5">
        <w:rPr>
          <w:rFonts w:cs="Arial"/>
          <w:szCs w:val="24"/>
        </w:rPr>
        <w:t xml:space="preserve"> </w:t>
      </w:r>
      <w:r w:rsidRPr="00117C49">
        <w:rPr>
          <w:rFonts w:cs="Arial"/>
          <w:szCs w:val="24"/>
        </w:rPr>
        <w:t>“</w:t>
      </w:r>
      <w:r w:rsidRPr="007C4BE7">
        <w:rPr>
          <w:rFonts w:cs="Arial"/>
          <w:b/>
          <w:bCs/>
          <w:szCs w:val="24"/>
        </w:rPr>
        <w:t>Amico freddo</w:t>
      </w:r>
      <w:r w:rsidRPr="00117C49">
        <w:rPr>
          <w:rFonts w:cs="Arial"/>
          <w:szCs w:val="24"/>
        </w:rPr>
        <w:t>” è l’occasione per imparare tecniche di rilassamento e sviluppare il calore interiore</w:t>
      </w:r>
      <w:r w:rsidR="00EA72EA">
        <w:rPr>
          <w:rFonts w:cs="Arial"/>
          <w:szCs w:val="24"/>
        </w:rPr>
        <w:t xml:space="preserve"> trasformando il freddo</w:t>
      </w:r>
      <w:r w:rsidR="009311B5">
        <w:rPr>
          <w:rFonts w:cs="Arial"/>
          <w:szCs w:val="24"/>
        </w:rPr>
        <w:t xml:space="preserve"> </w:t>
      </w:r>
      <w:r w:rsidR="00EA72EA">
        <w:rPr>
          <w:rFonts w:cs="Arial"/>
          <w:szCs w:val="24"/>
        </w:rPr>
        <w:t>in prezioso</w:t>
      </w:r>
      <w:r w:rsidR="009311B5">
        <w:rPr>
          <w:rFonts w:cs="Arial"/>
          <w:szCs w:val="24"/>
        </w:rPr>
        <w:t xml:space="preserve"> </w:t>
      </w:r>
      <w:r w:rsidR="00EA72EA">
        <w:rPr>
          <w:rFonts w:cs="Arial"/>
          <w:szCs w:val="24"/>
        </w:rPr>
        <w:t>alleato;</w:t>
      </w:r>
      <w:r w:rsidR="009311B5">
        <w:rPr>
          <w:rFonts w:cs="Arial"/>
          <w:szCs w:val="24"/>
        </w:rPr>
        <w:t xml:space="preserve"> </w:t>
      </w:r>
      <w:r w:rsidRPr="00117C49">
        <w:rPr>
          <w:rFonts w:cs="Arial"/>
          <w:szCs w:val="24"/>
        </w:rPr>
        <w:t>, “</w:t>
      </w:r>
      <w:r w:rsidRPr="004D6207">
        <w:rPr>
          <w:rFonts w:cs="Arial"/>
          <w:b/>
          <w:bCs/>
          <w:szCs w:val="24"/>
        </w:rPr>
        <w:t>Il silenzio della neve</w:t>
      </w:r>
      <w:r w:rsidRPr="00117C49">
        <w:rPr>
          <w:rFonts w:cs="Arial"/>
          <w:szCs w:val="24"/>
        </w:rPr>
        <w:t>” ci pone in ascolto dell’ambiente e stimola la riflessione</w:t>
      </w:r>
      <w:r w:rsidR="004D6207">
        <w:rPr>
          <w:rFonts w:cs="Arial"/>
          <w:szCs w:val="24"/>
        </w:rPr>
        <w:t>;</w:t>
      </w:r>
      <w:r w:rsidRPr="00117C49">
        <w:rPr>
          <w:rFonts w:cs="Arial"/>
          <w:szCs w:val="24"/>
        </w:rPr>
        <w:t xml:space="preserve"> “</w:t>
      </w:r>
      <w:r w:rsidRPr="004D6207">
        <w:rPr>
          <w:rFonts w:cs="Arial"/>
          <w:b/>
          <w:bCs/>
          <w:szCs w:val="24"/>
        </w:rPr>
        <w:t>Land Art</w:t>
      </w:r>
      <w:r w:rsidRPr="00117C49">
        <w:rPr>
          <w:rFonts w:cs="Arial"/>
          <w:szCs w:val="24"/>
        </w:rPr>
        <w:t>”</w:t>
      </w:r>
      <w:r w:rsidR="00E33551">
        <w:rPr>
          <w:rFonts w:cs="Arial"/>
          <w:szCs w:val="24"/>
        </w:rPr>
        <w:t>,</w:t>
      </w:r>
      <w:r w:rsidRPr="00117C49">
        <w:rPr>
          <w:rFonts w:cs="Arial"/>
          <w:szCs w:val="24"/>
        </w:rPr>
        <w:t xml:space="preserve"> </w:t>
      </w:r>
      <w:r w:rsidR="00E33551">
        <w:rPr>
          <w:rFonts w:cs="Arial"/>
          <w:szCs w:val="24"/>
        </w:rPr>
        <w:t xml:space="preserve">per </w:t>
      </w:r>
      <w:r w:rsidR="00E33551" w:rsidRPr="00AC2B21">
        <w:rPr>
          <w:rFonts w:cs="Arial"/>
          <w14:ligatures w14:val="standardContextual"/>
        </w:rPr>
        <w:t>lasciare tracce lievi e armoniche del nostro passaggio utilizzando ciò che la Natura mette a nostra disposizione per entrare in sintonia con noi stessi</w:t>
      </w:r>
      <w:r w:rsidRPr="00117C49">
        <w:rPr>
          <w:rFonts w:cs="Arial"/>
          <w:szCs w:val="24"/>
        </w:rPr>
        <w:t xml:space="preserve">. Ogni passeggiata si conclude con una tisana calda a base di erbe e profumi alpini. </w:t>
      </w:r>
      <w:hyperlink r:id="rId10" w:history="1">
        <w:r w:rsidR="00E33551" w:rsidRPr="00E24463">
          <w:rPr>
            <w:rStyle w:val="Collegamentoipertestuale"/>
            <w:rFonts w:cs="Arial"/>
            <w:szCs w:val="24"/>
          </w:rPr>
          <w:t>www.campigliodolomiti.it</w:t>
        </w:r>
      </w:hyperlink>
    </w:p>
    <w:p w14:paraId="47D2ED4B" w14:textId="77777777" w:rsidR="00E15BDF" w:rsidRPr="00117C49" w:rsidRDefault="00E15BDF" w:rsidP="00E33551">
      <w:pPr>
        <w:jc w:val="both"/>
        <w:rPr>
          <w:rFonts w:cs="Arial"/>
          <w:b/>
          <w:bCs/>
          <w:szCs w:val="24"/>
        </w:rPr>
      </w:pPr>
    </w:p>
    <w:p w14:paraId="3556986B" w14:textId="77777777" w:rsidR="00E15BDF" w:rsidRPr="00117C49" w:rsidRDefault="00E15BDF" w:rsidP="00E15BDF">
      <w:pPr>
        <w:jc w:val="both"/>
        <w:rPr>
          <w:rFonts w:cs="Arial"/>
          <w:b/>
          <w:bCs/>
          <w:szCs w:val="24"/>
        </w:rPr>
      </w:pPr>
      <w:r w:rsidRPr="00117C49">
        <w:rPr>
          <w:rFonts w:cs="Arial"/>
          <w:szCs w:val="24"/>
        </w:rPr>
        <w:t xml:space="preserve">Il </w:t>
      </w:r>
      <w:proofErr w:type="spellStart"/>
      <w:r w:rsidRPr="00117C49">
        <w:rPr>
          <w:rFonts w:cs="Arial"/>
          <w:b/>
          <w:bCs/>
          <w:szCs w:val="24"/>
        </w:rPr>
        <w:t>Forest</w:t>
      </w:r>
      <w:proofErr w:type="spellEnd"/>
      <w:r w:rsidRPr="00117C49">
        <w:rPr>
          <w:rFonts w:cs="Arial"/>
          <w:b/>
          <w:bCs/>
          <w:szCs w:val="24"/>
        </w:rPr>
        <w:t xml:space="preserve"> </w:t>
      </w:r>
      <w:proofErr w:type="spellStart"/>
      <w:r w:rsidRPr="00117C49">
        <w:rPr>
          <w:rFonts w:cs="Arial"/>
          <w:b/>
          <w:bCs/>
          <w:szCs w:val="24"/>
        </w:rPr>
        <w:t>Bathing</w:t>
      </w:r>
      <w:proofErr w:type="spellEnd"/>
      <w:r w:rsidRPr="00117C49">
        <w:rPr>
          <w:rFonts w:cs="Arial"/>
          <w:szCs w:val="24"/>
        </w:rPr>
        <w:t xml:space="preserve"> è un’immersione totale nella foresta, da vivere tra passeggiate lungo i sentieri e </w:t>
      </w:r>
      <w:proofErr w:type="spellStart"/>
      <w:r w:rsidRPr="00117C49">
        <w:rPr>
          <w:rFonts w:cs="Arial"/>
          <w:szCs w:val="24"/>
        </w:rPr>
        <w:t>tree</w:t>
      </w:r>
      <w:proofErr w:type="spellEnd"/>
      <w:r w:rsidRPr="00117C49">
        <w:rPr>
          <w:rFonts w:cs="Arial"/>
          <w:szCs w:val="24"/>
        </w:rPr>
        <w:t xml:space="preserve"> </w:t>
      </w:r>
      <w:proofErr w:type="spellStart"/>
      <w:r w:rsidRPr="00117C49">
        <w:rPr>
          <w:rFonts w:cs="Arial"/>
          <w:szCs w:val="24"/>
        </w:rPr>
        <w:t>hugging</w:t>
      </w:r>
      <w:proofErr w:type="spellEnd"/>
      <w:r w:rsidRPr="00117C49">
        <w:rPr>
          <w:rFonts w:cs="Arial"/>
          <w:szCs w:val="24"/>
        </w:rPr>
        <w:t xml:space="preserve">. Per provare questa esperienza si può raggiungere il </w:t>
      </w:r>
      <w:r w:rsidRPr="00117C49">
        <w:rPr>
          <w:rFonts w:cs="Arial"/>
          <w:b/>
          <w:bCs/>
          <w:szCs w:val="24"/>
        </w:rPr>
        <w:t>Parco del Respiro</w:t>
      </w:r>
      <w:r w:rsidRPr="00117C49">
        <w:rPr>
          <w:rFonts w:cs="Arial"/>
          <w:szCs w:val="24"/>
        </w:rPr>
        <w:t xml:space="preserve"> di Fai della Paganella: è un parco terapeutico unico in Europa che, grazie alla presenza dei faggi e dei </w:t>
      </w:r>
      <w:proofErr w:type="spellStart"/>
      <w:r w:rsidRPr="00117C49">
        <w:rPr>
          <w:rFonts w:cs="Arial"/>
          <w:szCs w:val="24"/>
        </w:rPr>
        <w:t>monoterpeni</w:t>
      </w:r>
      <w:proofErr w:type="spellEnd"/>
      <w:r w:rsidRPr="00117C49">
        <w:rPr>
          <w:rFonts w:cs="Arial"/>
          <w:szCs w:val="24"/>
        </w:rPr>
        <w:t xml:space="preserve"> rilasciati dalle piante, contribuisce alla riduzione dello </w:t>
      </w:r>
      <w:r w:rsidRPr="00117C49">
        <w:rPr>
          <w:rFonts w:cs="Arial"/>
          <w:szCs w:val="24"/>
        </w:rPr>
        <w:lastRenderedPageBreak/>
        <w:t xml:space="preserve">stress, alla normalizzazione della pressione sanguigna e all’innalzamento del sistema immunitario. Il Parco del Respiro si può vivere anche in inverno grazie alle esperienze guidate organizzate in loco. Tra queste ci sono quelle proposte da NAT [Experience], durante le quali l'attenzione è volta a sfruttare al massimo i suggerimenti che la natura offre nel corso dell'inverno, tra </w:t>
      </w:r>
      <w:proofErr w:type="spellStart"/>
      <w:r w:rsidRPr="00117C49">
        <w:rPr>
          <w:rFonts w:cs="Arial"/>
          <w:szCs w:val="24"/>
        </w:rPr>
        <w:t>Forest</w:t>
      </w:r>
      <w:proofErr w:type="spellEnd"/>
      <w:r w:rsidRPr="00117C49">
        <w:rPr>
          <w:rFonts w:cs="Arial"/>
          <w:szCs w:val="24"/>
        </w:rPr>
        <w:t xml:space="preserve"> </w:t>
      </w:r>
      <w:proofErr w:type="spellStart"/>
      <w:r w:rsidRPr="00117C49">
        <w:rPr>
          <w:rFonts w:cs="Arial"/>
          <w:szCs w:val="24"/>
        </w:rPr>
        <w:t>Bathing</w:t>
      </w:r>
      <w:proofErr w:type="spellEnd"/>
      <w:r w:rsidRPr="00117C49">
        <w:rPr>
          <w:rFonts w:cs="Arial"/>
          <w:szCs w:val="24"/>
        </w:rPr>
        <w:t xml:space="preserve"> invernale e percorsi di consapevolezza e crescita personale, sia individuali che di gruppo. </w:t>
      </w:r>
      <w:hyperlink r:id="rId11" w:history="1">
        <w:r w:rsidRPr="00117C49">
          <w:rPr>
            <w:rStyle w:val="Collegamentoipertestuale"/>
            <w:rFonts w:cs="Arial"/>
            <w:b/>
            <w:bCs/>
            <w:szCs w:val="24"/>
          </w:rPr>
          <w:t>www.parcodelrespiro.it</w:t>
        </w:r>
      </w:hyperlink>
    </w:p>
    <w:p w14:paraId="6D741A8A" w14:textId="7E65DD41" w:rsidR="000C35B4" w:rsidRDefault="002C0679" w:rsidP="006D3F2F">
      <w:pPr>
        <w:jc w:val="both"/>
        <w:rPr>
          <w:rFonts w:cs="Arial"/>
          <w:kern w:val="2"/>
          <w:lang w:eastAsia="en-US"/>
          <w14:ligatures w14:val="standardContextual"/>
        </w:rPr>
      </w:pPr>
      <w:r>
        <w:rPr>
          <w:rFonts w:cs="Arial"/>
          <w:kern w:val="2"/>
          <w:lang w:eastAsia="en-US"/>
          <w14:ligatures w14:val="standardContextual"/>
        </w:rPr>
        <w:br/>
      </w:r>
      <w:r w:rsidR="000C35B4" w:rsidRPr="000C35B4">
        <w:rPr>
          <w:rFonts w:cs="Arial"/>
          <w:b/>
          <w:bCs/>
          <w:kern w:val="2"/>
          <w:lang w:eastAsia="en-US"/>
          <w14:ligatures w14:val="standardContextual"/>
        </w:rPr>
        <w:t>Infondere benessere</w:t>
      </w:r>
      <w:r w:rsidR="006D3F2F">
        <w:rPr>
          <w:rFonts w:cs="Arial"/>
          <w:b/>
          <w:bCs/>
          <w:kern w:val="2"/>
          <w:lang w:eastAsia="en-US"/>
          <w14:ligatures w14:val="standardContextual"/>
        </w:rPr>
        <w:t xml:space="preserve">. </w:t>
      </w:r>
      <w:r w:rsidR="000C35B4" w:rsidRPr="000C35B4">
        <w:rPr>
          <w:rFonts w:cs="Arial"/>
          <w:kern w:val="2"/>
          <w:lang w:eastAsia="en-US"/>
          <w14:ligatures w14:val="standardContextual"/>
        </w:rPr>
        <w:t xml:space="preserve">Si pronuncia come si scrive, </w:t>
      </w:r>
      <w:hyperlink r:id="rId12" w:history="1">
        <w:proofErr w:type="spellStart"/>
        <w:r w:rsidR="000C35B4" w:rsidRPr="006D3F2F">
          <w:rPr>
            <w:rStyle w:val="Collegamentoipertestuale"/>
            <w:rFonts w:cs="Arial"/>
            <w:b/>
            <w:bCs/>
            <w:kern w:val="2"/>
            <w:lang w:eastAsia="en-US"/>
            <w14:ligatures w14:val="standardContextual"/>
          </w:rPr>
          <w:t>Aufguss</w:t>
        </w:r>
        <w:proofErr w:type="spellEnd"/>
      </w:hyperlink>
      <w:r w:rsidR="000C35B4" w:rsidRPr="000C35B4">
        <w:rPr>
          <w:rFonts w:cs="Arial"/>
          <w:kern w:val="2"/>
          <w:lang w:eastAsia="en-US"/>
          <w14:ligatures w14:val="standardContextual"/>
        </w:rPr>
        <w:t>, e letteralmente significa "infusione". Ma nel contesto della sauna assume il significato di un vero e proprio rito, fatto di gesti armoniosi e precisi con cui il maestro di sauna, l'</w:t>
      </w:r>
      <w:proofErr w:type="spellStart"/>
      <w:r w:rsidR="000C35B4" w:rsidRPr="000C35B4">
        <w:rPr>
          <w:rFonts w:cs="Arial"/>
          <w:kern w:val="2"/>
          <w:lang w:eastAsia="en-US"/>
          <w14:ligatures w14:val="standardContextual"/>
        </w:rPr>
        <w:t>Aufgussmeister</w:t>
      </w:r>
      <w:proofErr w:type="spellEnd"/>
      <w:r w:rsidR="000C35B4" w:rsidRPr="000C35B4">
        <w:rPr>
          <w:rFonts w:cs="Arial"/>
          <w:kern w:val="2"/>
          <w:lang w:eastAsia="en-US"/>
          <w14:ligatures w14:val="standardContextual"/>
        </w:rPr>
        <w:t>, quasi danzando, muove getti d'aria calda e di vapore sventolando l'asciugamano indirizzandoli sui corpi. Per aumentare l'umidità, sulle pietre calde viene sciolta della neve (o del ghiaccio) aromatizzata con essenze profumate e naturali. È questo il primo gesto del benefico rito con il quale sopravvive il senso originario della parola infusione. Concedersi questo momento speciale, prendendosi cura del proprio fisico, è il modo migliore per concludere una giornata di sci o altre attività sulla neve.</w:t>
      </w:r>
    </w:p>
    <w:p w14:paraId="43305B84" w14:textId="77777777" w:rsidR="00F65198" w:rsidRPr="0000133A" w:rsidRDefault="00F65198" w:rsidP="0000133A">
      <w:pPr>
        <w:rPr>
          <w:rFonts w:cs="Arial"/>
          <w:kern w:val="2"/>
          <w14:ligatures w14:val="standardContextual"/>
        </w:rPr>
      </w:pPr>
    </w:p>
    <w:p w14:paraId="56221A2F" w14:textId="283052A2" w:rsidR="00E15BDF" w:rsidRPr="0057346A" w:rsidRDefault="00E15BDF" w:rsidP="00E15BDF">
      <w:pPr>
        <w:jc w:val="both"/>
        <w:rPr>
          <w:rFonts w:cs="Arial"/>
          <w:bCs/>
          <w:szCs w:val="24"/>
        </w:rPr>
      </w:pPr>
      <w:r w:rsidRPr="0057346A">
        <w:rPr>
          <w:rFonts w:cs="Arial"/>
          <w:b/>
          <w:szCs w:val="24"/>
        </w:rPr>
        <w:t xml:space="preserve">Tramonto dolomitico con sauna. </w:t>
      </w:r>
      <w:r w:rsidRPr="0057346A">
        <w:rPr>
          <w:rFonts w:cs="Arial"/>
          <w:bCs/>
          <w:szCs w:val="24"/>
        </w:rPr>
        <w:t xml:space="preserve">In mezzo alle montagne immersi dentro un caldo idromassaggio ammirando gli ultimi raggi del sole che illumina le vette e colora il cielo di sfumature dal rosso, al viola, all’indaco. A 2.225 metri di altitudine, sul percorso del famoso Sellaronda nella skiarea del Col Rodella in </w:t>
      </w:r>
      <w:r w:rsidRPr="0057346A">
        <w:rPr>
          <w:rFonts w:cs="Arial"/>
          <w:b/>
          <w:szCs w:val="24"/>
        </w:rPr>
        <w:t>Val di Fassa</w:t>
      </w:r>
      <w:r w:rsidRPr="0057346A">
        <w:rPr>
          <w:rFonts w:cs="Arial"/>
          <w:bCs/>
          <w:szCs w:val="24"/>
        </w:rPr>
        <w:t xml:space="preserve">, il rifugio </w:t>
      </w:r>
      <w:proofErr w:type="spellStart"/>
      <w:r w:rsidRPr="0057346A">
        <w:rPr>
          <w:rFonts w:cs="Arial"/>
          <w:b/>
          <w:szCs w:val="24"/>
        </w:rPr>
        <w:t>Salei</w:t>
      </w:r>
      <w:proofErr w:type="spellEnd"/>
      <w:r w:rsidRPr="0057346A">
        <w:rPr>
          <w:rFonts w:cs="Arial"/>
          <w:bCs/>
          <w:szCs w:val="24"/>
        </w:rPr>
        <w:t xml:space="preserve"> dispone di un’ampia area wellness affacciata sulle piste e sulle Dolomiti trentine. Un piccolo paradiso tra cielo e terra, tra romanticismo e tradizione, con saune e piscine riscaldate e zona relax ricavata sull’ampia terrazza privata. All’interno camere e suite rese ancor più confortevoli e</w:t>
      </w:r>
      <w:r w:rsidR="00986351">
        <w:rPr>
          <w:rFonts w:cs="Arial"/>
          <w:bCs/>
          <w:szCs w:val="24"/>
        </w:rPr>
        <w:t xml:space="preserve"> </w:t>
      </w:r>
      <w:r w:rsidRPr="0057346A">
        <w:rPr>
          <w:rFonts w:cs="Arial"/>
          <w:bCs/>
          <w:szCs w:val="24"/>
        </w:rPr>
        <w:t xml:space="preserve">accoglienti grazie a un ampio uso di legno e diversi angoli lounge interni </w:t>
      </w:r>
      <w:proofErr w:type="gramStart"/>
      <w:r w:rsidRPr="0057346A">
        <w:rPr>
          <w:rFonts w:cs="Arial"/>
          <w:bCs/>
          <w:szCs w:val="24"/>
        </w:rPr>
        <w:t>e</w:t>
      </w:r>
      <w:proofErr w:type="gramEnd"/>
      <w:r w:rsidRPr="0057346A">
        <w:rPr>
          <w:rFonts w:cs="Arial"/>
          <w:bCs/>
          <w:szCs w:val="24"/>
        </w:rPr>
        <w:t xml:space="preserve"> esterni. Si raggiunge con gli sci, ma anche da Passo Sella con il gatto delle nevi del rifugio. </w:t>
      </w:r>
      <w:hyperlink r:id="rId13" w:history="1">
        <w:r w:rsidRPr="0057346A">
          <w:rPr>
            <w:rFonts w:cs="Arial"/>
            <w:bCs/>
            <w:color w:val="0000FF"/>
            <w:szCs w:val="24"/>
            <w:u w:val="single"/>
          </w:rPr>
          <w:t>www.rifugiosalei.it</w:t>
        </w:r>
      </w:hyperlink>
      <w:r w:rsidRPr="0057346A">
        <w:rPr>
          <w:rFonts w:cs="Arial"/>
          <w:bCs/>
          <w:szCs w:val="24"/>
        </w:rPr>
        <w:t xml:space="preserve"> </w:t>
      </w:r>
    </w:p>
    <w:p w14:paraId="75536AB1" w14:textId="77777777" w:rsidR="00E15BDF" w:rsidRPr="0057346A" w:rsidRDefault="00E15BDF" w:rsidP="00E15BDF">
      <w:pPr>
        <w:jc w:val="both"/>
        <w:rPr>
          <w:rFonts w:eastAsiaTheme="minorHAnsi" w:cs="Arial"/>
          <w:szCs w:val="24"/>
        </w:rPr>
      </w:pPr>
    </w:p>
    <w:p w14:paraId="5387F7F7" w14:textId="60E14D1D" w:rsidR="00641111" w:rsidRPr="00117C49" w:rsidRDefault="00641111" w:rsidP="00F27D26">
      <w:pPr>
        <w:jc w:val="both"/>
        <w:rPr>
          <w:rFonts w:cs="Arial"/>
          <w:szCs w:val="24"/>
        </w:rPr>
      </w:pPr>
      <w:r w:rsidRPr="00117C49">
        <w:rPr>
          <w:rFonts w:cs="Arial"/>
          <w:szCs w:val="24"/>
        </w:rPr>
        <w:t>(</w:t>
      </w:r>
      <w:proofErr w:type="spellStart"/>
      <w:r w:rsidRPr="00117C49">
        <w:rPr>
          <w:rFonts w:cs="Arial"/>
          <w:szCs w:val="24"/>
        </w:rPr>
        <w:t>m.b</w:t>
      </w:r>
      <w:proofErr w:type="spellEnd"/>
      <w:r w:rsidRPr="00117C49">
        <w:rPr>
          <w:rFonts w:cs="Arial"/>
          <w:szCs w:val="24"/>
        </w:rPr>
        <w:t>.)</w:t>
      </w:r>
    </w:p>
    <w:p w14:paraId="24248D77" w14:textId="77777777" w:rsidR="00174858" w:rsidRPr="00117C49" w:rsidRDefault="00174858" w:rsidP="00F27D26">
      <w:pPr>
        <w:jc w:val="both"/>
        <w:rPr>
          <w:rFonts w:cs="Arial"/>
          <w:szCs w:val="24"/>
        </w:rPr>
      </w:pPr>
    </w:p>
    <w:p w14:paraId="5FBD6F41" w14:textId="1C6AE617" w:rsidR="00171219" w:rsidRPr="008C3E2B" w:rsidRDefault="00641111" w:rsidP="00F27D26">
      <w:pPr>
        <w:jc w:val="both"/>
        <w:rPr>
          <w:rFonts w:cs="Arial"/>
          <w:szCs w:val="24"/>
        </w:rPr>
      </w:pPr>
      <w:r w:rsidRPr="008C3E2B">
        <w:rPr>
          <w:rFonts w:cs="Arial"/>
          <w:szCs w:val="24"/>
        </w:rPr>
        <w:t>Trento</w:t>
      </w:r>
      <w:r w:rsidR="00986351" w:rsidRPr="008C3E2B">
        <w:rPr>
          <w:rFonts w:cs="Arial"/>
          <w:szCs w:val="24"/>
        </w:rPr>
        <w:t>,</w:t>
      </w:r>
      <w:r w:rsidRPr="008C3E2B">
        <w:rPr>
          <w:rFonts w:cs="Arial"/>
          <w:szCs w:val="24"/>
        </w:rPr>
        <w:t xml:space="preserve"> </w:t>
      </w:r>
      <w:r w:rsidR="00986351" w:rsidRPr="008C3E2B">
        <w:rPr>
          <w:rFonts w:cs="Arial"/>
          <w:szCs w:val="24"/>
        </w:rPr>
        <w:t xml:space="preserve">novembre </w:t>
      </w:r>
      <w:r w:rsidRPr="008C3E2B">
        <w:rPr>
          <w:rFonts w:cs="Arial"/>
          <w:szCs w:val="24"/>
        </w:rPr>
        <w:t>202</w:t>
      </w:r>
      <w:r w:rsidR="00E15BDF" w:rsidRPr="008C3E2B">
        <w:rPr>
          <w:rFonts w:cs="Arial"/>
          <w:szCs w:val="24"/>
        </w:rPr>
        <w:t>4</w:t>
      </w:r>
      <w:r w:rsidR="00E90E91" w:rsidRPr="008C3E2B">
        <w:rPr>
          <w:rFonts w:cs="Arial"/>
          <w:szCs w:val="24"/>
        </w:rPr>
        <w:t xml:space="preserve"> </w:t>
      </w:r>
    </w:p>
    <w:p w14:paraId="6AB76C9C" w14:textId="19CE85F3" w:rsidR="00005607" w:rsidRPr="00117C49" w:rsidRDefault="00005607" w:rsidP="003A5FF3">
      <w:pPr>
        <w:jc w:val="both"/>
        <w:rPr>
          <w:rFonts w:cs="Arial"/>
          <w:szCs w:val="24"/>
        </w:rPr>
      </w:pPr>
    </w:p>
    <w:p w14:paraId="03039438" w14:textId="2953DBC8" w:rsidR="00005607" w:rsidRPr="003C7B29" w:rsidRDefault="00005607" w:rsidP="003A5FF3">
      <w:pPr>
        <w:jc w:val="both"/>
        <w:rPr>
          <w:sz w:val="23"/>
          <w:szCs w:val="23"/>
        </w:rPr>
      </w:pPr>
    </w:p>
    <w:sectPr w:rsidR="00005607" w:rsidRPr="003C7B29" w:rsidSect="00A1234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B64F9" w14:textId="77777777" w:rsidR="00DE6C3D" w:rsidRDefault="00DE6C3D" w:rsidP="009C72FF">
      <w:r>
        <w:separator/>
      </w:r>
    </w:p>
  </w:endnote>
  <w:endnote w:type="continuationSeparator" w:id="0">
    <w:p w14:paraId="3D8C21AD" w14:textId="77777777" w:rsidR="00DE6C3D" w:rsidRDefault="00DE6C3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CA3D533" w14:textId="77777777" w:rsidR="00E74E42" w:rsidRPr="000D62FB" w:rsidRDefault="00E74E42" w:rsidP="00E74E4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CEB3E1D" w:rsidR="000F631A" w:rsidRPr="00DE417A" w:rsidRDefault="00E74E42" w:rsidP="00E74E4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  <w:r w:rsidRPr="00DE417A">
            <w:rPr>
              <w:rFonts w:ascii="HelveticaNeueLT Std" w:hAnsi="HelveticaNeueLT Std" w:cs="Arial"/>
              <w:sz w:val="20"/>
              <w:lang w:eastAsia="it-IT"/>
            </w:rPr>
            <w:t xml:space="preserve"> 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B64A2" w14:textId="77777777" w:rsidR="00DE6C3D" w:rsidRDefault="00DE6C3D" w:rsidP="009C72FF">
      <w:r>
        <w:separator/>
      </w:r>
    </w:p>
  </w:footnote>
  <w:footnote w:type="continuationSeparator" w:id="0">
    <w:p w14:paraId="14F33FDB" w14:textId="77777777" w:rsidR="00DE6C3D" w:rsidRDefault="00DE6C3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B7F44CF"/>
    <w:multiLevelType w:val="multilevel"/>
    <w:tmpl w:val="1368E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6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5"/>
  </w:num>
  <w:num w:numId="6" w16cid:durableId="473759925">
    <w:abstractNumId w:val="4"/>
  </w:num>
  <w:num w:numId="7" w16cid:durableId="371660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133A"/>
    <w:rsid w:val="00005607"/>
    <w:rsid w:val="0000634C"/>
    <w:rsid w:val="00010A8A"/>
    <w:rsid w:val="00061B3C"/>
    <w:rsid w:val="000708AA"/>
    <w:rsid w:val="00092B77"/>
    <w:rsid w:val="000970D5"/>
    <w:rsid w:val="000A692D"/>
    <w:rsid w:val="000A7094"/>
    <w:rsid w:val="000A74CA"/>
    <w:rsid w:val="000B179A"/>
    <w:rsid w:val="000C35B4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13289"/>
    <w:rsid w:val="00117C49"/>
    <w:rsid w:val="001205F9"/>
    <w:rsid w:val="00136D2E"/>
    <w:rsid w:val="00137844"/>
    <w:rsid w:val="00144F7C"/>
    <w:rsid w:val="00155FD3"/>
    <w:rsid w:val="001669D7"/>
    <w:rsid w:val="00171219"/>
    <w:rsid w:val="00174858"/>
    <w:rsid w:val="00185948"/>
    <w:rsid w:val="001908DC"/>
    <w:rsid w:val="001A5F8A"/>
    <w:rsid w:val="001B7EC4"/>
    <w:rsid w:val="001C03FA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3594D"/>
    <w:rsid w:val="00252C6C"/>
    <w:rsid w:val="0025727E"/>
    <w:rsid w:val="0027590E"/>
    <w:rsid w:val="00287487"/>
    <w:rsid w:val="002933F5"/>
    <w:rsid w:val="002A63BC"/>
    <w:rsid w:val="002B2DF2"/>
    <w:rsid w:val="002C0679"/>
    <w:rsid w:val="002D09B0"/>
    <w:rsid w:val="002D2040"/>
    <w:rsid w:val="002D2DAC"/>
    <w:rsid w:val="002D4960"/>
    <w:rsid w:val="002F2848"/>
    <w:rsid w:val="002F75DF"/>
    <w:rsid w:val="003014AC"/>
    <w:rsid w:val="003018AC"/>
    <w:rsid w:val="00313B43"/>
    <w:rsid w:val="00314047"/>
    <w:rsid w:val="00320280"/>
    <w:rsid w:val="00334D8D"/>
    <w:rsid w:val="003366B6"/>
    <w:rsid w:val="00342BBD"/>
    <w:rsid w:val="00346E5F"/>
    <w:rsid w:val="003476B0"/>
    <w:rsid w:val="003661B4"/>
    <w:rsid w:val="00381AD6"/>
    <w:rsid w:val="00382BB2"/>
    <w:rsid w:val="003856DF"/>
    <w:rsid w:val="00397A02"/>
    <w:rsid w:val="003A5FF3"/>
    <w:rsid w:val="003A7306"/>
    <w:rsid w:val="003B3EA8"/>
    <w:rsid w:val="003C52A3"/>
    <w:rsid w:val="003C5623"/>
    <w:rsid w:val="003C6629"/>
    <w:rsid w:val="003C7B29"/>
    <w:rsid w:val="003F3739"/>
    <w:rsid w:val="003F6FC5"/>
    <w:rsid w:val="003F7398"/>
    <w:rsid w:val="0041263B"/>
    <w:rsid w:val="00414B4A"/>
    <w:rsid w:val="004348F1"/>
    <w:rsid w:val="0043702B"/>
    <w:rsid w:val="00444055"/>
    <w:rsid w:val="0044497F"/>
    <w:rsid w:val="00446DF7"/>
    <w:rsid w:val="00463F0D"/>
    <w:rsid w:val="0047652B"/>
    <w:rsid w:val="004809A6"/>
    <w:rsid w:val="004A4134"/>
    <w:rsid w:val="004B1401"/>
    <w:rsid w:val="004B3FDD"/>
    <w:rsid w:val="004C3781"/>
    <w:rsid w:val="004D2B53"/>
    <w:rsid w:val="004D6207"/>
    <w:rsid w:val="004E42BA"/>
    <w:rsid w:val="004E783A"/>
    <w:rsid w:val="004E7FDE"/>
    <w:rsid w:val="004F3E61"/>
    <w:rsid w:val="00506122"/>
    <w:rsid w:val="00523F69"/>
    <w:rsid w:val="00534CE9"/>
    <w:rsid w:val="00540F62"/>
    <w:rsid w:val="005653B1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547E"/>
    <w:rsid w:val="005B6F5D"/>
    <w:rsid w:val="005D01A2"/>
    <w:rsid w:val="005D5890"/>
    <w:rsid w:val="005E67A5"/>
    <w:rsid w:val="00614509"/>
    <w:rsid w:val="00622E1C"/>
    <w:rsid w:val="006256D8"/>
    <w:rsid w:val="00626AFB"/>
    <w:rsid w:val="006374B2"/>
    <w:rsid w:val="00641111"/>
    <w:rsid w:val="00641A0C"/>
    <w:rsid w:val="00645103"/>
    <w:rsid w:val="006469B6"/>
    <w:rsid w:val="00657103"/>
    <w:rsid w:val="006623AE"/>
    <w:rsid w:val="00662DA1"/>
    <w:rsid w:val="00663B3C"/>
    <w:rsid w:val="00675B85"/>
    <w:rsid w:val="00686F38"/>
    <w:rsid w:val="00690BFC"/>
    <w:rsid w:val="00695487"/>
    <w:rsid w:val="006A789F"/>
    <w:rsid w:val="006B3D66"/>
    <w:rsid w:val="006D3DF7"/>
    <w:rsid w:val="006D3F2F"/>
    <w:rsid w:val="006F721C"/>
    <w:rsid w:val="007157F1"/>
    <w:rsid w:val="00717251"/>
    <w:rsid w:val="00717C48"/>
    <w:rsid w:val="00724E05"/>
    <w:rsid w:val="0072529E"/>
    <w:rsid w:val="007312A0"/>
    <w:rsid w:val="00741917"/>
    <w:rsid w:val="0074295B"/>
    <w:rsid w:val="00743568"/>
    <w:rsid w:val="0074772B"/>
    <w:rsid w:val="0075635D"/>
    <w:rsid w:val="00764FCD"/>
    <w:rsid w:val="007701DF"/>
    <w:rsid w:val="0077380C"/>
    <w:rsid w:val="007748DD"/>
    <w:rsid w:val="00780633"/>
    <w:rsid w:val="00783D46"/>
    <w:rsid w:val="00797087"/>
    <w:rsid w:val="007A30A1"/>
    <w:rsid w:val="007B0451"/>
    <w:rsid w:val="007B67F0"/>
    <w:rsid w:val="007C4AD3"/>
    <w:rsid w:val="007C4BE7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2E27"/>
    <w:rsid w:val="00855886"/>
    <w:rsid w:val="00857707"/>
    <w:rsid w:val="00872944"/>
    <w:rsid w:val="00877958"/>
    <w:rsid w:val="00881810"/>
    <w:rsid w:val="008878F6"/>
    <w:rsid w:val="0089239A"/>
    <w:rsid w:val="008A2827"/>
    <w:rsid w:val="008A3C91"/>
    <w:rsid w:val="008A5E6C"/>
    <w:rsid w:val="008B4E3D"/>
    <w:rsid w:val="008C387A"/>
    <w:rsid w:val="008C3E2B"/>
    <w:rsid w:val="008D0B03"/>
    <w:rsid w:val="008D2706"/>
    <w:rsid w:val="008D36FB"/>
    <w:rsid w:val="008D51A5"/>
    <w:rsid w:val="008D6265"/>
    <w:rsid w:val="008E4280"/>
    <w:rsid w:val="008F1650"/>
    <w:rsid w:val="008F373C"/>
    <w:rsid w:val="009157DD"/>
    <w:rsid w:val="00926AA9"/>
    <w:rsid w:val="00930C28"/>
    <w:rsid w:val="009311B5"/>
    <w:rsid w:val="00950E9B"/>
    <w:rsid w:val="00953EEE"/>
    <w:rsid w:val="009605AB"/>
    <w:rsid w:val="009804CE"/>
    <w:rsid w:val="0098381E"/>
    <w:rsid w:val="00984E9E"/>
    <w:rsid w:val="00985399"/>
    <w:rsid w:val="00986351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48EF"/>
    <w:rsid w:val="00A072F3"/>
    <w:rsid w:val="00A10A23"/>
    <w:rsid w:val="00A1234D"/>
    <w:rsid w:val="00A141FC"/>
    <w:rsid w:val="00A16396"/>
    <w:rsid w:val="00A23E3A"/>
    <w:rsid w:val="00A27923"/>
    <w:rsid w:val="00A66F70"/>
    <w:rsid w:val="00A74FF4"/>
    <w:rsid w:val="00A817CB"/>
    <w:rsid w:val="00A928AD"/>
    <w:rsid w:val="00AA6983"/>
    <w:rsid w:val="00AB264A"/>
    <w:rsid w:val="00AB2CF9"/>
    <w:rsid w:val="00AB51FE"/>
    <w:rsid w:val="00AD384A"/>
    <w:rsid w:val="00AE04BE"/>
    <w:rsid w:val="00AE1429"/>
    <w:rsid w:val="00AE22C5"/>
    <w:rsid w:val="00AF41CE"/>
    <w:rsid w:val="00AF50A1"/>
    <w:rsid w:val="00AF63F4"/>
    <w:rsid w:val="00B00138"/>
    <w:rsid w:val="00B02905"/>
    <w:rsid w:val="00B06C89"/>
    <w:rsid w:val="00B10525"/>
    <w:rsid w:val="00B20CED"/>
    <w:rsid w:val="00B43249"/>
    <w:rsid w:val="00B61314"/>
    <w:rsid w:val="00B95685"/>
    <w:rsid w:val="00B96D16"/>
    <w:rsid w:val="00BB0BF2"/>
    <w:rsid w:val="00BB19C5"/>
    <w:rsid w:val="00BB26B6"/>
    <w:rsid w:val="00BB3E2C"/>
    <w:rsid w:val="00BC11C5"/>
    <w:rsid w:val="00BC31CE"/>
    <w:rsid w:val="00BC6855"/>
    <w:rsid w:val="00BC77FB"/>
    <w:rsid w:val="00BD3CEB"/>
    <w:rsid w:val="00BD4144"/>
    <w:rsid w:val="00C02761"/>
    <w:rsid w:val="00C21374"/>
    <w:rsid w:val="00C40386"/>
    <w:rsid w:val="00C50841"/>
    <w:rsid w:val="00C655C5"/>
    <w:rsid w:val="00C87C95"/>
    <w:rsid w:val="00C96291"/>
    <w:rsid w:val="00C96B4C"/>
    <w:rsid w:val="00CA3FC3"/>
    <w:rsid w:val="00CB021F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491F"/>
    <w:rsid w:val="00D914DC"/>
    <w:rsid w:val="00DA7633"/>
    <w:rsid w:val="00DB549B"/>
    <w:rsid w:val="00DB75D4"/>
    <w:rsid w:val="00DC16F1"/>
    <w:rsid w:val="00DC1D96"/>
    <w:rsid w:val="00DC77A8"/>
    <w:rsid w:val="00DD4177"/>
    <w:rsid w:val="00DD7962"/>
    <w:rsid w:val="00DE2B7D"/>
    <w:rsid w:val="00DE6C3D"/>
    <w:rsid w:val="00DF781B"/>
    <w:rsid w:val="00E013FA"/>
    <w:rsid w:val="00E03469"/>
    <w:rsid w:val="00E051C6"/>
    <w:rsid w:val="00E118A1"/>
    <w:rsid w:val="00E15BDF"/>
    <w:rsid w:val="00E1624C"/>
    <w:rsid w:val="00E317C9"/>
    <w:rsid w:val="00E33551"/>
    <w:rsid w:val="00E37065"/>
    <w:rsid w:val="00E3745E"/>
    <w:rsid w:val="00E401FB"/>
    <w:rsid w:val="00E444DE"/>
    <w:rsid w:val="00E44A3F"/>
    <w:rsid w:val="00E463F9"/>
    <w:rsid w:val="00E51299"/>
    <w:rsid w:val="00E5744B"/>
    <w:rsid w:val="00E74E42"/>
    <w:rsid w:val="00E90796"/>
    <w:rsid w:val="00E90D39"/>
    <w:rsid w:val="00E90E91"/>
    <w:rsid w:val="00E90F86"/>
    <w:rsid w:val="00E97652"/>
    <w:rsid w:val="00EA6E92"/>
    <w:rsid w:val="00EA72EA"/>
    <w:rsid w:val="00EB02B9"/>
    <w:rsid w:val="00EB049B"/>
    <w:rsid w:val="00EC6057"/>
    <w:rsid w:val="00ED3666"/>
    <w:rsid w:val="00EE50D2"/>
    <w:rsid w:val="00F16462"/>
    <w:rsid w:val="00F2020D"/>
    <w:rsid w:val="00F207FB"/>
    <w:rsid w:val="00F2597E"/>
    <w:rsid w:val="00F263A8"/>
    <w:rsid w:val="00F27D26"/>
    <w:rsid w:val="00F31E18"/>
    <w:rsid w:val="00F379B5"/>
    <w:rsid w:val="00F4212D"/>
    <w:rsid w:val="00F459C5"/>
    <w:rsid w:val="00F53ABB"/>
    <w:rsid w:val="00F65198"/>
    <w:rsid w:val="00F66A83"/>
    <w:rsid w:val="00F7101A"/>
    <w:rsid w:val="00F82CD8"/>
    <w:rsid w:val="00F86B94"/>
    <w:rsid w:val="00FD41C8"/>
    <w:rsid w:val="00FD610A"/>
    <w:rsid w:val="00FD7CA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3C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719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5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1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48607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natura-benessere/terme-in-inverno" TargetMode="External"/><Relationship Id="rId13" Type="http://schemas.openxmlformats.org/officeDocument/2006/relationships/hyperlink" Target="http://www.rifugiosalei.it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articoli/natura-benessere/aufguss-il-rito-del-vapor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codelrespir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ampigliodolomiti.i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articoli/natura-benessere/esperienze-benessere-piu-trendy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2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82</cp:revision>
  <cp:lastPrinted>2022-11-22T11:25:00Z</cp:lastPrinted>
  <dcterms:created xsi:type="dcterms:W3CDTF">2022-10-27T09:47:00Z</dcterms:created>
  <dcterms:modified xsi:type="dcterms:W3CDTF">2024-11-06T08:06:00Z</dcterms:modified>
</cp:coreProperties>
</file>