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01AFA" w14:textId="6447FAEF" w:rsidR="008415AA" w:rsidRPr="008415AA" w:rsidRDefault="008415AA" w:rsidP="008415AA">
      <w:pPr>
        <w:jc w:val="both"/>
        <w:textAlignment w:val="baseline"/>
        <w:rPr>
          <w:rFonts w:cs="Arial"/>
          <w:b/>
          <w:bCs/>
          <w:sz w:val="32"/>
          <w:szCs w:val="32"/>
        </w:rPr>
      </w:pPr>
      <w:bookmarkStart w:id="0" w:name="_Hlk110334934"/>
      <w:r w:rsidRPr="008415AA">
        <w:rPr>
          <w:rFonts w:cs="Arial"/>
          <w:b/>
          <w:bCs/>
          <w:sz w:val="32"/>
          <w:szCs w:val="32"/>
        </w:rPr>
        <w:t>I SUONI DELLE DOLOMITI - SCHEDE ARTISTI E PROGRAMMA</w:t>
      </w:r>
    </w:p>
    <w:p w14:paraId="7527AFED" w14:textId="454E34AF" w:rsidR="008415AA" w:rsidRPr="008415AA" w:rsidRDefault="008415AA" w:rsidP="008415AA">
      <w:pPr>
        <w:jc w:val="both"/>
        <w:textAlignment w:val="baseline"/>
        <w:rPr>
          <w:rFonts w:cs="Arial"/>
          <w:szCs w:val="24"/>
        </w:rPr>
      </w:pPr>
      <w:r w:rsidRPr="008415AA">
        <w:rPr>
          <w:rFonts w:cs="Arial"/>
          <w:szCs w:val="24"/>
        </w:rPr>
        <w:t> </w:t>
      </w:r>
    </w:p>
    <w:p w14:paraId="71FDB75B" w14:textId="77777777" w:rsidR="00261963" w:rsidRPr="006F782A" w:rsidRDefault="00261963" w:rsidP="00261963">
      <w:pPr>
        <w:textAlignment w:val="baseline"/>
        <w:rPr>
          <w:rFonts w:cstheme="minorHAnsi"/>
          <w:b/>
          <w:bCs/>
          <w:color w:val="FF00FF"/>
        </w:rPr>
      </w:pPr>
      <w:proofErr w:type="spellStart"/>
      <w:r>
        <w:rPr>
          <w:rFonts w:cstheme="minorHAnsi"/>
          <w:b/>
          <w:bCs/>
          <w:color w:val="FF00FF"/>
        </w:rPr>
        <w:t>Worldmusic</w:t>
      </w:r>
      <w:proofErr w:type="spellEnd"/>
    </w:p>
    <w:p w14:paraId="2D7006A9" w14:textId="77777777" w:rsidR="00261963" w:rsidRPr="002E590A" w:rsidRDefault="00261963" w:rsidP="00261963">
      <w:pPr>
        <w:rPr>
          <w:rFonts w:cstheme="minorHAnsi"/>
          <w:szCs w:val="24"/>
        </w:rPr>
      </w:pPr>
      <w:r w:rsidRPr="002E590A">
        <w:rPr>
          <w:rFonts w:cstheme="minorHAnsi"/>
          <w:szCs w:val="24"/>
        </w:rPr>
        <w:t>28 agosto ore 12</w:t>
      </w:r>
    </w:p>
    <w:p w14:paraId="3DBC4AC0" w14:textId="77777777" w:rsidR="00261963" w:rsidRPr="002E590A" w:rsidRDefault="00261963" w:rsidP="00261963">
      <w:pPr>
        <w:rPr>
          <w:rFonts w:cstheme="minorHAnsi"/>
          <w:szCs w:val="24"/>
        </w:rPr>
      </w:pPr>
      <w:r w:rsidRPr="002E590A">
        <w:rPr>
          <w:rFonts w:cstheme="minorHAnsi"/>
          <w:szCs w:val="24"/>
        </w:rPr>
        <w:t>Val di Non</w:t>
      </w:r>
    </w:p>
    <w:p w14:paraId="7B8C7AEB" w14:textId="77777777" w:rsidR="00261963" w:rsidRDefault="00261963" w:rsidP="00261963">
      <w:pPr>
        <w:rPr>
          <w:rFonts w:cstheme="minorHAnsi"/>
          <w:szCs w:val="24"/>
        </w:rPr>
      </w:pPr>
      <w:proofErr w:type="spellStart"/>
      <w:r w:rsidRPr="002E590A">
        <w:rPr>
          <w:rFonts w:cstheme="minorHAnsi"/>
          <w:szCs w:val="24"/>
        </w:rPr>
        <w:t>Val</w:t>
      </w:r>
      <w:proofErr w:type="spellEnd"/>
      <w:r w:rsidRPr="002E590A">
        <w:rPr>
          <w:rFonts w:cstheme="minorHAnsi"/>
          <w:szCs w:val="24"/>
        </w:rPr>
        <w:t xml:space="preserve"> Nana, Malga </w:t>
      </w:r>
      <w:proofErr w:type="spellStart"/>
      <w:r w:rsidRPr="002E590A">
        <w:rPr>
          <w:rFonts w:cstheme="minorHAnsi"/>
          <w:szCs w:val="24"/>
        </w:rPr>
        <w:t>Tassulla</w:t>
      </w:r>
      <w:proofErr w:type="spellEnd"/>
      <w:r w:rsidRPr="002E590A">
        <w:rPr>
          <w:rFonts w:cstheme="minorHAnsi"/>
          <w:szCs w:val="24"/>
        </w:rPr>
        <w:t>, Dolomiti di Brenta</w:t>
      </w:r>
    </w:p>
    <w:p w14:paraId="0E94FF67" w14:textId="251A636A" w:rsidR="008415AA" w:rsidRPr="008415AA" w:rsidRDefault="008415AA" w:rsidP="008415AA">
      <w:pPr>
        <w:jc w:val="both"/>
        <w:textAlignment w:val="baseline"/>
        <w:rPr>
          <w:rFonts w:cs="Arial"/>
          <w:szCs w:val="24"/>
        </w:rPr>
      </w:pPr>
      <w:proofErr w:type="spellStart"/>
      <w:r w:rsidRPr="008415AA">
        <w:rPr>
          <w:rFonts w:cs="Arial"/>
          <w:b/>
          <w:bCs/>
          <w:szCs w:val="24"/>
        </w:rPr>
        <w:t>Carminho</w:t>
      </w:r>
      <w:proofErr w:type="spellEnd"/>
      <w:r w:rsidRPr="008415AA">
        <w:rPr>
          <w:rFonts w:cs="Arial"/>
          <w:szCs w:val="24"/>
        </w:rPr>
        <w:t> </w:t>
      </w:r>
    </w:p>
    <w:p w14:paraId="1D0D685E" w14:textId="77777777" w:rsidR="00A85D64" w:rsidRDefault="00A85D64" w:rsidP="008415AA">
      <w:pPr>
        <w:jc w:val="both"/>
        <w:textAlignment w:val="baseline"/>
        <w:rPr>
          <w:rFonts w:cs="Arial"/>
          <w:szCs w:val="24"/>
        </w:rPr>
      </w:pPr>
    </w:p>
    <w:p w14:paraId="0516BFE7" w14:textId="04A730F2" w:rsidR="008415AA" w:rsidRPr="008415AA" w:rsidRDefault="008415AA" w:rsidP="008415AA">
      <w:pPr>
        <w:jc w:val="both"/>
        <w:textAlignment w:val="baseline"/>
        <w:rPr>
          <w:rFonts w:cs="Arial"/>
          <w:szCs w:val="24"/>
        </w:rPr>
      </w:pPr>
      <w:r w:rsidRPr="008415AA">
        <w:rPr>
          <w:rFonts w:cs="Arial"/>
          <w:szCs w:val="24"/>
        </w:rPr>
        <w:t xml:space="preserve">L’edizione 2024 de I Suoni delle Dolomiti prende avvio da </w:t>
      </w:r>
      <w:r w:rsidRPr="008415AA">
        <w:rPr>
          <w:rFonts w:cs="Arial"/>
          <w:szCs w:val="24"/>
          <w:shd w:val="clear" w:color="auto" w:fill="FFFFFF"/>
        </w:rPr>
        <w:t xml:space="preserve">Malga </w:t>
      </w:r>
      <w:proofErr w:type="spellStart"/>
      <w:r w:rsidRPr="008415AA">
        <w:rPr>
          <w:rFonts w:cs="Arial"/>
          <w:szCs w:val="24"/>
          <w:shd w:val="clear" w:color="auto" w:fill="FFFFFF"/>
        </w:rPr>
        <w:t>Tassulla</w:t>
      </w:r>
      <w:proofErr w:type="spellEnd"/>
      <w:r w:rsidRPr="008415AA">
        <w:rPr>
          <w:rFonts w:cs="Arial"/>
          <w:szCs w:val="24"/>
          <w:shd w:val="clear" w:color="auto" w:fill="FFFFFF"/>
        </w:rPr>
        <w:t>,</w:t>
      </w:r>
      <w:r w:rsidRPr="008415AA">
        <w:rPr>
          <w:rFonts w:cs="Arial"/>
          <w:szCs w:val="24"/>
        </w:rPr>
        <w:t xml:space="preserve"> con una voce che incarna lo spirito e la poesia del fado, la musica per antonomasia del Portogallo: s</w:t>
      </w:r>
      <w:r w:rsidRPr="008415AA">
        <w:rPr>
          <w:rFonts w:cs="Arial"/>
          <w:szCs w:val="24"/>
          <w:shd w:val="clear" w:color="auto" w:fill="FFFFFF"/>
        </w:rPr>
        <w:t>iamo nell’anfiteatro naturale che racchiude il Pian della Nana,</w:t>
      </w:r>
      <w:r w:rsidRPr="008415AA">
        <w:rPr>
          <w:rFonts w:cs="Arial"/>
          <w:szCs w:val="24"/>
        </w:rPr>
        <w:t xml:space="preserve"> nel settore più settentrionale delle Dolomiti di Brenta, il più misterioso, dove il silenzio è la colonna sonora degli escursionisti.  </w:t>
      </w:r>
      <w:r w:rsidRPr="008415AA">
        <w:rPr>
          <w:rFonts w:cs="Arial"/>
          <w:szCs w:val="24"/>
        </w:rPr>
        <w:br/>
      </w:r>
      <w:proofErr w:type="spellStart"/>
      <w:r w:rsidRPr="008415AA">
        <w:rPr>
          <w:rFonts w:cs="Arial"/>
          <w:szCs w:val="24"/>
        </w:rPr>
        <w:t>Carminho</w:t>
      </w:r>
      <w:proofErr w:type="spellEnd"/>
      <w:r w:rsidRPr="008415AA">
        <w:rPr>
          <w:rFonts w:cs="Arial"/>
          <w:szCs w:val="24"/>
        </w:rPr>
        <w:t xml:space="preserve"> è tra le più talentuose e innovatrici cantanti di fado della sua generazione: figlia d’arte – sua madre</w:t>
      </w:r>
      <w:r w:rsidRPr="008415AA">
        <w:rPr>
          <w:rFonts w:cs="Arial"/>
          <w:color w:val="202122"/>
          <w:szCs w:val="24"/>
          <w:shd w:val="clear" w:color="auto" w:fill="FFFFFF"/>
        </w:rPr>
        <w:t xml:space="preserve"> era una famosa fadista – ne conosce bene la tradizione, ma nel corso della sua carriera si è anche avvicinata alla musica brasiliana, al jazz, al pop. All’attivo ha sei album, l’ultimo dei quali si intitola </w:t>
      </w:r>
      <w:r w:rsidRPr="008415AA">
        <w:rPr>
          <w:rFonts w:cs="Arial"/>
          <w:i/>
          <w:iCs/>
          <w:szCs w:val="24"/>
        </w:rPr>
        <w:t>Portuguesa</w:t>
      </w:r>
      <w:r w:rsidRPr="008415AA">
        <w:rPr>
          <w:rFonts w:cs="Arial"/>
          <w:szCs w:val="24"/>
        </w:rPr>
        <w:t>, quasi una manifestazione di intenti nel raffigurare la sua musica e quella della sua terra di origine, in equilibrio fra tradizione e modernità. «</w:t>
      </w:r>
      <w:r w:rsidRPr="008415AA">
        <w:rPr>
          <w:rFonts w:cs="Arial"/>
          <w:i/>
          <w:iCs/>
          <w:szCs w:val="24"/>
        </w:rPr>
        <w:t>Portuguesa</w:t>
      </w:r>
      <w:r w:rsidRPr="008415AA">
        <w:rPr>
          <w:rFonts w:cs="Arial"/>
          <w:szCs w:val="24"/>
        </w:rPr>
        <w:t xml:space="preserve"> ha la stessa genesi dei miei album precedenti: il fascino irresistibile del fado, che per me è un linguaggio più che un messaggio, un percorso più che una destinazione», racconta la stessa </w:t>
      </w:r>
      <w:proofErr w:type="spellStart"/>
      <w:r w:rsidRPr="008415AA">
        <w:rPr>
          <w:rFonts w:cs="Arial"/>
          <w:szCs w:val="24"/>
        </w:rPr>
        <w:t>Carminho</w:t>
      </w:r>
      <w:proofErr w:type="spellEnd"/>
      <w:r w:rsidRPr="008415AA">
        <w:rPr>
          <w:rFonts w:cs="Arial"/>
          <w:szCs w:val="24"/>
        </w:rPr>
        <w:t>.  </w:t>
      </w:r>
    </w:p>
    <w:p w14:paraId="54CCBE35" w14:textId="77777777" w:rsidR="008415AA" w:rsidRPr="008415AA" w:rsidRDefault="008415AA" w:rsidP="008415AA">
      <w:pPr>
        <w:jc w:val="both"/>
        <w:textAlignment w:val="baseline"/>
        <w:rPr>
          <w:rFonts w:cs="Arial"/>
          <w:szCs w:val="24"/>
        </w:rPr>
      </w:pPr>
      <w:r w:rsidRPr="008415AA">
        <w:rPr>
          <w:rFonts w:cs="Arial"/>
          <w:szCs w:val="24"/>
        </w:rPr>
        <w:t> </w:t>
      </w:r>
    </w:p>
    <w:p w14:paraId="7E53928D" w14:textId="77777777" w:rsidR="00261963" w:rsidRPr="0069691A" w:rsidRDefault="00261963" w:rsidP="00261963">
      <w:pPr>
        <w:rPr>
          <w:rFonts w:cstheme="minorHAnsi"/>
          <w:b/>
          <w:bCs/>
          <w:color w:val="004F88"/>
        </w:rPr>
      </w:pPr>
      <w:r>
        <w:rPr>
          <w:rFonts w:cstheme="minorHAnsi"/>
          <w:b/>
          <w:bCs/>
          <w:color w:val="004F88"/>
        </w:rPr>
        <w:t>C</w:t>
      </w:r>
      <w:r w:rsidRPr="0069691A">
        <w:rPr>
          <w:rFonts w:cstheme="minorHAnsi"/>
          <w:b/>
          <w:bCs/>
          <w:color w:val="004F88"/>
        </w:rPr>
        <w:t>lassica</w:t>
      </w:r>
    </w:p>
    <w:p w14:paraId="672A2F3F" w14:textId="77777777" w:rsidR="00261963" w:rsidRPr="002E590A" w:rsidRDefault="00261963" w:rsidP="00261963">
      <w:pPr>
        <w:rPr>
          <w:rFonts w:cstheme="minorHAnsi"/>
          <w:szCs w:val="24"/>
        </w:rPr>
      </w:pPr>
      <w:r w:rsidRPr="002E590A">
        <w:rPr>
          <w:rFonts w:cstheme="minorHAnsi"/>
          <w:szCs w:val="24"/>
        </w:rPr>
        <w:t>31 agosto ore 12</w:t>
      </w:r>
    </w:p>
    <w:p w14:paraId="58635FD3" w14:textId="77777777" w:rsidR="00261963" w:rsidRPr="002E590A" w:rsidRDefault="00261963" w:rsidP="00261963">
      <w:pPr>
        <w:rPr>
          <w:rFonts w:cstheme="minorHAnsi"/>
          <w:szCs w:val="24"/>
        </w:rPr>
      </w:pPr>
      <w:r w:rsidRPr="002E590A">
        <w:rPr>
          <w:rFonts w:cstheme="minorHAnsi"/>
          <w:szCs w:val="24"/>
        </w:rPr>
        <w:t>Val di Fiemme</w:t>
      </w:r>
    </w:p>
    <w:p w14:paraId="775FF69E" w14:textId="77777777" w:rsidR="00261963" w:rsidRDefault="00261963" w:rsidP="00261963">
      <w:pPr>
        <w:rPr>
          <w:rFonts w:cstheme="minorHAnsi"/>
          <w:szCs w:val="24"/>
        </w:rPr>
      </w:pPr>
      <w:r w:rsidRPr="002E590A">
        <w:rPr>
          <w:rFonts w:cstheme="minorHAnsi"/>
          <w:szCs w:val="24"/>
        </w:rPr>
        <w:t xml:space="preserve">Malga </w:t>
      </w:r>
      <w:proofErr w:type="spellStart"/>
      <w:r w:rsidRPr="002E590A">
        <w:rPr>
          <w:rFonts w:cstheme="minorHAnsi"/>
          <w:szCs w:val="24"/>
        </w:rPr>
        <w:t>Canvere</w:t>
      </w:r>
      <w:proofErr w:type="spellEnd"/>
      <w:r w:rsidRPr="002E590A">
        <w:rPr>
          <w:rFonts w:cstheme="minorHAnsi"/>
          <w:szCs w:val="24"/>
        </w:rPr>
        <w:t xml:space="preserve">, Gruppo </w:t>
      </w:r>
      <w:proofErr w:type="spellStart"/>
      <w:r w:rsidRPr="002E590A">
        <w:rPr>
          <w:rFonts w:cstheme="minorHAnsi"/>
          <w:szCs w:val="24"/>
        </w:rPr>
        <w:t>Viezzena</w:t>
      </w:r>
      <w:proofErr w:type="spellEnd"/>
      <w:r w:rsidRPr="002E590A">
        <w:rPr>
          <w:rFonts w:cstheme="minorHAnsi"/>
          <w:szCs w:val="24"/>
        </w:rPr>
        <w:t xml:space="preserve"> – Bocche</w:t>
      </w:r>
    </w:p>
    <w:p w14:paraId="4DA9E76C" w14:textId="1E53B06D" w:rsidR="008415AA" w:rsidRPr="008415AA" w:rsidRDefault="008415AA" w:rsidP="008415AA">
      <w:pPr>
        <w:jc w:val="both"/>
        <w:textAlignment w:val="baseline"/>
        <w:rPr>
          <w:rFonts w:cs="Arial"/>
          <w:szCs w:val="24"/>
        </w:rPr>
      </w:pPr>
      <w:r w:rsidRPr="008415AA">
        <w:rPr>
          <w:rFonts w:cs="Arial"/>
          <w:b/>
          <w:bCs/>
          <w:szCs w:val="24"/>
        </w:rPr>
        <w:t xml:space="preserve">Die </w:t>
      </w:r>
      <w:proofErr w:type="spellStart"/>
      <w:r w:rsidRPr="008415AA">
        <w:rPr>
          <w:rFonts w:cs="Arial"/>
          <w:b/>
          <w:bCs/>
          <w:szCs w:val="24"/>
        </w:rPr>
        <w:t>Cellisten</w:t>
      </w:r>
      <w:proofErr w:type="spellEnd"/>
      <w:r w:rsidRPr="008415AA">
        <w:rPr>
          <w:rFonts w:cs="Arial"/>
          <w:b/>
          <w:bCs/>
          <w:szCs w:val="24"/>
        </w:rPr>
        <w:t xml:space="preserve"> </w:t>
      </w:r>
      <w:proofErr w:type="spellStart"/>
      <w:r w:rsidRPr="008415AA">
        <w:rPr>
          <w:rFonts w:cs="Arial"/>
          <w:b/>
          <w:bCs/>
          <w:szCs w:val="24"/>
        </w:rPr>
        <w:t>des</w:t>
      </w:r>
      <w:proofErr w:type="spellEnd"/>
      <w:r w:rsidRPr="008415AA">
        <w:rPr>
          <w:rFonts w:cs="Arial"/>
          <w:b/>
          <w:bCs/>
          <w:szCs w:val="24"/>
        </w:rPr>
        <w:t xml:space="preserve"> Mozarteum </w:t>
      </w:r>
      <w:proofErr w:type="spellStart"/>
      <w:r w:rsidRPr="008415AA">
        <w:rPr>
          <w:rFonts w:cs="Arial"/>
          <w:b/>
          <w:bCs/>
          <w:szCs w:val="24"/>
        </w:rPr>
        <w:t>Salzburg</w:t>
      </w:r>
      <w:proofErr w:type="spellEnd"/>
      <w:r w:rsidRPr="008415AA">
        <w:rPr>
          <w:rFonts w:cs="Arial"/>
          <w:szCs w:val="24"/>
        </w:rPr>
        <w:t> </w:t>
      </w:r>
    </w:p>
    <w:p w14:paraId="0A1FF0DB" w14:textId="77777777" w:rsidR="008415AA" w:rsidRPr="008415AA" w:rsidRDefault="008415AA" w:rsidP="008415AA">
      <w:pPr>
        <w:jc w:val="both"/>
        <w:textAlignment w:val="baseline"/>
        <w:rPr>
          <w:rFonts w:cs="Arial"/>
          <w:szCs w:val="24"/>
        </w:rPr>
      </w:pPr>
      <w:r w:rsidRPr="008415AA">
        <w:rPr>
          <w:rFonts w:cs="Arial"/>
          <w:b/>
          <w:bCs/>
          <w:szCs w:val="24"/>
        </w:rPr>
        <w:t>Giovanni Gnocchi</w:t>
      </w:r>
      <w:r w:rsidRPr="008415AA">
        <w:rPr>
          <w:rFonts w:cs="Arial"/>
          <w:szCs w:val="24"/>
        </w:rPr>
        <w:t>, violoncello e concertatore </w:t>
      </w:r>
    </w:p>
    <w:p w14:paraId="3BDEEEF8" w14:textId="77777777" w:rsidR="00A85D64" w:rsidRDefault="00A85D64" w:rsidP="008415AA">
      <w:pPr>
        <w:jc w:val="both"/>
        <w:textAlignment w:val="baseline"/>
        <w:rPr>
          <w:rFonts w:cs="Arial"/>
          <w:szCs w:val="24"/>
        </w:rPr>
      </w:pPr>
    </w:p>
    <w:p w14:paraId="0667B424" w14:textId="26699752" w:rsidR="008415AA" w:rsidRPr="008415AA" w:rsidRDefault="008415AA" w:rsidP="008415AA">
      <w:pPr>
        <w:jc w:val="both"/>
        <w:textAlignment w:val="baseline"/>
        <w:rPr>
          <w:rFonts w:cs="Arial"/>
          <w:szCs w:val="24"/>
        </w:rPr>
      </w:pPr>
      <w:r w:rsidRPr="008415AA">
        <w:rPr>
          <w:rFonts w:cs="Arial"/>
          <w:szCs w:val="24"/>
        </w:rPr>
        <w:t xml:space="preserve">Die </w:t>
      </w:r>
      <w:proofErr w:type="spellStart"/>
      <w:r w:rsidRPr="008415AA">
        <w:rPr>
          <w:rFonts w:cs="Arial"/>
          <w:szCs w:val="24"/>
        </w:rPr>
        <w:t>Cellisten</w:t>
      </w:r>
      <w:proofErr w:type="spellEnd"/>
      <w:r w:rsidRPr="008415AA">
        <w:rPr>
          <w:rFonts w:cs="Arial"/>
          <w:szCs w:val="24"/>
        </w:rPr>
        <w:t xml:space="preserve"> </w:t>
      </w:r>
      <w:proofErr w:type="spellStart"/>
      <w:r w:rsidRPr="008415AA">
        <w:rPr>
          <w:rFonts w:cs="Arial"/>
          <w:szCs w:val="24"/>
        </w:rPr>
        <w:t>des</w:t>
      </w:r>
      <w:proofErr w:type="spellEnd"/>
      <w:r w:rsidRPr="008415AA">
        <w:rPr>
          <w:rFonts w:cs="Arial"/>
          <w:szCs w:val="24"/>
        </w:rPr>
        <w:t xml:space="preserve"> Mozarteum </w:t>
      </w:r>
      <w:proofErr w:type="spellStart"/>
      <w:r w:rsidRPr="008415AA">
        <w:rPr>
          <w:rFonts w:cs="Arial"/>
          <w:szCs w:val="24"/>
        </w:rPr>
        <w:t>Salzburg</w:t>
      </w:r>
      <w:proofErr w:type="spellEnd"/>
      <w:r w:rsidRPr="008415AA">
        <w:rPr>
          <w:rFonts w:cs="Arial"/>
          <w:szCs w:val="24"/>
        </w:rPr>
        <w:t xml:space="preserve"> sono un gruppo di giovani ma già affermati musicisti, studenti della prestigiosa università di Salisburgo, guidati e diretti da Giovanni Gnocchi, solista di fama internazionale e docente al Mozarteum dal 2013. In questi anni i singoli componenti si sono resi protagonisti nei maggiori concorsi internazionali, suonando con orchestre blasonate e accanto a celebri solisti. Come gruppo di violoncelli hanno tenuto numerosi concerti, proponendo un repertorio variegato, unico nel suo genere, che unisce a raffinate rarità alcune delle pagine più popolari del Wiener </w:t>
      </w:r>
      <w:proofErr w:type="spellStart"/>
      <w:r w:rsidRPr="008415AA">
        <w:rPr>
          <w:rFonts w:cs="Arial"/>
          <w:szCs w:val="24"/>
        </w:rPr>
        <w:t>Klassik</w:t>
      </w:r>
      <w:proofErr w:type="spellEnd"/>
      <w:r w:rsidRPr="008415AA">
        <w:rPr>
          <w:rFonts w:cs="Arial"/>
          <w:szCs w:val="24"/>
        </w:rPr>
        <w:t xml:space="preserve">. Sui pascoli attorno a Malga </w:t>
      </w:r>
      <w:proofErr w:type="spellStart"/>
      <w:r w:rsidRPr="008415AA">
        <w:rPr>
          <w:rFonts w:cs="Arial"/>
          <w:szCs w:val="24"/>
        </w:rPr>
        <w:t>Canvere</w:t>
      </w:r>
      <w:proofErr w:type="spellEnd"/>
      <w:r w:rsidRPr="008415AA">
        <w:rPr>
          <w:rFonts w:cs="Arial"/>
          <w:szCs w:val="24"/>
        </w:rPr>
        <w:t xml:space="preserve">, in Val di Fiemme, affacciati sulle cime delle Pale di San Martino e di fronte alla foresta di Paneveggio, Die </w:t>
      </w:r>
      <w:proofErr w:type="spellStart"/>
      <w:r w:rsidRPr="008415AA">
        <w:rPr>
          <w:rFonts w:cs="Arial"/>
          <w:szCs w:val="24"/>
        </w:rPr>
        <w:t>Cellisten</w:t>
      </w:r>
      <w:proofErr w:type="spellEnd"/>
      <w:r w:rsidRPr="008415AA">
        <w:rPr>
          <w:rFonts w:cs="Arial"/>
          <w:szCs w:val="24"/>
        </w:rPr>
        <w:t xml:space="preserve"> </w:t>
      </w:r>
      <w:proofErr w:type="spellStart"/>
      <w:r w:rsidRPr="008415AA">
        <w:rPr>
          <w:rFonts w:cs="Arial"/>
          <w:szCs w:val="24"/>
        </w:rPr>
        <w:t>des</w:t>
      </w:r>
      <w:proofErr w:type="spellEnd"/>
      <w:r w:rsidRPr="008415AA">
        <w:rPr>
          <w:rFonts w:cs="Arial"/>
          <w:szCs w:val="24"/>
        </w:rPr>
        <w:t xml:space="preserve"> Mozarteum guideranno l’ascoltatore in un viaggio musicale che, partendo dalla musica antica di Carlo Gesualdo da Venosa e John Dowland, attraverserà varie epoche musicali per approdare al contemporaneo di Astor Piazzolla e Krzysztof Penderecki.  </w:t>
      </w:r>
    </w:p>
    <w:p w14:paraId="53766D7E" w14:textId="77777777" w:rsidR="008415AA" w:rsidRPr="008415AA" w:rsidRDefault="008415AA" w:rsidP="008415AA">
      <w:pPr>
        <w:jc w:val="both"/>
        <w:textAlignment w:val="baseline"/>
        <w:rPr>
          <w:rFonts w:cs="Arial"/>
          <w:szCs w:val="24"/>
        </w:rPr>
      </w:pPr>
      <w:r w:rsidRPr="008415AA">
        <w:rPr>
          <w:rFonts w:cs="Arial"/>
          <w:color w:val="FF0000"/>
          <w:szCs w:val="24"/>
        </w:rPr>
        <w:t> </w:t>
      </w:r>
    </w:p>
    <w:p w14:paraId="2B71FB00" w14:textId="77777777" w:rsidR="00261963" w:rsidRPr="00261963" w:rsidRDefault="00261963" w:rsidP="00261963">
      <w:pPr>
        <w:jc w:val="both"/>
        <w:textAlignment w:val="baseline"/>
        <w:rPr>
          <w:rFonts w:cs="Arial"/>
          <w:b/>
          <w:bCs/>
          <w:color w:val="538135" w:themeColor="accent6" w:themeShade="BF"/>
          <w:szCs w:val="24"/>
        </w:rPr>
      </w:pPr>
      <w:r w:rsidRPr="00261963">
        <w:rPr>
          <w:rFonts w:cs="Arial"/>
          <w:b/>
          <w:bCs/>
          <w:color w:val="538135" w:themeColor="accent6" w:themeShade="BF"/>
          <w:szCs w:val="24"/>
        </w:rPr>
        <w:t>Jazz</w:t>
      </w:r>
    </w:p>
    <w:p w14:paraId="4EB6E77F" w14:textId="77777777" w:rsidR="00261963" w:rsidRPr="00261963" w:rsidRDefault="00261963" w:rsidP="00261963">
      <w:pPr>
        <w:jc w:val="both"/>
        <w:textAlignment w:val="baseline"/>
        <w:rPr>
          <w:rFonts w:cs="Arial"/>
          <w:szCs w:val="24"/>
        </w:rPr>
      </w:pPr>
      <w:r w:rsidRPr="00261963">
        <w:rPr>
          <w:rFonts w:cs="Arial"/>
          <w:szCs w:val="24"/>
        </w:rPr>
        <w:lastRenderedPageBreak/>
        <w:t>3 settembre ore 12</w:t>
      </w:r>
    </w:p>
    <w:p w14:paraId="59DBCB53" w14:textId="77777777" w:rsidR="00261963" w:rsidRPr="00261963" w:rsidRDefault="00261963" w:rsidP="00261963">
      <w:pPr>
        <w:jc w:val="both"/>
        <w:textAlignment w:val="baseline"/>
        <w:rPr>
          <w:rFonts w:cs="Arial"/>
          <w:szCs w:val="24"/>
        </w:rPr>
      </w:pPr>
      <w:r w:rsidRPr="00261963">
        <w:rPr>
          <w:rFonts w:cs="Arial"/>
          <w:szCs w:val="24"/>
        </w:rPr>
        <w:t>Val di Fiemme</w:t>
      </w:r>
    </w:p>
    <w:p w14:paraId="311AA806" w14:textId="77777777" w:rsidR="00261963" w:rsidRPr="00261963" w:rsidRDefault="00261963" w:rsidP="00261963">
      <w:pPr>
        <w:jc w:val="both"/>
        <w:textAlignment w:val="baseline"/>
        <w:rPr>
          <w:rFonts w:cs="Arial"/>
          <w:szCs w:val="24"/>
        </w:rPr>
      </w:pPr>
      <w:r w:rsidRPr="00261963">
        <w:rPr>
          <w:rFonts w:cs="Arial"/>
          <w:szCs w:val="24"/>
        </w:rPr>
        <w:t xml:space="preserve">Località Tresca, Gruppo </w:t>
      </w:r>
      <w:proofErr w:type="spellStart"/>
      <w:r w:rsidRPr="00261963">
        <w:rPr>
          <w:rFonts w:cs="Arial"/>
          <w:szCs w:val="24"/>
        </w:rPr>
        <w:t>Cornacci</w:t>
      </w:r>
      <w:proofErr w:type="spellEnd"/>
      <w:r w:rsidRPr="00261963">
        <w:rPr>
          <w:rFonts w:cs="Arial"/>
          <w:szCs w:val="24"/>
        </w:rPr>
        <w:t xml:space="preserve"> – Monte Agnello</w:t>
      </w:r>
    </w:p>
    <w:p w14:paraId="01535F42" w14:textId="66ACBAAE" w:rsidR="008415AA" w:rsidRPr="008415AA" w:rsidRDefault="008415AA" w:rsidP="00261963">
      <w:pPr>
        <w:jc w:val="both"/>
        <w:textAlignment w:val="baseline"/>
        <w:rPr>
          <w:rFonts w:cs="Arial"/>
          <w:szCs w:val="24"/>
        </w:rPr>
      </w:pPr>
      <w:proofErr w:type="spellStart"/>
      <w:r w:rsidRPr="008415AA">
        <w:rPr>
          <w:rFonts w:cs="Arial"/>
          <w:b/>
          <w:bCs/>
          <w:szCs w:val="24"/>
        </w:rPr>
        <w:t>Bandakadabra</w:t>
      </w:r>
      <w:proofErr w:type="spellEnd"/>
      <w:r w:rsidRPr="008415AA">
        <w:rPr>
          <w:rFonts w:cs="Arial"/>
          <w:szCs w:val="24"/>
        </w:rPr>
        <w:t> </w:t>
      </w:r>
    </w:p>
    <w:p w14:paraId="1189E323" w14:textId="77777777" w:rsidR="00A85D64" w:rsidRDefault="00A85D64" w:rsidP="008415AA">
      <w:pPr>
        <w:jc w:val="both"/>
        <w:textAlignment w:val="baseline"/>
        <w:rPr>
          <w:rFonts w:cs="Arial"/>
          <w:szCs w:val="24"/>
        </w:rPr>
      </w:pPr>
    </w:p>
    <w:p w14:paraId="767A0A57" w14:textId="72827330" w:rsidR="008415AA" w:rsidRPr="008415AA" w:rsidRDefault="008415AA" w:rsidP="008415AA">
      <w:pPr>
        <w:jc w:val="both"/>
        <w:textAlignment w:val="baseline"/>
        <w:rPr>
          <w:rFonts w:cs="Arial"/>
          <w:szCs w:val="24"/>
        </w:rPr>
      </w:pPr>
      <w:r w:rsidRPr="008415AA">
        <w:rPr>
          <w:rFonts w:cs="Arial"/>
          <w:szCs w:val="24"/>
        </w:rPr>
        <w:t xml:space="preserve">C’è chi come il fondatore di Slow Food Carlo Petrini l’ha definita una “fanfara urbana”, sottolineando l’ambiente ideale delle proprie esibizioni ma anche il luogo d’elezione da cui trarre ispirazione. In realtà, questo gruppo di fiati e percussioni, definibile anche come surreale "pocket orchestra", può adattarsi a qualsiasi contesto, facendo immancabilmente ricorso a disparati linguaggi musicali, sfoderando una travolgente verve comico-teatrale. Questo accadrà anche ai 2.200 metri di Località Tresca, in Val di Fiemme, al cospetto del Gruppo del Latemar e del Monte Agnello, relitto geologico del vulcano giurassico di Predazzo. Nata a Torino, la </w:t>
      </w:r>
      <w:proofErr w:type="spellStart"/>
      <w:r w:rsidRPr="008415AA">
        <w:rPr>
          <w:rFonts w:cs="Arial"/>
          <w:szCs w:val="24"/>
        </w:rPr>
        <w:t>Bandakadabra</w:t>
      </w:r>
      <w:proofErr w:type="spellEnd"/>
      <w:r w:rsidRPr="008415AA">
        <w:rPr>
          <w:rFonts w:cs="Arial"/>
          <w:szCs w:val="24"/>
        </w:rPr>
        <w:t xml:space="preserve"> vanta una frenetica attività live che l'ha portata a esibirsi in tutta Europa e a guadagnarsi una crescente attenzione da parte di pubblici diversi. Dal Paleo Festival a I Suoni delle Dolomiti e al Premio Tenco, dal Festival della Mente a Musicultura, in pochi anni la </w:t>
      </w:r>
      <w:proofErr w:type="spellStart"/>
      <w:r w:rsidRPr="008415AA">
        <w:rPr>
          <w:rFonts w:cs="Arial"/>
          <w:szCs w:val="24"/>
        </w:rPr>
        <w:t>Bandakadabra</w:t>
      </w:r>
      <w:proofErr w:type="spellEnd"/>
      <w:r w:rsidRPr="008415AA">
        <w:rPr>
          <w:rFonts w:cs="Arial"/>
          <w:szCs w:val="24"/>
        </w:rPr>
        <w:t xml:space="preserve"> ha collezionato più di quattrocento esibizioni. Di rilievo anche collaborazioni con artisti quali Vinicio Capossela, Goran Bregovic, Malika Ayane, Willie Peyote e Samuel dei Subsonica. </w:t>
      </w:r>
    </w:p>
    <w:p w14:paraId="42EBA19E" w14:textId="77777777" w:rsidR="008415AA" w:rsidRPr="008415AA" w:rsidRDefault="008415AA" w:rsidP="008415AA">
      <w:pPr>
        <w:jc w:val="both"/>
        <w:textAlignment w:val="baseline"/>
        <w:rPr>
          <w:rFonts w:cs="Arial"/>
          <w:szCs w:val="24"/>
        </w:rPr>
      </w:pPr>
      <w:r w:rsidRPr="008415AA">
        <w:rPr>
          <w:rFonts w:cs="Arial"/>
          <w:szCs w:val="24"/>
        </w:rPr>
        <w:t> </w:t>
      </w:r>
    </w:p>
    <w:p w14:paraId="50C14CA4" w14:textId="77777777" w:rsidR="00261963" w:rsidRPr="00261963" w:rsidRDefault="00261963" w:rsidP="00261963">
      <w:pPr>
        <w:pStyle w:val="NormaleWeb"/>
        <w:spacing w:before="0" w:beforeAutospacing="0" w:after="0" w:afterAutospacing="0"/>
        <w:jc w:val="both"/>
        <w:textAlignment w:val="baseline"/>
        <w:rPr>
          <w:rFonts w:ascii="Arial" w:hAnsi="Arial" w:cs="Arial"/>
          <w:b/>
          <w:bCs/>
          <w:color w:val="A20000"/>
        </w:rPr>
      </w:pPr>
      <w:r w:rsidRPr="00261963">
        <w:rPr>
          <w:rFonts w:ascii="Arial" w:hAnsi="Arial" w:cs="Arial"/>
          <w:b/>
          <w:bCs/>
          <w:color w:val="A20000"/>
        </w:rPr>
        <w:t>Musica e letteratura</w:t>
      </w:r>
    </w:p>
    <w:p w14:paraId="22A60346"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4 – 6 settembre</w:t>
      </w:r>
    </w:p>
    <w:p w14:paraId="55D86A26"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Trekking</w:t>
      </w:r>
    </w:p>
    <w:p w14:paraId="6A6D05D9"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Pale di San Martino</w:t>
      </w:r>
    </w:p>
    <w:p w14:paraId="7386520F" w14:textId="77777777" w:rsidR="00261963" w:rsidRPr="00261963" w:rsidRDefault="00261963" w:rsidP="00261963">
      <w:pPr>
        <w:pStyle w:val="NormaleWeb"/>
        <w:spacing w:before="0" w:beforeAutospacing="0" w:after="0" w:afterAutospacing="0"/>
        <w:jc w:val="both"/>
        <w:textAlignment w:val="baseline"/>
        <w:rPr>
          <w:rFonts w:ascii="Arial" w:hAnsi="Arial" w:cs="Arial"/>
          <w:b/>
          <w:bCs/>
        </w:rPr>
      </w:pPr>
      <w:r w:rsidRPr="00261963">
        <w:rPr>
          <w:rFonts w:ascii="Arial" w:hAnsi="Arial" w:cs="Arial"/>
          <w:b/>
          <w:bCs/>
        </w:rPr>
        <w:t>Paolo Cognetti, Mario Brunello Pietro Brunello</w:t>
      </w:r>
    </w:p>
    <w:p w14:paraId="03070FCD" w14:textId="77777777" w:rsidR="00261963" w:rsidRPr="00261963" w:rsidRDefault="00261963" w:rsidP="00261963">
      <w:pPr>
        <w:pStyle w:val="NormaleWeb"/>
        <w:spacing w:before="0" w:beforeAutospacing="0" w:after="0" w:afterAutospacing="0"/>
        <w:jc w:val="both"/>
        <w:textAlignment w:val="baseline"/>
        <w:rPr>
          <w:rFonts w:ascii="Arial" w:hAnsi="Arial" w:cs="Arial"/>
        </w:rPr>
      </w:pPr>
    </w:p>
    <w:p w14:paraId="40F5D2CF" w14:textId="77777777" w:rsidR="00261963" w:rsidRPr="00261963" w:rsidRDefault="00261963" w:rsidP="00261963">
      <w:pPr>
        <w:pStyle w:val="NormaleWeb"/>
        <w:spacing w:before="0" w:beforeAutospacing="0" w:after="0" w:afterAutospacing="0"/>
        <w:jc w:val="both"/>
        <w:textAlignment w:val="baseline"/>
        <w:rPr>
          <w:rFonts w:ascii="Arial" w:hAnsi="Arial" w:cs="Arial"/>
          <w:b/>
          <w:bCs/>
          <w:color w:val="A20000"/>
        </w:rPr>
      </w:pPr>
      <w:r w:rsidRPr="00261963">
        <w:rPr>
          <w:rFonts w:ascii="Arial" w:hAnsi="Arial" w:cs="Arial"/>
          <w:b/>
          <w:bCs/>
          <w:color w:val="A20000"/>
        </w:rPr>
        <w:t>Musica e letteratura</w:t>
      </w:r>
    </w:p>
    <w:p w14:paraId="31A536E7"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6 settembre ore 12</w:t>
      </w:r>
    </w:p>
    <w:p w14:paraId="2A381562" w14:textId="77777777" w:rsidR="00261963" w:rsidRPr="00261963" w:rsidRDefault="00261963" w:rsidP="00261963">
      <w:pPr>
        <w:widowControl w:val="0"/>
        <w:autoSpaceDE w:val="0"/>
        <w:autoSpaceDN w:val="0"/>
        <w:adjustRightInd w:val="0"/>
        <w:rPr>
          <w:rFonts w:cs="Arial"/>
          <w:szCs w:val="24"/>
        </w:rPr>
      </w:pPr>
      <w:r w:rsidRPr="00261963">
        <w:rPr>
          <w:rFonts w:cs="Arial"/>
          <w:szCs w:val="24"/>
        </w:rPr>
        <w:t>San Martino di Castrozza, Passo Rolle, Primiero e Vanoi</w:t>
      </w:r>
    </w:p>
    <w:p w14:paraId="449925CC" w14:textId="77777777" w:rsidR="00261963" w:rsidRPr="00261963" w:rsidRDefault="00261963" w:rsidP="00261963">
      <w:pPr>
        <w:widowControl w:val="0"/>
        <w:autoSpaceDE w:val="0"/>
        <w:autoSpaceDN w:val="0"/>
        <w:adjustRightInd w:val="0"/>
        <w:rPr>
          <w:rFonts w:cs="Arial"/>
          <w:szCs w:val="24"/>
        </w:rPr>
      </w:pPr>
      <w:r w:rsidRPr="00261963">
        <w:rPr>
          <w:rFonts w:cs="Arial"/>
          <w:szCs w:val="24"/>
        </w:rPr>
        <w:t>Località Prati Col</w:t>
      </w:r>
      <w:r w:rsidRPr="00261963">
        <w:rPr>
          <w:rFonts w:cs="Arial"/>
          <w:color w:val="FF0000"/>
          <w:szCs w:val="24"/>
        </w:rPr>
        <w:t xml:space="preserve">, </w:t>
      </w:r>
      <w:r w:rsidRPr="00261963">
        <w:rPr>
          <w:rFonts w:cs="Arial"/>
          <w:szCs w:val="24"/>
        </w:rPr>
        <w:t>Pale di San Martino</w:t>
      </w:r>
    </w:p>
    <w:p w14:paraId="64A41312" w14:textId="3936A3AA" w:rsidR="008415AA" w:rsidRPr="008415AA" w:rsidRDefault="008415AA" w:rsidP="008415AA">
      <w:pPr>
        <w:jc w:val="both"/>
        <w:textAlignment w:val="baseline"/>
        <w:rPr>
          <w:rFonts w:cs="Arial"/>
          <w:szCs w:val="24"/>
        </w:rPr>
      </w:pPr>
      <w:r w:rsidRPr="008415AA">
        <w:rPr>
          <w:rFonts w:cs="Arial"/>
          <w:b/>
          <w:bCs/>
          <w:szCs w:val="24"/>
        </w:rPr>
        <w:t>Paolo Cognetti, Mario Brunello Pietro Brunello</w:t>
      </w:r>
      <w:r w:rsidRPr="008415AA">
        <w:rPr>
          <w:rFonts w:cs="Arial"/>
          <w:szCs w:val="24"/>
        </w:rPr>
        <w:t> </w:t>
      </w:r>
    </w:p>
    <w:p w14:paraId="057C903B" w14:textId="77777777" w:rsidR="008415AA" w:rsidRPr="008415AA" w:rsidRDefault="008415AA" w:rsidP="008415AA">
      <w:pPr>
        <w:jc w:val="both"/>
        <w:textAlignment w:val="baseline"/>
        <w:rPr>
          <w:rFonts w:cs="Arial"/>
          <w:szCs w:val="24"/>
        </w:rPr>
      </w:pPr>
      <w:r w:rsidRPr="008415AA">
        <w:rPr>
          <w:rFonts w:cs="Arial"/>
          <w:b/>
          <w:bCs/>
          <w:szCs w:val="24"/>
        </w:rPr>
        <w:t xml:space="preserve">Micah P. </w:t>
      </w:r>
      <w:proofErr w:type="spellStart"/>
      <w:r w:rsidRPr="008415AA">
        <w:rPr>
          <w:rFonts w:cs="Arial"/>
          <w:b/>
          <w:bCs/>
          <w:szCs w:val="24"/>
        </w:rPr>
        <w:t>Hinson</w:t>
      </w:r>
      <w:proofErr w:type="spellEnd"/>
      <w:r w:rsidRPr="008415AA">
        <w:rPr>
          <w:rFonts w:cs="Arial"/>
          <w:b/>
          <w:bCs/>
          <w:szCs w:val="24"/>
        </w:rPr>
        <w:t>, Alessandro “Asso” Stefana</w:t>
      </w:r>
      <w:r w:rsidRPr="008415AA">
        <w:rPr>
          <w:rFonts w:cs="Arial"/>
          <w:szCs w:val="24"/>
        </w:rPr>
        <w:t> </w:t>
      </w:r>
    </w:p>
    <w:p w14:paraId="0D252306" w14:textId="77777777" w:rsidR="00A85D64" w:rsidRDefault="00A85D64" w:rsidP="008415AA">
      <w:pPr>
        <w:jc w:val="both"/>
        <w:textAlignment w:val="baseline"/>
        <w:rPr>
          <w:rFonts w:cs="Arial"/>
          <w:szCs w:val="24"/>
        </w:rPr>
      </w:pPr>
    </w:p>
    <w:p w14:paraId="16B5D01F" w14:textId="71DB825D" w:rsidR="008415AA" w:rsidRPr="008415AA" w:rsidRDefault="008415AA" w:rsidP="008415AA">
      <w:pPr>
        <w:jc w:val="both"/>
        <w:textAlignment w:val="baseline"/>
        <w:rPr>
          <w:rFonts w:cs="Arial"/>
          <w:szCs w:val="24"/>
        </w:rPr>
      </w:pPr>
      <w:r w:rsidRPr="008415AA">
        <w:rPr>
          <w:rFonts w:cs="Arial"/>
          <w:szCs w:val="24"/>
        </w:rPr>
        <w:t xml:space="preserve">Il trekking de I Suoni delle Dolomiti è sempre qualcosa di speciale: per l’edizione 2024 del Festival si getta un ponte tra le montagne del Trentino e le </w:t>
      </w:r>
      <w:proofErr w:type="spellStart"/>
      <w:r w:rsidRPr="008415AA">
        <w:rPr>
          <w:rFonts w:cs="Arial"/>
          <w:szCs w:val="24"/>
        </w:rPr>
        <w:t>Badland</w:t>
      </w:r>
      <w:proofErr w:type="spellEnd"/>
      <w:r w:rsidRPr="008415AA">
        <w:rPr>
          <w:rFonts w:cs="Arial"/>
          <w:szCs w:val="24"/>
        </w:rPr>
        <w:t xml:space="preserve"> americane, attraverso le parole dello scrittore Paolo Cognetti e le canzoni di Dylan, Springsteen, Johnny Cash e altri, interpretate dalla voce e dalla chitarra di Pietro Brunello e dal violoncello di Mario Brunello. Un viaggio a tappe attraverso il cuore roccioso delle Pale di San Martino, fonte di ispirazione per lo scrittore Dino Buzzati della Fortezza Bastiani del “</w:t>
      </w:r>
      <w:r w:rsidRPr="008415AA">
        <w:rPr>
          <w:rFonts w:cs="Arial"/>
          <w:i/>
          <w:iCs/>
          <w:szCs w:val="24"/>
        </w:rPr>
        <w:t>Deserto dei Tartari</w:t>
      </w:r>
      <w:r w:rsidRPr="008415AA">
        <w:rPr>
          <w:rFonts w:cs="Arial"/>
          <w:szCs w:val="24"/>
        </w:rPr>
        <w:t xml:space="preserve">”, collegando i paesaggi di terre alte descritti da Cognetti nei suoi ultimi lavori e gli spazi immensi puntellati da scarni agglomerati dove hanno casa i personaggi delle canzoni dei grandi miti della musica a “stelle e strisce”. A conclusione del trekking, sarà la radura di Prati Col ad accogliere l’incontro tra le storie raccontate tra sentieri e rifugi e la realtà di quel tipo di America, scomoda e difficile, in cui è cresciuto il cantautore Micah P. </w:t>
      </w:r>
      <w:proofErr w:type="spellStart"/>
      <w:r w:rsidRPr="008415AA">
        <w:rPr>
          <w:rFonts w:cs="Arial"/>
          <w:szCs w:val="24"/>
        </w:rPr>
        <w:t>Hinson</w:t>
      </w:r>
      <w:proofErr w:type="spellEnd"/>
      <w:r w:rsidRPr="008415AA">
        <w:rPr>
          <w:rFonts w:cs="Arial"/>
          <w:szCs w:val="24"/>
        </w:rPr>
        <w:t xml:space="preserve">, che assieme </w:t>
      </w:r>
      <w:r w:rsidRPr="008415AA">
        <w:rPr>
          <w:rFonts w:cs="Arial"/>
          <w:szCs w:val="24"/>
        </w:rPr>
        <w:lastRenderedPageBreak/>
        <w:t xml:space="preserve">al chitarrista Alessandro “Asso” Stefana continuerà con le sue canzoni a raccontare le </w:t>
      </w:r>
      <w:proofErr w:type="spellStart"/>
      <w:r w:rsidRPr="008415AA">
        <w:rPr>
          <w:rFonts w:cs="Arial"/>
          <w:szCs w:val="24"/>
        </w:rPr>
        <w:t>Badland</w:t>
      </w:r>
      <w:proofErr w:type="spellEnd"/>
      <w:r w:rsidRPr="008415AA">
        <w:rPr>
          <w:rFonts w:cs="Arial"/>
          <w:szCs w:val="24"/>
        </w:rPr>
        <w:t xml:space="preserve"> e i suoi protagonisti.</w:t>
      </w:r>
    </w:p>
    <w:p w14:paraId="57FE00F0" w14:textId="77777777" w:rsidR="008415AA" w:rsidRDefault="008415AA" w:rsidP="008415AA">
      <w:pPr>
        <w:jc w:val="both"/>
        <w:textAlignment w:val="baseline"/>
        <w:rPr>
          <w:rFonts w:cs="Arial"/>
          <w:szCs w:val="24"/>
        </w:rPr>
      </w:pPr>
    </w:p>
    <w:p w14:paraId="3DA487FB" w14:textId="77777777" w:rsidR="00261963" w:rsidRPr="00261963" w:rsidRDefault="00261963" w:rsidP="00261963">
      <w:pPr>
        <w:pStyle w:val="NormaleWeb"/>
        <w:spacing w:before="0" w:beforeAutospacing="0" w:after="0" w:afterAutospacing="0"/>
        <w:jc w:val="both"/>
        <w:textAlignment w:val="baseline"/>
        <w:rPr>
          <w:rFonts w:ascii="Arial" w:hAnsi="Arial" w:cs="Arial"/>
          <w:b/>
          <w:bCs/>
          <w:color w:val="004F88"/>
        </w:rPr>
      </w:pPr>
      <w:r w:rsidRPr="00261963">
        <w:rPr>
          <w:rFonts w:ascii="Arial" w:hAnsi="Arial" w:cs="Arial"/>
          <w:b/>
          <w:bCs/>
          <w:color w:val="004F88"/>
        </w:rPr>
        <w:t>Classica</w:t>
      </w:r>
    </w:p>
    <w:p w14:paraId="6C0183D2"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7 settembre ore 12</w:t>
      </w:r>
    </w:p>
    <w:p w14:paraId="112AEEC0"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Val di Fassa</w:t>
      </w:r>
    </w:p>
    <w:p w14:paraId="3715FF1D" w14:textId="77777777" w:rsidR="00261963" w:rsidRPr="00261963" w:rsidRDefault="00261963" w:rsidP="00261963">
      <w:pPr>
        <w:textAlignment w:val="baseline"/>
        <w:rPr>
          <w:rFonts w:cs="Arial"/>
          <w:szCs w:val="24"/>
        </w:rPr>
      </w:pPr>
      <w:r w:rsidRPr="00261963">
        <w:rPr>
          <w:rFonts w:cs="Arial"/>
          <w:szCs w:val="24"/>
        </w:rPr>
        <w:t xml:space="preserve">Col Bel, </w:t>
      </w:r>
      <w:proofErr w:type="spellStart"/>
      <w:r w:rsidRPr="00261963">
        <w:rPr>
          <w:rFonts w:cs="Arial"/>
          <w:szCs w:val="24"/>
        </w:rPr>
        <w:t>Buffaure</w:t>
      </w:r>
      <w:proofErr w:type="spellEnd"/>
    </w:p>
    <w:p w14:paraId="4676E28F" w14:textId="77777777" w:rsidR="008415AA" w:rsidRPr="008415AA" w:rsidRDefault="008415AA" w:rsidP="008415AA">
      <w:pPr>
        <w:jc w:val="both"/>
        <w:textAlignment w:val="baseline"/>
        <w:rPr>
          <w:rFonts w:cs="Arial"/>
          <w:szCs w:val="24"/>
        </w:rPr>
      </w:pPr>
      <w:r w:rsidRPr="008415AA">
        <w:rPr>
          <w:rFonts w:cs="Arial"/>
          <w:b/>
          <w:bCs/>
          <w:szCs w:val="24"/>
        </w:rPr>
        <w:t>Clarissa Bevilacqua, Vika Powell</w:t>
      </w:r>
      <w:r w:rsidRPr="008415AA">
        <w:rPr>
          <w:rFonts w:cs="Arial"/>
          <w:szCs w:val="24"/>
        </w:rPr>
        <w:t> </w:t>
      </w:r>
    </w:p>
    <w:p w14:paraId="4D36956D" w14:textId="77777777" w:rsidR="00A85D64" w:rsidRDefault="00A85D64" w:rsidP="008415AA">
      <w:pPr>
        <w:jc w:val="both"/>
        <w:textAlignment w:val="baseline"/>
        <w:rPr>
          <w:rFonts w:cs="Arial"/>
          <w:szCs w:val="24"/>
        </w:rPr>
      </w:pPr>
    </w:p>
    <w:p w14:paraId="59DE6CF4" w14:textId="64BD4CC2" w:rsidR="008415AA" w:rsidRPr="008415AA" w:rsidRDefault="008415AA" w:rsidP="008415AA">
      <w:pPr>
        <w:jc w:val="both"/>
        <w:textAlignment w:val="baseline"/>
        <w:rPr>
          <w:rFonts w:cs="Arial"/>
          <w:szCs w:val="24"/>
        </w:rPr>
      </w:pPr>
      <w:r w:rsidRPr="008415AA">
        <w:rPr>
          <w:rFonts w:cs="Arial"/>
          <w:szCs w:val="24"/>
        </w:rPr>
        <w:t>Inedito duo violino e viola per I Suoni delle Dolomiti 2024 formato da due giovanissimi </w:t>
      </w:r>
    </w:p>
    <w:p w14:paraId="4506A0C9" w14:textId="77777777" w:rsidR="008415AA" w:rsidRPr="008415AA" w:rsidRDefault="008415AA" w:rsidP="008415AA">
      <w:pPr>
        <w:jc w:val="both"/>
        <w:textAlignment w:val="baseline"/>
        <w:rPr>
          <w:rFonts w:cs="Arial"/>
          <w:szCs w:val="24"/>
        </w:rPr>
      </w:pPr>
      <w:r w:rsidRPr="008415AA">
        <w:rPr>
          <w:rFonts w:cs="Arial"/>
          <w:szCs w:val="24"/>
        </w:rPr>
        <w:t xml:space="preserve">talenti già apprezzati sui palchi di tutto il mondo, con le note di Mozart, Paganini, Dvorak, Martinu, </w:t>
      </w:r>
      <w:proofErr w:type="spellStart"/>
      <w:r w:rsidRPr="008415AA">
        <w:rPr>
          <w:rFonts w:cs="Arial"/>
          <w:szCs w:val="24"/>
        </w:rPr>
        <w:t>Halvorsen</w:t>
      </w:r>
      <w:proofErr w:type="spellEnd"/>
      <w:r w:rsidRPr="008415AA">
        <w:rPr>
          <w:rFonts w:cs="Arial"/>
          <w:szCs w:val="24"/>
        </w:rPr>
        <w:t xml:space="preserve"> e Sollima a svettare sui 2.410 m di Col Bel, in Val di Fassa, naturale balcone panoramico dal quale si abbracciano a 360° le principali vette dolomitiche, dal Catinaccio alla Marmolada. </w:t>
      </w:r>
    </w:p>
    <w:p w14:paraId="2A531830" w14:textId="77777777" w:rsidR="008415AA" w:rsidRPr="008415AA" w:rsidRDefault="008415AA" w:rsidP="008415AA">
      <w:pPr>
        <w:jc w:val="both"/>
        <w:textAlignment w:val="baseline"/>
        <w:rPr>
          <w:rFonts w:cs="Arial"/>
          <w:szCs w:val="24"/>
        </w:rPr>
      </w:pPr>
      <w:r w:rsidRPr="008415AA">
        <w:rPr>
          <w:rFonts w:cs="Arial"/>
          <w:szCs w:val="24"/>
        </w:rPr>
        <w:t>Clarissa Bevilacqua</w:t>
      </w:r>
      <w:r w:rsidRPr="008415AA">
        <w:rPr>
          <w:rFonts w:cs="Arial"/>
          <w:b/>
          <w:bCs/>
          <w:szCs w:val="24"/>
        </w:rPr>
        <w:t xml:space="preserve"> </w:t>
      </w:r>
      <w:r w:rsidRPr="008415AA">
        <w:rPr>
          <w:rFonts w:cs="Arial"/>
          <w:szCs w:val="24"/>
        </w:rPr>
        <w:t>è una violinista capace di incantare il pubblico grazie alla sua spiccata </w:t>
      </w:r>
    </w:p>
    <w:p w14:paraId="50D3A2C2" w14:textId="77777777" w:rsidR="008415AA" w:rsidRPr="008415AA" w:rsidRDefault="008415AA" w:rsidP="008415AA">
      <w:pPr>
        <w:jc w:val="both"/>
        <w:textAlignment w:val="baseline"/>
        <w:rPr>
          <w:rFonts w:cs="Arial"/>
          <w:szCs w:val="24"/>
        </w:rPr>
      </w:pPr>
      <w:r w:rsidRPr="008415AA">
        <w:rPr>
          <w:rFonts w:cs="Arial"/>
          <w:szCs w:val="24"/>
        </w:rPr>
        <w:t xml:space="preserve">musicalità e a una abilità tecnica sorprendente. Ha conseguito il Bachelor of Music all'età di sedici anni, completando poi il Master of Music in Violin Performance alla Mozarteum University di Salisburgo. Nel 2023 ha aperto la </w:t>
      </w:r>
      <w:proofErr w:type="spellStart"/>
      <w:r w:rsidRPr="008415AA">
        <w:rPr>
          <w:rFonts w:cs="Arial"/>
          <w:szCs w:val="24"/>
        </w:rPr>
        <w:t>Mozartwoche</w:t>
      </w:r>
      <w:proofErr w:type="spellEnd"/>
      <w:r w:rsidRPr="008415AA">
        <w:rPr>
          <w:rFonts w:cs="Arial"/>
          <w:szCs w:val="24"/>
        </w:rPr>
        <w:t xml:space="preserve"> con la Mozarteum Orchestra </w:t>
      </w:r>
      <w:proofErr w:type="spellStart"/>
      <w:r w:rsidRPr="008415AA">
        <w:rPr>
          <w:rFonts w:cs="Arial"/>
          <w:szCs w:val="24"/>
        </w:rPr>
        <w:t>Salzburg</w:t>
      </w:r>
      <w:proofErr w:type="spellEnd"/>
      <w:r w:rsidRPr="008415AA">
        <w:rPr>
          <w:rFonts w:cs="Arial"/>
          <w:szCs w:val="24"/>
        </w:rPr>
        <w:t>. </w:t>
      </w:r>
    </w:p>
    <w:p w14:paraId="6217C497" w14:textId="77777777" w:rsidR="008415AA" w:rsidRPr="008415AA" w:rsidRDefault="008415AA" w:rsidP="008415AA">
      <w:pPr>
        <w:jc w:val="both"/>
        <w:textAlignment w:val="baseline"/>
        <w:rPr>
          <w:rFonts w:cs="Arial"/>
          <w:szCs w:val="24"/>
          <w:lang w:val="en-GB"/>
        </w:rPr>
      </w:pPr>
      <w:r w:rsidRPr="008415AA">
        <w:rPr>
          <w:rFonts w:cs="Arial"/>
          <w:color w:val="202124"/>
          <w:szCs w:val="24"/>
        </w:rPr>
        <w:t xml:space="preserve">Lodata dal New York Times per la sua approfondita introspezione e dal </w:t>
      </w:r>
      <w:r w:rsidRPr="008415AA">
        <w:rPr>
          <w:rFonts w:cs="Arial"/>
          <w:szCs w:val="24"/>
        </w:rPr>
        <w:t xml:space="preserve">Philadelphia Inquirer per il suo "tono voluttuoso", la violista Vicki Powell si è esibita come solista con diverse orchestre e partecipato a numerosi festival. </w:t>
      </w:r>
      <w:r w:rsidRPr="008415AA">
        <w:rPr>
          <w:rFonts w:cs="Arial"/>
          <w:szCs w:val="24"/>
          <w:lang w:val="en-GB"/>
        </w:rPr>
        <w:t xml:space="preserve">Ha </w:t>
      </w:r>
      <w:proofErr w:type="spellStart"/>
      <w:r w:rsidRPr="008415AA">
        <w:rPr>
          <w:rFonts w:cs="Arial"/>
          <w:color w:val="202124"/>
          <w:szCs w:val="24"/>
          <w:lang w:val="en-GB"/>
        </w:rPr>
        <w:t>ricevuto</w:t>
      </w:r>
      <w:proofErr w:type="spellEnd"/>
      <w:r w:rsidRPr="008415AA">
        <w:rPr>
          <w:rFonts w:cs="Arial"/>
          <w:color w:val="202124"/>
          <w:szCs w:val="24"/>
          <w:lang w:val="en-GB"/>
        </w:rPr>
        <w:t xml:space="preserve"> </w:t>
      </w:r>
      <w:proofErr w:type="gramStart"/>
      <w:r w:rsidRPr="008415AA">
        <w:rPr>
          <w:rFonts w:cs="Arial"/>
          <w:color w:val="202124"/>
          <w:szCs w:val="24"/>
          <w:lang w:val="en-GB"/>
        </w:rPr>
        <w:t>un Gold</w:t>
      </w:r>
      <w:proofErr w:type="gramEnd"/>
      <w:r w:rsidRPr="008415AA">
        <w:rPr>
          <w:rFonts w:cs="Arial"/>
          <w:color w:val="202124"/>
          <w:szCs w:val="24"/>
          <w:lang w:val="en-GB"/>
        </w:rPr>
        <w:t xml:space="preserve"> Award in Music </w:t>
      </w:r>
      <w:proofErr w:type="spellStart"/>
      <w:r w:rsidRPr="008415AA">
        <w:rPr>
          <w:rFonts w:cs="Arial"/>
          <w:color w:val="202124"/>
          <w:szCs w:val="24"/>
          <w:lang w:val="en-GB"/>
        </w:rPr>
        <w:t>dalla</w:t>
      </w:r>
      <w:proofErr w:type="spellEnd"/>
      <w:r w:rsidRPr="008415AA">
        <w:rPr>
          <w:rFonts w:cs="Arial"/>
          <w:color w:val="202124"/>
          <w:szCs w:val="24"/>
          <w:lang w:val="en-GB"/>
        </w:rPr>
        <w:t xml:space="preserve"> National</w:t>
      </w:r>
      <w:r w:rsidRPr="008415AA">
        <w:rPr>
          <w:rFonts w:cs="Arial"/>
          <w:szCs w:val="24"/>
          <w:lang w:val="en-GB"/>
        </w:rPr>
        <w:t xml:space="preserve"> </w:t>
      </w:r>
      <w:r w:rsidRPr="008415AA">
        <w:rPr>
          <w:rFonts w:cs="Arial"/>
          <w:color w:val="202124"/>
          <w:szCs w:val="24"/>
          <w:lang w:val="en-GB"/>
        </w:rPr>
        <w:t>Foundation for Advancement in the Arts.  </w:t>
      </w:r>
    </w:p>
    <w:p w14:paraId="44DDC612" w14:textId="77777777" w:rsidR="008415AA" w:rsidRPr="008415AA" w:rsidRDefault="008415AA" w:rsidP="008415AA">
      <w:pPr>
        <w:jc w:val="both"/>
        <w:textAlignment w:val="baseline"/>
        <w:rPr>
          <w:rFonts w:cs="Arial"/>
          <w:szCs w:val="24"/>
          <w:lang w:val="en-GB"/>
        </w:rPr>
      </w:pPr>
      <w:r w:rsidRPr="008415AA">
        <w:rPr>
          <w:rFonts w:cs="Arial"/>
          <w:color w:val="004F88"/>
          <w:szCs w:val="24"/>
          <w:lang w:val="en-GB"/>
        </w:rPr>
        <w:t> </w:t>
      </w:r>
    </w:p>
    <w:p w14:paraId="3848D946" w14:textId="77777777" w:rsidR="00261963" w:rsidRPr="00261963" w:rsidRDefault="00261963" w:rsidP="00261963">
      <w:pPr>
        <w:pStyle w:val="NormaleWeb"/>
        <w:spacing w:before="0" w:beforeAutospacing="0" w:after="0" w:afterAutospacing="0"/>
        <w:jc w:val="both"/>
        <w:textAlignment w:val="baseline"/>
        <w:rPr>
          <w:rFonts w:ascii="Arial" w:hAnsi="Arial" w:cs="Arial"/>
          <w:b/>
          <w:bCs/>
          <w:color w:val="004F88"/>
        </w:rPr>
      </w:pPr>
      <w:r w:rsidRPr="00261963">
        <w:rPr>
          <w:rFonts w:ascii="Arial" w:hAnsi="Arial" w:cs="Arial"/>
          <w:b/>
          <w:bCs/>
          <w:color w:val="004F88"/>
        </w:rPr>
        <w:t>Classica</w:t>
      </w:r>
    </w:p>
    <w:p w14:paraId="5DC42A8B" w14:textId="77777777" w:rsidR="00261963" w:rsidRPr="00261963" w:rsidRDefault="00261963" w:rsidP="00261963">
      <w:pPr>
        <w:pStyle w:val="NormaleWeb"/>
        <w:spacing w:before="0" w:beforeAutospacing="0" w:after="0" w:afterAutospacing="0"/>
        <w:jc w:val="both"/>
        <w:textAlignment w:val="baseline"/>
        <w:rPr>
          <w:rFonts w:ascii="Arial" w:hAnsi="Arial" w:cs="Arial"/>
          <w:b/>
          <w:bCs/>
          <w:color w:val="FF0000"/>
        </w:rPr>
      </w:pPr>
      <w:r w:rsidRPr="00261963">
        <w:rPr>
          <w:rFonts w:ascii="Arial" w:hAnsi="Arial" w:cs="Arial"/>
          <w:b/>
          <w:bCs/>
          <w:color w:val="FF0000"/>
        </w:rPr>
        <w:t>L’Alba delle Dolomiti</w:t>
      </w:r>
    </w:p>
    <w:p w14:paraId="49A107B6"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8 settembre ore 6.40</w:t>
      </w:r>
    </w:p>
    <w:p w14:paraId="41B1BC91"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Madonna di Campiglio</w:t>
      </w:r>
    </w:p>
    <w:p w14:paraId="5A9BCC48" w14:textId="77777777" w:rsidR="00261963" w:rsidRPr="00261963" w:rsidRDefault="00261963" w:rsidP="00261963">
      <w:pPr>
        <w:pStyle w:val="NormaleWeb"/>
        <w:spacing w:before="0" w:beforeAutospacing="0" w:after="0" w:afterAutospacing="0"/>
        <w:jc w:val="both"/>
        <w:textAlignment w:val="baseline"/>
        <w:rPr>
          <w:rFonts w:ascii="Arial" w:hAnsi="Arial" w:cs="Arial"/>
        </w:rPr>
      </w:pPr>
      <w:r w:rsidRPr="00261963">
        <w:rPr>
          <w:rFonts w:ascii="Arial" w:hAnsi="Arial" w:cs="Arial"/>
        </w:rPr>
        <w:t xml:space="preserve">Prà </w:t>
      </w:r>
      <w:proofErr w:type="spellStart"/>
      <w:r w:rsidRPr="00261963">
        <w:rPr>
          <w:rFonts w:ascii="Arial" w:hAnsi="Arial" w:cs="Arial"/>
        </w:rPr>
        <w:t>Castron</w:t>
      </w:r>
      <w:proofErr w:type="spellEnd"/>
      <w:r w:rsidRPr="00261963">
        <w:rPr>
          <w:rFonts w:ascii="Arial" w:hAnsi="Arial" w:cs="Arial"/>
        </w:rPr>
        <w:t>, Dolomiti di Brenta</w:t>
      </w:r>
    </w:p>
    <w:p w14:paraId="0B048BFD" w14:textId="70BCCD18" w:rsidR="008415AA" w:rsidRPr="008415AA" w:rsidRDefault="008415AA" w:rsidP="008415AA">
      <w:pPr>
        <w:jc w:val="both"/>
        <w:textAlignment w:val="baseline"/>
        <w:rPr>
          <w:rFonts w:cs="Arial"/>
          <w:szCs w:val="24"/>
        </w:rPr>
      </w:pPr>
      <w:r w:rsidRPr="008415AA">
        <w:rPr>
          <w:rFonts w:cs="Arial"/>
          <w:b/>
          <w:bCs/>
          <w:szCs w:val="24"/>
        </w:rPr>
        <w:t xml:space="preserve">Camerata Royal </w:t>
      </w:r>
      <w:proofErr w:type="spellStart"/>
      <w:r w:rsidRPr="008415AA">
        <w:rPr>
          <w:rFonts w:cs="Arial"/>
          <w:b/>
          <w:bCs/>
          <w:szCs w:val="24"/>
        </w:rPr>
        <w:t>Concertgebouw</w:t>
      </w:r>
      <w:proofErr w:type="spellEnd"/>
      <w:r w:rsidRPr="008415AA">
        <w:rPr>
          <w:rFonts w:cs="Arial"/>
          <w:b/>
          <w:bCs/>
          <w:szCs w:val="24"/>
        </w:rPr>
        <w:t xml:space="preserve"> Orchestra Amsterdam</w:t>
      </w:r>
      <w:r w:rsidRPr="008415AA">
        <w:rPr>
          <w:rFonts w:cs="Arial"/>
          <w:szCs w:val="24"/>
        </w:rPr>
        <w:t> </w:t>
      </w:r>
    </w:p>
    <w:p w14:paraId="63DAC456" w14:textId="77777777" w:rsidR="00A85D64" w:rsidRDefault="00A85D64" w:rsidP="008415AA">
      <w:pPr>
        <w:jc w:val="both"/>
        <w:textAlignment w:val="baseline"/>
        <w:rPr>
          <w:rFonts w:cs="Arial"/>
          <w:szCs w:val="24"/>
          <w:shd w:val="clear" w:color="auto" w:fill="FFFFFF"/>
        </w:rPr>
      </w:pPr>
    </w:p>
    <w:p w14:paraId="487B2E85" w14:textId="420F6677" w:rsidR="008415AA" w:rsidRPr="008415AA" w:rsidRDefault="008415AA" w:rsidP="008415AA">
      <w:pPr>
        <w:jc w:val="both"/>
        <w:textAlignment w:val="baseline"/>
        <w:rPr>
          <w:rFonts w:cs="Arial"/>
          <w:szCs w:val="24"/>
        </w:rPr>
      </w:pPr>
      <w:r w:rsidRPr="008415AA">
        <w:rPr>
          <w:rFonts w:cs="Arial"/>
          <w:szCs w:val="24"/>
          <w:shd w:val="clear" w:color="auto" w:fill="FFFFFF"/>
        </w:rPr>
        <w:t xml:space="preserve">Oltre il Passo del </w:t>
      </w:r>
      <w:proofErr w:type="spellStart"/>
      <w:r w:rsidRPr="008415AA">
        <w:rPr>
          <w:rFonts w:cs="Arial"/>
          <w:szCs w:val="24"/>
          <w:shd w:val="clear" w:color="auto" w:fill="FFFFFF"/>
        </w:rPr>
        <w:t>Grostè</w:t>
      </w:r>
      <w:proofErr w:type="spellEnd"/>
      <w:r w:rsidRPr="008415AA">
        <w:rPr>
          <w:rFonts w:cs="Arial"/>
          <w:szCs w:val="24"/>
          <w:shd w:val="clear" w:color="auto" w:fill="FFFFFF"/>
        </w:rPr>
        <w:t xml:space="preserve">, le Dolomiti di Brenta più a settentrione, diventano altro. Soprattutto silenzio, rotto di tanto in tanto dai fischi delle marmotte, dal rotolare delle pietre mosse dai camosci sulle cenge. Prà </w:t>
      </w:r>
      <w:proofErr w:type="spellStart"/>
      <w:r w:rsidRPr="008415AA">
        <w:rPr>
          <w:rFonts w:cs="Arial"/>
          <w:szCs w:val="24"/>
          <w:shd w:val="clear" w:color="auto" w:fill="FFFFFF"/>
        </w:rPr>
        <w:t>Castròn</w:t>
      </w:r>
      <w:proofErr w:type="spellEnd"/>
      <w:r w:rsidRPr="008415AA">
        <w:rPr>
          <w:rFonts w:cs="Arial"/>
          <w:szCs w:val="24"/>
          <w:shd w:val="clear" w:color="auto" w:fill="FFFFFF"/>
        </w:rPr>
        <w:t xml:space="preserve"> di </w:t>
      </w:r>
      <w:proofErr w:type="spellStart"/>
      <w:r w:rsidRPr="008415AA">
        <w:rPr>
          <w:rFonts w:cs="Arial"/>
          <w:szCs w:val="24"/>
          <w:shd w:val="clear" w:color="auto" w:fill="FFFFFF"/>
        </w:rPr>
        <w:t>Flavona</w:t>
      </w:r>
      <w:proofErr w:type="spellEnd"/>
      <w:r w:rsidRPr="008415AA">
        <w:rPr>
          <w:rFonts w:cs="Arial"/>
          <w:szCs w:val="24"/>
          <w:shd w:val="clear" w:color="auto" w:fill="FFFFFF"/>
        </w:rPr>
        <w:t xml:space="preserve">, conca naturale sovrastata dalle pareti di questo Brenta, sconosciuto ai più e un po’ misterioso, ospita quest’anno l’Alba delle Dolomiti, evento sempre fonte di grandi emozioni. A proporlo, con un programma interamente mozartiano, ai tanti appassionati di musica e montagna che ogni anno salutano in alta quota il sorgere del sole, la </w:t>
      </w:r>
      <w:r w:rsidRPr="008415AA">
        <w:rPr>
          <w:rFonts w:cs="Arial"/>
          <w:szCs w:val="24"/>
        </w:rPr>
        <w:t xml:space="preserve">Camerata Royal </w:t>
      </w:r>
      <w:proofErr w:type="spellStart"/>
      <w:r w:rsidRPr="008415AA">
        <w:rPr>
          <w:rFonts w:cs="Arial"/>
          <w:szCs w:val="24"/>
        </w:rPr>
        <w:t>Concertgebouw</w:t>
      </w:r>
      <w:proofErr w:type="spellEnd"/>
      <w:r w:rsidRPr="008415AA">
        <w:rPr>
          <w:rFonts w:cs="Arial"/>
          <w:szCs w:val="24"/>
        </w:rPr>
        <w:t xml:space="preserve"> Orchestra di Amsterdam, ensemble formato da prime parti di una delle più prestigiose orchestre sinfoniche al mondo. Il desiderio di fondarlo si deve alla volontà dei suoi membri di estendere la condivisa e consolidata esperienza di professori d’orchestra anche al campo della musica da camera. La straordinaria flessibilità degli organici con cui la Camerata RCO si propone, </w:t>
      </w:r>
      <w:r w:rsidRPr="008415AA">
        <w:rPr>
          <w:rFonts w:cs="Arial"/>
          <w:szCs w:val="24"/>
        </w:rPr>
        <w:lastRenderedPageBreak/>
        <w:t>permette di esplorare l’intera gamma della letteratura musicale, dal Barocco alla musica contemporanea.  </w:t>
      </w:r>
    </w:p>
    <w:p w14:paraId="38B47457" w14:textId="77777777" w:rsidR="008415AA" w:rsidRPr="008415AA" w:rsidRDefault="008415AA" w:rsidP="008415AA">
      <w:pPr>
        <w:jc w:val="both"/>
        <w:textAlignment w:val="baseline"/>
        <w:rPr>
          <w:rFonts w:cs="Arial"/>
          <w:szCs w:val="24"/>
        </w:rPr>
      </w:pPr>
      <w:r w:rsidRPr="008415AA">
        <w:rPr>
          <w:rFonts w:cs="Arial"/>
          <w:color w:val="FF00FF"/>
          <w:szCs w:val="24"/>
        </w:rPr>
        <w:t> </w:t>
      </w:r>
    </w:p>
    <w:p w14:paraId="6E35C80E" w14:textId="77777777" w:rsidR="00261963" w:rsidRPr="00EB52E8" w:rsidRDefault="00261963" w:rsidP="00261963">
      <w:pPr>
        <w:textAlignment w:val="baseline"/>
        <w:rPr>
          <w:rFonts w:cstheme="minorHAnsi"/>
          <w:b/>
          <w:bCs/>
          <w:color w:val="FF00FF"/>
        </w:rPr>
      </w:pPr>
      <w:proofErr w:type="spellStart"/>
      <w:r w:rsidRPr="00EB52E8">
        <w:rPr>
          <w:rFonts w:cstheme="minorHAnsi"/>
          <w:b/>
          <w:bCs/>
          <w:color w:val="FF00FF"/>
        </w:rPr>
        <w:t>Worldmusic</w:t>
      </w:r>
      <w:proofErr w:type="spellEnd"/>
    </w:p>
    <w:p w14:paraId="2048B454" w14:textId="77777777" w:rsidR="00261963" w:rsidRPr="002E590A" w:rsidRDefault="00261963" w:rsidP="00261963">
      <w:pPr>
        <w:textAlignment w:val="baseline"/>
        <w:rPr>
          <w:rFonts w:cstheme="minorHAnsi"/>
          <w:szCs w:val="24"/>
        </w:rPr>
      </w:pPr>
      <w:r w:rsidRPr="002E590A">
        <w:rPr>
          <w:rFonts w:cstheme="minorHAnsi"/>
          <w:szCs w:val="24"/>
        </w:rPr>
        <w:t>10 settembre ore 12</w:t>
      </w:r>
    </w:p>
    <w:p w14:paraId="203ABC15" w14:textId="77777777" w:rsidR="00261963" w:rsidRPr="002E590A" w:rsidRDefault="00261963" w:rsidP="00261963">
      <w:pPr>
        <w:textAlignment w:val="baseline"/>
        <w:rPr>
          <w:rFonts w:cstheme="minorHAnsi"/>
          <w:szCs w:val="24"/>
        </w:rPr>
      </w:pPr>
      <w:r w:rsidRPr="002E590A">
        <w:rPr>
          <w:rFonts w:cstheme="minorHAnsi"/>
          <w:szCs w:val="24"/>
        </w:rPr>
        <w:t>Madonna di Campiglio</w:t>
      </w:r>
    </w:p>
    <w:p w14:paraId="084E22A3" w14:textId="77777777" w:rsidR="00261963" w:rsidRDefault="00261963" w:rsidP="00261963">
      <w:pPr>
        <w:textAlignment w:val="baseline"/>
        <w:rPr>
          <w:rFonts w:cstheme="minorHAnsi"/>
          <w:szCs w:val="24"/>
        </w:rPr>
      </w:pPr>
      <w:r w:rsidRPr="002E590A">
        <w:rPr>
          <w:rFonts w:cstheme="minorHAnsi"/>
          <w:szCs w:val="24"/>
        </w:rPr>
        <w:t xml:space="preserve">Malga </w:t>
      </w:r>
      <w:proofErr w:type="spellStart"/>
      <w:r w:rsidRPr="002E590A">
        <w:rPr>
          <w:rFonts w:cstheme="minorHAnsi"/>
          <w:szCs w:val="24"/>
        </w:rPr>
        <w:t>Vallesinella</w:t>
      </w:r>
      <w:proofErr w:type="spellEnd"/>
      <w:r w:rsidRPr="002E590A">
        <w:rPr>
          <w:rFonts w:cstheme="minorHAnsi"/>
          <w:szCs w:val="24"/>
        </w:rPr>
        <w:t xml:space="preserve"> </w:t>
      </w:r>
      <w:r w:rsidRPr="00423DB1">
        <w:rPr>
          <w:rFonts w:cstheme="minorHAnsi"/>
          <w:szCs w:val="24"/>
        </w:rPr>
        <w:t>Alta</w:t>
      </w:r>
      <w:r w:rsidRPr="002E590A">
        <w:rPr>
          <w:rFonts w:cstheme="minorHAnsi"/>
          <w:szCs w:val="24"/>
        </w:rPr>
        <w:t>, Dolomiti di Brenta</w:t>
      </w:r>
    </w:p>
    <w:p w14:paraId="7DE00724" w14:textId="7F480064" w:rsidR="008415AA" w:rsidRPr="008415AA" w:rsidRDefault="008415AA" w:rsidP="008415AA">
      <w:pPr>
        <w:jc w:val="both"/>
        <w:textAlignment w:val="baseline"/>
        <w:rPr>
          <w:rFonts w:cs="Arial"/>
          <w:szCs w:val="24"/>
        </w:rPr>
      </w:pPr>
      <w:r w:rsidRPr="008415AA">
        <w:rPr>
          <w:rFonts w:cs="Arial"/>
          <w:b/>
          <w:bCs/>
          <w:szCs w:val="24"/>
        </w:rPr>
        <w:t>Faraualla</w:t>
      </w:r>
      <w:r w:rsidRPr="008415AA">
        <w:rPr>
          <w:rFonts w:cs="Arial"/>
          <w:szCs w:val="24"/>
        </w:rPr>
        <w:t> </w:t>
      </w:r>
    </w:p>
    <w:p w14:paraId="6D456966" w14:textId="77777777" w:rsidR="00A85D64" w:rsidRDefault="00A85D64" w:rsidP="008415AA">
      <w:pPr>
        <w:jc w:val="both"/>
        <w:textAlignment w:val="baseline"/>
        <w:rPr>
          <w:rFonts w:cs="Arial"/>
          <w:szCs w:val="24"/>
        </w:rPr>
      </w:pPr>
    </w:p>
    <w:p w14:paraId="167EF29B" w14:textId="5AAB00AA" w:rsidR="008415AA" w:rsidRPr="008415AA" w:rsidRDefault="008415AA" w:rsidP="008415AA">
      <w:pPr>
        <w:jc w:val="both"/>
        <w:textAlignment w:val="baseline"/>
        <w:rPr>
          <w:rFonts w:cs="Arial"/>
          <w:szCs w:val="24"/>
        </w:rPr>
      </w:pPr>
      <w:r w:rsidRPr="008415AA">
        <w:rPr>
          <w:rFonts w:cs="Arial"/>
          <w:szCs w:val="24"/>
        </w:rPr>
        <w:t xml:space="preserve">Quattro voci – strumento al femminile che spaziano in diverse tradizioni e culture, partendo da quelle della terra che ne ha dato i natali, la Puglia, per secoli punto d’incontro e di passaggio di popoli. La Puglia è infatti presente nel “suono” che connota le Faraualla, negli strumenti che accompagnano l’esecuzione, nello stesso nome del gruppo, preso a prestito da una grotta dell’altopiano delle Murge. Nato a Bari nel 1995, dopo aver approfondito singolarmente lo studio e la pratica della vocalità in ambiti musicali differenti, il quartetto ha trovato un interesse comune nella ricerca sull’uso della voce attraverso la pratica della polifonia e la conoscenza delle espressioni vocali di molteplici etnie e periodi storici. Un percorso attraverso culture lontane fra loro che si fondono in una sintesi originale in cui emergono con forza le radici del gruppo. A far da cornice alle evoluzioni vocali delle Faraualla i prati attorno alla Malga </w:t>
      </w:r>
      <w:proofErr w:type="spellStart"/>
      <w:r w:rsidRPr="008415AA">
        <w:rPr>
          <w:rFonts w:cs="Arial"/>
          <w:szCs w:val="24"/>
        </w:rPr>
        <w:t>Vallesinella</w:t>
      </w:r>
      <w:proofErr w:type="spellEnd"/>
      <w:r w:rsidRPr="008415AA">
        <w:rPr>
          <w:rFonts w:cs="Arial"/>
          <w:szCs w:val="24"/>
        </w:rPr>
        <w:t xml:space="preserve"> Alta, in un anfiteatro dominato dalle vette delle Dolomiti di Brenta.  </w:t>
      </w:r>
    </w:p>
    <w:p w14:paraId="1F2DE7F9" w14:textId="77777777" w:rsidR="008415AA" w:rsidRPr="008415AA" w:rsidRDefault="008415AA" w:rsidP="008415AA">
      <w:pPr>
        <w:jc w:val="both"/>
        <w:textAlignment w:val="baseline"/>
        <w:rPr>
          <w:rFonts w:cs="Arial"/>
          <w:szCs w:val="24"/>
        </w:rPr>
      </w:pPr>
      <w:r w:rsidRPr="008415AA">
        <w:rPr>
          <w:rFonts w:cs="Arial"/>
          <w:szCs w:val="24"/>
        </w:rPr>
        <w:t> </w:t>
      </w:r>
    </w:p>
    <w:p w14:paraId="25DAA847" w14:textId="77777777" w:rsidR="00261963" w:rsidRPr="006F782A" w:rsidRDefault="00261963" w:rsidP="00261963">
      <w:pPr>
        <w:textAlignment w:val="baseline"/>
        <w:rPr>
          <w:rFonts w:cstheme="minorHAnsi"/>
          <w:b/>
          <w:bCs/>
          <w:color w:val="A66500"/>
        </w:rPr>
      </w:pPr>
      <w:r w:rsidRPr="006F782A">
        <w:rPr>
          <w:rFonts w:cstheme="minorHAnsi"/>
          <w:b/>
          <w:bCs/>
          <w:color w:val="A66500"/>
        </w:rPr>
        <w:t>Opera</w:t>
      </w:r>
    </w:p>
    <w:p w14:paraId="50768315" w14:textId="77777777" w:rsidR="00261963" w:rsidRPr="002E590A" w:rsidRDefault="00261963" w:rsidP="00261963">
      <w:pPr>
        <w:textAlignment w:val="baseline"/>
        <w:rPr>
          <w:rFonts w:cstheme="minorHAnsi"/>
          <w:szCs w:val="24"/>
        </w:rPr>
      </w:pPr>
      <w:r w:rsidRPr="002E590A">
        <w:rPr>
          <w:rFonts w:cstheme="minorHAnsi"/>
          <w:szCs w:val="24"/>
        </w:rPr>
        <w:t>13 settembre ore 12</w:t>
      </w:r>
    </w:p>
    <w:p w14:paraId="6D8FADEB" w14:textId="77777777" w:rsidR="00261963" w:rsidRPr="002E590A" w:rsidRDefault="00261963" w:rsidP="00261963">
      <w:pPr>
        <w:widowControl w:val="0"/>
        <w:autoSpaceDE w:val="0"/>
        <w:autoSpaceDN w:val="0"/>
        <w:adjustRightInd w:val="0"/>
        <w:rPr>
          <w:rFonts w:cstheme="minorHAnsi"/>
          <w:szCs w:val="24"/>
        </w:rPr>
      </w:pPr>
      <w:r w:rsidRPr="002E590A">
        <w:rPr>
          <w:rFonts w:cstheme="minorHAnsi"/>
          <w:szCs w:val="24"/>
        </w:rPr>
        <w:t>San Martino di Castrozza, Passo Rolle, Primiero e Vanoi</w:t>
      </w:r>
    </w:p>
    <w:p w14:paraId="3C1002CA" w14:textId="77777777" w:rsidR="00261963" w:rsidRDefault="00261963" w:rsidP="00261963">
      <w:pPr>
        <w:textAlignment w:val="baseline"/>
        <w:rPr>
          <w:rFonts w:cstheme="minorHAnsi"/>
          <w:szCs w:val="24"/>
        </w:rPr>
      </w:pPr>
      <w:r w:rsidRPr="002E590A">
        <w:rPr>
          <w:rFonts w:cstheme="minorHAnsi"/>
          <w:szCs w:val="24"/>
        </w:rPr>
        <w:t xml:space="preserve">Villa </w:t>
      </w:r>
      <w:proofErr w:type="spellStart"/>
      <w:r w:rsidRPr="002E590A">
        <w:rPr>
          <w:rFonts w:cstheme="minorHAnsi"/>
          <w:szCs w:val="24"/>
        </w:rPr>
        <w:t>Welsperg</w:t>
      </w:r>
      <w:proofErr w:type="spellEnd"/>
      <w:r w:rsidRPr="005B05C4">
        <w:rPr>
          <w:rFonts w:cstheme="minorHAnsi"/>
          <w:szCs w:val="24"/>
        </w:rPr>
        <w:t>, Val Canali</w:t>
      </w:r>
      <w:r>
        <w:rPr>
          <w:rFonts w:cstheme="minorHAnsi"/>
          <w:szCs w:val="24"/>
        </w:rPr>
        <w:t xml:space="preserve">, </w:t>
      </w:r>
      <w:r w:rsidRPr="002E590A">
        <w:rPr>
          <w:rFonts w:cstheme="minorHAnsi"/>
          <w:szCs w:val="24"/>
        </w:rPr>
        <w:t>Pale di San Martino</w:t>
      </w:r>
    </w:p>
    <w:p w14:paraId="3F28EFC2" w14:textId="62C19DC5" w:rsidR="008415AA" w:rsidRPr="008415AA" w:rsidRDefault="008415AA" w:rsidP="008415AA">
      <w:pPr>
        <w:jc w:val="both"/>
        <w:textAlignment w:val="baseline"/>
        <w:rPr>
          <w:rFonts w:cs="Arial"/>
          <w:szCs w:val="24"/>
        </w:rPr>
      </w:pPr>
      <w:r w:rsidRPr="008415AA">
        <w:rPr>
          <w:rFonts w:cs="Arial"/>
          <w:b/>
          <w:bCs/>
          <w:szCs w:val="24"/>
        </w:rPr>
        <w:t>Lana Kos, Raffaele Abete, I Solisti di Verona</w:t>
      </w:r>
      <w:r w:rsidRPr="008415AA">
        <w:rPr>
          <w:rFonts w:cs="Arial"/>
          <w:szCs w:val="24"/>
        </w:rPr>
        <w:t> </w:t>
      </w:r>
    </w:p>
    <w:p w14:paraId="2082B713" w14:textId="77777777" w:rsidR="008415AA" w:rsidRPr="008415AA" w:rsidRDefault="008415AA" w:rsidP="008415AA">
      <w:pPr>
        <w:jc w:val="both"/>
        <w:textAlignment w:val="baseline"/>
        <w:rPr>
          <w:rFonts w:cs="Arial"/>
          <w:szCs w:val="24"/>
        </w:rPr>
      </w:pPr>
      <w:r w:rsidRPr="008415AA">
        <w:rPr>
          <w:rFonts w:cs="Arial"/>
          <w:i/>
          <w:iCs/>
          <w:szCs w:val="24"/>
        </w:rPr>
        <w:t xml:space="preserve">E </w:t>
      </w:r>
      <w:proofErr w:type="spellStart"/>
      <w:r w:rsidRPr="008415AA">
        <w:rPr>
          <w:rFonts w:cs="Arial"/>
          <w:i/>
          <w:iCs/>
          <w:szCs w:val="24"/>
        </w:rPr>
        <w:t>lucevan</w:t>
      </w:r>
      <w:proofErr w:type="spellEnd"/>
      <w:r w:rsidRPr="008415AA">
        <w:rPr>
          <w:rFonts w:cs="Arial"/>
          <w:i/>
          <w:iCs/>
          <w:szCs w:val="24"/>
        </w:rPr>
        <w:t xml:space="preserve"> le stelle. Duetti e arie immortali di Giacomo Puccini</w:t>
      </w:r>
      <w:r w:rsidRPr="008415AA">
        <w:rPr>
          <w:rFonts w:cs="Arial"/>
          <w:szCs w:val="24"/>
        </w:rPr>
        <w:t> </w:t>
      </w:r>
    </w:p>
    <w:p w14:paraId="51B62653" w14:textId="77777777" w:rsidR="008415AA" w:rsidRPr="008415AA" w:rsidRDefault="008415AA" w:rsidP="008415AA">
      <w:pPr>
        <w:jc w:val="both"/>
        <w:textAlignment w:val="baseline"/>
        <w:rPr>
          <w:rFonts w:cs="Arial"/>
          <w:szCs w:val="24"/>
        </w:rPr>
      </w:pPr>
      <w:r w:rsidRPr="008415AA">
        <w:rPr>
          <w:rFonts w:cs="Arial"/>
          <w:szCs w:val="24"/>
        </w:rPr>
        <w:t>Progetto Speciale </w:t>
      </w:r>
    </w:p>
    <w:p w14:paraId="062C8344" w14:textId="2A376848" w:rsidR="00A85D64" w:rsidRDefault="00792D61" w:rsidP="008415AA">
      <w:pPr>
        <w:jc w:val="both"/>
        <w:textAlignment w:val="baseline"/>
        <w:rPr>
          <w:rFonts w:cs="Arial"/>
          <w:szCs w:val="24"/>
        </w:rPr>
      </w:pPr>
      <w:bookmarkStart w:id="1" w:name="_Hlk163833263"/>
      <w:r>
        <w:rPr>
          <w:rFonts w:cs="Arial"/>
          <w:szCs w:val="24"/>
        </w:rPr>
        <w:t>Evento accessibile</w:t>
      </w:r>
    </w:p>
    <w:bookmarkEnd w:id="1"/>
    <w:p w14:paraId="19C28D22" w14:textId="77777777" w:rsidR="00792D61" w:rsidRDefault="00792D61" w:rsidP="008415AA">
      <w:pPr>
        <w:jc w:val="both"/>
        <w:textAlignment w:val="baseline"/>
        <w:rPr>
          <w:rFonts w:cs="Arial"/>
          <w:szCs w:val="24"/>
        </w:rPr>
      </w:pPr>
    </w:p>
    <w:p w14:paraId="53E9107F" w14:textId="1AE9609F" w:rsidR="008415AA" w:rsidRPr="008415AA" w:rsidRDefault="008415AA" w:rsidP="008415AA">
      <w:pPr>
        <w:jc w:val="both"/>
        <w:textAlignment w:val="baseline"/>
        <w:rPr>
          <w:rFonts w:cs="Arial"/>
          <w:szCs w:val="24"/>
        </w:rPr>
      </w:pPr>
      <w:r w:rsidRPr="008415AA">
        <w:rPr>
          <w:rFonts w:cs="Arial"/>
          <w:szCs w:val="24"/>
        </w:rPr>
        <w:t xml:space="preserve">Nel centenario della morte di Giacomo Puccini, I Suoni delle Dolomiti omaggiano con un progetto speciale uno dei maggiori operisti di tutti i tempi che ha lasciato un’impronta indelebile nella storia della musica. Opere come </w:t>
      </w:r>
      <w:r w:rsidRPr="008415AA">
        <w:rPr>
          <w:rFonts w:cs="Arial"/>
          <w:i/>
          <w:iCs/>
          <w:szCs w:val="24"/>
        </w:rPr>
        <w:t>La Bohème</w:t>
      </w:r>
      <w:r w:rsidRPr="008415AA">
        <w:rPr>
          <w:rFonts w:cs="Arial"/>
          <w:szCs w:val="24"/>
        </w:rPr>
        <w:t xml:space="preserve">, </w:t>
      </w:r>
      <w:r w:rsidRPr="008415AA">
        <w:rPr>
          <w:rFonts w:cs="Arial"/>
          <w:i/>
          <w:iCs/>
          <w:szCs w:val="24"/>
        </w:rPr>
        <w:t>Tosca</w:t>
      </w:r>
      <w:r w:rsidRPr="008415AA">
        <w:rPr>
          <w:rFonts w:cs="Arial"/>
          <w:szCs w:val="24"/>
        </w:rPr>
        <w:t xml:space="preserve"> e </w:t>
      </w:r>
      <w:r w:rsidRPr="008415AA">
        <w:rPr>
          <w:rFonts w:cs="Arial"/>
          <w:i/>
          <w:iCs/>
          <w:szCs w:val="24"/>
        </w:rPr>
        <w:t>Turandot</w:t>
      </w:r>
      <w:r w:rsidRPr="008415AA">
        <w:rPr>
          <w:rFonts w:cs="Arial"/>
          <w:szCs w:val="24"/>
        </w:rPr>
        <w:t xml:space="preserve"> sono infatti ammirate ovunque per la loro bellezza melodica, profondità emotiva e potente drammaturgia. Saranno proprio le più famose arie e duetti delle opere del compositore toscano a condurre il pubblico sui prati di Villa </w:t>
      </w:r>
      <w:proofErr w:type="spellStart"/>
      <w:r w:rsidRPr="008415AA">
        <w:rPr>
          <w:rFonts w:cs="Arial"/>
          <w:szCs w:val="24"/>
        </w:rPr>
        <w:t>Welsperg</w:t>
      </w:r>
      <w:proofErr w:type="spellEnd"/>
      <w:r w:rsidRPr="008415AA">
        <w:rPr>
          <w:rFonts w:cs="Arial"/>
          <w:szCs w:val="24"/>
        </w:rPr>
        <w:t xml:space="preserve"> in Val Canali, ai piedi delle Pale di San Martino, per ascoltare le voci di Lana Kos, soprano, una delle stelle più brillanti nel panorama operistico mondiale, e di Raffaele Abete, uno dei tenori italiani emergenti sui palcoscenici internazionali. Con loro, I Solisti di Verona, </w:t>
      </w:r>
      <w:r w:rsidRPr="008415AA">
        <w:rPr>
          <w:rFonts w:cs="Arial"/>
          <w:szCs w:val="24"/>
          <w:shd w:val="clear" w:color="auto" w:fill="FFFFFF"/>
        </w:rPr>
        <w:t xml:space="preserve">ensemble formato da musicisti prime parti dell’Orchestra dell’Arena di Verona che da molti anni collaborano in vari progetti artistici, protagonisti nelle più grandi sale da concerto di tutto il mondo: </w:t>
      </w:r>
      <w:r w:rsidRPr="008415AA">
        <w:rPr>
          <w:rFonts w:cs="Arial"/>
          <w:szCs w:val="24"/>
        </w:rPr>
        <w:t xml:space="preserve">Gunther </w:t>
      </w:r>
      <w:proofErr w:type="spellStart"/>
      <w:r w:rsidRPr="008415AA">
        <w:rPr>
          <w:rFonts w:cs="Arial"/>
          <w:szCs w:val="24"/>
        </w:rPr>
        <w:t>Sanin</w:t>
      </w:r>
      <w:proofErr w:type="spellEnd"/>
      <w:r w:rsidRPr="008415AA">
        <w:rPr>
          <w:rFonts w:cs="Arial"/>
          <w:szCs w:val="24"/>
        </w:rPr>
        <w:t xml:space="preserve"> al </w:t>
      </w:r>
      <w:r w:rsidRPr="008415AA">
        <w:rPr>
          <w:rFonts w:cs="Arial"/>
          <w:szCs w:val="24"/>
        </w:rPr>
        <w:lastRenderedPageBreak/>
        <w:t xml:space="preserve">violino, Giampiero Sobrino al clarinetto, Sara Airoldi al violoncello e Roberto </w:t>
      </w:r>
      <w:proofErr w:type="spellStart"/>
      <w:r w:rsidRPr="008415AA">
        <w:rPr>
          <w:rFonts w:cs="Arial"/>
          <w:szCs w:val="24"/>
        </w:rPr>
        <w:t>Corlianó</w:t>
      </w:r>
      <w:proofErr w:type="spellEnd"/>
      <w:r w:rsidRPr="008415AA">
        <w:rPr>
          <w:rFonts w:cs="Arial"/>
          <w:szCs w:val="24"/>
        </w:rPr>
        <w:t xml:space="preserve"> al pianoforte, curatore delle trascrizioni.  </w:t>
      </w:r>
    </w:p>
    <w:p w14:paraId="2F2AC9E1" w14:textId="77777777" w:rsidR="008415AA" w:rsidRPr="008415AA" w:rsidRDefault="008415AA" w:rsidP="008415AA">
      <w:pPr>
        <w:jc w:val="both"/>
        <w:textAlignment w:val="baseline"/>
        <w:rPr>
          <w:rFonts w:cs="Arial"/>
          <w:szCs w:val="24"/>
        </w:rPr>
      </w:pPr>
      <w:r w:rsidRPr="008415AA">
        <w:rPr>
          <w:rFonts w:cs="Arial"/>
          <w:szCs w:val="24"/>
        </w:rPr>
        <w:t> </w:t>
      </w:r>
    </w:p>
    <w:p w14:paraId="500D2877" w14:textId="77777777" w:rsidR="00261963" w:rsidRPr="0069691A" w:rsidRDefault="00261963" w:rsidP="00261963">
      <w:pPr>
        <w:textAlignment w:val="baseline"/>
        <w:rPr>
          <w:rFonts w:cstheme="minorHAnsi"/>
          <w:b/>
          <w:bCs/>
          <w:color w:val="004F88"/>
        </w:rPr>
      </w:pPr>
      <w:r>
        <w:rPr>
          <w:rFonts w:cstheme="minorHAnsi"/>
          <w:b/>
          <w:bCs/>
          <w:color w:val="004F88"/>
        </w:rPr>
        <w:t>C</w:t>
      </w:r>
      <w:r w:rsidRPr="0069691A">
        <w:rPr>
          <w:rFonts w:cstheme="minorHAnsi"/>
          <w:b/>
          <w:bCs/>
          <w:color w:val="004F88"/>
        </w:rPr>
        <w:t>lassica</w:t>
      </w:r>
    </w:p>
    <w:p w14:paraId="23D62B28" w14:textId="77777777" w:rsidR="00261963" w:rsidRPr="002E590A" w:rsidRDefault="00261963" w:rsidP="00261963">
      <w:pPr>
        <w:textAlignment w:val="baseline"/>
        <w:rPr>
          <w:rFonts w:cstheme="minorHAnsi"/>
          <w:szCs w:val="24"/>
        </w:rPr>
      </w:pPr>
      <w:r w:rsidRPr="002E590A">
        <w:rPr>
          <w:rFonts w:cstheme="minorHAnsi"/>
          <w:szCs w:val="24"/>
        </w:rPr>
        <w:t>14 settembre ore 12</w:t>
      </w:r>
    </w:p>
    <w:p w14:paraId="6A4273C5" w14:textId="77777777" w:rsidR="00261963" w:rsidRPr="002E590A" w:rsidRDefault="00261963" w:rsidP="00261963">
      <w:pPr>
        <w:textAlignment w:val="baseline"/>
        <w:rPr>
          <w:rFonts w:cstheme="minorHAnsi"/>
          <w:szCs w:val="24"/>
        </w:rPr>
      </w:pPr>
      <w:r w:rsidRPr="002E590A">
        <w:rPr>
          <w:rFonts w:cstheme="minorHAnsi"/>
          <w:szCs w:val="24"/>
        </w:rPr>
        <w:t>Val di Fiemme</w:t>
      </w:r>
    </w:p>
    <w:p w14:paraId="12604F65" w14:textId="77777777" w:rsidR="00261963" w:rsidRPr="002E590A" w:rsidRDefault="00261963" w:rsidP="00261963">
      <w:pPr>
        <w:textAlignment w:val="baseline"/>
        <w:rPr>
          <w:rFonts w:cstheme="minorHAnsi"/>
          <w:szCs w:val="24"/>
        </w:rPr>
      </w:pPr>
      <w:r w:rsidRPr="002E590A">
        <w:rPr>
          <w:rFonts w:cstheme="minorHAnsi"/>
          <w:szCs w:val="24"/>
        </w:rPr>
        <w:t xml:space="preserve">Laghi </w:t>
      </w:r>
      <w:r w:rsidRPr="005B05C4">
        <w:rPr>
          <w:rFonts w:cstheme="minorHAnsi"/>
          <w:szCs w:val="24"/>
        </w:rPr>
        <w:t xml:space="preserve">di </w:t>
      </w:r>
      <w:proofErr w:type="spellStart"/>
      <w:r w:rsidRPr="005B05C4">
        <w:rPr>
          <w:rFonts w:cstheme="minorHAnsi"/>
          <w:szCs w:val="24"/>
        </w:rPr>
        <w:t>Bombasél</w:t>
      </w:r>
      <w:proofErr w:type="spellEnd"/>
      <w:r w:rsidRPr="005B05C4">
        <w:rPr>
          <w:rFonts w:cstheme="minorHAnsi"/>
          <w:szCs w:val="24"/>
        </w:rPr>
        <w:t xml:space="preserve">, </w:t>
      </w:r>
      <w:r w:rsidRPr="002E590A">
        <w:rPr>
          <w:rFonts w:cstheme="minorHAnsi"/>
          <w:szCs w:val="24"/>
        </w:rPr>
        <w:t>Lagorai</w:t>
      </w:r>
    </w:p>
    <w:p w14:paraId="178F8C3D" w14:textId="43DBA6E6" w:rsidR="008415AA" w:rsidRPr="008415AA" w:rsidRDefault="008415AA" w:rsidP="008415AA">
      <w:pPr>
        <w:jc w:val="both"/>
        <w:textAlignment w:val="baseline"/>
        <w:rPr>
          <w:rFonts w:cs="Arial"/>
          <w:szCs w:val="24"/>
        </w:rPr>
      </w:pPr>
      <w:r w:rsidRPr="008415AA">
        <w:rPr>
          <w:rFonts w:cs="Arial"/>
          <w:b/>
          <w:bCs/>
          <w:szCs w:val="24"/>
        </w:rPr>
        <w:t xml:space="preserve">Quartetto </w:t>
      </w:r>
      <w:proofErr w:type="spellStart"/>
      <w:r w:rsidRPr="008415AA">
        <w:rPr>
          <w:rFonts w:cs="Arial"/>
          <w:b/>
          <w:bCs/>
          <w:szCs w:val="24"/>
        </w:rPr>
        <w:t>Arod</w:t>
      </w:r>
      <w:proofErr w:type="spellEnd"/>
      <w:r w:rsidRPr="008415AA">
        <w:rPr>
          <w:rFonts w:cs="Arial"/>
          <w:szCs w:val="24"/>
        </w:rPr>
        <w:t> </w:t>
      </w:r>
    </w:p>
    <w:p w14:paraId="494B57E0" w14:textId="77777777" w:rsidR="00A85D64" w:rsidRDefault="00A85D64" w:rsidP="008415AA">
      <w:pPr>
        <w:jc w:val="both"/>
        <w:textAlignment w:val="baseline"/>
        <w:rPr>
          <w:rFonts w:cs="Arial"/>
          <w:szCs w:val="24"/>
        </w:rPr>
      </w:pPr>
    </w:p>
    <w:p w14:paraId="7903CF48" w14:textId="702E8602" w:rsidR="008415AA" w:rsidRPr="008415AA" w:rsidRDefault="008415AA" w:rsidP="008415AA">
      <w:pPr>
        <w:jc w:val="both"/>
        <w:textAlignment w:val="baseline"/>
        <w:rPr>
          <w:rFonts w:cs="Arial"/>
          <w:szCs w:val="24"/>
        </w:rPr>
      </w:pPr>
      <w:r w:rsidRPr="008415AA">
        <w:rPr>
          <w:rFonts w:cs="Arial"/>
          <w:szCs w:val="24"/>
        </w:rPr>
        <w:t xml:space="preserve">Nell'incantevole e aspro paesaggio del Lagorai, tra acque, prati e rocce punteggiate di licheni, le sponde dei laghi di </w:t>
      </w:r>
      <w:proofErr w:type="spellStart"/>
      <w:r w:rsidRPr="008415AA">
        <w:rPr>
          <w:rFonts w:cs="Arial"/>
          <w:szCs w:val="24"/>
        </w:rPr>
        <w:t>Bombasèl</w:t>
      </w:r>
      <w:proofErr w:type="spellEnd"/>
      <w:r w:rsidRPr="008415AA">
        <w:rPr>
          <w:rFonts w:cs="Arial"/>
          <w:szCs w:val="24"/>
        </w:rPr>
        <w:t xml:space="preserve"> in val di Fiemme, sono lo scenario deputato ad accogliere da qualche anno grandi interpreti internazionali della musica da camera. </w:t>
      </w:r>
      <w:r w:rsidRPr="008415AA">
        <w:rPr>
          <w:rFonts w:cs="Arial"/>
          <w:color w:val="3E3E3F"/>
          <w:szCs w:val="24"/>
          <w:shd w:val="clear" w:color="auto" w:fill="FFFFFF"/>
        </w:rPr>
        <w:t>Come il</w:t>
      </w:r>
      <w:r w:rsidRPr="008415AA">
        <w:rPr>
          <w:rFonts w:cs="Arial"/>
          <w:color w:val="3E3E3F"/>
          <w:szCs w:val="24"/>
          <w:u w:val="single"/>
          <w:shd w:val="clear" w:color="auto" w:fill="FFFFFF"/>
        </w:rPr>
        <w:t xml:space="preserve"> </w:t>
      </w:r>
      <w:r w:rsidRPr="008415AA">
        <w:rPr>
          <w:rFonts w:cs="Arial"/>
          <w:color w:val="3E3E3F"/>
          <w:szCs w:val="24"/>
          <w:shd w:val="clear" w:color="auto" w:fill="FFFFFF"/>
        </w:rPr>
        <w:t xml:space="preserve">quartetto d’archi </w:t>
      </w:r>
      <w:proofErr w:type="gramStart"/>
      <w:r w:rsidRPr="008415AA">
        <w:rPr>
          <w:rFonts w:cs="Arial"/>
          <w:color w:val="3E3E3F"/>
          <w:szCs w:val="24"/>
          <w:shd w:val="clear" w:color="auto" w:fill="FFFFFF"/>
        </w:rPr>
        <w:t>AROD ,</w:t>
      </w:r>
      <w:proofErr w:type="gramEnd"/>
      <w:r w:rsidRPr="008415AA">
        <w:rPr>
          <w:rFonts w:cs="Arial"/>
          <w:color w:val="3E3E3F"/>
          <w:szCs w:val="24"/>
          <w:shd w:val="clear" w:color="auto" w:fill="FFFFFF"/>
        </w:rPr>
        <w:t xml:space="preserve"> che sin dal momento della sua costituzione ha attirato a sé l’attenzione del mondo musicale</w:t>
      </w:r>
      <w:r w:rsidR="00500557">
        <w:rPr>
          <w:rFonts w:cs="Arial"/>
          <w:color w:val="3E3E3F"/>
          <w:szCs w:val="24"/>
          <w:shd w:val="clear" w:color="auto" w:fill="FFFFFF"/>
        </w:rPr>
        <w:t xml:space="preserve">. </w:t>
      </w:r>
      <w:r w:rsidRPr="008415AA">
        <w:rPr>
          <w:rFonts w:cs="Arial"/>
          <w:color w:val="3E3E3F"/>
          <w:szCs w:val="24"/>
          <w:shd w:val="clear" w:color="auto" w:fill="FFFFFF"/>
        </w:rPr>
        <w:t>Fondato in Francia</w:t>
      </w:r>
      <w:r w:rsidRPr="008415AA">
        <w:rPr>
          <w:rFonts w:cs="Arial"/>
          <w:szCs w:val="24"/>
        </w:rPr>
        <w:t xml:space="preserve"> nel 2013, il Quartetto </w:t>
      </w:r>
      <w:proofErr w:type="spellStart"/>
      <w:r w:rsidRPr="008415AA">
        <w:rPr>
          <w:rFonts w:cs="Arial"/>
          <w:szCs w:val="24"/>
        </w:rPr>
        <w:t>Arod</w:t>
      </w:r>
      <w:proofErr w:type="spellEnd"/>
      <w:r w:rsidRPr="008415AA">
        <w:rPr>
          <w:rFonts w:cs="Arial"/>
          <w:szCs w:val="24"/>
        </w:rPr>
        <w:t xml:space="preserve"> si è imposto in numerosi concorsi, ad iniziare dal Primo Premio al Concorso Musicale Internazionale ‘ARD’ di Monaco conseguito nel 2016. Nel 2017 è stato designato come ‘BBC New Generation Artist’ e l’anno dopo ‘ECHO </w:t>
      </w:r>
      <w:proofErr w:type="spellStart"/>
      <w:r w:rsidRPr="008415AA">
        <w:rPr>
          <w:rFonts w:cs="Arial"/>
          <w:szCs w:val="24"/>
        </w:rPr>
        <w:t>Rising</w:t>
      </w:r>
      <w:proofErr w:type="spellEnd"/>
      <w:r w:rsidRPr="008415AA">
        <w:rPr>
          <w:rFonts w:cs="Arial"/>
          <w:szCs w:val="24"/>
        </w:rPr>
        <w:t xml:space="preserve"> Star’. Il Quartetto </w:t>
      </w:r>
      <w:proofErr w:type="spellStart"/>
      <w:r w:rsidRPr="008415AA">
        <w:rPr>
          <w:rFonts w:cs="Arial"/>
          <w:szCs w:val="24"/>
        </w:rPr>
        <w:t>Arod</w:t>
      </w:r>
      <w:proofErr w:type="spellEnd"/>
      <w:r w:rsidRPr="008415AA">
        <w:rPr>
          <w:rFonts w:cs="Arial"/>
          <w:szCs w:val="24"/>
        </w:rPr>
        <w:t xml:space="preserve"> collabora con artisti di fama quali i violisti </w:t>
      </w:r>
      <w:proofErr w:type="spellStart"/>
      <w:r w:rsidRPr="008415AA">
        <w:rPr>
          <w:rFonts w:cs="Arial"/>
          <w:szCs w:val="24"/>
        </w:rPr>
        <w:t>Amihai</w:t>
      </w:r>
      <w:proofErr w:type="spellEnd"/>
      <w:r w:rsidRPr="008415AA">
        <w:rPr>
          <w:rFonts w:cs="Arial"/>
          <w:szCs w:val="24"/>
        </w:rPr>
        <w:t xml:space="preserve"> Grosz, Antoine </w:t>
      </w:r>
      <w:proofErr w:type="spellStart"/>
      <w:r w:rsidRPr="008415AA">
        <w:rPr>
          <w:rFonts w:cs="Arial"/>
          <w:szCs w:val="24"/>
        </w:rPr>
        <w:t>Tamestit</w:t>
      </w:r>
      <w:proofErr w:type="spellEnd"/>
      <w:r w:rsidRPr="008415AA">
        <w:rPr>
          <w:rFonts w:cs="Arial"/>
          <w:szCs w:val="24"/>
        </w:rPr>
        <w:t xml:space="preserve"> e Mathieu Herzog, i </w:t>
      </w:r>
      <w:proofErr w:type="gramStart"/>
      <w:r w:rsidRPr="008415AA">
        <w:rPr>
          <w:rFonts w:cs="Arial"/>
          <w:szCs w:val="24"/>
        </w:rPr>
        <w:t>pianisti</w:t>
      </w:r>
      <w:r w:rsidR="00EB3A04">
        <w:rPr>
          <w:rFonts w:cs="Arial"/>
          <w:szCs w:val="24"/>
        </w:rPr>
        <w:t xml:space="preserve"> </w:t>
      </w:r>
      <w:r w:rsidR="00EB3A04" w:rsidRPr="008415AA">
        <w:rPr>
          <w:rFonts w:cs="Arial"/>
          <w:color w:val="FF0000"/>
          <w:szCs w:val="24"/>
        </w:rPr>
        <w:t> </w:t>
      </w:r>
      <w:r w:rsidR="00EB3A04" w:rsidRPr="00500557">
        <w:rPr>
          <w:rFonts w:cs="Arial"/>
          <w:szCs w:val="24"/>
        </w:rPr>
        <w:t>Éric</w:t>
      </w:r>
      <w:proofErr w:type="gramEnd"/>
      <w:r w:rsidR="00EB3A04" w:rsidRPr="00500557">
        <w:rPr>
          <w:rFonts w:cs="Arial"/>
          <w:szCs w:val="24"/>
        </w:rPr>
        <w:t xml:space="preserve"> Le Sage, Alexandre </w:t>
      </w:r>
      <w:proofErr w:type="spellStart"/>
      <w:r w:rsidR="00EB3A04" w:rsidRPr="00500557">
        <w:rPr>
          <w:rFonts w:cs="Arial"/>
          <w:szCs w:val="24"/>
        </w:rPr>
        <w:t>Tharaud</w:t>
      </w:r>
      <w:proofErr w:type="spellEnd"/>
      <w:r w:rsidR="00EB3A04">
        <w:rPr>
          <w:rFonts w:cs="Arial"/>
          <w:color w:val="FF0000"/>
          <w:szCs w:val="24"/>
        </w:rPr>
        <w:t xml:space="preserve"> </w:t>
      </w:r>
      <w:r w:rsidRPr="008415AA">
        <w:rPr>
          <w:rFonts w:cs="Arial"/>
          <w:szCs w:val="24"/>
        </w:rPr>
        <w:t xml:space="preserve">e Adam </w:t>
      </w:r>
      <w:proofErr w:type="spellStart"/>
      <w:r w:rsidRPr="008415AA">
        <w:rPr>
          <w:rFonts w:cs="Arial"/>
          <w:szCs w:val="24"/>
        </w:rPr>
        <w:t>Laloum</w:t>
      </w:r>
      <w:proofErr w:type="spellEnd"/>
      <w:r w:rsidRPr="008415AA">
        <w:rPr>
          <w:rFonts w:cs="Arial"/>
          <w:szCs w:val="24"/>
        </w:rPr>
        <w:t xml:space="preserve">, i violoncellisti </w:t>
      </w:r>
      <w:proofErr w:type="spellStart"/>
      <w:r w:rsidRPr="008415AA">
        <w:rPr>
          <w:rFonts w:cs="Arial"/>
          <w:szCs w:val="24"/>
        </w:rPr>
        <w:t>Raphaël</w:t>
      </w:r>
      <w:proofErr w:type="spellEnd"/>
      <w:r w:rsidRPr="008415AA">
        <w:rPr>
          <w:rFonts w:cs="Arial"/>
          <w:szCs w:val="24"/>
        </w:rPr>
        <w:t xml:space="preserve"> </w:t>
      </w:r>
      <w:proofErr w:type="spellStart"/>
      <w:r w:rsidRPr="008415AA">
        <w:rPr>
          <w:rFonts w:cs="Arial"/>
          <w:szCs w:val="24"/>
        </w:rPr>
        <w:t>Pidoux</w:t>
      </w:r>
      <w:proofErr w:type="spellEnd"/>
      <w:r w:rsidRPr="008415AA">
        <w:rPr>
          <w:rFonts w:cs="Arial"/>
          <w:szCs w:val="24"/>
        </w:rPr>
        <w:t xml:space="preserve"> e </w:t>
      </w:r>
      <w:proofErr w:type="spellStart"/>
      <w:r w:rsidRPr="008415AA">
        <w:rPr>
          <w:rFonts w:cs="Arial"/>
          <w:szCs w:val="24"/>
        </w:rPr>
        <w:t>Kyril</w:t>
      </w:r>
      <w:proofErr w:type="spellEnd"/>
      <w:r w:rsidRPr="008415AA">
        <w:rPr>
          <w:rFonts w:cs="Arial"/>
          <w:szCs w:val="24"/>
        </w:rPr>
        <w:t xml:space="preserve"> </w:t>
      </w:r>
      <w:proofErr w:type="spellStart"/>
      <w:r w:rsidRPr="008415AA">
        <w:rPr>
          <w:rFonts w:cs="Arial"/>
          <w:szCs w:val="24"/>
        </w:rPr>
        <w:t>Zlotnikov</w:t>
      </w:r>
      <w:proofErr w:type="spellEnd"/>
      <w:r w:rsidRPr="008415AA">
        <w:rPr>
          <w:rFonts w:cs="Arial"/>
          <w:szCs w:val="24"/>
        </w:rPr>
        <w:t xml:space="preserve"> e molti altri ancora. In programma Quartetti </w:t>
      </w:r>
      <w:proofErr w:type="gramStart"/>
      <w:r w:rsidRPr="008415AA">
        <w:rPr>
          <w:rFonts w:cs="Arial"/>
          <w:szCs w:val="24"/>
        </w:rPr>
        <w:t>di  Haydn</w:t>
      </w:r>
      <w:proofErr w:type="gramEnd"/>
      <w:r w:rsidRPr="008415AA">
        <w:rPr>
          <w:rFonts w:cs="Arial"/>
          <w:szCs w:val="24"/>
        </w:rPr>
        <w:t xml:space="preserve"> e Schumann.  </w:t>
      </w:r>
    </w:p>
    <w:p w14:paraId="208EE9EC" w14:textId="77777777" w:rsidR="00261963" w:rsidRPr="00702FAE" w:rsidRDefault="00261963" w:rsidP="00261963">
      <w:pPr>
        <w:textAlignment w:val="baseline"/>
        <w:rPr>
          <w:rFonts w:cstheme="minorHAnsi"/>
          <w:b/>
          <w:bCs/>
          <w:color w:val="ED0000"/>
        </w:rPr>
      </w:pPr>
      <w:r w:rsidRPr="00702FAE">
        <w:rPr>
          <w:rFonts w:cstheme="minorHAnsi"/>
          <w:b/>
          <w:bCs/>
          <w:color w:val="ED0000"/>
        </w:rPr>
        <w:t>Canzone d’autore</w:t>
      </w:r>
    </w:p>
    <w:p w14:paraId="25B0BB9B" w14:textId="77777777" w:rsidR="00261963" w:rsidRPr="002E590A" w:rsidRDefault="00261963" w:rsidP="00261963">
      <w:pPr>
        <w:textAlignment w:val="baseline"/>
        <w:rPr>
          <w:rFonts w:cstheme="minorHAnsi"/>
          <w:szCs w:val="24"/>
        </w:rPr>
      </w:pPr>
      <w:r w:rsidRPr="002E590A">
        <w:rPr>
          <w:rFonts w:cstheme="minorHAnsi"/>
          <w:szCs w:val="24"/>
        </w:rPr>
        <w:t>15 settembre ore 12</w:t>
      </w:r>
    </w:p>
    <w:p w14:paraId="0819FDFB" w14:textId="77777777" w:rsidR="00261963" w:rsidRPr="002E590A" w:rsidRDefault="00261963" w:rsidP="00261963">
      <w:pPr>
        <w:textAlignment w:val="baseline"/>
        <w:rPr>
          <w:rFonts w:cstheme="minorHAnsi"/>
          <w:szCs w:val="24"/>
        </w:rPr>
      </w:pPr>
      <w:r w:rsidRPr="002E590A">
        <w:rPr>
          <w:rFonts w:cstheme="minorHAnsi"/>
          <w:szCs w:val="24"/>
        </w:rPr>
        <w:t>Altopiano della Paganella</w:t>
      </w:r>
    </w:p>
    <w:p w14:paraId="68314366" w14:textId="77777777" w:rsidR="00261963" w:rsidRDefault="00261963" w:rsidP="00261963">
      <w:pPr>
        <w:textAlignment w:val="baseline"/>
        <w:rPr>
          <w:rFonts w:cstheme="minorHAnsi"/>
          <w:szCs w:val="24"/>
        </w:rPr>
      </w:pPr>
      <w:r w:rsidRPr="002E590A">
        <w:rPr>
          <w:rFonts w:cstheme="minorHAnsi"/>
          <w:szCs w:val="24"/>
        </w:rPr>
        <w:t>Bait del Germano, Paganella</w:t>
      </w:r>
    </w:p>
    <w:p w14:paraId="3E779096" w14:textId="2EBA2A09" w:rsidR="008415AA" w:rsidRPr="008415AA" w:rsidRDefault="008415AA" w:rsidP="008415AA">
      <w:pPr>
        <w:jc w:val="both"/>
        <w:textAlignment w:val="baseline"/>
        <w:rPr>
          <w:rFonts w:cs="Arial"/>
          <w:szCs w:val="24"/>
        </w:rPr>
      </w:pPr>
      <w:r w:rsidRPr="008415AA">
        <w:rPr>
          <w:rFonts w:cs="Arial"/>
          <w:b/>
          <w:bCs/>
          <w:szCs w:val="24"/>
        </w:rPr>
        <w:t>Foy Vance</w:t>
      </w:r>
      <w:r w:rsidRPr="008415AA">
        <w:rPr>
          <w:rFonts w:cs="Arial"/>
          <w:szCs w:val="24"/>
        </w:rPr>
        <w:t> </w:t>
      </w:r>
    </w:p>
    <w:p w14:paraId="753BA65F" w14:textId="77777777" w:rsidR="00A85D64" w:rsidRDefault="00A85D64" w:rsidP="008415AA">
      <w:pPr>
        <w:jc w:val="both"/>
        <w:textAlignment w:val="baseline"/>
        <w:rPr>
          <w:rFonts w:cs="Arial"/>
          <w:szCs w:val="24"/>
        </w:rPr>
      </w:pPr>
    </w:p>
    <w:p w14:paraId="0BF2907B" w14:textId="6A7713B3" w:rsidR="008415AA" w:rsidRPr="008415AA" w:rsidRDefault="008415AA" w:rsidP="008415AA">
      <w:pPr>
        <w:jc w:val="both"/>
        <w:textAlignment w:val="baseline"/>
        <w:rPr>
          <w:rFonts w:cs="Arial"/>
          <w:szCs w:val="24"/>
        </w:rPr>
      </w:pPr>
      <w:r w:rsidRPr="008415AA">
        <w:rPr>
          <w:rFonts w:cs="Arial"/>
          <w:szCs w:val="24"/>
        </w:rPr>
        <w:t>Foy Vance è un cantautore che trae ispirazione dalla ricca storia musicale del sud degli Stati Uniti. Il suo concerto si svolge nei pressi di Bait del Germano, tra le praterie in quota della dorsale a sud di Cima Paganella, da dove osservare laghi da un lato e profili di pareti, campanili, tra nuvole e nebbie in movimento, dall’altro: la catena centrale delle Dolomiti di Brenta.   </w:t>
      </w:r>
    </w:p>
    <w:p w14:paraId="739D64D2" w14:textId="77777777" w:rsidR="008415AA" w:rsidRPr="008415AA" w:rsidRDefault="008415AA" w:rsidP="008415AA">
      <w:pPr>
        <w:jc w:val="both"/>
        <w:textAlignment w:val="baseline"/>
        <w:rPr>
          <w:rFonts w:cs="Arial"/>
          <w:szCs w:val="24"/>
        </w:rPr>
      </w:pPr>
      <w:r w:rsidRPr="008415AA">
        <w:rPr>
          <w:rFonts w:cs="Arial"/>
          <w:szCs w:val="24"/>
        </w:rPr>
        <w:t xml:space="preserve">Foy Vance ha pubblicato da indipendente il suo album di debutto </w:t>
      </w:r>
      <w:r w:rsidRPr="008415AA">
        <w:rPr>
          <w:rFonts w:cs="Arial"/>
          <w:i/>
          <w:iCs/>
          <w:color w:val="222222"/>
          <w:szCs w:val="24"/>
        </w:rPr>
        <w:t xml:space="preserve">Hope </w:t>
      </w:r>
      <w:r w:rsidRPr="008415AA">
        <w:rPr>
          <w:rFonts w:cs="Arial"/>
          <w:color w:val="222222"/>
          <w:szCs w:val="24"/>
        </w:rPr>
        <w:t>nel 2007, raccogliendo</w:t>
      </w:r>
      <w:r w:rsidRPr="008415AA">
        <w:rPr>
          <w:rFonts w:cs="Arial"/>
          <w:szCs w:val="24"/>
        </w:rPr>
        <w:t xml:space="preserve"> </w:t>
      </w:r>
      <w:r w:rsidRPr="008415AA">
        <w:rPr>
          <w:rFonts w:cs="Arial"/>
          <w:color w:val="222222"/>
          <w:szCs w:val="24"/>
        </w:rPr>
        <w:t>nel giro di poco tempo il plauso di fan e di colleghi musicisti. Con il secondo</w:t>
      </w:r>
      <w:r w:rsidRPr="008415AA">
        <w:rPr>
          <w:rFonts w:cs="Arial"/>
          <w:szCs w:val="24"/>
        </w:rPr>
        <w:t xml:space="preserve"> </w:t>
      </w:r>
      <w:r w:rsidRPr="008415AA">
        <w:rPr>
          <w:rFonts w:cs="Arial"/>
          <w:color w:val="222222"/>
          <w:szCs w:val="24"/>
        </w:rPr>
        <w:t xml:space="preserve">album, </w:t>
      </w:r>
      <w:proofErr w:type="gramStart"/>
      <w:r w:rsidRPr="008415AA">
        <w:rPr>
          <w:rFonts w:cs="Arial"/>
          <w:i/>
          <w:iCs/>
          <w:color w:val="222222"/>
          <w:szCs w:val="24"/>
        </w:rPr>
        <w:t xml:space="preserve">Joy of </w:t>
      </w:r>
      <w:proofErr w:type="spellStart"/>
      <w:r w:rsidRPr="008415AA">
        <w:rPr>
          <w:rFonts w:cs="Arial"/>
          <w:i/>
          <w:iCs/>
          <w:color w:val="222222"/>
          <w:szCs w:val="24"/>
        </w:rPr>
        <w:t>Nothing</w:t>
      </w:r>
      <w:proofErr w:type="spellEnd"/>
      <w:r w:rsidRPr="008415AA">
        <w:rPr>
          <w:rFonts w:cs="Arial"/>
          <w:color w:val="222222"/>
          <w:szCs w:val="24"/>
        </w:rPr>
        <w:t>,</w:t>
      </w:r>
      <w:proofErr w:type="gramEnd"/>
      <w:r w:rsidRPr="008415AA">
        <w:rPr>
          <w:rFonts w:cs="Arial"/>
          <w:color w:val="222222"/>
          <w:szCs w:val="24"/>
        </w:rPr>
        <w:t xml:space="preserve"> ha ricevuto molte critiche positive e inviti in tournée in</w:t>
      </w:r>
      <w:r w:rsidRPr="008415AA">
        <w:rPr>
          <w:rFonts w:cs="Arial"/>
          <w:szCs w:val="24"/>
        </w:rPr>
        <w:t xml:space="preserve"> </w:t>
      </w:r>
      <w:r w:rsidRPr="008415AA">
        <w:rPr>
          <w:rFonts w:cs="Arial"/>
          <w:color w:val="222222"/>
          <w:szCs w:val="24"/>
        </w:rPr>
        <w:t xml:space="preserve">tutto il mondo da parte di star del calibro di Ed Sheeran, Bonnie </w:t>
      </w:r>
      <w:proofErr w:type="spellStart"/>
      <w:r w:rsidRPr="008415AA">
        <w:rPr>
          <w:rFonts w:cs="Arial"/>
          <w:color w:val="222222"/>
          <w:szCs w:val="24"/>
        </w:rPr>
        <w:t>Raitt</w:t>
      </w:r>
      <w:proofErr w:type="spellEnd"/>
      <w:r w:rsidRPr="008415AA">
        <w:rPr>
          <w:rFonts w:cs="Arial"/>
          <w:color w:val="222222"/>
          <w:szCs w:val="24"/>
        </w:rPr>
        <w:t>, Snow Patrol e Elton John. Foy è stato il secondo artista a firmare per</w:t>
      </w:r>
      <w:r w:rsidRPr="008415AA">
        <w:rPr>
          <w:rFonts w:cs="Arial"/>
          <w:szCs w:val="24"/>
        </w:rPr>
        <w:t xml:space="preserve"> </w:t>
      </w:r>
      <w:proofErr w:type="spellStart"/>
      <w:r w:rsidRPr="008415AA">
        <w:rPr>
          <w:rFonts w:cs="Arial"/>
          <w:color w:val="222222"/>
          <w:szCs w:val="24"/>
        </w:rPr>
        <w:t>Gingerbread</w:t>
      </w:r>
      <w:proofErr w:type="spellEnd"/>
      <w:r w:rsidRPr="008415AA">
        <w:rPr>
          <w:rFonts w:cs="Arial"/>
          <w:color w:val="222222"/>
          <w:szCs w:val="24"/>
        </w:rPr>
        <w:t xml:space="preserve"> Man Records, l'etichetta di Ed Sheeran, con il quale ha anche collaborato alla realizzazione di alcune canzoni. </w:t>
      </w:r>
      <w:r w:rsidRPr="008415AA">
        <w:rPr>
          <w:rFonts w:cs="Arial"/>
          <w:szCs w:val="24"/>
        </w:rPr>
        <w:t xml:space="preserve">Nel 2020 ha lanciato la serie di podcast </w:t>
      </w:r>
      <w:r w:rsidRPr="008415AA">
        <w:rPr>
          <w:rFonts w:cs="Arial"/>
          <w:i/>
          <w:iCs/>
          <w:szCs w:val="24"/>
        </w:rPr>
        <w:t xml:space="preserve">The </w:t>
      </w:r>
      <w:proofErr w:type="spellStart"/>
      <w:r w:rsidRPr="008415AA">
        <w:rPr>
          <w:rFonts w:cs="Arial"/>
          <w:i/>
          <w:iCs/>
          <w:szCs w:val="24"/>
        </w:rPr>
        <w:t>Vinyl</w:t>
      </w:r>
      <w:proofErr w:type="spellEnd"/>
      <w:r w:rsidRPr="008415AA">
        <w:rPr>
          <w:rFonts w:cs="Arial"/>
          <w:i/>
          <w:iCs/>
          <w:szCs w:val="24"/>
        </w:rPr>
        <w:t xml:space="preserve"> </w:t>
      </w:r>
      <w:proofErr w:type="spellStart"/>
      <w:r w:rsidRPr="008415AA">
        <w:rPr>
          <w:rFonts w:cs="Arial"/>
          <w:i/>
          <w:iCs/>
          <w:szCs w:val="24"/>
        </w:rPr>
        <w:t>Supper</w:t>
      </w:r>
      <w:proofErr w:type="spellEnd"/>
      <w:r w:rsidRPr="008415AA">
        <w:rPr>
          <w:rFonts w:cs="Arial"/>
          <w:szCs w:val="24"/>
        </w:rPr>
        <w:t>, in cui parla di musica, cibo e storie di vita con ospiti speciali e amici del mondo della musica, della poesia e del cinema.  </w:t>
      </w:r>
    </w:p>
    <w:p w14:paraId="7831B795" w14:textId="77777777" w:rsidR="008415AA" w:rsidRPr="008415AA" w:rsidRDefault="008415AA" w:rsidP="008415AA">
      <w:pPr>
        <w:jc w:val="both"/>
        <w:textAlignment w:val="baseline"/>
        <w:rPr>
          <w:rFonts w:cs="Arial"/>
          <w:szCs w:val="24"/>
        </w:rPr>
      </w:pPr>
      <w:r w:rsidRPr="008415AA">
        <w:rPr>
          <w:rFonts w:cs="Arial"/>
          <w:szCs w:val="24"/>
        </w:rPr>
        <w:t> </w:t>
      </w:r>
    </w:p>
    <w:p w14:paraId="61375DA1" w14:textId="77777777" w:rsidR="00261963" w:rsidRPr="00702FAE" w:rsidRDefault="00261963" w:rsidP="00261963">
      <w:pPr>
        <w:textAlignment w:val="baseline"/>
        <w:rPr>
          <w:rFonts w:cstheme="minorHAnsi"/>
          <w:b/>
          <w:bCs/>
          <w:color w:val="ED0000"/>
        </w:rPr>
      </w:pPr>
      <w:r w:rsidRPr="00702FAE">
        <w:rPr>
          <w:rFonts w:cstheme="minorHAnsi"/>
          <w:b/>
          <w:bCs/>
          <w:color w:val="ED0000"/>
        </w:rPr>
        <w:t>Canzone d’autore</w:t>
      </w:r>
    </w:p>
    <w:p w14:paraId="240FD05E" w14:textId="77777777" w:rsidR="00261963" w:rsidRPr="002E590A" w:rsidRDefault="00261963" w:rsidP="00261963">
      <w:pPr>
        <w:textAlignment w:val="baseline"/>
        <w:rPr>
          <w:rFonts w:cstheme="minorHAnsi"/>
          <w:szCs w:val="24"/>
        </w:rPr>
      </w:pPr>
      <w:r w:rsidRPr="002E590A">
        <w:rPr>
          <w:rFonts w:cstheme="minorHAnsi"/>
          <w:szCs w:val="24"/>
        </w:rPr>
        <w:t>17 settembre ore 12</w:t>
      </w:r>
    </w:p>
    <w:p w14:paraId="0DB968B0" w14:textId="77777777" w:rsidR="00261963" w:rsidRPr="002E590A" w:rsidRDefault="00261963" w:rsidP="00261963">
      <w:pPr>
        <w:textAlignment w:val="baseline"/>
        <w:rPr>
          <w:rFonts w:cstheme="minorHAnsi"/>
          <w:szCs w:val="24"/>
        </w:rPr>
      </w:pPr>
      <w:r w:rsidRPr="002E590A">
        <w:rPr>
          <w:rFonts w:cstheme="minorHAnsi"/>
          <w:szCs w:val="24"/>
        </w:rPr>
        <w:t>Madonna di Campiglio</w:t>
      </w:r>
    </w:p>
    <w:p w14:paraId="1CF1E6CE" w14:textId="77777777" w:rsidR="00261963" w:rsidRDefault="00261963" w:rsidP="00261963">
      <w:pPr>
        <w:textAlignment w:val="baseline"/>
        <w:rPr>
          <w:rFonts w:cstheme="minorHAnsi"/>
          <w:szCs w:val="24"/>
        </w:rPr>
      </w:pPr>
      <w:r w:rsidRPr="002E590A">
        <w:rPr>
          <w:rFonts w:cstheme="minorHAnsi"/>
          <w:szCs w:val="24"/>
        </w:rPr>
        <w:lastRenderedPageBreak/>
        <w:t>Malga Brenta bassa</w:t>
      </w:r>
    </w:p>
    <w:p w14:paraId="265CD387" w14:textId="119F7E29" w:rsidR="008415AA" w:rsidRPr="008415AA" w:rsidRDefault="008415AA" w:rsidP="008415AA">
      <w:pPr>
        <w:jc w:val="both"/>
        <w:textAlignment w:val="baseline"/>
        <w:rPr>
          <w:rFonts w:cs="Arial"/>
          <w:szCs w:val="24"/>
        </w:rPr>
      </w:pPr>
      <w:r w:rsidRPr="008415AA">
        <w:rPr>
          <w:rFonts w:cs="Arial"/>
          <w:b/>
          <w:bCs/>
          <w:szCs w:val="24"/>
        </w:rPr>
        <w:t>Raphael Gualazzi</w:t>
      </w:r>
      <w:r w:rsidRPr="008415AA">
        <w:rPr>
          <w:rFonts w:cs="Arial"/>
          <w:szCs w:val="24"/>
        </w:rPr>
        <w:t> </w:t>
      </w:r>
    </w:p>
    <w:p w14:paraId="6AC6504D" w14:textId="77777777" w:rsidR="00792D61" w:rsidRDefault="00792D61" w:rsidP="00792D61">
      <w:pPr>
        <w:jc w:val="both"/>
        <w:textAlignment w:val="baseline"/>
        <w:rPr>
          <w:rFonts w:cs="Arial"/>
          <w:szCs w:val="24"/>
        </w:rPr>
      </w:pPr>
      <w:r>
        <w:rPr>
          <w:rFonts w:cs="Arial"/>
          <w:szCs w:val="24"/>
        </w:rPr>
        <w:t>Evento accessibile</w:t>
      </w:r>
    </w:p>
    <w:p w14:paraId="0BBD9FC6" w14:textId="77777777" w:rsidR="00A85D64" w:rsidRDefault="00A85D64" w:rsidP="008415AA">
      <w:pPr>
        <w:jc w:val="both"/>
        <w:textAlignment w:val="baseline"/>
        <w:rPr>
          <w:rFonts w:cs="Arial"/>
          <w:szCs w:val="24"/>
        </w:rPr>
      </w:pPr>
    </w:p>
    <w:p w14:paraId="522BBA62" w14:textId="32DE0DA1" w:rsidR="008415AA" w:rsidRPr="008415AA" w:rsidRDefault="008415AA" w:rsidP="008415AA">
      <w:pPr>
        <w:jc w:val="both"/>
        <w:textAlignment w:val="baseline"/>
        <w:rPr>
          <w:rFonts w:cs="Arial"/>
          <w:szCs w:val="24"/>
        </w:rPr>
      </w:pPr>
      <w:r w:rsidRPr="008415AA">
        <w:rPr>
          <w:rFonts w:cs="Arial"/>
          <w:szCs w:val="24"/>
        </w:rPr>
        <w:t xml:space="preserve">A I Suoni delle Dolomiti Raphael Gualazzi ha già preso parte in passato e ora torna per esibirsi a Malga Brenta bassa, bellissimo anfiteatro naturale di pascoli e foreste nel cuore della Val Brenta, sovrastato da una corona di </w:t>
      </w:r>
      <w:proofErr w:type="gramStart"/>
      <w:r w:rsidRPr="008415AA">
        <w:rPr>
          <w:rFonts w:cs="Arial"/>
          <w:szCs w:val="24"/>
        </w:rPr>
        <w:t>cime</w:t>
      </w:r>
      <w:proofErr w:type="gramEnd"/>
      <w:r w:rsidRPr="008415AA">
        <w:rPr>
          <w:rFonts w:cs="Arial"/>
          <w:szCs w:val="24"/>
        </w:rPr>
        <w:t xml:space="preserve"> tra le quali si impone il </w:t>
      </w:r>
      <w:proofErr w:type="spellStart"/>
      <w:r w:rsidRPr="008415AA">
        <w:rPr>
          <w:rFonts w:cs="Arial"/>
          <w:szCs w:val="24"/>
        </w:rPr>
        <w:t>Crozzòn</w:t>
      </w:r>
      <w:proofErr w:type="spellEnd"/>
      <w:r w:rsidRPr="008415AA">
        <w:rPr>
          <w:rFonts w:cs="Arial"/>
          <w:szCs w:val="24"/>
        </w:rPr>
        <w:t xml:space="preserve"> di Brenta. </w:t>
      </w:r>
    </w:p>
    <w:p w14:paraId="729A215B" w14:textId="77777777" w:rsidR="008415AA" w:rsidRPr="008415AA" w:rsidRDefault="008415AA" w:rsidP="008415AA">
      <w:pPr>
        <w:jc w:val="both"/>
        <w:textAlignment w:val="baseline"/>
        <w:rPr>
          <w:rFonts w:cs="Arial"/>
          <w:szCs w:val="24"/>
        </w:rPr>
      </w:pPr>
      <w:r w:rsidRPr="008415AA">
        <w:rPr>
          <w:rFonts w:cs="Arial"/>
          <w:szCs w:val="24"/>
        </w:rPr>
        <w:t xml:space="preserve">Classe 1981, Raphael Gualazzi è tante cose: cantautore, compositore, arrangiatore, musicista e produttore. Dopo gli studi classici al Conservatorio, ha sperimentato vari generi musicali e il </w:t>
      </w:r>
      <w:r w:rsidRPr="008415AA">
        <w:rPr>
          <w:rFonts w:cs="Arial"/>
          <w:color w:val="050505"/>
          <w:szCs w:val="24"/>
        </w:rPr>
        <w:t>grande pubblico lo ha conquistato con la sua simpatia e un naturale senso dello</w:t>
      </w:r>
      <w:r w:rsidRPr="008415AA">
        <w:rPr>
          <w:rFonts w:cs="Arial"/>
          <w:szCs w:val="24"/>
        </w:rPr>
        <w:t xml:space="preserve"> </w:t>
      </w:r>
      <w:r w:rsidRPr="008415AA">
        <w:rPr>
          <w:rFonts w:cs="Arial"/>
          <w:color w:val="050505"/>
          <w:szCs w:val="24"/>
        </w:rPr>
        <w:t>swing. Uno dei suoi grandi amori è infatti da sempre il jazz, soprattutto quello più ruspante e coinvolgente. Un amore che il cantautore di</w:t>
      </w:r>
      <w:r w:rsidRPr="008415AA">
        <w:rPr>
          <w:rFonts w:cs="Arial"/>
          <w:szCs w:val="24"/>
        </w:rPr>
        <w:t xml:space="preserve"> </w:t>
      </w:r>
      <w:r w:rsidRPr="008415AA">
        <w:rPr>
          <w:rFonts w:cs="Arial"/>
          <w:color w:val="050505"/>
          <w:szCs w:val="24"/>
        </w:rPr>
        <w:t>Urbino fa confluire nelle sue canzoni e che si coglie anche nel suo modo di cantare e di suonare il pianoforte. Riflessivo, appassionato, romantico, divertente: Gualazzi è un po’ tutto questo e altro ancora.</w:t>
      </w:r>
      <w:r w:rsidRPr="008415AA">
        <w:rPr>
          <w:rFonts w:cs="Arial"/>
          <w:szCs w:val="24"/>
        </w:rPr>
        <w:t xml:space="preserve"> Come dimostra il suo ultimo album, </w:t>
      </w:r>
      <w:r w:rsidRPr="008415AA">
        <w:rPr>
          <w:rFonts w:cs="Arial"/>
          <w:i/>
          <w:iCs/>
          <w:szCs w:val="24"/>
        </w:rPr>
        <w:t>Dreams</w:t>
      </w:r>
      <w:r w:rsidRPr="008415AA">
        <w:rPr>
          <w:rFonts w:cs="Arial"/>
          <w:szCs w:val="24"/>
        </w:rPr>
        <w:t>, nel quale echi neoclassici si alternano a climi più prossimi al funk.  </w:t>
      </w:r>
    </w:p>
    <w:p w14:paraId="1DFEA582" w14:textId="77777777" w:rsidR="008415AA" w:rsidRPr="008415AA" w:rsidRDefault="008415AA" w:rsidP="008415AA">
      <w:pPr>
        <w:jc w:val="both"/>
        <w:textAlignment w:val="baseline"/>
        <w:rPr>
          <w:rFonts w:cs="Arial"/>
          <w:szCs w:val="24"/>
        </w:rPr>
      </w:pPr>
    </w:p>
    <w:p w14:paraId="319812FF" w14:textId="77777777" w:rsidR="00261963" w:rsidRPr="006F782A" w:rsidRDefault="00261963" w:rsidP="00261963">
      <w:pPr>
        <w:textAlignment w:val="baseline"/>
        <w:rPr>
          <w:rFonts w:cstheme="minorHAnsi"/>
          <w:b/>
          <w:bCs/>
          <w:color w:val="F915FF"/>
        </w:rPr>
      </w:pPr>
      <w:proofErr w:type="spellStart"/>
      <w:r>
        <w:rPr>
          <w:rFonts w:cstheme="minorHAnsi"/>
          <w:b/>
          <w:bCs/>
          <w:color w:val="F915FF"/>
        </w:rPr>
        <w:t>Worldmusic</w:t>
      </w:r>
      <w:proofErr w:type="spellEnd"/>
    </w:p>
    <w:p w14:paraId="321D9335" w14:textId="77777777" w:rsidR="00261963" w:rsidRPr="002E590A" w:rsidRDefault="00261963" w:rsidP="00261963">
      <w:pPr>
        <w:textAlignment w:val="baseline"/>
        <w:rPr>
          <w:rFonts w:cstheme="minorHAnsi"/>
          <w:szCs w:val="24"/>
        </w:rPr>
      </w:pPr>
      <w:r w:rsidRPr="002E590A">
        <w:rPr>
          <w:rFonts w:cstheme="minorHAnsi"/>
          <w:szCs w:val="24"/>
        </w:rPr>
        <w:t>19 settembre ore 1</w:t>
      </w:r>
      <w:r>
        <w:rPr>
          <w:rFonts w:cstheme="minorHAnsi"/>
          <w:szCs w:val="24"/>
        </w:rPr>
        <w:t>4</w:t>
      </w:r>
    </w:p>
    <w:p w14:paraId="33A5388A" w14:textId="77777777" w:rsidR="00261963" w:rsidRPr="002E590A" w:rsidRDefault="00261963" w:rsidP="00261963">
      <w:pPr>
        <w:textAlignment w:val="baseline"/>
        <w:rPr>
          <w:rFonts w:cstheme="minorHAnsi"/>
          <w:szCs w:val="24"/>
        </w:rPr>
      </w:pPr>
      <w:r w:rsidRPr="002E590A">
        <w:rPr>
          <w:rFonts w:cstheme="minorHAnsi"/>
          <w:szCs w:val="24"/>
        </w:rPr>
        <w:t>Val di Fassa</w:t>
      </w:r>
    </w:p>
    <w:p w14:paraId="6476C944" w14:textId="77777777" w:rsidR="00261963" w:rsidRDefault="00261963" w:rsidP="00261963">
      <w:pPr>
        <w:textAlignment w:val="baseline"/>
        <w:rPr>
          <w:rFonts w:cstheme="minorHAnsi"/>
          <w:szCs w:val="24"/>
        </w:rPr>
      </w:pPr>
      <w:r w:rsidRPr="002E590A">
        <w:rPr>
          <w:rFonts w:cstheme="minorHAnsi"/>
          <w:szCs w:val="24"/>
        </w:rPr>
        <w:t>Rifugio Roda di Vael, Catinaccio</w:t>
      </w:r>
    </w:p>
    <w:p w14:paraId="3C142C51" w14:textId="77777777" w:rsidR="00261963" w:rsidRPr="000B5993" w:rsidRDefault="00261963" w:rsidP="00261963">
      <w:pPr>
        <w:textAlignment w:val="baseline"/>
        <w:rPr>
          <w:rFonts w:cstheme="minorHAnsi"/>
          <w:b/>
          <w:bCs/>
          <w:szCs w:val="24"/>
        </w:rPr>
      </w:pPr>
      <w:proofErr w:type="spellStart"/>
      <w:r w:rsidRPr="000B5993">
        <w:rPr>
          <w:rFonts w:cstheme="minorHAnsi"/>
          <w:b/>
          <w:bCs/>
          <w:szCs w:val="24"/>
        </w:rPr>
        <w:t>Gurdjieff</w:t>
      </w:r>
      <w:proofErr w:type="spellEnd"/>
      <w:r w:rsidRPr="000B5993">
        <w:rPr>
          <w:rFonts w:cstheme="minorHAnsi"/>
          <w:b/>
          <w:bCs/>
          <w:szCs w:val="24"/>
        </w:rPr>
        <w:t xml:space="preserve"> Ensemble</w:t>
      </w:r>
    </w:p>
    <w:p w14:paraId="5D130FBB" w14:textId="77777777" w:rsidR="00261963" w:rsidRDefault="00261963" w:rsidP="008415AA">
      <w:pPr>
        <w:jc w:val="both"/>
        <w:textAlignment w:val="baseline"/>
        <w:rPr>
          <w:rFonts w:cs="Arial"/>
          <w:b/>
          <w:bCs/>
          <w:szCs w:val="24"/>
        </w:rPr>
      </w:pPr>
    </w:p>
    <w:p w14:paraId="6752ACB2" w14:textId="77777777" w:rsidR="008415AA" w:rsidRPr="008415AA" w:rsidRDefault="008415AA" w:rsidP="008415AA">
      <w:pPr>
        <w:jc w:val="both"/>
        <w:textAlignment w:val="baseline"/>
        <w:rPr>
          <w:rFonts w:cs="Arial"/>
          <w:szCs w:val="24"/>
        </w:rPr>
      </w:pPr>
      <w:r w:rsidRPr="008415AA">
        <w:rPr>
          <w:rFonts w:cs="Arial"/>
          <w:szCs w:val="24"/>
        </w:rPr>
        <w:t xml:space="preserve">Musica e spiritualità: dall’Armenia arriva direttamente nel cuore delle Dolomiti fassane, al Rifugio Roda di </w:t>
      </w:r>
      <w:proofErr w:type="spellStart"/>
      <w:r w:rsidRPr="008415AA">
        <w:rPr>
          <w:rFonts w:cs="Arial"/>
          <w:szCs w:val="24"/>
        </w:rPr>
        <w:t>Vaèl</w:t>
      </w:r>
      <w:proofErr w:type="spellEnd"/>
      <w:r w:rsidRPr="008415AA">
        <w:rPr>
          <w:rFonts w:cs="Arial"/>
          <w:szCs w:val="24"/>
        </w:rPr>
        <w:t xml:space="preserve">, situato sulla Sella del </w:t>
      </w:r>
      <w:proofErr w:type="spellStart"/>
      <w:r w:rsidRPr="008415AA">
        <w:rPr>
          <w:rFonts w:cs="Arial"/>
          <w:szCs w:val="24"/>
        </w:rPr>
        <w:t>Ciampàz</w:t>
      </w:r>
      <w:proofErr w:type="spellEnd"/>
      <w:r w:rsidRPr="008415AA">
        <w:rPr>
          <w:rFonts w:cs="Arial"/>
          <w:szCs w:val="24"/>
        </w:rPr>
        <w:t xml:space="preserve"> a quota 2283 m, nella zona meridionale del Gruppo del Catinaccio </w:t>
      </w:r>
      <w:proofErr w:type="spellStart"/>
      <w:r w:rsidRPr="008415AA">
        <w:rPr>
          <w:rFonts w:cs="Arial"/>
          <w:szCs w:val="24"/>
        </w:rPr>
        <w:t>Rosengarten</w:t>
      </w:r>
      <w:proofErr w:type="spellEnd"/>
      <w:r w:rsidRPr="008415AA">
        <w:rPr>
          <w:rFonts w:cs="Arial"/>
          <w:szCs w:val="24"/>
        </w:rPr>
        <w:t xml:space="preserve">, il gruppo strumentale che dal 2008, grazie anche ad alcuni album per l’importante etichetta tedesca ECM, sta portando nel mondo i suoni di una terra ricca di cultura ma anche segnata dalla sofferenza. Il </w:t>
      </w:r>
      <w:proofErr w:type="spellStart"/>
      <w:r w:rsidRPr="008415AA">
        <w:rPr>
          <w:rFonts w:cs="Arial"/>
          <w:szCs w:val="24"/>
        </w:rPr>
        <w:t>Gurdjieff</w:t>
      </w:r>
      <w:proofErr w:type="spellEnd"/>
      <w:r w:rsidRPr="008415AA">
        <w:rPr>
          <w:rFonts w:cs="Arial"/>
          <w:szCs w:val="24"/>
        </w:rPr>
        <w:t xml:space="preserve"> Ensemble, diretto da Levon </w:t>
      </w:r>
      <w:proofErr w:type="spellStart"/>
      <w:r w:rsidRPr="008415AA">
        <w:rPr>
          <w:rFonts w:cs="Arial"/>
          <w:szCs w:val="24"/>
        </w:rPr>
        <w:t>Eskenian</w:t>
      </w:r>
      <w:proofErr w:type="spellEnd"/>
      <w:r w:rsidRPr="008415AA">
        <w:rPr>
          <w:rFonts w:cs="Arial"/>
          <w:szCs w:val="24"/>
        </w:rPr>
        <w:t xml:space="preserve">, si rifà esplicitamente agli insegnamenti del filosofo, scrittore, mistico, compositore, musicista e maestro di danze Georges </w:t>
      </w:r>
      <w:proofErr w:type="spellStart"/>
      <w:r w:rsidRPr="008415AA">
        <w:rPr>
          <w:rFonts w:cs="Arial"/>
          <w:szCs w:val="24"/>
        </w:rPr>
        <w:t>Ivanovič</w:t>
      </w:r>
      <w:proofErr w:type="spellEnd"/>
      <w:r w:rsidRPr="008415AA">
        <w:rPr>
          <w:rFonts w:cs="Arial"/>
          <w:szCs w:val="24"/>
        </w:rPr>
        <w:t xml:space="preserve"> </w:t>
      </w:r>
      <w:proofErr w:type="spellStart"/>
      <w:r w:rsidRPr="008415AA">
        <w:rPr>
          <w:rFonts w:cs="Arial"/>
          <w:szCs w:val="24"/>
        </w:rPr>
        <w:t>Gurdjieff</w:t>
      </w:r>
      <w:proofErr w:type="spellEnd"/>
      <w:r w:rsidRPr="008415AA">
        <w:rPr>
          <w:rFonts w:cs="Arial"/>
          <w:szCs w:val="24"/>
        </w:rPr>
        <w:t>, una sorta di Socrate moderno vissuto tra il 1872 e il 1949 il cui lascito ha fatto numerosissimi proseliti in tutto il mondo. </w:t>
      </w:r>
    </w:p>
    <w:p w14:paraId="69B80CFE" w14:textId="77777777" w:rsidR="008415AA" w:rsidRPr="008415AA" w:rsidRDefault="008415AA" w:rsidP="008415AA">
      <w:pPr>
        <w:jc w:val="both"/>
        <w:textAlignment w:val="baseline"/>
        <w:rPr>
          <w:rFonts w:cs="Arial"/>
          <w:szCs w:val="24"/>
        </w:rPr>
      </w:pPr>
      <w:r w:rsidRPr="008415AA">
        <w:rPr>
          <w:rFonts w:cs="Arial"/>
          <w:szCs w:val="24"/>
        </w:rPr>
        <w:t xml:space="preserve">Con l’ausilio di strumenti tradizionali a fiato, a corde e a percussione, quali Il </w:t>
      </w:r>
      <w:proofErr w:type="spellStart"/>
      <w:r w:rsidRPr="008415AA">
        <w:rPr>
          <w:rFonts w:cs="Arial"/>
          <w:szCs w:val="24"/>
        </w:rPr>
        <w:t>duduk</w:t>
      </w:r>
      <w:proofErr w:type="spellEnd"/>
      <w:r w:rsidRPr="008415AA">
        <w:rPr>
          <w:rFonts w:cs="Arial"/>
          <w:szCs w:val="24"/>
        </w:rPr>
        <w:t xml:space="preserve">, il </w:t>
      </w:r>
      <w:proofErr w:type="spellStart"/>
      <w:r w:rsidRPr="008415AA">
        <w:rPr>
          <w:rFonts w:cs="Arial"/>
          <w:szCs w:val="24"/>
        </w:rPr>
        <w:t>kanon</w:t>
      </w:r>
      <w:proofErr w:type="spellEnd"/>
      <w:r w:rsidRPr="008415AA">
        <w:rPr>
          <w:rFonts w:cs="Arial"/>
          <w:szCs w:val="24"/>
        </w:rPr>
        <w:t xml:space="preserve">, </w:t>
      </w:r>
      <w:proofErr w:type="spellStart"/>
      <w:r w:rsidRPr="008415AA">
        <w:rPr>
          <w:rFonts w:cs="Arial"/>
          <w:szCs w:val="24"/>
        </w:rPr>
        <w:t>l’oud</w:t>
      </w:r>
      <w:proofErr w:type="spellEnd"/>
      <w:r w:rsidRPr="008415AA">
        <w:rPr>
          <w:rFonts w:cs="Arial"/>
          <w:szCs w:val="24"/>
        </w:rPr>
        <w:t xml:space="preserve"> il </w:t>
      </w:r>
      <w:proofErr w:type="spellStart"/>
      <w:r w:rsidRPr="008415AA">
        <w:rPr>
          <w:rFonts w:cs="Arial"/>
          <w:szCs w:val="24"/>
        </w:rPr>
        <w:t>santur</w:t>
      </w:r>
      <w:proofErr w:type="spellEnd"/>
      <w:r w:rsidRPr="008415AA">
        <w:rPr>
          <w:rFonts w:cs="Arial"/>
          <w:szCs w:val="24"/>
        </w:rPr>
        <w:t xml:space="preserve"> e il </w:t>
      </w:r>
      <w:proofErr w:type="spellStart"/>
      <w:r w:rsidRPr="008415AA">
        <w:rPr>
          <w:rFonts w:cs="Arial"/>
          <w:szCs w:val="24"/>
        </w:rPr>
        <w:t>tmbuk</w:t>
      </w:r>
      <w:proofErr w:type="spellEnd"/>
      <w:r w:rsidRPr="008415AA">
        <w:rPr>
          <w:rFonts w:cs="Arial"/>
          <w:szCs w:val="24"/>
        </w:rPr>
        <w:t xml:space="preserve">, il </w:t>
      </w:r>
      <w:proofErr w:type="spellStart"/>
      <w:r w:rsidRPr="008415AA">
        <w:rPr>
          <w:rFonts w:cs="Arial"/>
          <w:szCs w:val="24"/>
        </w:rPr>
        <w:t>Gurdjieff</w:t>
      </w:r>
      <w:proofErr w:type="spellEnd"/>
      <w:r w:rsidRPr="008415AA">
        <w:rPr>
          <w:rFonts w:cs="Arial"/>
          <w:szCs w:val="24"/>
        </w:rPr>
        <w:t xml:space="preserve"> Ensemble porta l’ascoltatore a immergersi in un’atmosfera sospesa nel tempo e nello spazio, profondamente intrisa di quella sacralità che contraddistingue il misticismo sufi. </w:t>
      </w:r>
    </w:p>
    <w:p w14:paraId="54D74E6E" w14:textId="77777777" w:rsidR="008415AA" w:rsidRDefault="008415AA" w:rsidP="008415AA">
      <w:pPr>
        <w:jc w:val="both"/>
        <w:textAlignment w:val="baseline"/>
        <w:rPr>
          <w:rFonts w:cs="Arial"/>
          <w:b/>
          <w:bCs/>
          <w:szCs w:val="24"/>
        </w:rPr>
      </w:pPr>
    </w:p>
    <w:p w14:paraId="3774C43A" w14:textId="77777777" w:rsidR="00A85D64" w:rsidRPr="00A85D64" w:rsidRDefault="00A85D64" w:rsidP="00A85D64">
      <w:pPr>
        <w:textAlignment w:val="baseline"/>
        <w:rPr>
          <w:rFonts w:cs="Arial"/>
          <w:b/>
          <w:bCs/>
          <w:color w:val="388600"/>
        </w:rPr>
      </w:pPr>
      <w:r w:rsidRPr="00A85D64">
        <w:rPr>
          <w:rFonts w:cs="Arial"/>
          <w:b/>
          <w:bCs/>
          <w:color w:val="388600"/>
        </w:rPr>
        <w:t>Jazz</w:t>
      </w:r>
    </w:p>
    <w:p w14:paraId="1598A8A9" w14:textId="77777777" w:rsidR="00A85D64" w:rsidRPr="00A85D64" w:rsidRDefault="00A85D64" w:rsidP="00A85D64">
      <w:pPr>
        <w:textAlignment w:val="baseline"/>
        <w:rPr>
          <w:rFonts w:cs="Arial"/>
          <w:szCs w:val="24"/>
        </w:rPr>
      </w:pPr>
      <w:r w:rsidRPr="00A85D64">
        <w:rPr>
          <w:rFonts w:cs="Arial"/>
          <w:szCs w:val="24"/>
        </w:rPr>
        <w:t>21 settembre ore 12</w:t>
      </w:r>
    </w:p>
    <w:p w14:paraId="1C8B08BB" w14:textId="77777777" w:rsidR="00A85D64" w:rsidRPr="00A85D64" w:rsidRDefault="00A85D64" w:rsidP="00A85D64">
      <w:pPr>
        <w:widowControl w:val="0"/>
        <w:autoSpaceDE w:val="0"/>
        <w:autoSpaceDN w:val="0"/>
        <w:adjustRightInd w:val="0"/>
        <w:rPr>
          <w:rFonts w:cs="Arial"/>
          <w:szCs w:val="24"/>
        </w:rPr>
      </w:pPr>
      <w:r w:rsidRPr="00A85D64">
        <w:rPr>
          <w:rFonts w:cs="Arial"/>
          <w:szCs w:val="24"/>
        </w:rPr>
        <w:t>San Martino di Castrozza, Passo Rolle, Primiero e Vanoi</w:t>
      </w:r>
    </w:p>
    <w:p w14:paraId="1CDA9D4A" w14:textId="77777777" w:rsidR="00A85D64" w:rsidRPr="00A85D64" w:rsidRDefault="00A85D64" w:rsidP="00A85D64">
      <w:pPr>
        <w:pStyle w:val="NormaleWeb1"/>
        <w:spacing w:before="0" w:after="0" w:line="240" w:lineRule="auto"/>
        <w:rPr>
          <w:rFonts w:eastAsia="Calibri" w:cs="Arial"/>
        </w:rPr>
      </w:pPr>
      <w:r w:rsidRPr="00A85D64">
        <w:rPr>
          <w:rFonts w:eastAsia="Calibri" w:cs="Arial"/>
        </w:rPr>
        <w:t xml:space="preserve">Località </w:t>
      </w:r>
      <w:proofErr w:type="spellStart"/>
      <w:r w:rsidRPr="00A85D64">
        <w:rPr>
          <w:rFonts w:eastAsia="Calibri" w:cs="Arial"/>
        </w:rPr>
        <w:t>Giasenei</w:t>
      </w:r>
      <w:proofErr w:type="spellEnd"/>
      <w:r w:rsidRPr="00A85D64">
        <w:rPr>
          <w:rFonts w:eastAsia="Calibri" w:cs="Arial"/>
        </w:rPr>
        <w:t>, Sagron Mis, Pale di San Martino</w:t>
      </w:r>
    </w:p>
    <w:p w14:paraId="62E8A9DA" w14:textId="77777777" w:rsidR="008415AA" w:rsidRPr="00A85D64" w:rsidRDefault="008415AA" w:rsidP="008415AA">
      <w:pPr>
        <w:jc w:val="both"/>
        <w:textAlignment w:val="baseline"/>
        <w:rPr>
          <w:rFonts w:cs="Arial"/>
          <w:szCs w:val="24"/>
        </w:rPr>
      </w:pPr>
      <w:r w:rsidRPr="00A85D64">
        <w:rPr>
          <w:rFonts w:cs="Arial"/>
          <w:b/>
          <w:bCs/>
          <w:szCs w:val="24"/>
        </w:rPr>
        <w:t>Renaud Garcia-</w:t>
      </w:r>
      <w:proofErr w:type="spellStart"/>
      <w:r w:rsidRPr="00A85D64">
        <w:rPr>
          <w:rFonts w:cs="Arial"/>
          <w:b/>
          <w:bCs/>
          <w:szCs w:val="24"/>
        </w:rPr>
        <w:t>Fons</w:t>
      </w:r>
      <w:proofErr w:type="spellEnd"/>
      <w:r w:rsidRPr="00A85D64">
        <w:rPr>
          <w:rFonts w:cs="Arial"/>
          <w:b/>
          <w:bCs/>
          <w:szCs w:val="24"/>
        </w:rPr>
        <w:t xml:space="preserve"> Trio</w:t>
      </w:r>
      <w:r w:rsidRPr="00A85D64">
        <w:rPr>
          <w:rFonts w:cs="Arial"/>
          <w:szCs w:val="24"/>
        </w:rPr>
        <w:t> </w:t>
      </w:r>
    </w:p>
    <w:p w14:paraId="12C8EC83" w14:textId="77777777" w:rsidR="008415AA" w:rsidRPr="00A85D64" w:rsidRDefault="008415AA" w:rsidP="008415AA">
      <w:pPr>
        <w:jc w:val="both"/>
        <w:textAlignment w:val="baseline"/>
        <w:rPr>
          <w:rFonts w:cs="Arial"/>
          <w:szCs w:val="24"/>
        </w:rPr>
      </w:pPr>
      <w:r w:rsidRPr="00A85D64">
        <w:rPr>
          <w:rFonts w:cs="Arial"/>
          <w:i/>
          <w:iCs/>
          <w:szCs w:val="24"/>
        </w:rPr>
        <w:t xml:space="preserve">Le vie </w:t>
      </w:r>
      <w:proofErr w:type="spellStart"/>
      <w:r w:rsidRPr="00A85D64">
        <w:rPr>
          <w:rFonts w:cs="Arial"/>
          <w:i/>
          <w:iCs/>
          <w:szCs w:val="24"/>
        </w:rPr>
        <w:t>devant</w:t>
      </w:r>
      <w:proofErr w:type="spellEnd"/>
      <w:r w:rsidRPr="00A85D64">
        <w:rPr>
          <w:rFonts w:cs="Arial"/>
          <w:i/>
          <w:iCs/>
          <w:szCs w:val="24"/>
        </w:rPr>
        <w:t xml:space="preserve"> </w:t>
      </w:r>
      <w:proofErr w:type="spellStart"/>
      <w:r w:rsidRPr="00A85D64">
        <w:rPr>
          <w:rFonts w:cs="Arial"/>
          <w:i/>
          <w:iCs/>
          <w:szCs w:val="24"/>
        </w:rPr>
        <w:t>soi</w:t>
      </w:r>
      <w:proofErr w:type="spellEnd"/>
      <w:r w:rsidRPr="00A85D64">
        <w:rPr>
          <w:rFonts w:cs="Arial"/>
          <w:i/>
          <w:iCs/>
          <w:szCs w:val="24"/>
        </w:rPr>
        <w:t> </w:t>
      </w:r>
      <w:r w:rsidRPr="00A85D64">
        <w:rPr>
          <w:rFonts w:cs="Arial"/>
          <w:szCs w:val="24"/>
        </w:rPr>
        <w:t> </w:t>
      </w:r>
    </w:p>
    <w:p w14:paraId="6C58B73F" w14:textId="2F468835" w:rsidR="00A85D64" w:rsidRDefault="00792D61" w:rsidP="008415AA">
      <w:pPr>
        <w:jc w:val="both"/>
        <w:textAlignment w:val="baseline"/>
        <w:rPr>
          <w:rFonts w:cs="Arial"/>
          <w:szCs w:val="24"/>
        </w:rPr>
      </w:pPr>
      <w:r w:rsidRPr="00792D61">
        <w:rPr>
          <w:rFonts w:cs="Arial"/>
          <w:szCs w:val="24"/>
        </w:rPr>
        <w:lastRenderedPageBreak/>
        <w:t>Evento accessibile</w:t>
      </w:r>
    </w:p>
    <w:p w14:paraId="2E780930" w14:textId="77777777" w:rsidR="00792D61" w:rsidRDefault="00792D61" w:rsidP="008415AA">
      <w:pPr>
        <w:jc w:val="both"/>
        <w:textAlignment w:val="baseline"/>
        <w:rPr>
          <w:rFonts w:cs="Arial"/>
          <w:szCs w:val="24"/>
        </w:rPr>
      </w:pPr>
    </w:p>
    <w:p w14:paraId="412608AD" w14:textId="0C6A7D61" w:rsidR="008415AA" w:rsidRPr="008415AA" w:rsidRDefault="008415AA" w:rsidP="008415AA">
      <w:pPr>
        <w:jc w:val="both"/>
        <w:textAlignment w:val="baseline"/>
        <w:rPr>
          <w:rFonts w:cs="Arial"/>
          <w:szCs w:val="24"/>
        </w:rPr>
      </w:pPr>
      <w:r w:rsidRPr="008415AA">
        <w:rPr>
          <w:rFonts w:cs="Arial"/>
          <w:szCs w:val="24"/>
        </w:rPr>
        <w:t>È stato definito “il Paganini del contrabbasso” e non a caso: Renaud Garcia-</w:t>
      </w:r>
      <w:proofErr w:type="spellStart"/>
      <w:r w:rsidRPr="008415AA">
        <w:rPr>
          <w:rFonts w:cs="Arial"/>
          <w:szCs w:val="24"/>
        </w:rPr>
        <w:t>Fons</w:t>
      </w:r>
      <w:proofErr w:type="spellEnd"/>
      <w:r w:rsidRPr="008415AA">
        <w:rPr>
          <w:rFonts w:cs="Arial"/>
          <w:szCs w:val="24"/>
        </w:rPr>
        <w:t xml:space="preserve"> è uno dei massimi specialisti transalpini del suo strumento, che sfrutta in tutte le risorse espressive, soprattutto melodiche, grazie all’uso virtuosistico dell’archetto. Influenzato dal suo maestro e mentore Francois </w:t>
      </w:r>
      <w:proofErr w:type="spellStart"/>
      <w:r w:rsidRPr="008415AA">
        <w:rPr>
          <w:rFonts w:cs="Arial"/>
          <w:szCs w:val="24"/>
        </w:rPr>
        <w:t>Rabbath</w:t>
      </w:r>
      <w:proofErr w:type="spellEnd"/>
      <w:r w:rsidRPr="008415AA">
        <w:rPr>
          <w:rFonts w:cs="Arial"/>
          <w:szCs w:val="24"/>
        </w:rPr>
        <w:t xml:space="preserve">, ha preso la strada jazz dopo gli studi al conservatorio per poi avvicinarsi alle musiche del mondo provenienti dall’Andalusia, dall’America Latina, dall’India, dal mondo arabo, senza mai abbandonare la propria matrice mediterranea e facendo tesoro </w:t>
      </w:r>
      <w:proofErr w:type="gramStart"/>
      <w:r w:rsidRPr="008415AA">
        <w:rPr>
          <w:rFonts w:cs="Arial"/>
          <w:szCs w:val="24"/>
        </w:rPr>
        <w:t>del proprio background classico</w:t>
      </w:r>
      <w:proofErr w:type="gramEnd"/>
      <w:r w:rsidRPr="008415AA">
        <w:rPr>
          <w:rFonts w:cs="Arial"/>
          <w:szCs w:val="24"/>
        </w:rPr>
        <w:t>.  </w:t>
      </w:r>
    </w:p>
    <w:p w14:paraId="6B279954" w14:textId="77777777" w:rsidR="008415AA" w:rsidRPr="008415AA" w:rsidRDefault="008415AA" w:rsidP="008415AA">
      <w:pPr>
        <w:jc w:val="both"/>
        <w:textAlignment w:val="baseline"/>
        <w:rPr>
          <w:rFonts w:cs="Arial"/>
          <w:szCs w:val="24"/>
        </w:rPr>
      </w:pPr>
      <w:r w:rsidRPr="008415AA">
        <w:rPr>
          <w:rFonts w:cs="Arial"/>
          <w:szCs w:val="24"/>
        </w:rPr>
        <w:t xml:space="preserve">In Località </w:t>
      </w:r>
      <w:proofErr w:type="spellStart"/>
      <w:r w:rsidRPr="008415AA">
        <w:rPr>
          <w:rFonts w:cs="Arial"/>
          <w:szCs w:val="24"/>
        </w:rPr>
        <w:t>Giasenei</w:t>
      </w:r>
      <w:proofErr w:type="spellEnd"/>
      <w:r w:rsidRPr="008415AA">
        <w:rPr>
          <w:rFonts w:cs="Arial"/>
          <w:szCs w:val="24"/>
        </w:rPr>
        <w:t xml:space="preserve">, sopra l’abitato di Sagron Mis, tra il </w:t>
      </w:r>
      <w:r w:rsidRPr="008415AA">
        <w:rPr>
          <w:rFonts w:cs="Arial"/>
          <w:szCs w:val="24"/>
          <w:shd w:val="clear" w:color="auto" w:fill="FFFFFF"/>
        </w:rPr>
        <w:t>gruppo delle Pale di San Martino e</w:t>
      </w:r>
      <w:r w:rsidRPr="008415AA">
        <w:rPr>
          <w:rFonts w:cs="Arial"/>
          <w:szCs w:val="24"/>
        </w:rPr>
        <w:t xml:space="preserve"> </w:t>
      </w:r>
      <w:r w:rsidRPr="008415AA">
        <w:rPr>
          <w:rFonts w:cs="Arial"/>
          <w:szCs w:val="24"/>
          <w:shd w:val="clear" w:color="auto" w:fill="FFFFFF"/>
        </w:rPr>
        <w:t xml:space="preserve">del </w:t>
      </w:r>
      <w:proofErr w:type="spellStart"/>
      <w:r w:rsidRPr="008415AA">
        <w:rPr>
          <w:rFonts w:cs="Arial"/>
          <w:szCs w:val="24"/>
          <w:shd w:val="clear" w:color="auto" w:fill="FFFFFF"/>
        </w:rPr>
        <w:t>Cimonega</w:t>
      </w:r>
      <w:proofErr w:type="spellEnd"/>
      <w:r w:rsidRPr="008415AA">
        <w:rPr>
          <w:rFonts w:cs="Arial"/>
          <w:szCs w:val="24"/>
          <w:shd w:val="clear" w:color="auto" w:fill="FFFFFF"/>
        </w:rPr>
        <w:t xml:space="preserve"> - Vette </w:t>
      </w:r>
      <w:proofErr w:type="spellStart"/>
      <w:r w:rsidRPr="008415AA">
        <w:rPr>
          <w:rFonts w:cs="Arial"/>
          <w:szCs w:val="24"/>
          <w:shd w:val="clear" w:color="auto" w:fill="FFFFFF"/>
        </w:rPr>
        <w:t>Feltrine</w:t>
      </w:r>
      <w:proofErr w:type="spellEnd"/>
      <w:r w:rsidRPr="008415AA">
        <w:rPr>
          <w:rFonts w:cs="Arial"/>
          <w:szCs w:val="24"/>
          <w:shd w:val="clear" w:color="auto" w:fill="FFFFFF"/>
        </w:rPr>
        <w:t xml:space="preserve">, </w:t>
      </w:r>
      <w:r w:rsidRPr="008415AA">
        <w:rPr>
          <w:rFonts w:cs="Arial"/>
          <w:szCs w:val="24"/>
        </w:rPr>
        <w:t>Renaud Garcia-</w:t>
      </w:r>
      <w:proofErr w:type="spellStart"/>
      <w:r w:rsidRPr="008415AA">
        <w:rPr>
          <w:rFonts w:cs="Arial"/>
          <w:szCs w:val="24"/>
        </w:rPr>
        <w:t>Fons</w:t>
      </w:r>
      <w:proofErr w:type="spellEnd"/>
      <w:r w:rsidRPr="008415AA">
        <w:rPr>
          <w:rFonts w:cs="Arial"/>
          <w:szCs w:val="24"/>
        </w:rPr>
        <w:t xml:space="preserve"> si esibisce in trio con Il fisarmonicista David Venitucci e il vibrafonista e percussionista Stephen Caracci, con i quali ha registrato l’album </w:t>
      </w:r>
      <w:proofErr w:type="gramStart"/>
      <w:r w:rsidRPr="008415AA">
        <w:rPr>
          <w:rFonts w:cs="Arial"/>
          <w:i/>
          <w:iCs/>
          <w:szCs w:val="24"/>
        </w:rPr>
        <w:t>La vie</w:t>
      </w:r>
      <w:proofErr w:type="gramEnd"/>
      <w:r w:rsidRPr="008415AA">
        <w:rPr>
          <w:rFonts w:cs="Arial"/>
          <w:i/>
          <w:iCs/>
          <w:szCs w:val="24"/>
        </w:rPr>
        <w:t xml:space="preserve"> </w:t>
      </w:r>
      <w:proofErr w:type="spellStart"/>
      <w:r w:rsidRPr="008415AA">
        <w:rPr>
          <w:rFonts w:cs="Arial"/>
          <w:i/>
          <w:iCs/>
          <w:szCs w:val="24"/>
        </w:rPr>
        <w:t>devant</w:t>
      </w:r>
      <w:proofErr w:type="spellEnd"/>
      <w:r w:rsidRPr="008415AA">
        <w:rPr>
          <w:rFonts w:cs="Arial"/>
          <w:i/>
          <w:iCs/>
          <w:szCs w:val="24"/>
        </w:rPr>
        <w:t xml:space="preserve"> </w:t>
      </w:r>
      <w:proofErr w:type="spellStart"/>
      <w:r w:rsidRPr="008415AA">
        <w:rPr>
          <w:rFonts w:cs="Arial"/>
          <w:i/>
          <w:iCs/>
          <w:szCs w:val="24"/>
        </w:rPr>
        <w:t>soi</w:t>
      </w:r>
      <w:proofErr w:type="spellEnd"/>
      <w:r w:rsidRPr="008415AA">
        <w:rPr>
          <w:rFonts w:cs="Arial"/>
          <w:szCs w:val="24"/>
        </w:rPr>
        <w:t>, ricco di preziosi profumi cameristici e di altrettante sfumature.  </w:t>
      </w:r>
    </w:p>
    <w:p w14:paraId="69322C77" w14:textId="77777777" w:rsidR="008415AA" w:rsidRPr="008415AA" w:rsidRDefault="008415AA" w:rsidP="008415AA">
      <w:pPr>
        <w:jc w:val="both"/>
        <w:textAlignment w:val="baseline"/>
        <w:rPr>
          <w:rFonts w:cs="Arial"/>
          <w:szCs w:val="24"/>
        </w:rPr>
      </w:pPr>
      <w:r w:rsidRPr="008415AA">
        <w:rPr>
          <w:rFonts w:cs="Arial"/>
          <w:szCs w:val="24"/>
        </w:rPr>
        <w:t> </w:t>
      </w:r>
    </w:p>
    <w:p w14:paraId="270183FD" w14:textId="77777777" w:rsidR="00A85D64" w:rsidRPr="00DA02F2" w:rsidRDefault="00A85D64" w:rsidP="00A85D64">
      <w:pPr>
        <w:textAlignment w:val="baseline"/>
        <w:rPr>
          <w:rFonts w:cstheme="minorHAnsi"/>
          <w:b/>
          <w:bCs/>
          <w:color w:val="66FF33"/>
        </w:rPr>
      </w:pPr>
      <w:r w:rsidRPr="00DA02F2">
        <w:rPr>
          <w:rFonts w:cstheme="minorHAnsi"/>
          <w:b/>
          <w:bCs/>
          <w:color w:val="66FF33"/>
        </w:rPr>
        <w:t>Classica/</w:t>
      </w:r>
      <w:proofErr w:type="spellStart"/>
      <w:r w:rsidRPr="00DA02F2">
        <w:rPr>
          <w:rFonts w:cstheme="minorHAnsi"/>
          <w:b/>
          <w:bCs/>
          <w:color w:val="66FF33"/>
        </w:rPr>
        <w:t>wor</w:t>
      </w:r>
      <w:r>
        <w:rPr>
          <w:rFonts w:cstheme="minorHAnsi"/>
          <w:b/>
          <w:bCs/>
          <w:color w:val="66FF33"/>
        </w:rPr>
        <w:t>l</w:t>
      </w:r>
      <w:r w:rsidRPr="00DA02F2">
        <w:rPr>
          <w:rFonts w:cstheme="minorHAnsi"/>
          <w:b/>
          <w:bCs/>
          <w:color w:val="66FF33"/>
        </w:rPr>
        <w:t>dmusic</w:t>
      </w:r>
      <w:proofErr w:type="spellEnd"/>
    </w:p>
    <w:p w14:paraId="00313B6F" w14:textId="77777777" w:rsidR="00A85D64" w:rsidRPr="002E590A" w:rsidRDefault="00A85D64" w:rsidP="00A85D64">
      <w:pPr>
        <w:textAlignment w:val="baseline"/>
        <w:rPr>
          <w:rFonts w:cstheme="minorHAnsi"/>
          <w:szCs w:val="24"/>
        </w:rPr>
      </w:pPr>
      <w:r w:rsidRPr="002E590A">
        <w:rPr>
          <w:rFonts w:cstheme="minorHAnsi"/>
          <w:szCs w:val="24"/>
        </w:rPr>
        <w:t>22</w:t>
      </w:r>
      <w:r>
        <w:rPr>
          <w:rFonts w:cstheme="minorHAnsi"/>
          <w:szCs w:val="24"/>
        </w:rPr>
        <w:t xml:space="preserve"> </w:t>
      </w:r>
      <w:r w:rsidRPr="002E590A">
        <w:rPr>
          <w:rFonts w:cstheme="minorHAnsi"/>
          <w:szCs w:val="24"/>
        </w:rPr>
        <w:t>settembre ore 12</w:t>
      </w:r>
    </w:p>
    <w:p w14:paraId="7BC1BF7A" w14:textId="77777777" w:rsidR="00A85D64" w:rsidRPr="002E590A" w:rsidRDefault="00A85D64" w:rsidP="00A85D64">
      <w:pPr>
        <w:textAlignment w:val="baseline"/>
        <w:rPr>
          <w:rFonts w:cstheme="minorHAnsi"/>
          <w:szCs w:val="24"/>
        </w:rPr>
      </w:pPr>
      <w:r w:rsidRPr="002E590A">
        <w:rPr>
          <w:rFonts w:cstheme="minorHAnsi"/>
          <w:szCs w:val="24"/>
        </w:rPr>
        <w:t>Madonna di Campiglio</w:t>
      </w:r>
    </w:p>
    <w:p w14:paraId="52DBA754" w14:textId="77777777" w:rsidR="00A85D64" w:rsidRDefault="00A85D64" w:rsidP="00A85D64">
      <w:pPr>
        <w:textAlignment w:val="baseline"/>
        <w:rPr>
          <w:rFonts w:cstheme="minorHAnsi"/>
          <w:szCs w:val="24"/>
        </w:rPr>
      </w:pPr>
      <w:r w:rsidRPr="002E590A">
        <w:rPr>
          <w:rFonts w:cstheme="minorHAnsi"/>
          <w:szCs w:val="24"/>
        </w:rPr>
        <w:t xml:space="preserve">Camp </w:t>
      </w:r>
      <w:proofErr w:type="spellStart"/>
      <w:r w:rsidRPr="002E590A">
        <w:rPr>
          <w:rFonts w:cstheme="minorHAnsi"/>
          <w:szCs w:val="24"/>
        </w:rPr>
        <w:t>Centener</w:t>
      </w:r>
      <w:proofErr w:type="spellEnd"/>
      <w:r w:rsidRPr="002E590A">
        <w:rPr>
          <w:rFonts w:cstheme="minorHAnsi"/>
          <w:szCs w:val="24"/>
        </w:rPr>
        <w:t>, Dolomiti di Brenta</w:t>
      </w:r>
    </w:p>
    <w:p w14:paraId="4FAF1B0E" w14:textId="77777777" w:rsidR="00A85D64" w:rsidRDefault="00A85D64" w:rsidP="00A85D64">
      <w:pPr>
        <w:textAlignment w:val="baseline"/>
        <w:rPr>
          <w:rFonts w:cstheme="minorHAnsi"/>
          <w:b/>
          <w:bCs/>
          <w:szCs w:val="24"/>
        </w:rPr>
      </w:pPr>
      <w:r w:rsidRPr="00DA02F2">
        <w:rPr>
          <w:rFonts w:cstheme="minorHAnsi"/>
          <w:b/>
          <w:bCs/>
          <w:szCs w:val="24"/>
        </w:rPr>
        <w:t xml:space="preserve">Sarah Willis, The </w:t>
      </w:r>
      <w:proofErr w:type="spellStart"/>
      <w:r w:rsidRPr="00DA02F2">
        <w:rPr>
          <w:rFonts w:cstheme="minorHAnsi"/>
          <w:b/>
          <w:bCs/>
          <w:szCs w:val="24"/>
        </w:rPr>
        <w:t>Sarahbanda</w:t>
      </w:r>
      <w:proofErr w:type="spellEnd"/>
    </w:p>
    <w:p w14:paraId="0BADC440" w14:textId="77777777" w:rsidR="00A85D64" w:rsidRPr="00DA02F2" w:rsidRDefault="00A85D64" w:rsidP="00A85D64">
      <w:pPr>
        <w:textAlignment w:val="baseline"/>
        <w:rPr>
          <w:rFonts w:cstheme="minorHAnsi"/>
          <w:i/>
          <w:iCs/>
          <w:szCs w:val="24"/>
        </w:rPr>
      </w:pPr>
      <w:r w:rsidRPr="00DA02F2">
        <w:rPr>
          <w:rFonts w:cstheme="minorHAnsi"/>
          <w:i/>
          <w:iCs/>
          <w:szCs w:val="24"/>
        </w:rPr>
        <w:t>Mozart y Mambo</w:t>
      </w:r>
    </w:p>
    <w:p w14:paraId="6B0FE70E" w14:textId="77777777" w:rsidR="00A85D64" w:rsidRPr="00A85D64" w:rsidRDefault="00A85D64" w:rsidP="008415AA">
      <w:pPr>
        <w:jc w:val="both"/>
        <w:textAlignment w:val="baseline"/>
        <w:rPr>
          <w:rFonts w:cs="Arial"/>
          <w:szCs w:val="24"/>
          <w:lang w:val="en-US"/>
        </w:rPr>
      </w:pPr>
    </w:p>
    <w:p w14:paraId="4E39621D" w14:textId="77777777" w:rsidR="008415AA" w:rsidRPr="008415AA" w:rsidRDefault="008415AA" w:rsidP="008415AA">
      <w:pPr>
        <w:jc w:val="both"/>
        <w:textAlignment w:val="baseline"/>
        <w:rPr>
          <w:rFonts w:cs="Arial"/>
          <w:szCs w:val="24"/>
        </w:rPr>
      </w:pPr>
      <w:r w:rsidRPr="008415AA">
        <w:rPr>
          <w:rFonts w:cs="Arial"/>
          <w:szCs w:val="24"/>
        </w:rPr>
        <w:t xml:space="preserve">The </w:t>
      </w:r>
      <w:proofErr w:type="spellStart"/>
      <w:r w:rsidRPr="008415AA">
        <w:rPr>
          <w:rFonts w:cs="Arial"/>
          <w:szCs w:val="24"/>
        </w:rPr>
        <w:t>Sarahbanda</w:t>
      </w:r>
      <w:proofErr w:type="spellEnd"/>
      <w:r w:rsidRPr="008415AA">
        <w:rPr>
          <w:rFonts w:cs="Arial"/>
          <w:szCs w:val="24"/>
        </w:rPr>
        <w:t xml:space="preserve">: un nome singolare un po’ come è la musica che propongono la cornista classica Sarah Willis, diventata nel 2001 primo membro donna della sezione degli ottoni dei prestigiosi Berliner </w:t>
      </w:r>
      <w:proofErr w:type="spellStart"/>
      <w:r w:rsidRPr="008415AA">
        <w:rPr>
          <w:rFonts w:cs="Arial"/>
          <w:szCs w:val="24"/>
        </w:rPr>
        <w:t>Philhamoniker</w:t>
      </w:r>
      <w:proofErr w:type="spellEnd"/>
      <w:r w:rsidRPr="008415AA">
        <w:rPr>
          <w:rFonts w:cs="Arial"/>
          <w:szCs w:val="24"/>
        </w:rPr>
        <w:t xml:space="preserve">, di cui oggi è primo corno, e un gruppo di musicisti cubani indissolubilmente legati ai suoni, ai ritmi e ai colori di una delle isole più musicali al mondo. Instancabile ambasciatrice del suo strumento, il corno francese, Sarah Willis si è recata a Cuba per tenere una masterclass: la musica e i musicisti che ha incontrato hanno avuto un enorme impatto su di lei tanto da dare il via al progetto Mozart Y Mambo, originale mix tra la musica del grande compositore austriaco a quella tradizionale cubana. Nasce così The </w:t>
      </w:r>
      <w:proofErr w:type="spellStart"/>
      <w:r w:rsidRPr="008415AA">
        <w:rPr>
          <w:rFonts w:cs="Arial"/>
          <w:szCs w:val="24"/>
        </w:rPr>
        <w:t>Sarahbanda</w:t>
      </w:r>
      <w:proofErr w:type="spellEnd"/>
      <w:r w:rsidRPr="008415AA">
        <w:rPr>
          <w:rFonts w:cs="Arial"/>
          <w:szCs w:val="24"/>
        </w:rPr>
        <w:t xml:space="preserve">, versione da camera del progetto, che vedrà sulle Dolomiti insieme a lei alcuni dei migliori esponenti della scena cubana, per un concerto dalle caratteristiche uniche ospitato a Camp </w:t>
      </w:r>
      <w:proofErr w:type="spellStart"/>
      <w:r w:rsidRPr="008415AA">
        <w:rPr>
          <w:rFonts w:cs="Arial"/>
          <w:szCs w:val="24"/>
        </w:rPr>
        <w:t>Centener</w:t>
      </w:r>
      <w:proofErr w:type="spellEnd"/>
      <w:r w:rsidRPr="008415AA">
        <w:rPr>
          <w:rFonts w:cs="Arial"/>
          <w:szCs w:val="24"/>
        </w:rPr>
        <w:t xml:space="preserve"> sopra Madonna di Campiglio, distesa di pascoli appartenenti all’antica Regola di Spinale-</w:t>
      </w:r>
      <w:proofErr w:type="spellStart"/>
      <w:r w:rsidRPr="008415AA">
        <w:rPr>
          <w:rFonts w:cs="Arial"/>
          <w:szCs w:val="24"/>
        </w:rPr>
        <w:t>Manèz</w:t>
      </w:r>
      <w:proofErr w:type="spellEnd"/>
      <w:r w:rsidRPr="008415AA">
        <w:rPr>
          <w:rFonts w:cs="Arial"/>
          <w:szCs w:val="24"/>
        </w:rPr>
        <w:t xml:space="preserve"> aperta sulla bellezza delle Dolomiti di Brenta.  </w:t>
      </w:r>
    </w:p>
    <w:p w14:paraId="0A75C1E3" w14:textId="77777777" w:rsidR="008415AA" w:rsidRPr="008415AA" w:rsidRDefault="008415AA" w:rsidP="008415AA">
      <w:pPr>
        <w:jc w:val="both"/>
        <w:textAlignment w:val="baseline"/>
        <w:rPr>
          <w:rFonts w:cs="Arial"/>
          <w:szCs w:val="24"/>
        </w:rPr>
      </w:pPr>
      <w:r w:rsidRPr="008415AA">
        <w:rPr>
          <w:rFonts w:cs="Arial"/>
          <w:szCs w:val="24"/>
        </w:rPr>
        <w:t> </w:t>
      </w:r>
    </w:p>
    <w:p w14:paraId="3537C466" w14:textId="77777777" w:rsidR="00A85D64" w:rsidRPr="00702FAE" w:rsidRDefault="00A85D64" w:rsidP="00A85D64">
      <w:pPr>
        <w:textAlignment w:val="baseline"/>
        <w:rPr>
          <w:rFonts w:cstheme="minorHAnsi"/>
          <w:b/>
          <w:bCs/>
          <w:color w:val="388600"/>
        </w:rPr>
      </w:pPr>
      <w:r w:rsidRPr="00702FAE">
        <w:rPr>
          <w:rFonts w:cstheme="minorHAnsi"/>
          <w:b/>
          <w:bCs/>
          <w:color w:val="388600"/>
        </w:rPr>
        <w:t>Jazz</w:t>
      </w:r>
    </w:p>
    <w:p w14:paraId="37765CF7" w14:textId="77777777" w:rsidR="00A85D64" w:rsidRPr="002E590A" w:rsidRDefault="00A85D64" w:rsidP="00A85D64">
      <w:pPr>
        <w:textAlignment w:val="baseline"/>
        <w:rPr>
          <w:rFonts w:cstheme="minorHAnsi"/>
          <w:szCs w:val="24"/>
        </w:rPr>
      </w:pPr>
      <w:r w:rsidRPr="002E590A">
        <w:rPr>
          <w:rFonts w:cstheme="minorHAnsi"/>
          <w:szCs w:val="24"/>
        </w:rPr>
        <w:t>25 settembre ore 1</w:t>
      </w:r>
      <w:r>
        <w:rPr>
          <w:rFonts w:cstheme="minorHAnsi"/>
          <w:szCs w:val="24"/>
        </w:rPr>
        <w:t>4</w:t>
      </w:r>
    </w:p>
    <w:p w14:paraId="52D93663" w14:textId="77777777" w:rsidR="00A85D64" w:rsidRPr="002E590A" w:rsidRDefault="00A85D64" w:rsidP="00A85D64">
      <w:pPr>
        <w:textAlignment w:val="baseline"/>
        <w:rPr>
          <w:rFonts w:cstheme="minorHAnsi"/>
          <w:szCs w:val="24"/>
        </w:rPr>
      </w:pPr>
      <w:r w:rsidRPr="002E590A">
        <w:rPr>
          <w:rFonts w:cstheme="minorHAnsi"/>
          <w:szCs w:val="24"/>
        </w:rPr>
        <w:t>Val di Fassa</w:t>
      </w:r>
    </w:p>
    <w:p w14:paraId="720858D1" w14:textId="77777777" w:rsidR="00A85D64" w:rsidRDefault="00A85D64" w:rsidP="00A85D64">
      <w:pPr>
        <w:textAlignment w:val="baseline"/>
        <w:rPr>
          <w:rFonts w:cstheme="minorHAnsi"/>
          <w:szCs w:val="24"/>
        </w:rPr>
      </w:pPr>
      <w:r w:rsidRPr="002E590A">
        <w:rPr>
          <w:rFonts w:cstheme="minorHAnsi"/>
          <w:szCs w:val="24"/>
        </w:rPr>
        <w:t xml:space="preserve">Rifugio </w:t>
      </w:r>
      <w:proofErr w:type="spellStart"/>
      <w:r w:rsidRPr="005B05C4">
        <w:rPr>
          <w:rFonts w:cstheme="minorHAnsi"/>
          <w:szCs w:val="24"/>
        </w:rPr>
        <w:t>Fuciade</w:t>
      </w:r>
      <w:proofErr w:type="spellEnd"/>
      <w:r w:rsidRPr="005B05C4">
        <w:rPr>
          <w:rFonts w:cstheme="minorHAnsi"/>
          <w:szCs w:val="24"/>
        </w:rPr>
        <w:t>,</w:t>
      </w:r>
      <w:r>
        <w:rPr>
          <w:rFonts w:cstheme="minorHAnsi"/>
          <w:szCs w:val="24"/>
        </w:rPr>
        <w:t xml:space="preserve"> Gruppo Monzoni – Costabella</w:t>
      </w:r>
    </w:p>
    <w:p w14:paraId="629BE2A7" w14:textId="712F78F2" w:rsidR="008415AA" w:rsidRPr="008415AA" w:rsidRDefault="008415AA" w:rsidP="008415AA">
      <w:pPr>
        <w:jc w:val="both"/>
        <w:textAlignment w:val="baseline"/>
        <w:rPr>
          <w:rFonts w:cs="Arial"/>
          <w:szCs w:val="24"/>
        </w:rPr>
      </w:pPr>
      <w:r w:rsidRPr="008415AA">
        <w:rPr>
          <w:rFonts w:cs="Arial"/>
          <w:b/>
          <w:bCs/>
          <w:szCs w:val="24"/>
        </w:rPr>
        <w:t>Paolo Conte Legacy </w:t>
      </w:r>
      <w:r w:rsidRPr="008415AA">
        <w:rPr>
          <w:rFonts w:cs="Arial"/>
          <w:szCs w:val="24"/>
        </w:rPr>
        <w:t> </w:t>
      </w:r>
    </w:p>
    <w:p w14:paraId="5CAC8EF9" w14:textId="44C133B2" w:rsidR="00A85D64" w:rsidRDefault="00792D61" w:rsidP="008415AA">
      <w:pPr>
        <w:jc w:val="both"/>
        <w:textAlignment w:val="baseline"/>
        <w:rPr>
          <w:rFonts w:cs="Arial"/>
          <w:szCs w:val="24"/>
        </w:rPr>
      </w:pPr>
      <w:r w:rsidRPr="00792D61">
        <w:rPr>
          <w:rFonts w:cs="Arial"/>
          <w:szCs w:val="24"/>
        </w:rPr>
        <w:t>Evento accessibile</w:t>
      </w:r>
    </w:p>
    <w:p w14:paraId="7FE6347B" w14:textId="77777777" w:rsidR="00792D61" w:rsidRDefault="00792D61" w:rsidP="008415AA">
      <w:pPr>
        <w:jc w:val="both"/>
        <w:textAlignment w:val="baseline"/>
        <w:rPr>
          <w:rFonts w:cs="Arial"/>
          <w:szCs w:val="24"/>
        </w:rPr>
      </w:pPr>
    </w:p>
    <w:p w14:paraId="1152FB8F" w14:textId="227AD0E4" w:rsidR="008415AA" w:rsidRPr="008415AA" w:rsidRDefault="008415AA" w:rsidP="008415AA">
      <w:pPr>
        <w:jc w:val="both"/>
        <w:textAlignment w:val="baseline"/>
        <w:rPr>
          <w:rFonts w:cs="Arial"/>
          <w:szCs w:val="24"/>
        </w:rPr>
      </w:pPr>
      <w:r w:rsidRPr="008415AA">
        <w:rPr>
          <w:rFonts w:cs="Arial"/>
          <w:szCs w:val="24"/>
        </w:rPr>
        <w:t xml:space="preserve">Nell’incantevole conca di </w:t>
      </w:r>
      <w:proofErr w:type="spellStart"/>
      <w:r w:rsidRPr="008415AA">
        <w:rPr>
          <w:rFonts w:cs="Arial"/>
          <w:szCs w:val="24"/>
        </w:rPr>
        <w:t>Fuciade</w:t>
      </w:r>
      <w:proofErr w:type="spellEnd"/>
      <w:r w:rsidRPr="008415AA">
        <w:rPr>
          <w:rFonts w:cs="Arial"/>
          <w:szCs w:val="24"/>
        </w:rPr>
        <w:t xml:space="preserve"> sopra Passo San Pellegrino, disseminata di </w:t>
      </w:r>
      <w:proofErr w:type="spellStart"/>
      <w:r w:rsidRPr="008415AA">
        <w:rPr>
          <w:rFonts w:cs="Arial"/>
          <w:szCs w:val="24"/>
        </w:rPr>
        <w:t>tabià</w:t>
      </w:r>
      <w:proofErr w:type="spellEnd"/>
      <w:r w:rsidRPr="008415AA">
        <w:rPr>
          <w:rFonts w:cs="Arial"/>
          <w:szCs w:val="24"/>
        </w:rPr>
        <w:t xml:space="preserve">, caratteristici fienili in legno, ai piedi delle cime della Catena di Costabella e di fronte alle </w:t>
      </w:r>
      <w:r w:rsidRPr="008415AA">
        <w:rPr>
          <w:rFonts w:cs="Arial"/>
          <w:szCs w:val="24"/>
        </w:rPr>
        <w:lastRenderedPageBreak/>
        <w:t xml:space="preserve">Pale di San Martino e al Col Margherita, il Rifugio </w:t>
      </w:r>
      <w:proofErr w:type="spellStart"/>
      <w:r w:rsidRPr="008415AA">
        <w:rPr>
          <w:rFonts w:cs="Arial"/>
          <w:szCs w:val="24"/>
        </w:rPr>
        <w:t>Fuciade</w:t>
      </w:r>
      <w:proofErr w:type="spellEnd"/>
      <w:r w:rsidRPr="008415AA">
        <w:rPr>
          <w:rFonts w:cs="Arial"/>
          <w:szCs w:val="24"/>
        </w:rPr>
        <w:t xml:space="preserve"> fa da sfondo ad un omaggio “senza parole” a una delle più grandi firme della canzone d’autore italiana. É lo stesso Paolo Conte a promuovere questo progetto strumentale i cui protagonisti sono proprio i musicisti che, tra i più raffinati del panorama non solo italiano, fanno parte della sua orchestra da più di 30 anni. Attraverso gli spartiti dell’”avvocato”, Massimo Pitzianti, che da decenni cura gli arrangiamenti per le tournée internazionali del cantautore astigiano, ha voluto esaltare proprio la componente musicale a cui Paolo Conte, rispetto ai testi, ha sempre dato priorità, nascondendo in ogni brano citazioni di capolavori classici e occhieggiando spesso al jazz. Paolo Conte Legacy è un progetto in cui le canzoni del Maestro non vengono proposte a mo’ di “cover”, ma in cui al contrario se ne valorizza tutta la ricchezza armonica e stilistica. </w:t>
      </w:r>
    </w:p>
    <w:p w14:paraId="37895D17" w14:textId="77777777" w:rsidR="008415AA" w:rsidRPr="008415AA" w:rsidRDefault="008415AA" w:rsidP="008415AA">
      <w:pPr>
        <w:jc w:val="both"/>
        <w:textAlignment w:val="baseline"/>
        <w:rPr>
          <w:rFonts w:cs="Arial"/>
          <w:szCs w:val="24"/>
        </w:rPr>
      </w:pPr>
      <w:r w:rsidRPr="008415AA">
        <w:rPr>
          <w:rFonts w:cs="Arial"/>
          <w:szCs w:val="24"/>
        </w:rPr>
        <w:t> </w:t>
      </w:r>
    </w:p>
    <w:p w14:paraId="5F2D4E6C" w14:textId="77777777" w:rsidR="00A85D64" w:rsidRPr="00A85D64" w:rsidRDefault="00A85D64" w:rsidP="00A85D64">
      <w:pPr>
        <w:pStyle w:val="NormaleWeb"/>
        <w:spacing w:before="0" w:beforeAutospacing="0" w:after="0" w:afterAutospacing="0"/>
        <w:jc w:val="both"/>
        <w:textAlignment w:val="baseline"/>
        <w:rPr>
          <w:rFonts w:ascii="Arial" w:hAnsi="Arial" w:cs="Arial"/>
          <w:b/>
          <w:bCs/>
          <w:color w:val="A20000"/>
        </w:rPr>
      </w:pPr>
      <w:r w:rsidRPr="00A85D64">
        <w:rPr>
          <w:rFonts w:ascii="Arial" w:hAnsi="Arial" w:cs="Arial"/>
          <w:b/>
          <w:bCs/>
          <w:color w:val="A20000"/>
        </w:rPr>
        <w:t>Musica e letteratura</w:t>
      </w:r>
    </w:p>
    <w:p w14:paraId="68267134" w14:textId="77777777" w:rsidR="00A85D64" w:rsidRPr="00A85D64" w:rsidRDefault="00A85D64" w:rsidP="00A85D64">
      <w:pPr>
        <w:textAlignment w:val="baseline"/>
        <w:rPr>
          <w:rFonts w:cs="Arial"/>
          <w:szCs w:val="24"/>
        </w:rPr>
      </w:pPr>
      <w:r w:rsidRPr="00A85D64">
        <w:rPr>
          <w:rFonts w:cs="Arial"/>
          <w:szCs w:val="24"/>
        </w:rPr>
        <w:t>28 settembre ore 12</w:t>
      </w:r>
    </w:p>
    <w:p w14:paraId="25D1CE47" w14:textId="77777777" w:rsidR="00A85D64" w:rsidRPr="00A85D64" w:rsidRDefault="00A85D64" w:rsidP="00A85D64">
      <w:pPr>
        <w:textAlignment w:val="baseline"/>
        <w:rPr>
          <w:rFonts w:cs="Arial"/>
          <w:szCs w:val="24"/>
        </w:rPr>
      </w:pPr>
      <w:r w:rsidRPr="00A85D64">
        <w:rPr>
          <w:rFonts w:cs="Arial"/>
          <w:szCs w:val="24"/>
        </w:rPr>
        <w:t>Val di Fiemme</w:t>
      </w:r>
    </w:p>
    <w:p w14:paraId="7CE35354" w14:textId="77777777" w:rsidR="00A85D64" w:rsidRPr="00A85D64" w:rsidRDefault="00A85D64" w:rsidP="00A85D64">
      <w:pPr>
        <w:pStyle w:val="NormaleWeb"/>
        <w:spacing w:before="0" w:beforeAutospacing="0" w:after="0" w:afterAutospacing="0"/>
        <w:jc w:val="both"/>
        <w:textAlignment w:val="baseline"/>
        <w:rPr>
          <w:rFonts w:ascii="Arial" w:hAnsi="Arial" w:cs="Arial"/>
        </w:rPr>
      </w:pPr>
      <w:r w:rsidRPr="00A85D64">
        <w:rPr>
          <w:rFonts w:ascii="Arial" w:hAnsi="Arial" w:cs="Arial"/>
        </w:rPr>
        <w:t xml:space="preserve">Località Tresca, Gruppo </w:t>
      </w:r>
      <w:proofErr w:type="spellStart"/>
      <w:r w:rsidRPr="00A85D64">
        <w:rPr>
          <w:rFonts w:ascii="Arial" w:hAnsi="Arial" w:cs="Arial"/>
        </w:rPr>
        <w:t>Cornacci</w:t>
      </w:r>
      <w:proofErr w:type="spellEnd"/>
      <w:r w:rsidRPr="00A85D64">
        <w:rPr>
          <w:rFonts w:ascii="Arial" w:hAnsi="Arial" w:cs="Arial"/>
        </w:rPr>
        <w:t xml:space="preserve"> – Monte Agnello</w:t>
      </w:r>
    </w:p>
    <w:p w14:paraId="2BC5016A" w14:textId="77777777" w:rsidR="008415AA" w:rsidRPr="00A85D64" w:rsidRDefault="008415AA" w:rsidP="008415AA">
      <w:pPr>
        <w:jc w:val="both"/>
        <w:textAlignment w:val="baseline"/>
        <w:rPr>
          <w:rFonts w:cs="Arial"/>
          <w:szCs w:val="24"/>
        </w:rPr>
      </w:pPr>
      <w:r w:rsidRPr="00A85D64">
        <w:rPr>
          <w:rFonts w:cs="Arial"/>
          <w:b/>
          <w:bCs/>
          <w:szCs w:val="24"/>
        </w:rPr>
        <w:t>Potenziali Evocati Multimediali</w:t>
      </w:r>
      <w:r w:rsidRPr="00A85D64">
        <w:rPr>
          <w:rFonts w:cs="Arial"/>
          <w:szCs w:val="24"/>
        </w:rPr>
        <w:t> </w:t>
      </w:r>
    </w:p>
    <w:p w14:paraId="65A357DF" w14:textId="77777777" w:rsidR="00A85D64" w:rsidRDefault="00A85D64" w:rsidP="008415AA">
      <w:pPr>
        <w:jc w:val="both"/>
        <w:textAlignment w:val="baseline"/>
        <w:rPr>
          <w:rFonts w:cs="Arial"/>
          <w:color w:val="050505"/>
          <w:szCs w:val="24"/>
        </w:rPr>
      </w:pPr>
    </w:p>
    <w:p w14:paraId="3FD412FA" w14:textId="53CC74A2" w:rsidR="008415AA" w:rsidRPr="008415AA" w:rsidRDefault="008415AA" w:rsidP="008415AA">
      <w:pPr>
        <w:jc w:val="both"/>
        <w:textAlignment w:val="baseline"/>
        <w:rPr>
          <w:rFonts w:cs="Arial"/>
          <w:szCs w:val="24"/>
        </w:rPr>
      </w:pPr>
      <w:r w:rsidRPr="008415AA">
        <w:rPr>
          <w:rFonts w:cs="Arial"/>
          <w:color w:val="050505"/>
          <w:szCs w:val="24"/>
        </w:rPr>
        <w:t xml:space="preserve">Per dare un nome alla propria compagnia si sono riferiti alle scienze neurologiche: sono gli allievi di una delle classi della Scuola per Attori del Teatro Stabile di Torino diretta da Gabriele Vacis. Dal dicembre 2021 propongono come PEM – Potenziali Evocati Multimediali un teatro aperto, accessibile alle persone, partecipativo e inclusivo, che nutre la comunità̀ e la società di cui è parte. Oltreché per le qualità attoriali, i giovani componenti di PEM si distinguono anche per il loro talento musicale: dopo il successo di </w:t>
      </w:r>
      <w:r w:rsidRPr="008415AA">
        <w:rPr>
          <w:rFonts w:cs="Arial"/>
          <w:i/>
          <w:iCs/>
          <w:color w:val="050505"/>
          <w:szCs w:val="24"/>
        </w:rPr>
        <w:t>Prometeo</w:t>
      </w:r>
      <w:r w:rsidRPr="008415AA">
        <w:rPr>
          <w:rFonts w:cs="Arial"/>
          <w:color w:val="050505"/>
          <w:szCs w:val="24"/>
        </w:rPr>
        <w:t xml:space="preserve"> e di </w:t>
      </w:r>
      <w:r w:rsidRPr="008415AA">
        <w:rPr>
          <w:rFonts w:cs="Arial"/>
          <w:i/>
          <w:iCs/>
          <w:color w:val="050505"/>
          <w:szCs w:val="24"/>
        </w:rPr>
        <w:t xml:space="preserve">Sette a Tebe </w:t>
      </w:r>
      <w:r w:rsidRPr="008415AA">
        <w:rPr>
          <w:rFonts w:cs="Arial"/>
          <w:color w:val="050505"/>
          <w:szCs w:val="24"/>
        </w:rPr>
        <w:t>di Eschilo, per la regia dello stesso Vacis, arrivano sulle Dolomiti con una performance più simile ad un concerto che a uno spettacolo teatrale, con canti in diverse lingue, di diversi paesi e tradizioni popolari, dalla Liguria alla Puglia, dalla Grecia all’Islanda. Quello proposto sui</w:t>
      </w:r>
      <w:r w:rsidRPr="008415AA">
        <w:rPr>
          <w:rFonts w:cs="Arial"/>
          <w:szCs w:val="24"/>
        </w:rPr>
        <w:t xml:space="preserve"> 2.200 m di Località Tresca, nel Gruppo </w:t>
      </w:r>
      <w:proofErr w:type="spellStart"/>
      <w:r w:rsidRPr="008415AA">
        <w:rPr>
          <w:rFonts w:cs="Arial"/>
          <w:szCs w:val="24"/>
        </w:rPr>
        <w:t>Cornacci</w:t>
      </w:r>
      <w:proofErr w:type="spellEnd"/>
      <w:r w:rsidRPr="008415AA">
        <w:rPr>
          <w:rFonts w:cs="Arial"/>
          <w:szCs w:val="24"/>
        </w:rPr>
        <w:t xml:space="preserve"> in Val di Fiemme, di fronte al Gruppo del Latemar e del Monte Agnello, relitto geologico di un antichissimo vulcano, </w:t>
      </w:r>
      <w:r w:rsidRPr="008415AA">
        <w:rPr>
          <w:rFonts w:cs="Arial"/>
          <w:color w:val="050505"/>
          <w:szCs w:val="24"/>
        </w:rPr>
        <w:t>sarà un viaggio sonoro non soltanto nello spazio ma anche nel tempo. Sarà una babele di lingue e dialetti, perché il suono, prima ancora del senso, costruirà il racconto. </w:t>
      </w:r>
    </w:p>
    <w:p w14:paraId="45E8E7FF" w14:textId="77777777" w:rsidR="008415AA" w:rsidRPr="008415AA" w:rsidRDefault="008415AA" w:rsidP="008415AA">
      <w:pPr>
        <w:jc w:val="both"/>
        <w:textAlignment w:val="baseline"/>
        <w:rPr>
          <w:rFonts w:cs="Arial"/>
          <w:b/>
          <w:bCs/>
          <w:color w:val="ED0000"/>
          <w:szCs w:val="24"/>
        </w:rPr>
      </w:pPr>
    </w:p>
    <w:p w14:paraId="174EB315" w14:textId="77777777" w:rsidR="00A85D64" w:rsidRPr="00702FAE" w:rsidRDefault="00A85D64" w:rsidP="00A85D64">
      <w:pPr>
        <w:textAlignment w:val="baseline"/>
        <w:rPr>
          <w:rFonts w:cstheme="minorHAnsi"/>
          <w:b/>
          <w:bCs/>
          <w:color w:val="ED0000"/>
          <w:szCs w:val="24"/>
        </w:rPr>
      </w:pPr>
      <w:r w:rsidRPr="00702FAE">
        <w:rPr>
          <w:rFonts w:cstheme="minorHAnsi"/>
          <w:b/>
          <w:bCs/>
          <w:color w:val="ED0000"/>
          <w:szCs w:val="24"/>
        </w:rPr>
        <w:t>Canzone d’autore</w:t>
      </w:r>
    </w:p>
    <w:p w14:paraId="4138E234" w14:textId="77777777" w:rsidR="00A85D64" w:rsidRPr="002E590A" w:rsidRDefault="00A85D64" w:rsidP="00A85D64">
      <w:pPr>
        <w:textAlignment w:val="baseline"/>
        <w:rPr>
          <w:rFonts w:cstheme="minorHAnsi"/>
          <w:szCs w:val="24"/>
        </w:rPr>
      </w:pPr>
      <w:r w:rsidRPr="002E590A">
        <w:rPr>
          <w:rFonts w:cstheme="minorHAnsi"/>
          <w:szCs w:val="24"/>
        </w:rPr>
        <w:t>29 settembre ore 12</w:t>
      </w:r>
    </w:p>
    <w:p w14:paraId="3E4AB9DC" w14:textId="77777777" w:rsidR="00A85D64" w:rsidRPr="002E590A" w:rsidRDefault="00A85D64" w:rsidP="00A85D64">
      <w:pPr>
        <w:textAlignment w:val="baseline"/>
        <w:rPr>
          <w:rFonts w:cstheme="minorHAnsi"/>
          <w:szCs w:val="24"/>
        </w:rPr>
      </w:pPr>
      <w:r w:rsidRPr="002E590A">
        <w:rPr>
          <w:rFonts w:cstheme="minorHAnsi"/>
          <w:szCs w:val="24"/>
        </w:rPr>
        <w:t>Val di Fassa</w:t>
      </w:r>
    </w:p>
    <w:p w14:paraId="53C90603" w14:textId="77777777" w:rsidR="00A85D64" w:rsidRDefault="00A85D64" w:rsidP="00A85D64">
      <w:pPr>
        <w:textAlignment w:val="baseline"/>
        <w:rPr>
          <w:rFonts w:cstheme="minorHAnsi"/>
          <w:szCs w:val="24"/>
        </w:rPr>
      </w:pPr>
      <w:r w:rsidRPr="002E590A">
        <w:rPr>
          <w:rFonts w:cstheme="minorHAnsi"/>
          <w:szCs w:val="24"/>
        </w:rPr>
        <w:t>Rifugio Micheluzzi, Sassolungo</w:t>
      </w:r>
    </w:p>
    <w:p w14:paraId="1319000D" w14:textId="77777777" w:rsidR="008415AA" w:rsidRDefault="008415AA" w:rsidP="008415AA">
      <w:pPr>
        <w:jc w:val="both"/>
        <w:textAlignment w:val="baseline"/>
        <w:rPr>
          <w:rFonts w:cs="Arial"/>
          <w:szCs w:val="24"/>
        </w:rPr>
      </w:pPr>
      <w:r w:rsidRPr="008415AA">
        <w:rPr>
          <w:rFonts w:cs="Arial"/>
          <w:b/>
          <w:bCs/>
          <w:szCs w:val="24"/>
        </w:rPr>
        <w:t>Roberto Vecchioni</w:t>
      </w:r>
      <w:r w:rsidRPr="008415AA">
        <w:rPr>
          <w:rFonts w:cs="Arial"/>
          <w:szCs w:val="24"/>
        </w:rPr>
        <w:t> </w:t>
      </w:r>
    </w:p>
    <w:p w14:paraId="482C6386" w14:textId="77777777" w:rsidR="00A85D64" w:rsidRPr="008415AA" w:rsidRDefault="00A85D64" w:rsidP="008415AA">
      <w:pPr>
        <w:jc w:val="both"/>
        <w:textAlignment w:val="baseline"/>
        <w:rPr>
          <w:rFonts w:cs="Arial"/>
          <w:szCs w:val="24"/>
        </w:rPr>
      </w:pPr>
    </w:p>
    <w:p w14:paraId="4123A11B" w14:textId="77777777" w:rsidR="008415AA" w:rsidRPr="008415AA" w:rsidRDefault="008415AA" w:rsidP="008415AA">
      <w:pPr>
        <w:jc w:val="both"/>
        <w:textAlignment w:val="baseline"/>
        <w:rPr>
          <w:rFonts w:cs="Arial"/>
          <w:szCs w:val="24"/>
        </w:rPr>
      </w:pPr>
      <w:r w:rsidRPr="008415AA">
        <w:rPr>
          <w:rFonts w:cs="Arial"/>
          <w:color w:val="212335"/>
          <w:szCs w:val="24"/>
        </w:rPr>
        <w:t>Cantautore, paroliere, scrittore, poeta, ma per tutti è “il professore”. Roberto Vecchioni è una istituzione della canzone italiana, autore di “Luci a San Siro”</w:t>
      </w:r>
      <w:r w:rsidRPr="008415AA">
        <w:rPr>
          <w:rFonts w:cs="Arial"/>
          <w:b/>
          <w:bCs/>
          <w:color w:val="212335"/>
          <w:szCs w:val="24"/>
        </w:rPr>
        <w:t xml:space="preserve">, </w:t>
      </w:r>
      <w:r w:rsidRPr="008415AA">
        <w:rPr>
          <w:rFonts w:cs="Arial"/>
          <w:color w:val="212335"/>
          <w:szCs w:val="24"/>
        </w:rPr>
        <w:t>“Signor giudice”, “Ti insegnerò a volare”, cantata con Francesco Guccini, “Samarcanda” e “Voglio una donna”, solo per far qualche titolo. Nella sua lunga carriera non sono mancati palchi e premi importanti, inclusi Sanremo, Festivalbar e Premio Tenco</w:t>
      </w:r>
      <w:r w:rsidRPr="008415AA">
        <w:rPr>
          <w:rFonts w:cs="Arial"/>
          <w:b/>
          <w:bCs/>
          <w:color w:val="212335"/>
          <w:szCs w:val="24"/>
        </w:rPr>
        <w:t xml:space="preserve">, </w:t>
      </w:r>
      <w:r w:rsidRPr="008415AA">
        <w:rPr>
          <w:rFonts w:cs="Arial"/>
          <w:color w:val="212335"/>
          <w:szCs w:val="24"/>
        </w:rPr>
        <w:t xml:space="preserve">ma il suo itinerario musicale è sempre andato in parallelo con quello letterario e scolastico. Per oltre 30 anni, ha insegnato </w:t>
      </w:r>
      <w:r w:rsidRPr="008415AA">
        <w:rPr>
          <w:rFonts w:cs="Arial"/>
          <w:color w:val="212335"/>
          <w:szCs w:val="24"/>
        </w:rPr>
        <w:lastRenderedPageBreak/>
        <w:t xml:space="preserve">latino e greco nei licei classici e ha tenuto e tiene corsi universitari di letteratura, musica e comunicazione. </w:t>
      </w:r>
      <w:r w:rsidRPr="008415AA">
        <w:rPr>
          <w:rFonts w:cs="Arial"/>
          <w:color w:val="202122"/>
          <w:szCs w:val="24"/>
        </w:rPr>
        <w:t>Ha scritto anche romanzi come “Le</w:t>
      </w:r>
      <w:r w:rsidRPr="008415AA">
        <w:rPr>
          <w:rFonts w:cs="Arial"/>
          <w:color w:val="212335"/>
          <w:szCs w:val="24"/>
        </w:rPr>
        <w:t xml:space="preserve"> </w:t>
      </w:r>
      <w:r w:rsidRPr="008415AA">
        <w:rPr>
          <w:rFonts w:cs="Arial"/>
          <w:color w:val="202122"/>
          <w:szCs w:val="24"/>
        </w:rPr>
        <w:t>parole non le portano le cicogne” e poesie, come la raccolta “Volevo. Ed erano voli”. Per questa sua nuova partecipazione a I Suoni delle Dolomiti, Roberto Vecchioni avrà al suo fianco</w:t>
      </w:r>
      <w:r w:rsidRPr="008415AA">
        <w:rPr>
          <w:rFonts w:cs="Arial"/>
          <w:color w:val="222222"/>
          <w:szCs w:val="24"/>
        </w:rPr>
        <w:t xml:space="preserve"> Lucio Fabbri al</w:t>
      </w:r>
      <w:r w:rsidRPr="008415AA">
        <w:rPr>
          <w:rFonts w:cs="Arial"/>
          <w:szCs w:val="24"/>
          <w:shd w:val="clear" w:color="auto" w:fill="FFFFFF"/>
        </w:rPr>
        <w:t xml:space="preserve"> violino e Massimo Germini alla chitarra acustica.</w:t>
      </w:r>
      <w:r w:rsidRPr="008415AA">
        <w:rPr>
          <w:rFonts w:cs="Arial"/>
          <w:color w:val="FF0000"/>
          <w:szCs w:val="24"/>
        </w:rPr>
        <w:t xml:space="preserve"> </w:t>
      </w:r>
      <w:r w:rsidRPr="008415AA">
        <w:rPr>
          <w:rFonts w:cs="Arial"/>
          <w:szCs w:val="24"/>
        </w:rPr>
        <w:t xml:space="preserve">Suoneranno nei pressi del Rifugio Micheluzzi in Val </w:t>
      </w:r>
      <w:proofErr w:type="spellStart"/>
      <w:r w:rsidRPr="008415AA">
        <w:rPr>
          <w:rFonts w:cs="Arial"/>
          <w:szCs w:val="24"/>
        </w:rPr>
        <w:t>Duròn</w:t>
      </w:r>
      <w:proofErr w:type="spellEnd"/>
      <w:r w:rsidRPr="008415AA">
        <w:rPr>
          <w:rFonts w:cs="Arial"/>
          <w:szCs w:val="24"/>
        </w:rPr>
        <w:t>, sopra Campitello di Fassa, un luogo che custodisce lo spirito monumentale delle Dolomiti e il loro valore naturalistico e geologico. </w:t>
      </w:r>
    </w:p>
    <w:p w14:paraId="0EE84CFF" w14:textId="77777777" w:rsidR="008415AA" w:rsidRPr="008415AA" w:rsidRDefault="008415AA" w:rsidP="008415AA">
      <w:pPr>
        <w:rPr>
          <w:rFonts w:eastAsiaTheme="minorHAnsi" w:cs="Arial"/>
          <w:kern w:val="2"/>
          <w:szCs w:val="24"/>
          <w:lang w:eastAsia="en-US"/>
          <w14:ligatures w14:val="standardContextual"/>
        </w:rPr>
      </w:pPr>
    </w:p>
    <w:p w14:paraId="61F789A2" w14:textId="2088BE75" w:rsidR="007E5666" w:rsidRPr="008C76F9" w:rsidRDefault="00BE3E0F" w:rsidP="007E5666">
      <w:pPr>
        <w:jc w:val="both"/>
        <w:rPr>
          <w:rFonts w:cs="Arial"/>
          <w:b/>
          <w:bCs/>
        </w:rPr>
      </w:pPr>
      <w:r>
        <w:rPr>
          <w:rFonts w:cs="Arial"/>
          <w:b/>
          <w:bCs/>
        </w:rPr>
        <w:t>Tutte le i</w:t>
      </w:r>
      <w:r w:rsidR="007E5666">
        <w:rPr>
          <w:rFonts w:cs="Arial"/>
          <w:b/>
          <w:bCs/>
        </w:rPr>
        <w:t xml:space="preserve">nformazioni sul sito </w:t>
      </w:r>
      <w:hyperlink r:id="rId8" w:history="1">
        <w:r w:rsidR="007E5666" w:rsidRPr="0098094E">
          <w:rPr>
            <w:rStyle w:val="Collegamentoipertestuale"/>
            <w:rFonts w:cs="Arial"/>
            <w:b/>
            <w:bCs/>
          </w:rPr>
          <w:t>www.visittrentino.info/it/isuonidelledolomiti</w:t>
        </w:r>
      </w:hyperlink>
      <w:r w:rsidR="007E5666">
        <w:rPr>
          <w:rFonts w:cs="Arial"/>
          <w:b/>
          <w:bCs/>
        </w:rPr>
        <w:t xml:space="preserve"> </w:t>
      </w:r>
    </w:p>
    <w:p w14:paraId="04409A34" w14:textId="77777777" w:rsidR="008415AA" w:rsidRDefault="008415AA" w:rsidP="000F4338">
      <w:pPr>
        <w:jc w:val="both"/>
        <w:rPr>
          <w:rFonts w:cs="Arial"/>
          <w:b/>
          <w:bCs/>
          <w:szCs w:val="28"/>
        </w:rPr>
      </w:pPr>
    </w:p>
    <w:p w14:paraId="5D2A4947" w14:textId="41FC67E8" w:rsidR="007E5666" w:rsidRPr="00CC59D1" w:rsidRDefault="007E5666" w:rsidP="007E5666">
      <w:pPr>
        <w:jc w:val="both"/>
        <w:rPr>
          <w:rFonts w:cs="Arial"/>
          <w:sz w:val="22"/>
          <w:szCs w:val="24"/>
        </w:rPr>
      </w:pPr>
      <w:r w:rsidRPr="00CC59D1">
        <w:rPr>
          <w:rFonts w:cs="Arial"/>
          <w:sz w:val="22"/>
          <w:szCs w:val="24"/>
        </w:rPr>
        <w:t>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3A4A00D6" w14:textId="77777777" w:rsidR="007E5666" w:rsidRPr="00CC59D1" w:rsidRDefault="007E5666" w:rsidP="007E5666">
      <w:pPr>
        <w:rPr>
          <w:rFonts w:cs="Arial"/>
          <w:sz w:val="22"/>
          <w:szCs w:val="22"/>
        </w:rPr>
      </w:pPr>
    </w:p>
    <w:p w14:paraId="440ED5A1" w14:textId="77777777" w:rsidR="007E5666" w:rsidRPr="00CC59D1" w:rsidRDefault="007E5666" w:rsidP="007E5666">
      <w:pPr>
        <w:rPr>
          <w:rFonts w:cs="Arial"/>
          <w:sz w:val="22"/>
          <w:szCs w:val="22"/>
        </w:rPr>
      </w:pPr>
      <w:r w:rsidRPr="00CC59D1">
        <w:rPr>
          <w:rFonts w:cs="Arial"/>
          <w:sz w:val="22"/>
          <w:szCs w:val="22"/>
        </w:rPr>
        <w:t xml:space="preserve">Direzione artistica di </w:t>
      </w:r>
      <w:r w:rsidRPr="00332955">
        <w:rPr>
          <w:rFonts w:cs="Arial"/>
          <w:b/>
          <w:bCs/>
          <w:sz w:val="22"/>
          <w:szCs w:val="22"/>
        </w:rPr>
        <w:t>Mario Brunello</w:t>
      </w:r>
      <w:r w:rsidRPr="00CC59D1">
        <w:rPr>
          <w:rFonts w:cs="Arial"/>
          <w:sz w:val="22"/>
          <w:szCs w:val="22"/>
        </w:rPr>
        <w:t>.</w:t>
      </w:r>
    </w:p>
    <w:p w14:paraId="7CFE9999" w14:textId="77777777" w:rsidR="007E5666" w:rsidRDefault="007E5666" w:rsidP="00CA3665">
      <w:pPr>
        <w:rPr>
          <w:rFonts w:cs="Arial"/>
          <w:szCs w:val="24"/>
        </w:rPr>
      </w:pPr>
    </w:p>
    <w:p w14:paraId="6C8022BD" w14:textId="77777777" w:rsidR="008415AA" w:rsidRDefault="008415AA" w:rsidP="00CA3665">
      <w:pPr>
        <w:rPr>
          <w:rFonts w:cs="Arial"/>
          <w:szCs w:val="24"/>
        </w:rPr>
      </w:pPr>
    </w:p>
    <w:p w14:paraId="69786573" w14:textId="3D687C95" w:rsidR="00AD4516" w:rsidRDefault="00AD4516" w:rsidP="00CA3665">
      <w:pPr>
        <w:rPr>
          <w:rFonts w:cs="Arial"/>
          <w:szCs w:val="24"/>
        </w:rPr>
      </w:pPr>
      <w:r w:rsidRPr="00CE3CDF">
        <w:rPr>
          <w:rFonts w:cs="Arial"/>
          <w:szCs w:val="24"/>
        </w:rPr>
        <w:t xml:space="preserve">Trento, </w:t>
      </w:r>
      <w:r w:rsidR="000F4338">
        <w:rPr>
          <w:rFonts w:cs="Arial"/>
          <w:szCs w:val="24"/>
        </w:rPr>
        <w:t xml:space="preserve">19 </w:t>
      </w:r>
      <w:r w:rsidR="00CE3CDF" w:rsidRPr="00CE3CDF">
        <w:rPr>
          <w:rFonts w:cs="Arial"/>
          <w:szCs w:val="24"/>
        </w:rPr>
        <w:t>aprile</w:t>
      </w:r>
      <w:r w:rsidR="00267BA6" w:rsidRPr="00CE3CDF">
        <w:rPr>
          <w:rFonts w:cs="Arial"/>
          <w:szCs w:val="24"/>
        </w:rPr>
        <w:t xml:space="preserve"> </w:t>
      </w:r>
      <w:r w:rsidRPr="00CE3CDF">
        <w:rPr>
          <w:rFonts w:cs="Arial"/>
          <w:szCs w:val="24"/>
        </w:rPr>
        <w:t>202</w:t>
      </w:r>
      <w:r w:rsidR="00FA074C" w:rsidRPr="00CE3CDF">
        <w:rPr>
          <w:rFonts w:cs="Arial"/>
          <w:szCs w:val="24"/>
        </w:rPr>
        <w:t>4</w:t>
      </w:r>
    </w:p>
    <w:bookmarkEnd w:id="0"/>
    <w:p w14:paraId="6C99B6BC" w14:textId="77777777" w:rsidR="006429FE" w:rsidRDefault="006429FE" w:rsidP="00CA3665">
      <w:pPr>
        <w:rPr>
          <w:rFonts w:cs="Arial"/>
          <w:szCs w:val="24"/>
        </w:rPr>
      </w:pPr>
    </w:p>
    <w:p w14:paraId="16123665" w14:textId="77777777" w:rsidR="00994743" w:rsidRDefault="00994743" w:rsidP="00994743">
      <w:pPr>
        <w:rPr>
          <w:rFonts w:cs="Arial"/>
          <w:szCs w:val="24"/>
        </w:rPr>
      </w:pPr>
    </w:p>
    <w:p w14:paraId="53BD7DAF" w14:textId="4DAB3BDC" w:rsidR="00994743" w:rsidRDefault="00994743" w:rsidP="00994743">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569E6840" wp14:editId="45BF0EE5">
            <wp:simplePos x="0" y="0"/>
            <wp:positionH relativeFrom="column">
              <wp:posOffset>3175</wp:posOffset>
            </wp:positionH>
            <wp:positionV relativeFrom="paragraph">
              <wp:posOffset>24130</wp:posOffset>
            </wp:positionV>
            <wp:extent cx="1322070" cy="302895"/>
            <wp:effectExtent l="0" t="0" r="0" b="1905"/>
            <wp:wrapNone/>
            <wp:docPr id="93345824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278B76DF" w14:textId="77777777" w:rsidR="00994743" w:rsidRDefault="00994743" w:rsidP="00994743">
      <w:pPr>
        <w:rPr>
          <w:rFonts w:cs="Arial"/>
          <w:szCs w:val="24"/>
        </w:rPr>
      </w:pPr>
    </w:p>
    <w:p w14:paraId="2B436B89" w14:textId="77777777" w:rsidR="00994743" w:rsidRDefault="00994743" w:rsidP="00CA3665">
      <w:pPr>
        <w:rPr>
          <w:rFonts w:cs="Arial"/>
          <w:szCs w:val="24"/>
        </w:rPr>
      </w:pPr>
    </w:p>
    <w:sectPr w:rsidR="00994743" w:rsidSect="00AB1C11">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985C7" w14:textId="77777777" w:rsidR="00AB1C11" w:rsidRDefault="00AB1C11" w:rsidP="009C72FF">
      <w:r>
        <w:separator/>
      </w:r>
    </w:p>
  </w:endnote>
  <w:endnote w:type="continuationSeparator" w:id="0">
    <w:p w14:paraId="1950CAA3" w14:textId="77777777" w:rsidR="00AB1C11" w:rsidRDefault="00AB1C1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CC879" w14:textId="77777777" w:rsidR="00AB1C11" w:rsidRDefault="00AB1C11" w:rsidP="009C72FF">
      <w:r>
        <w:separator/>
      </w:r>
    </w:p>
  </w:footnote>
  <w:footnote w:type="continuationSeparator" w:id="0">
    <w:p w14:paraId="5563A32C" w14:textId="77777777" w:rsidR="00AB1C11" w:rsidRDefault="00AB1C1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638B9"/>
    <w:rsid w:val="000708AA"/>
    <w:rsid w:val="00092B77"/>
    <w:rsid w:val="000970D5"/>
    <w:rsid w:val="000A1EEF"/>
    <w:rsid w:val="000A692D"/>
    <w:rsid w:val="000A74CA"/>
    <w:rsid w:val="000B179A"/>
    <w:rsid w:val="000C4F2A"/>
    <w:rsid w:val="000D27B1"/>
    <w:rsid w:val="000D59D2"/>
    <w:rsid w:val="000D62FB"/>
    <w:rsid w:val="000E61A3"/>
    <w:rsid w:val="000F2041"/>
    <w:rsid w:val="000F4338"/>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998"/>
    <w:rsid w:val="001A5F8A"/>
    <w:rsid w:val="001A6AF0"/>
    <w:rsid w:val="001B00B9"/>
    <w:rsid w:val="001B7EC4"/>
    <w:rsid w:val="001C253C"/>
    <w:rsid w:val="001C5D85"/>
    <w:rsid w:val="001C6CA0"/>
    <w:rsid w:val="001C7BE6"/>
    <w:rsid w:val="001E20F6"/>
    <w:rsid w:val="001E6AE9"/>
    <w:rsid w:val="001E7207"/>
    <w:rsid w:val="001F1B66"/>
    <w:rsid w:val="001F2F71"/>
    <w:rsid w:val="001F49E0"/>
    <w:rsid w:val="001F7C2E"/>
    <w:rsid w:val="00201BB9"/>
    <w:rsid w:val="00201FC3"/>
    <w:rsid w:val="00213E5F"/>
    <w:rsid w:val="00217EFF"/>
    <w:rsid w:val="0022549E"/>
    <w:rsid w:val="00236D80"/>
    <w:rsid w:val="00252C6C"/>
    <w:rsid w:val="0025727E"/>
    <w:rsid w:val="00261963"/>
    <w:rsid w:val="002636F8"/>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66882"/>
    <w:rsid w:val="00381AD6"/>
    <w:rsid w:val="00382BB2"/>
    <w:rsid w:val="003856DF"/>
    <w:rsid w:val="003C52A3"/>
    <w:rsid w:val="003C5623"/>
    <w:rsid w:val="003C6629"/>
    <w:rsid w:val="003E0E81"/>
    <w:rsid w:val="003E2EDA"/>
    <w:rsid w:val="003F3739"/>
    <w:rsid w:val="003F6FC5"/>
    <w:rsid w:val="00404819"/>
    <w:rsid w:val="0041263B"/>
    <w:rsid w:val="00414B4A"/>
    <w:rsid w:val="004348F1"/>
    <w:rsid w:val="0043702B"/>
    <w:rsid w:val="0044497F"/>
    <w:rsid w:val="00446DF7"/>
    <w:rsid w:val="00456DBB"/>
    <w:rsid w:val="00466332"/>
    <w:rsid w:val="004809A6"/>
    <w:rsid w:val="004A4134"/>
    <w:rsid w:val="004B1401"/>
    <w:rsid w:val="004B3FDD"/>
    <w:rsid w:val="004C3781"/>
    <w:rsid w:val="004D74DB"/>
    <w:rsid w:val="004E783A"/>
    <w:rsid w:val="004E7FDE"/>
    <w:rsid w:val="004F3E61"/>
    <w:rsid w:val="00500557"/>
    <w:rsid w:val="00506122"/>
    <w:rsid w:val="00534CE9"/>
    <w:rsid w:val="0054030A"/>
    <w:rsid w:val="00540F62"/>
    <w:rsid w:val="00542CDA"/>
    <w:rsid w:val="00555C41"/>
    <w:rsid w:val="0055741F"/>
    <w:rsid w:val="00561018"/>
    <w:rsid w:val="00564CED"/>
    <w:rsid w:val="00566508"/>
    <w:rsid w:val="00576704"/>
    <w:rsid w:val="0057740B"/>
    <w:rsid w:val="00577656"/>
    <w:rsid w:val="00577A8A"/>
    <w:rsid w:val="0058193E"/>
    <w:rsid w:val="005848A9"/>
    <w:rsid w:val="005A0D15"/>
    <w:rsid w:val="005A45E9"/>
    <w:rsid w:val="005B455E"/>
    <w:rsid w:val="005B6F5D"/>
    <w:rsid w:val="005C0A52"/>
    <w:rsid w:val="005D01A2"/>
    <w:rsid w:val="005D5890"/>
    <w:rsid w:val="005E67A5"/>
    <w:rsid w:val="006014B1"/>
    <w:rsid w:val="006044E5"/>
    <w:rsid w:val="00622E1C"/>
    <w:rsid w:val="006239D8"/>
    <w:rsid w:val="006256D8"/>
    <w:rsid w:val="00626AFB"/>
    <w:rsid w:val="006374B2"/>
    <w:rsid w:val="00641A0C"/>
    <w:rsid w:val="006429FE"/>
    <w:rsid w:val="00645103"/>
    <w:rsid w:val="006469B6"/>
    <w:rsid w:val="006579CC"/>
    <w:rsid w:val="00663B3C"/>
    <w:rsid w:val="00675B85"/>
    <w:rsid w:val="00686F38"/>
    <w:rsid w:val="00695487"/>
    <w:rsid w:val="006A789F"/>
    <w:rsid w:val="006B3D66"/>
    <w:rsid w:val="006C3B6A"/>
    <w:rsid w:val="006D342F"/>
    <w:rsid w:val="006F2080"/>
    <w:rsid w:val="006F721C"/>
    <w:rsid w:val="00705056"/>
    <w:rsid w:val="00717251"/>
    <w:rsid w:val="007205A7"/>
    <w:rsid w:val="00724E05"/>
    <w:rsid w:val="007312A0"/>
    <w:rsid w:val="0074295B"/>
    <w:rsid w:val="00743568"/>
    <w:rsid w:val="0074772B"/>
    <w:rsid w:val="0075635D"/>
    <w:rsid w:val="007701DF"/>
    <w:rsid w:val="0077380C"/>
    <w:rsid w:val="00780633"/>
    <w:rsid w:val="00792D61"/>
    <w:rsid w:val="00797087"/>
    <w:rsid w:val="007B0451"/>
    <w:rsid w:val="007B5198"/>
    <w:rsid w:val="007B67F0"/>
    <w:rsid w:val="007C19C1"/>
    <w:rsid w:val="007C4AD3"/>
    <w:rsid w:val="007C5F56"/>
    <w:rsid w:val="007D257A"/>
    <w:rsid w:val="007E5534"/>
    <w:rsid w:val="007E5666"/>
    <w:rsid w:val="007F5D11"/>
    <w:rsid w:val="00813CDA"/>
    <w:rsid w:val="00822726"/>
    <w:rsid w:val="008264FC"/>
    <w:rsid w:val="0082667B"/>
    <w:rsid w:val="00831366"/>
    <w:rsid w:val="008412BF"/>
    <w:rsid w:val="008415AA"/>
    <w:rsid w:val="00841DB7"/>
    <w:rsid w:val="008472FB"/>
    <w:rsid w:val="00855886"/>
    <w:rsid w:val="008569B8"/>
    <w:rsid w:val="00857707"/>
    <w:rsid w:val="008A05CC"/>
    <w:rsid w:val="008A2827"/>
    <w:rsid w:val="008B4E3D"/>
    <w:rsid w:val="008C36D6"/>
    <w:rsid w:val="008C7C65"/>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94743"/>
    <w:rsid w:val="00996C1D"/>
    <w:rsid w:val="009A1B94"/>
    <w:rsid w:val="009A1FFC"/>
    <w:rsid w:val="009A242D"/>
    <w:rsid w:val="009A45B5"/>
    <w:rsid w:val="009C1842"/>
    <w:rsid w:val="009C186B"/>
    <w:rsid w:val="009C72FF"/>
    <w:rsid w:val="009E22AE"/>
    <w:rsid w:val="009E55F5"/>
    <w:rsid w:val="009F20BF"/>
    <w:rsid w:val="009F4BC7"/>
    <w:rsid w:val="00A012B7"/>
    <w:rsid w:val="00A072F3"/>
    <w:rsid w:val="00A10A23"/>
    <w:rsid w:val="00A1234D"/>
    <w:rsid w:val="00A141FC"/>
    <w:rsid w:val="00A16396"/>
    <w:rsid w:val="00A23E3A"/>
    <w:rsid w:val="00A27923"/>
    <w:rsid w:val="00A74FF4"/>
    <w:rsid w:val="00A817CB"/>
    <w:rsid w:val="00A85D64"/>
    <w:rsid w:val="00A901D3"/>
    <w:rsid w:val="00A928AD"/>
    <w:rsid w:val="00AA6983"/>
    <w:rsid w:val="00AB1C11"/>
    <w:rsid w:val="00AB264A"/>
    <w:rsid w:val="00AB2CF9"/>
    <w:rsid w:val="00AB51FE"/>
    <w:rsid w:val="00AD384A"/>
    <w:rsid w:val="00AD3FAB"/>
    <w:rsid w:val="00AD4516"/>
    <w:rsid w:val="00AE1429"/>
    <w:rsid w:val="00AF41CE"/>
    <w:rsid w:val="00AF63F4"/>
    <w:rsid w:val="00B0141F"/>
    <w:rsid w:val="00B06C89"/>
    <w:rsid w:val="00B10525"/>
    <w:rsid w:val="00B3647F"/>
    <w:rsid w:val="00B43249"/>
    <w:rsid w:val="00B60773"/>
    <w:rsid w:val="00B61314"/>
    <w:rsid w:val="00B72AF5"/>
    <w:rsid w:val="00B913F4"/>
    <w:rsid w:val="00B95685"/>
    <w:rsid w:val="00B96D16"/>
    <w:rsid w:val="00BB0BF2"/>
    <w:rsid w:val="00BB19C5"/>
    <w:rsid w:val="00BB26B6"/>
    <w:rsid w:val="00BB3E2C"/>
    <w:rsid w:val="00BB4341"/>
    <w:rsid w:val="00BC6855"/>
    <w:rsid w:val="00BC77FB"/>
    <w:rsid w:val="00BD4144"/>
    <w:rsid w:val="00BE3E0F"/>
    <w:rsid w:val="00BF25FA"/>
    <w:rsid w:val="00C02761"/>
    <w:rsid w:val="00C05039"/>
    <w:rsid w:val="00C21374"/>
    <w:rsid w:val="00C40386"/>
    <w:rsid w:val="00C43B37"/>
    <w:rsid w:val="00C6389E"/>
    <w:rsid w:val="00C655C5"/>
    <w:rsid w:val="00C87C95"/>
    <w:rsid w:val="00C96291"/>
    <w:rsid w:val="00C96B4C"/>
    <w:rsid w:val="00CA3665"/>
    <w:rsid w:val="00CB56F5"/>
    <w:rsid w:val="00CB598E"/>
    <w:rsid w:val="00CC4B0B"/>
    <w:rsid w:val="00CC4CB6"/>
    <w:rsid w:val="00CC5395"/>
    <w:rsid w:val="00CD02B5"/>
    <w:rsid w:val="00CD669A"/>
    <w:rsid w:val="00CE0BA9"/>
    <w:rsid w:val="00CE3399"/>
    <w:rsid w:val="00CE3CDF"/>
    <w:rsid w:val="00CE63D2"/>
    <w:rsid w:val="00CF5EA8"/>
    <w:rsid w:val="00D01F14"/>
    <w:rsid w:val="00D05EBE"/>
    <w:rsid w:val="00D10890"/>
    <w:rsid w:val="00D21EE1"/>
    <w:rsid w:val="00D22D1A"/>
    <w:rsid w:val="00D25084"/>
    <w:rsid w:val="00D3146E"/>
    <w:rsid w:val="00D3353A"/>
    <w:rsid w:val="00D35905"/>
    <w:rsid w:val="00D447FE"/>
    <w:rsid w:val="00D46902"/>
    <w:rsid w:val="00D512FD"/>
    <w:rsid w:val="00D60769"/>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E4835"/>
    <w:rsid w:val="00E051C6"/>
    <w:rsid w:val="00E10F73"/>
    <w:rsid w:val="00E118A1"/>
    <w:rsid w:val="00E12FBE"/>
    <w:rsid w:val="00E1624C"/>
    <w:rsid w:val="00E317C9"/>
    <w:rsid w:val="00E37065"/>
    <w:rsid w:val="00E3745E"/>
    <w:rsid w:val="00E401FB"/>
    <w:rsid w:val="00E44A3F"/>
    <w:rsid w:val="00E467CE"/>
    <w:rsid w:val="00E51299"/>
    <w:rsid w:val="00E66F0A"/>
    <w:rsid w:val="00E90796"/>
    <w:rsid w:val="00E90D39"/>
    <w:rsid w:val="00E90F86"/>
    <w:rsid w:val="00E97652"/>
    <w:rsid w:val="00EA7C0D"/>
    <w:rsid w:val="00EB049B"/>
    <w:rsid w:val="00EB3A04"/>
    <w:rsid w:val="00EC6057"/>
    <w:rsid w:val="00EC7992"/>
    <w:rsid w:val="00ED3666"/>
    <w:rsid w:val="00EE107E"/>
    <w:rsid w:val="00EE50D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1C16"/>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contentpasted0">
    <w:name w:val="contentpasted0"/>
    <w:basedOn w:val="Carpredefinitoparagrafo"/>
    <w:rsid w:val="007E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88180028">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220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64446614">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6429457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06903112">
      <w:bodyDiv w:val="1"/>
      <w:marLeft w:val="0"/>
      <w:marRight w:val="0"/>
      <w:marTop w:val="0"/>
      <w:marBottom w:val="0"/>
      <w:divBdr>
        <w:top w:val="none" w:sz="0" w:space="0" w:color="auto"/>
        <w:left w:val="none" w:sz="0" w:space="0" w:color="auto"/>
        <w:bottom w:val="none" w:sz="0" w:space="0" w:color="auto"/>
        <w:right w:val="none" w:sz="0" w:space="0" w:color="auto"/>
      </w:divBdr>
    </w:div>
    <w:div w:id="1745176960">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08621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3283</Words>
  <Characters>18715</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2024-04-08T10:50:00Z</cp:lastPrinted>
  <dcterms:created xsi:type="dcterms:W3CDTF">2024-04-12T13:01:00Z</dcterms:created>
  <dcterms:modified xsi:type="dcterms:W3CDTF">2024-04-18T08:46:00Z</dcterms:modified>
</cp:coreProperties>
</file>