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C9D82" w14:textId="6E556214" w:rsidR="00CC44F4" w:rsidRPr="00DD7CEE" w:rsidRDefault="00792B00" w:rsidP="00CC44F4">
      <w:pPr>
        <w:jc w:val="both"/>
        <w:rPr>
          <w:rFonts w:cs="Arial"/>
          <w:b/>
          <w:bCs/>
          <w:sz w:val="32"/>
          <w:szCs w:val="32"/>
        </w:rPr>
      </w:pPr>
      <w:r w:rsidRPr="00DD7CEE">
        <w:rPr>
          <w:rFonts w:cs="Arial"/>
          <w:b/>
          <w:bCs/>
          <w:sz w:val="32"/>
          <w:szCs w:val="32"/>
        </w:rPr>
        <w:t>LA NATURA SI RISVEGLIA</w:t>
      </w:r>
      <w:r w:rsidR="00364145">
        <w:rPr>
          <w:rFonts w:cs="Arial"/>
          <w:b/>
          <w:bCs/>
          <w:sz w:val="32"/>
          <w:szCs w:val="32"/>
        </w:rPr>
        <w:t xml:space="preserve"> E INVITA A</w:t>
      </w:r>
      <w:r>
        <w:rPr>
          <w:rFonts w:cs="Arial"/>
          <w:b/>
          <w:bCs/>
          <w:sz w:val="32"/>
          <w:szCs w:val="32"/>
        </w:rPr>
        <w:t xml:space="preserve"> GIOCA</w:t>
      </w:r>
      <w:r w:rsidR="00364145">
        <w:rPr>
          <w:rFonts w:cs="Arial"/>
          <w:b/>
          <w:bCs/>
          <w:sz w:val="32"/>
          <w:szCs w:val="32"/>
        </w:rPr>
        <w:t xml:space="preserve">RE </w:t>
      </w:r>
      <w:r>
        <w:rPr>
          <w:rFonts w:cs="Arial"/>
          <w:b/>
          <w:bCs/>
          <w:sz w:val="32"/>
          <w:szCs w:val="32"/>
        </w:rPr>
        <w:t xml:space="preserve">CON </w:t>
      </w:r>
      <w:r w:rsidR="00C34C66">
        <w:rPr>
          <w:rFonts w:cs="Arial"/>
          <w:b/>
          <w:bCs/>
          <w:sz w:val="32"/>
          <w:szCs w:val="32"/>
        </w:rPr>
        <w:t>I RIFLESSI</w:t>
      </w:r>
      <w:r>
        <w:rPr>
          <w:rFonts w:cs="Arial"/>
          <w:b/>
          <w:bCs/>
          <w:sz w:val="32"/>
          <w:szCs w:val="32"/>
        </w:rPr>
        <w:t xml:space="preserve"> DELL</w:t>
      </w:r>
      <w:r w:rsidR="00CC44F4" w:rsidRPr="00DD7CEE">
        <w:rPr>
          <w:rFonts w:cs="Arial"/>
          <w:b/>
          <w:bCs/>
          <w:sz w:val="32"/>
          <w:szCs w:val="32"/>
        </w:rPr>
        <w:t xml:space="preserve">’ACQUA </w:t>
      </w:r>
    </w:p>
    <w:p w14:paraId="67E34A36" w14:textId="4BD56D6D" w:rsidR="00CC44F4" w:rsidRDefault="00CC44F4" w:rsidP="00792B00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/>
        <w:t>Cascate, laghetti alpini, biotopi, torrenti, parchi fluviali</w:t>
      </w:r>
      <w:r w:rsidRPr="00F54512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da ammirare nel corso delle passeggiate di primavera. Passato l’inverno l’energia dell’acqua torna ad essere un motore che rigenera la biodiversità</w:t>
      </w:r>
      <w:r w:rsidR="00E40009">
        <w:rPr>
          <w:rFonts w:cs="Arial"/>
          <w:b/>
          <w:bCs/>
          <w:szCs w:val="24"/>
        </w:rPr>
        <w:t xml:space="preserve"> e </w:t>
      </w:r>
      <w:r w:rsidR="001A0DBD">
        <w:rPr>
          <w:rFonts w:cs="Arial"/>
          <w:b/>
          <w:bCs/>
          <w:szCs w:val="24"/>
        </w:rPr>
        <w:t xml:space="preserve">il </w:t>
      </w:r>
      <w:r w:rsidR="00E40009">
        <w:rPr>
          <w:rFonts w:cs="Arial"/>
          <w:b/>
          <w:bCs/>
          <w:szCs w:val="24"/>
        </w:rPr>
        <w:t xml:space="preserve">nostro </w:t>
      </w:r>
      <w:r w:rsidR="001A0DBD">
        <w:rPr>
          <w:rFonts w:cs="Arial"/>
          <w:b/>
          <w:bCs/>
          <w:szCs w:val="24"/>
        </w:rPr>
        <w:t>fisico</w:t>
      </w:r>
      <w:r w:rsidR="00364145">
        <w:rPr>
          <w:rFonts w:cs="Arial"/>
          <w:b/>
          <w:bCs/>
          <w:szCs w:val="24"/>
        </w:rPr>
        <w:t>. Un elemento in cui muoversi per risvegliare sensi, vivere esperienze, apprezzarne i benefici</w:t>
      </w:r>
    </w:p>
    <w:p w14:paraId="15A2DD20" w14:textId="77777777" w:rsidR="00CC44F4" w:rsidRDefault="00CC44F4" w:rsidP="00CC44F4">
      <w:pPr>
        <w:jc w:val="both"/>
        <w:rPr>
          <w:rFonts w:cs="Arial"/>
          <w:b/>
          <w:bCs/>
          <w:szCs w:val="24"/>
        </w:rPr>
      </w:pPr>
    </w:p>
    <w:p w14:paraId="2409D07F" w14:textId="41678978" w:rsidR="00CC44F4" w:rsidRDefault="00CC44F4" w:rsidP="00CC44F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La natura si risveglia dopo il lungo riposo invernale. E uno dei primi segnali che è possibile cogliere è </w:t>
      </w:r>
      <w:r w:rsidR="00540F63">
        <w:rPr>
          <w:rFonts w:cs="Arial"/>
          <w:szCs w:val="24"/>
        </w:rPr>
        <w:t xml:space="preserve">dato </w:t>
      </w:r>
      <w:r>
        <w:rPr>
          <w:rFonts w:cs="Arial"/>
          <w:szCs w:val="24"/>
        </w:rPr>
        <w:t xml:space="preserve">proprio </w:t>
      </w:r>
      <w:r w:rsidR="00540F63">
        <w:rPr>
          <w:rFonts w:cs="Arial"/>
          <w:szCs w:val="24"/>
        </w:rPr>
        <w:t>da</w:t>
      </w:r>
      <w:r>
        <w:rPr>
          <w:rFonts w:cs="Arial"/>
          <w:szCs w:val="24"/>
        </w:rPr>
        <w:t>l rumore dell’acqua che irrompe libera nel suo scorrere ad ogni quota, nell’alveo di un torrente alpino</w:t>
      </w:r>
      <w:r w:rsidR="00540F63">
        <w:rPr>
          <w:rFonts w:cs="Arial"/>
          <w:szCs w:val="24"/>
        </w:rPr>
        <w:t xml:space="preserve"> o </w:t>
      </w:r>
      <w:r>
        <w:rPr>
          <w:rFonts w:cs="Arial"/>
          <w:szCs w:val="24"/>
        </w:rPr>
        <w:t>di un fiume</w:t>
      </w:r>
      <w:r w:rsidR="00540F63">
        <w:rPr>
          <w:rFonts w:cs="Arial"/>
          <w:szCs w:val="24"/>
        </w:rPr>
        <w:t>, nuovamente zampillante da ogni fontana</w:t>
      </w:r>
      <w:r>
        <w:rPr>
          <w:rFonts w:cs="Arial"/>
          <w:szCs w:val="24"/>
        </w:rPr>
        <w:t xml:space="preserve">. Seguendo </w:t>
      </w:r>
      <w:r w:rsidR="00540F63">
        <w:rPr>
          <w:rFonts w:cs="Arial"/>
          <w:szCs w:val="24"/>
        </w:rPr>
        <w:t>la sua</w:t>
      </w:r>
      <w:r>
        <w:rPr>
          <w:rFonts w:cs="Arial"/>
          <w:szCs w:val="24"/>
        </w:rPr>
        <w:t xml:space="preserve"> voce si raggiungono </w:t>
      </w:r>
      <w:r>
        <w:rPr>
          <w:rFonts w:cs="Arial"/>
          <w:b/>
          <w:bCs/>
          <w:szCs w:val="24"/>
        </w:rPr>
        <w:t>cascate</w:t>
      </w:r>
      <w:r>
        <w:rPr>
          <w:rFonts w:cs="Arial"/>
          <w:szCs w:val="24"/>
        </w:rPr>
        <w:t> che riprendono vita con lo sciogliersi della neve, proiettando nell’aria spruzzi e nuvole d’acqua tra incredibili giochi d’acqua</w:t>
      </w:r>
      <w:r w:rsidR="00540F63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si cammina sulle sponde dei</w:t>
      </w:r>
      <w:r>
        <w:rPr>
          <w:rFonts w:cs="Arial"/>
          <w:b/>
          <w:bCs/>
          <w:szCs w:val="24"/>
        </w:rPr>
        <w:t xml:space="preserve"> laghi</w:t>
      </w:r>
      <w:r>
        <w:rPr>
          <w:rFonts w:cs="Arial"/>
          <w:szCs w:val="24"/>
        </w:rPr>
        <w:t>, biotopi</w:t>
      </w:r>
      <w:r w:rsidR="00540F63">
        <w:rPr>
          <w:rFonts w:cs="Arial"/>
          <w:szCs w:val="24"/>
        </w:rPr>
        <w:t xml:space="preserve"> e</w:t>
      </w:r>
      <w:r>
        <w:rPr>
          <w:rFonts w:cs="Arial"/>
          <w:szCs w:val="24"/>
        </w:rPr>
        <w:t xml:space="preserve"> </w:t>
      </w:r>
      <w:r w:rsidRPr="00627B77">
        <w:rPr>
          <w:rFonts w:cs="Arial"/>
          <w:b/>
          <w:bCs/>
          <w:szCs w:val="24"/>
        </w:rPr>
        <w:t>parchi fluviali</w:t>
      </w:r>
      <w:r>
        <w:rPr>
          <w:rFonts w:cs="Arial"/>
          <w:szCs w:val="24"/>
        </w:rPr>
        <w:t xml:space="preserve"> dove la natura si rinnova. </w:t>
      </w:r>
      <w:r w:rsidR="00540F63">
        <w:rPr>
          <w:rFonts w:cs="Arial"/>
          <w:szCs w:val="24"/>
        </w:rPr>
        <w:t xml:space="preserve">E ci si immerge nelle acque ricche di minerali che ci aiutano a ritrovare benessere e nuove energie. </w:t>
      </w:r>
    </w:p>
    <w:p w14:paraId="279050A2" w14:textId="77777777" w:rsidR="00CC44F4" w:rsidRDefault="00CC44F4" w:rsidP="00CC44F4">
      <w:pPr>
        <w:jc w:val="both"/>
        <w:rPr>
          <w:rFonts w:cs="Arial"/>
          <w:b/>
          <w:bCs/>
          <w:szCs w:val="24"/>
        </w:rPr>
      </w:pPr>
    </w:p>
    <w:p w14:paraId="66722F0A" w14:textId="4E292506" w:rsidR="00CC44F4" w:rsidRDefault="00CC44F4" w:rsidP="00CC44F4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Gli itinerari dell'acqua</w:t>
      </w:r>
    </w:p>
    <w:p w14:paraId="62715B40" w14:textId="0198F1B2" w:rsidR="00CC44F4" w:rsidRDefault="00540F63" w:rsidP="00540F63">
      <w:pPr>
        <w:jc w:val="both"/>
        <w:rPr>
          <w:rFonts w:cs="Arial"/>
          <w:spacing w:val="3"/>
          <w:szCs w:val="24"/>
        </w:rPr>
      </w:pPr>
      <w:r>
        <w:rPr>
          <w:rFonts w:cs="Arial"/>
          <w:szCs w:val="24"/>
        </w:rPr>
        <w:t>Questi</w:t>
      </w:r>
      <w:r w:rsidR="005E3BBE">
        <w:rPr>
          <w:rFonts w:cs="Arial"/>
          <w:szCs w:val="24"/>
        </w:rPr>
        <w:t xml:space="preserve"> 12 </w:t>
      </w:r>
      <w:r w:rsidR="00CC44F4">
        <w:rPr>
          <w:rFonts w:cs="Arial"/>
          <w:szCs w:val="24"/>
        </w:rPr>
        <w:t>itinerari</w:t>
      </w:r>
      <w:r>
        <w:rPr>
          <w:rFonts w:cs="Arial"/>
          <w:szCs w:val="24"/>
        </w:rPr>
        <w:t>,</w:t>
      </w:r>
      <w:r w:rsidR="00CC44F4">
        <w:rPr>
          <w:rFonts w:cs="Arial"/>
          <w:szCs w:val="24"/>
        </w:rPr>
        <w:t xml:space="preserve"> da percorrere dalla metà di aprile fino a giugno inoltrato</w:t>
      </w:r>
      <w:r>
        <w:rPr>
          <w:rFonts w:cs="Arial"/>
          <w:szCs w:val="24"/>
        </w:rPr>
        <w:t>, si</w:t>
      </w:r>
      <w:r w:rsidR="00CC44F4">
        <w:rPr>
          <w:rFonts w:cs="Arial"/>
          <w:szCs w:val="24"/>
        </w:rPr>
        <w:t xml:space="preserve"> trovano a quote medio basse nel territorio del più esteso Parco naturale trentino, l’Adamello Brenta</w:t>
      </w:r>
      <w:r w:rsidR="00445B7E">
        <w:rPr>
          <w:rFonts w:cs="Arial"/>
          <w:szCs w:val="24"/>
        </w:rPr>
        <w:t>.</w:t>
      </w:r>
      <w:r w:rsidR="00CC44F4">
        <w:rPr>
          <w:rFonts w:cs="Arial"/>
          <w:szCs w:val="24"/>
        </w:rPr>
        <w:t xml:space="preserve"> </w:t>
      </w:r>
      <w:r w:rsidR="00445B7E">
        <w:rPr>
          <w:rFonts w:cs="Arial"/>
          <w:szCs w:val="24"/>
        </w:rPr>
        <w:t>R</w:t>
      </w:r>
      <w:r w:rsidR="00CC44F4">
        <w:rPr>
          <w:rFonts w:cs="Arial"/>
          <w:szCs w:val="24"/>
        </w:rPr>
        <w:t>aggiungono laghi, cascate, biotopi</w:t>
      </w:r>
      <w:r w:rsidR="00445B7E">
        <w:rPr>
          <w:rFonts w:cs="Arial"/>
          <w:szCs w:val="24"/>
        </w:rPr>
        <w:t>, attraversano ambienti dove l’acqua è una presenza che caratterizza e plasma il territorio</w:t>
      </w:r>
      <w:r w:rsidR="00CC44F4">
        <w:rPr>
          <w:rFonts w:cs="Arial"/>
          <w:szCs w:val="24"/>
        </w:rPr>
        <w:t xml:space="preserve">. </w:t>
      </w:r>
      <w:r w:rsidR="00445B7E">
        <w:rPr>
          <w:rFonts w:cs="Arial"/>
          <w:szCs w:val="24"/>
        </w:rPr>
        <w:t xml:space="preserve">Come </w:t>
      </w:r>
      <w:r>
        <w:rPr>
          <w:rFonts w:cs="Arial"/>
          <w:szCs w:val="24"/>
        </w:rPr>
        <w:t xml:space="preserve">la </w:t>
      </w:r>
      <w:hyperlink r:id="rId8" w:history="1">
        <w:r w:rsidR="00CC44F4" w:rsidRPr="00A67726">
          <w:rPr>
            <w:rStyle w:val="Collegamentoipertestuale"/>
            <w:rFonts w:cs="Arial"/>
            <w:b/>
            <w:bCs/>
            <w:spacing w:val="3"/>
            <w:szCs w:val="24"/>
          </w:rPr>
          <w:t>Val</w:t>
        </w:r>
        <w:r w:rsidR="00A67726">
          <w:rPr>
            <w:rStyle w:val="Collegamentoipertestuale"/>
            <w:rFonts w:cs="Arial"/>
            <w:b/>
            <w:bCs/>
            <w:spacing w:val="3"/>
            <w:szCs w:val="24"/>
          </w:rPr>
          <w:t xml:space="preserve"> </w:t>
        </w:r>
        <w:r w:rsidR="00CC44F4" w:rsidRPr="00A67726">
          <w:rPr>
            <w:rStyle w:val="Collegamentoipertestuale"/>
            <w:rFonts w:cs="Arial"/>
            <w:b/>
            <w:bCs/>
            <w:spacing w:val="3"/>
            <w:szCs w:val="24"/>
          </w:rPr>
          <w:t>Danerba</w:t>
        </w:r>
      </w:hyperlink>
      <w:r>
        <w:rPr>
          <w:rFonts w:cs="Arial"/>
          <w:spacing w:val="3"/>
          <w:szCs w:val="24"/>
        </w:rPr>
        <w:t xml:space="preserve">, </w:t>
      </w:r>
      <w:r w:rsidR="00CC44F4">
        <w:rPr>
          <w:rFonts w:cs="Arial"/>
          <w:spacing w:val="3"/>
          <w:szCs w:val="24"/>
        </w:rPr>
        <w:t xml:space="preserve">uno dei luoghi più appartati del settore orientale del Gruppo dell’Adamello. </w:t>
      </w:r>
      <w:r w:rsidR="00714DD8">
        <w:rPr>
          <w:rFonts w:cs="Arial"/>
          <w:spacing w:val="3"/>
          <w:szCs w:val="24"/>
        </w:rPr>
        <w:t xml:space="preserve">Partendo dal </w:t>
      </w:r>
      <w:r w:rsidR="00CC44F4">
        <w:rPr>
          <w:rFonts w:cs="Arial"/>
          <w:spacing w:val="3"/>
          <w:szCs w:val="24"/>
        </w:rPr>
        <w:t>lago di Malga Boazzo </w:t>
      </w:r>
      <w:r w:rsidR="00714DD8">
        <w:rPr>
          <w:rFonts w:cs="Arial"/>
          <w:spacing w:val="3"/>
          <w:szCs w:val="24"/>
        </w:rPr>
        <w:t>si segue</w:t>
      </w:r>
      <w:r>
        <w:rPr>
          <w:rFonts w:cs="Arial"/>
          <w:spacing w:val="3"/>
          <w:szCs w:val="24"/>
        </w:rPr>
        <w:t xml:space="preserve"> un sentiero che</w:t>
      </w:r>
      <w:r w:rsidR="00CC44F4">
        <w:rPr>
          <w:rFonts w:cs="Arial"/>
          <w:spacing w:val="3"/>
          <w:szCs w:val="24"/>
        </w:rPr>
        <w:t xml:space="preserve"> rimonta il </w:t>
      </w:r>
      <w:r>
        <w:rPr>
          <w:rFonts w:cs="Arial"/>
          <w:spacing w:val="3"/>
          <w:szCs w:val="24"/>
        </w:rPr>
        <w:t xml:space="preserve">ripido </w:t>
      </w:r>
      <w:r w:rsidR="00CC44F4">
        <w:rPr>
          <w:rFonts w:cs="Arial"/>
          <w:spacing w:val="3"/>
          <w:szCs w:val="24"/>
        </w:rPr>
        <w:t>bosco</w:t>
      </w:r>
      <w:r>
        <w:rPr>
          <w:rFonts w:cs="Arial"/>
          <w:spacing w:val="3"/>
          <w:szCs w:val="24"/>
        </w:rPr>
        <w:t xml:space="preserve"> e </w:t>
      </w:r>
      <w:r w:rsidR="00CC44F4">
        <w:rPr>
          <w:rFonts w:cs="Arial"/>
          <w:spacing w:val="3"/>
          <w:szCs w:val="24"/>
        </w:rPr>
        <w:t>costeggia le</w:t>
      </w:r>
      <w:r w:rsidR="00316D9A">
        <w:rPr>
          <w:rFonts w:cs="Arial"/>
          <w:spacing w:val="3"/>
          <w:szCs w:val="24"/>
        </w:rPr>
        <w:t xml:space="preserve"> piccole</w:t>
      </w:r>
      <w:r w:rsidR="00CC44F4">
        <w:rPr>
          <w:rFonts w:cs="Arial"/>
          <w:spacing w:val="3"/>
          <w:szCs w:val="24"/>
        </w:rPr>
        <w:t xml:space="preserve"> cascate </w:t>
      </w:r>
      <w:r>
        <w:rPr>
          <w:rFonts w:cs="Arial"/>
          <w:spacing w:val="3"/>
          <w:szCs w:val="24"/>
        </w:rPr>
        <w:t xml:space="preserve">formate </w:t>
      </w:r>
      <w:r w:rsidR="00CC44F4">
        <w:rPr>
          <w:rFonts w:cs="Arial"/>
          <w:spacing w:val="3"/>
          <w:szCs w:val="24"/>
        </w:rPr>
        <w:t>dal rio Danerba. </w:t>
      </w:r>
      <w:r w:rsidR="00714DD8">
        <w:rPr>
          <w:rFonts w:cs="Arial"/>
          <w:spacing w:val="3"/>
          <w:szCs w:val="24"/>
        </w:rPr>
        <w:t>Si raggiunge</w:t>
      </w:r>
      <w:r w:rsidR="00CC44F4">
        <w:rPr>
          <w:rFonts w:cs="Arial"/>
          <w:spacing w:val="3"/>
          <w:szCs w:val="24"/>
        </w:rPr>
        <w:t xml:space="preserve"> </w:t>
      </w:r>
      <w:r w:rsidR="00714DD8">
        <w:rPr>
          <w:rFonts w:cs="Arial"/>
          <w:spacing w:val="3"/>
          <w:szCs w:val="24"/>
        </w:rPr>
        <w:t xml:space="preserve">così </w:t>
      </w:r>
      <w:r w:rsidR="00CC44F4">
        <w:rPr>
          <w:rFonts w:cs="Arial"/>
          <w:spacing w:val="3"/>
          <w:szCs w:val="24"/>
        </w:rPr>
        <w:t>Malga Danerba a 1637 m</w:t>
      </w:r>
      <w:r w:rsidR="00714DD8">
        <w:rPr>
          <w:rFonts w:cs="Arial"/>
          <w:spacing w:val="3"/>
          <w:szCs w:val="24"/>
        </w:rPr>
        <w:t xml:space="preserve"> </w:t>
      </w:r>
      <w:r w:rsidR="00316D9A">
        <w:rPr>
          <w:rFonts w:cs="Arial"/>
          <w:spacing w:val="3"/>
          <w:szCs w:val="24"/>
        </w:rPr>
        <w:t>dove</w:t>
      </w:r>
      <w:r w:rsidR="00714DD8">
        <w:rPr>
          <w:rFonts w:cs="Arial"/>
          <w:spacing w:val="3"/>
          <w:szCs w:val="24"/>
        </w:rPr>
        <w:t xml:space="preserve"> </w:t>
      </w:r>
      <w:r w:rsidR="00CC44F4">
        <w:rPr>
          <w:rFonts w:cs="Arial"/>
          <w:spacing w:val="3"/>
          <w:szCs w:val="24"/>
        </w:rPr>
        <w:t xml:space="preserve">le acque </w:t>
      </w:r>
      <w:r w:rsidR="00714DD8">
        <w:rPr>
          <w:rFonts w:cs="Arial"/>
          <w:spacing w:val="3"/>
          <w:szCs w:val="24"/>
        </w:rPr>
        <w:t>del rio</w:t>
      </w:r>
      <w:r w:rsidR="00CC44F4">
        <w:rPr>
          <w:rFonts w:cs="Arial"/>
          <w:spacing w:val="3"/>
          <w:szCs w:val="24"/>
        </w:rPr>
        <w:t xml:space="preserve"> </w:t>
      </w:r>
      <w:r>
        <w:rPr>
          <w:rFonts w:cs="Arial"/>
          <w:spacing w:val="3"/>
          <w:szCs w:val="24"/>
        </w:rPr>
        <w:t xml:space="preserve">alimentate dalla neve che si scioglie in quota </w:t>
      </w:r>
      <w:r w:rsidR="00714DD8">
        <w:rPr>
          <w:rFonts w:cs="Arial"/>
          <w:spacing w:val="3"/>
          <w:szCs w:val="24"/>
        </w:rPr>
        <w:t>movimentano l’ampio pascolo</w:t>
      </w:r>
      <w:r w:rsidR="00316D9A">
        <w:rPr>
          <w:rFonts w:cs="Arial"/>
          <w:spacing w:val="3"/>
          <w:szCs w:val="24"/>
        </w:rPr>
        <w:t xml:space="preserve"> in una atmosfera </w:t>
      </w:r>
      <w:r w:rsidR="00CC44F4">
        <w:rPr>
          <w:rFonts w:cs="Arial"/>
          <w:spacing w:val="3"/>
          <w:szCs w:val="24"/>
        </w:rPr>
        <w:t>bucolic</w:t>
      </w:r>
      <w:r w:rsidR="00316D9A">
        <w:rPr>
          <w:rFonts w:cs="Arial"/>
          <w:spacing w:val="3"/>
          <w:szCs w:val="24"/>
        </w:rPr>
        <w:t>a</w:t>
      </w:r>
      <w:r w:rsidR="00714DD8">
        <w:rPr>
          <w:rFonts w:cs="Arial"/>
          <w:spacing w:val="3"/>
          <w:szCs w:val="24"/>
        </w:rPr>
        <w:t>.</w:t>
      </w:r>
      <w:r w:rsidR="00CC44F4">
        <w:rPr>
          <w:rFonts w:cs="Arial"/>
          <w:spacing w:val="3"/>
          <w:szCs w:val="24"/>
        </w:rPr>
        <w:t xml:space="preserve"> </w:t>
      </w:r>
    </w:p>
    <w:p w14:paraId="43FCD564" w14:textId="714F1101" w:rsidR="00A67726" w:rsidRDefault="00CC44F4" w:rsidP="00540F63">
      <w:pPr>
        <w:spacing w:after="120"/>
        <w:jc w:val="both"/>
        <w:textAlignment w:val="baseline"/>
        <w:rPr>
          <w:rFonts w:cs="Arial"/>
          <w:szCs w:val="24"/>
        </w:rPr>
      </w:pPr>
      <w:r>
        <w:rPr>
          <w:rFonts w:cs="Arial"/>
          <w:spacing w:val="3"/>
          <w:szCs w:val="24"/>
        </w:rPr>
        <w:t xml:space="preserve">Il </w:t>
      </w:r>
      <w:r w:rsidRPr="000B2873">
        <w:rPr>
          <w:rFonts w:cs="Arial"/>
          <w:spacing w:val="3"/>
          <w:szCs w:val="24"/>
        </w:rPr>
        <w:t>p</w:t>
      </w:r>
      <w:r w:rsidRPr="000B2873">
        <w:rPr>
          <w:rFonts w:cs="Arial"/>
          <w:spacing w:val="-8"/>
          <w:kern w:val="36"/>
          <w:szCs w:val="24"/>
        </w:rPr>
        <w:t>ercorso</w:t>
      </w:r>
      <w:r>
        <w:rPr>
          <w:rFonts w:cs="Arial"/>
          <w:b/>
          <w:bCs/>
          <w:spacing w:val="-8"/>
          <w:kern w:val="36"/>
          <w:szCs w:val="24"/>
        </w:rPr>
        <w:t xml:space="preserve"> </w:t>
      </w:r>
      <w:hyperlink r:id="rId9" w:history="1">
        <w:r w:rsidRPr="00A67726">
          <w:rPr>
            <w:rStyle w:val="Collegamentoipertestuale"/>
            <w:rFonts w:cs="Arial"/>
            <w:b/>
            <w:bCs/>
            <w:spacing w:val="-8"/>
            <w:kern w:val="36"/>
            <w:szCs w:val="24"/>
          </w:rPr>
          <w:t>Amolacqua</w:t>
        </w:r>
      </w:hyperlink>
      <w:r>
        <w:rPr>
          <w:rFonts w:cs="Arial"/>
          <w:b/>
          <w:bCs/>
          <w:spacing w:val="-8"/>
          <w:kern w:val="36"/>
          <w:szCs w:val="24"/>
        </w:rPr>
        <w:t xml:space="preserve"> </w:t>
      </w:r>
      <w:r w:rsidRPr="00554608">
        <w:rPr>
          <w:rFonts w:cs="Arial"/>
          <w:spacing w:val="-8"/>
          <w:kern w:val="36"/>
          <w:szCs w:val="24"/>
        </w:rPr>
        <w:t>in Val Nambrone</w:t>
      </w:r>
      <w:r w:rsidR="00540F63">
        <w:rPr>
          <w:rFonts w:cs="Arial"/>
          <w:spacing w:val="-8"/>
          <w:kern w:val="36"/>
          <w:szCs w:val="24"/>
        </w:rPr>
        <w:t xml:space="preserve">, invece, </w:t>
      </w:r>
      <w:r>
        <w:rPr>
          <w:rFonts w:cs="Arial"/>
          <w:spacing w:val="-8"/>
          <w:kern w:val="36"/>
          <w:szCs w:val="24"/>
        </w:rPr>
        <w:t>è u</w:t>
      </w:r>
      <w:r>
        <w:rPr>
          <w:rFonts w:cs="Arial"/>
          <w:szCs w:val="24"/>
        </w:rPr>
        <w:t xml:space="preserve">n percorso </w:t>
      </w:r>
      <w:r w:rsidR="00540F63">
        <w:rPr>
          <w:rFonts w:cs="Arial"/>
          <w:szCs w:val="24"/>
        </w:rPr>
        <w:t xml:space="preserve">circolare </w:t>
      </w:r>
      <w:r>
        <w:rPr>
          <w:rFonts w:cs="Arial"/>
          <w:szCs w:val="24"/>
        </w:rPr>
        <w:t xml:space="preserve">per le famiglie alla scoperta del paesaggio torrentizio di questa valle e della spettacolare cascata di Amola. Si passeggia tra le passerelle sopra </w:t>
      </w:r>
      <w:r w:rsidR="00714DD8">
        <w:rPr>
          <w:rFonts w:cs="Arial"/>
          <w:szCs w:val="24"/>
        </w:rPr>
        <w:t>il</w:t>
      </w:r>
      <w:r>
        <w:rPr>
          <w:rFonts w:cs="Arial"/>
          <w:szCs w:val="24"/>
        </w:rPr>
        <w:t xml:space="preserve"> Sarca di Nambrone </w:t>
      </w:r>
      <w:r w:rsidR="00714DD8">
        <w:rPr>
          <w:rFonts w:cs="Arial"/>
          <w:szCs w:val="24"/>
        </w:rPr>
        <w:t xml:space="preserve">che </w:t>
      </w:r>
      <w:r w:rsidR="00F82379">
        <w:rPr>
          <w:rFonts w:cs="Arial"/>
          <w:szCs w:val="24"/>
        </w:rPr>
        <w:t>ha modellato</w:t>
      </w:r>
      <w:r w:rsidR="00714DD8">
        <w:rPr>
          <w:rFonts w:cs="Arial"/>
          <w:szCs w:val="24"/>
        </w:rPr>
        <w:t xml:space="preserve"> pozze </w:t>
      </w:r>
      <w:r>
        <w:rPr>
          <w:rFonts w:cs="Arial"/>
          <w:szCs w:val="24"/>
        </w:rPr>
        <w:t xml:space="preserve">d’acqua limpida dalle sfumature turchesi dove, tra prati e mirtillaie, </w:t>
      </w:r>
      <w:r w:rsidR="00540F63">
        <w:rPr>
          <w:rFonts w:cs="Arial"/>
          <w:szCs w:val="24"/>
        </w:rPr>
        <w:t xml:space="preserve">si riconcorrono </w:t>
      </w:r>
      <w:r>
        <w:rPr>
          <w:rFonts w:cs="Arial"/>
          <w:szCs w:val="24"/>
        </w:rPr>
        <w:t>luci e colori.</w:t>
      </w:r>
      <w:r w:rsidR="00316D9A">
        <w:rPr>
          <w:rFonts w:cs="Arial"/>
          <w:szCs w:val="24"/>
        </w:rPr>
        <w:t xml:space="preserve"> </w:t>
      </w:r>
      <w:hyperlink r:id="rId10" w:history="1">
        <w:r w:rsidR="00A67726" w:rsidRPr="00A67726">
          <w:rPr>
            <w:rStyle w:val="Collegamentoipertestuale"/>
            <w:rFonts w:cs="Arial"/>
            <w:b/>
            <w:bCs/>
            <w:szCs w:val="24"/>
          </w:rPr>
          <w:t>Qui</w:t>
        </w:r>
      </w:hyperlink>
      <w:r w:rsidR="00A67726">
        <w:rPr>
          <w:rFonts w:cs="Arial"/>
          <w:szCs w:val="24"/>
        </w:rPr>
        <w:t xml:space="preserve"> la </w:t>
      </w:r>
      <w:r w:rsidR="00316D9A">
        <w:rPr>
          <w:rFonts w:cs="Arial"/>
          <w:szCs w:val="24"/>
        </w:rPr>
        <w:t>descrizione di tutti e dodici gli itinerari</w:t>
      </w:r>
      <w:r w:rsidR="00A67726">
        <w:rPr>
          <w:rFonts w:cs="Arial"/>
          <w:szCs w:val="24"/>
        </w:rPr>
        <w:t>.</w:t>
      </w:r>
    </w:p>
    <w:p w14:paraId="48B1028B" w14:textId="4B316CEA" w:rsidR="00AD172C" w:rsidRPr="00A070BA" w:rsidRDefault="00A070BA" w:rsidP="00722C3D">
      <w:pPr>
        <w:jc w:val="both"/>
        <w:rPr>
          <w:b/>
          <w:bCs/>
        </w:rPr>
      </w:pPr>
      <w:r w:rsidRPr="00A070BA">
        <w:rPr>
          <w:b/>
          <w:bCs/>
        </w:rPr>
        <w:t>Passeggia</w:t>
      </w:r>
      <w:r w:rsidR="00250BBA">
        <w:rPr>
          <w:b/>
          <w:bCs/>
        </w:rPr>
        <w:t>ndo</w:t>
      </w:r>
      <w:r w:rsidR="00C34C66">
        <w:rPr>
          <w:b/>
          <w:bCs/>
        </w:rPr>
        <w:t xml:space="preserve"> sulla riva dei</w:t>
      </w:r>
      <w:r w:rsidRPr="00A070BA">
        <w:rPr>
          <w:b/>
          <w:bCs/>
        </w:rPr>
        <w:t xml:space="preserve"> laghi</w:t>
      </w:r>
    </w:p>
    <w:p w14:paraId="20FD13B5" w14:textId="25B19E23" w:rsidR="00F12342" w:rsidRPr="00F12342" w:rsidRDefault="001255B6" w:rsidP="00722C3D">
      <w:pPr>
        <w:jc w:val="both"/>
        <w:rPr>
          <w:rFonts w:cs="Arial"/>
        </w:rPr>
      </w:pPr>
      <w:r>
        <w:rPr>
          <w:rFonts w:cs="Arial"/>
        </w:rPr>
        <w:t xml:space="preserve">Assieme alle montagne, </w:t>
      </w:r>
      <w:r>
        <w:rPr>
          <w:rFonts w:cs="Arial"/>
          <w:b/>
          <w:bCs/>
        </w:rPr>
        <w:t>i laghi</w:t>
      </w:r>
      <w:r>
        <w:rPr>
          <w:rFonts w:cs="Arial"/>
        </w:rPr>
        <w:t xml:space="preserve"> sono un elemento importante e quasi identitario del Trentino: ve ne sono infatti </w:t>
      </w:r>
      <w:r>
        <w:rPr>
          <w:rFonts w:cs="Arial"/>
          <w:b/>
          <w:bCs/>
        </w:rPr>
        <w:t>ben 297</w:t>
      </w:r>
      <w:r>
        <w:rPr>
          <w:rFonts w:cs="Arial"/>
        </w:rPr>
        <w:t>, quasi il 10 per cento dei 3 mila censiti sulle Alpi. La maggioranza di questi specchi d’acqua (257) è di origine glaciale, e perciò si trova a quote superiori a 1500 metri.</w:t>
      </w:r>
      <w:r w:rsidR="00776741">
        <w:rPr>
          <w:rFonts w:cs="Arial"/>
        </w:rPr>
        <w:t xml:space="preserve"> </w:t>
      </w:r>
      <w:r w:rsidR="00250BBA" w:rsidRPr="00250BBA">
        <w:rPr>
          <w:rFonts w:cs="Arial"/>
        </w:rPr>
        <w:t>L</w:t>
      </w:r>
      <w:r w:rsidR="00250BBA">
        <w:rPr>
          <w:rFonts w:cs="Arial"/>
        </w:rPr>
        <w:t xml:space="preserve">a </w:t>
      </w:r>
      <w:r w:rsidR="00250BBA" w:rsidRPr="00250BBA">
        <w:rPr>
          <w:rFonts w:cs="Arial"/>
        </w:rPr>
        <w:t xml:space="preserve">salute di cui godono le acque dei laghi trentini </w:t>
      </w:r>
      <w:r w:rsidR="00250BBA">
        <w:rPr>
          <w:rFonts w:cs="Arial"/>
        </w:rPr>
        <w:t xml:space="preserve">balneabili </w:t>
      </w:r>
      <w:r w:rsidR="00250BBA" w:rsidRPr="00250BBA">
        <w:rPr>
          <w:rFonts w:cs="Arial"/>
        </w:rPr>
        <w:t>è stata più volte riconosciuta dalla Foundation for Environmental Education che anche nel 202</w:t>
      </w:r>
      <w:r w:rsidR="00250BBA">
        <w:rPr>
          <w:rFonts w:cs="Arial"/>
        </w:rPr>
        <w:t>3</w:t>
      </w:r>
      <w:r w:rsidR="00250BBA" w:rsidRPr="00250BBA">
        <w:rPr>
          <w:rFonts w:cs="Arial"/>
        </w:rPr>
        <w:t xml:space="preserve"> ha assegnato la “bandiera blu” a 15 spiagge sui laghi di Caldonazzo, Levico, Lavarone, Piazze, Baselga di Pinè, Roncone e Idro. </w:t>
      </w:r>
      <w:r w:rsidR="00F12342">
        <w:rPr>
          <w:rFonts w:cs="Arial"/>
        </w:rPr>
        <w:t xml:space="preserve">Su tutti spicca il </w:t>
      </w:r>
      <w:r w:rsidR="00F12342" w:rsidRPr="00F12342">
        <w:rPr>
          <w:rFonts w:cs="Arial"/>
          <w:b/>
          <w:bCs/>
        </w:rPr>
        <w:t>Lago di Garda</w:t>
      </w:r>
      <w:r w:rsidR="00F12342" w:rsidRPr="00F12342">
        <w:rPr>
          <w:rFonts w:cs="Arial"/>
        </w:rPr>
        <w:t>, il più grande lago italiano</w:t>
      </w:r>
      <w:r w:rsidR="00F12342">
        <w:rPr>
          <w:rFonts w:cs="Arial"/>
        </w:rPr>
        <w:t>,</w:t>
      </w:r>
      <w:r w:rsidR="001F366D">
        <w:rPr>
          <w:rFonts w:cs="Arial"/>
        </w:rPr>
        <w:t xml:space="preserve"> il più celebrato da autentici “giganti” della letteratura europea, </w:t>
      </w:r>
      <w:r w:rsidR="00F12342">
        <w:rPr>
          <w:rFonts w:cs="Arial"/>
        </w:rPr>
        <w:t xml:space="preserve">che nella parte nord mescola </w:t>
      </w:r>
      <w:r w:rsidR="00F12342">
        <w:rPr>
          <w:rFonts w:cs="Arial"/>
        </w:rPr>
        <w:lastRenderedPageBreak/>
        <w:t xml:space="preserve">i caratteri alpini del paesaggio e mediterranei del clima e della vegetazione. </w:t>
      </w:r>
      <w:r w:rsidR="00722C3D">
        <w:rPr>
          <w:rFonts w:cs="Arial"/>
        </w:rPr>
        <w:t>Ma qui la natura ha concesso un ulteriore regalo, il vento.</w:t>
      </w:r>
      <w:r w:rsidR="00F12342">
        <w:rPr>
          <w:rFonts w:cs="Arial"/>
        </w:rPr>
        <w:t xml:space="preserve"> </w:t>
      </w:r>
      <w:r w:rsidR="00F12342" w:rsidRPr="00F12342">
        <w:rPr>
          <w:rFonts w:cs="Arial"/>
        </w:rPr>
        <w:t>“Il vento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c’è sempre stato, è il nostro motore” - racconta Vasco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Renna,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pioniere e campione di windsurf che ha trasmesso questa passione al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figlio Nicolò, campione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mondiale in questa disciplina che sarà al vi</w:t>
      </w:r>
      <w:r w:rsidR="006470FA">
        <w:rPr>
          <w:rFonts w:cs="Arial"/>
        </w:rPr>
        <w:t>a</w:t>
      </w:r>
      <w:r w:rsidR="00F12342" w:rsidRPr="00F12342">
        <w:rPr>
          <w:rFonts w:cs="Arial"/>
        </w:rPr>
        <w:t xml:space="preserve"> delle competizioni olimpiche di Parigi 2024.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“La natura ha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creato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questo lago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con questo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vento che</w:t>
      </w:r>
      <w:r w:rsidR="001F366D">
        <w:rPr>
          <w:rFonts w:cs="Arial"/>
        </w:rPr>
        <w:t xml:space="preserve"> </w:t>
      </w:r>
      <w:r w:rsidR="00F12342" w:rsidRPr="00F12342">
        <w:rPr>
          <w:rFonts w:cs="Arial"/>
        </w:rPr>
        <w:t>nasce il pomeriggio ed entra impetuoso, la mitica Òra del Garda. La montagna, l’acqua, la luce: qui la natura ci ha dato tantissimo. E ti senti più libero e più umano.”</w:t>
      </w:r>
    </w:p>
    <w:p w14:paraId="406FD01D" w14:textId="1EAE0F56" w:rsidR="00A67726" w:rsidRDefault="00A070BA" w:rsidP="00722C3D">
      <w:pPr>
        <w:jc w:val="both"/>
      </w:pPr>
      <w:r>
        <w:t>La lunga rincorsa a pelo d’acqua dello svasso reale che spicca il volo</w:t>
      </w:r>
      <w:r w:rsidR="00250BBA">
        <w:t>,</w:t>
      </w:r>
      <w:r>
        <w:t xml:space="preserve"> rompe il silenzio che avvolge le acque ed i canneti sul </w:t>
      </w:r>
      <w:r w:rsidRPr="00862022">
        <w:rPr>
          <w:b/>
          <w:bCs/>
        </w:rPr>
        <w:t xml:space="preserve">lago di </w:t>
      </w:r>
      <w:r w:rsidR="00862022" w:rsidRPr="00862022">
        <w:rPr>
          <w:b/>
          <w:bCs/>
        </w:rPr>
        <w:t>Levico</w:t>
      </w:r>
      <w:r w:rsidR="00862022">
        <w:t>,</w:t>
      </w:r>
      <w:r>
        <w:t xml:space="preserve"> prima di</w:t>
      </w:r>
      <w:r w:rsidR="00092D89">
        <w:t xml:space="preserve"> </w:t>
      </w:r>
      <w:r>
        <w:t>scomparire</w:t>
      </w:r>
      <w:r w:rsidR="00862022">
        <w:t xml:space="preserve"> poco dopo </w:t>
      </w:r>
      <w:r>
        <w:t>nel</w:t>
      </w:r>
      <w:r w:rsidR="00092D89">
        <w:t xml:space="preserve"> </w:t>
      </w:r>
      <w:r>
        <w:t>banco</w:t>
      </w:r>
      <w:r w:rsidR="00092D89">
        <w:t xml:space="preserve"> </w:t>
      </w:r>
      <w:r>
        <w:t>di nebbiolina</w:t>
      </w:r>
      <w:r w:rsidR="00092D89">
        <w:t xml:space="preserve"> </w:t>
      </w:r>
      <w:r>
        <w:t>sospeso</w:t>
      </w:r>
      <w:r w:rsidR="00862022">
        <w:t xml:space="preserve"> sopra</w:t>
      </w:r>
      <w:r w:rsidR="00092D89">
        <w:t xml:space="preserve"> </w:t>
      </w:r>
      <w:r w:rsidR="00862022">
        <w:t xml:space="preserve">l’acqua. </w:t>
      </w:r>
      <w:r w:rsidR="00722C3D">
        <w:t xml:space="preserve">Siamo in Valsugana e questo </w:t>
      </w:r>
      <w:r w:rsidR="00862022">
        <w:t>spettacolo si osserva</w:t>
      </w:r>
      <w:r w:rsidR="00092D89">
        <w:t xml:space="preserve"> </w:t>
      </w:r>
      <w:r w:rsidR="00862022">
        <w:t>percorrendo</w:t>
      </w:r>
      <w:r w:rsidR="00092D89">
        <w:t xml:space="preserve"> </w:t>
      </w:r>
      <w:r w:rsidR="00862022">
        <w:t>nelle prime ore del</w:t>
      </w:r>
      <w:r w:rsidR="00092D89">
        <w:t xml:space="preserve"> </w:t>
      </w:r>
      <w:r w:rsidR="00862022">
        <w:t>giorno il</w:t>
      </w:r>
      <w:r w:rsidR="00092D89">
        <w:t xml:space="preserve"> </w:t>
      </w:r>
      <w:hyperlink r:id="rId11" w:history="1">
        <w:r w:rsidR="00862022" w:rsidRPr="00A67726">
          <w:rPr>
            <w:rStyle w:val="Collegamentoipertestuale"/>
            <w:b/>
            <w:bCs/>
          </w:rPr>
          <w:t>Sentiero</w:t>
        </w:r>
        <w:r w:rsidR="00092D89" w:rsidRPr="00A67726">
          <w:rPr>
            <w:rStyle w:val="Collegamentoipertestuale"/>
            <w:b/>
            <w:bCs/>
          </w:rPr>
          <w:t xml:space="preserve"> </w:t>
        </w:r>
        <w:r w:rsidR="00862022" w:rsidRPr="00A67726">
          <w:rPr>
            <w:rStyle w:val="Collegamentoipertestuale"/>
            <w:b/>
            <w:bCs/>
          </w:rPr>
          <w:t>dei Pescatori</w:t>
        </w:r>
      </w:hyperlink>
      <w:r w:rsidR="00862022">
        <w:t>, tutt’attorno questo lago</w:t>
      </w:r>
      <w:r w:rsidR="00092D89">
        <w:t xml:space="preserve"> </w:t>
      </w:r>
      <w:r w:rsidR="00862022">
        <w:t>modellato</w:t>
      </w:r>
      <w:r w:rsidR="00092D89">
        <w:t xml:space="preserve"> </w:t>
      </w:r>
      <w:r w:rsidR="00862022">
        <w:t>dalla natura</w:t>
      </w:r>
      <w:r w:rsidR="00092D89">
        <w:t xml:space="preserve"> </w:t>
      </w:r>
      <w:r w:rsidR="00862022">
        <w:t>come</w:t>
      </w:r>
      <w:r w:rsidR="00092D89">
        <w:t xml:space="preserve"> </w:t>
      </w:r>
      <w:r w:rsidR="00862022">
        <w:t>un lungo e profondo fiordo tra il Colle di Tenna e il</w:t>
      </w:r>
      <w:r w:rsidR="00092D89">
        <w:t xml:space="preserve"> </w:t>
      </w:r>
      <w:r w:rsidR="00862022">
        <w:t xml:space="preserve">versante occidentale della Panarotta. </w:t>
      </w:r>
    </w:p>
    <w:p w14:paraId="5BDB5C34" w14:textId="33F915F7" w:rsidR="006B48E5" w:rsidRDefault="00F1469C" w:rsidP="00F92B0A">
      <w:pPr>
        <w:jc w:val="both"/>
      </w:pPr>
      <w:r>
        <w:t xml:space="preserve">Oltre </w:t>
      </w:r>
      <w:r w:rsidR="00862022">
        <w:t>la Valle dell’Adige</w:t>
      </w:r>
      <w:r w:rsidR="00792B00">
        <w:t>,</w:t>
      </w:r>
      <w:r w:rsidR="00862022">
        <w:t xml:space="preserve"> </w:t>
      </w:r>
      <w:r w:rsidR="0031064D">
        <w:t>ai piedi della</w:t>
      </w:r>
      <w:r w:rsidR="00092D89">
        <w:t xml:space="preserve"> </w:t>
      </w:r>
      <w:r w:rsidR="0031064D">
        <w:t xml:space="preserve">Paganella, </w:t>
      </w:r>
      <w:r>
        <w:t>nel</w:t>
      </w:r>
      <w:r w:rsidR="0031064D">
        <w:t>l</w:t>
      </w:r>
      <w:r>
        <w:rPr>
          <w:rFonts w:cs="Arial"/>
        </w:rPr>
        <w:t xml:space="preserve">e acque </w:t>
      </w:r>
      <w:r w:rsidR="00862022" w:rsidRPr="000076F8">
        <w:rPr>
          <w:rFonts w:cs="Arial"/>
        </w:rPr>
        <w:t>azzurr</w:t>
      </w:r>
      <w:r>
        <w:rPr>
          <w:rFonts w:cs="Arial"/>
        </w:rPr>
        <w:t>e</w:t>
      </w:r>
      <w:r w:rsidR="00862022" w:rsidRPr="000076F8">
        <w:rPr>
          <w:rFonts w:cs="Arial"/>
        </w:rPr>
        <w:t xml:space="preserve"> del </w:t>
      </w:r>
      <w:r w:rsidR="00862022">
        <w:rPr>
          <w:rFonts w:cs="Arial"/>
          <w:b/>
          <w:bCs/>
        </w:rPr>
        <w:t>l</w:t>
      </w:r>
      <w:r w:rsidR="00862022" w:rsidRPr="00EB1768">
        <w:rPr>
          <w:rFonts w:cs="Arial"/>
          <w:b/>
          <w:bCs/>
        </w:rPr>
        <w:t>ago di Molveno</w:t>
      </w:r>
      <w:r w:rsidR="00792B00">
        <w:rPr>
          <w:rFonts w:cs="Arial"/>
        </w:rPr>
        <w:t xml:space="preserve"> -</w:t>
      </w:r>
      <w:r w:rsidR="00862022" w:rsidRPr="000076F8">
        <w:rPr>
          <w:rFonts w:cs="Arial"/>
        </w:rPr>
        <w:t xml:space="preserve"> </w:t>
      </w:r>
      <w:r w:rsidR="00862022">
        <w:rPr>
          <w:rFonts w:cs="Arial"/>
        </w:rPr>
        <w:t xml:space="preserve">tra i </w:t>
      </w:r>
      <w:r w:rsidR="00862022" w:rsidRPr="000076F8">
        <w:rPr>
          <w:rFonts w:cs="Arial"/>
        </w:rPr>
        <w:t>più bel</w:t>
      </w:r>
      <w:r w:rsidR="00862022">
        <w:rPr>
          <w:rFonts w:cs="Arial"/>
        </w:rPr>
        <w:t xml:space="preserve">li </w:t>
      </w:r>
      <w:r w:rsidR="00862022" w:rsidRPr="000076F8">
        <w:rPr>
          <w:rFonts w:cs="Arial"/>
        </w:rPr>
        <w:t>d'Italia</w:t>
      </w:r>
      <w:r w:rsidR="00862022">
        <w:rPr>
          <w:rFonts w:cs="Arial"/>
        </w:rPr>
        <w:t xml:space="preserve"> per Touring e Legambiente</w:t>
      </w:r>
      <w:r w:rsidR="00792B00">
        <w:rPr>
          <w:rFonts w:cs="Arial"/>
        </w:rPr>
        <w:t xml:space="preserve"> </w:t>
      </w:r>
      <w:r>
        <w:rPr>
          <w:rFonts w:cs="Arial"/>
        </w:rPr>
        <w:t>–</w:t>
      </w:r>
      <w:r w:rsidR="00862022" w:rsidRPr="000076F8">
        <w:rPr>
          <w:rFonts w:cs="Arial"/>
        </w:rPr>
        <w:t xml:space="preserve"> </w:t>
      </w:r>
      <w:r>
        <w:rPr>
          <w:rFonts w:cs="Arial"/>
        </w:rPr>
        <w:t xml:space="preserve">il riflesso delle </w:t>
      </w:r>
      <w:r w:rsidR="00862022" w:rsidRPr="000076F8">
        <w:rPr>
          <w:rFonts w:cs="Arial"/>
        </w:rPr>
        <w:t>guglie delle Dolomiti di Brenta.</w:t>
      </w:r>
      <w:r w:rsidR="00862022">
        <w:rPr>
          <w:rFonts w:cs="Arial"/>
        </w:rPr>
        <w:t xml:space="preserve"> </w:t>
      </w:r>
      <w:r w:rsidR="00792B00">
        <w:rPr>
          <w:rFonts w:cs="Arial"/>
        </w:rPr>
        <w:t>Due e</w:t>
      </w:r>
      <w:r w:rsidR="00862022">
        <w:rPr>
          <w:rFonts w:cs="Arial"/>
        </w:rPr>
        <w:t>stremi di bellezza che accompagnano gli escursionisti da</w:t>
      </w:r>
      <w:r w:rsidR="0031064D">
        <w:rPr>
          <w:rFonts w:cs="Arial"/>
        </w:rPr>
        <w:t xml:space="preserve">ll’antica segheria veneziana “Taialacqua” a </w:t>
      </w:r>
      <w:r w:rsidR="00862022">
        <w:rPr>
          <w:rFonts w:cs="Arial"/>
        </w:rPr>
        <w:t>Molveno</w:t>
      </w:r>
      <w:r w:rsidR="0031064D">
        <w:rPr>
          <w:rFonts w:cs="Arial"/>
        </w:rPr>
        <w:t xml:space="preserve"> -</w:t>
      </w:r>
      <w:r w:rsidR="00092D89">
        <w:rPr>
          <w:rFonts w:cs="Arial"/>
        </w:rPr>
        <w:t xml:space="preserve"> </w:t>
      </w:r>
      <w:r w:rsidR="0031064D">
        <w:rPr>
          <w:rFonts w:cs="Arial"/>
        </w:rPr>
        <w:t xml:space="preserve">rimessa in funzione dal </w:t>
      </w:r>
      <w:r w:rsidR="00792B00">
        <w:rPr>
          <w:rFonts w:cs="Arial"/>
        </w:rPr>
        <w:t>P</w:t>
      </w:r>
      <w:r w:rsidR="0031064D">
        <w:rPr>
          <w:rFonts w:cs="Arial"/>
        </w:rPr>
        <w:t>arco</w:t>
      </w:r>
      <w:r w:rsidR="00092D89">
        <w:rPr>
          <w:rFonts w:cs="Arial"/>
        </w:rPr>
        <w:t xml:space="preserve"> </w:t>
      </w:r>
      <w:r w:rsidR="0031064D">
        <w:rPr>
          <w:rFonts w:cs="Arial"/>
        </w:rPr>
        <w:t xml:space="preserve">Adamello Brenta - </w:t>
      </w:r>
      <w:r w:rsidR="00862022">
        <w:rPr>
          <w:rFonts w:cs="Arial"/>
        </w:rPr>
        <w:t>fino all’alpeggio di Malga Andalo, al cospetto della grande parete del Croz dell’Altissimo</w:t>
      </w:r>
      <w:r w:rsidR="00792B00">
        <w:rPr>
          <w:rFonts w:cs="Arial"/>
        </w:rPr>
        <w:t>.</w:t>
      </w:r>
      <w:r w:rsidR="0031064D">
        <w:rPr>
          <w:rFonts w:cs="Arial"/>
        </w:rPr>
        <w:t xml:space="preserve"> </w:t>
      </w:r>
      <w:r w:rsidR="00792B00">
        <w:rPr>
          <w:rFonts w:cs="Arial"/>
        </w:rPr>
        <w:t xml:space="preserve">Sono alcune delle </w:t>
      </w:r>
      <w:r w:rsidR="0031064D">
        <w:rPr>
          <w:rFonts w:cs="Arial"/>
          <w:szCs w:val="24"/>
        </w:rPr>
        <w:t xml:space="preserve">proposte per risvegliare i muscoli passeggiando attorno ad un lago </w:t>
      </w:r>
      <w:r w:rsidR="00F92B0A">
        <w:rPr>
          <w:rFonts w:cs="Arial"/>
          <w:szCs w:val="24"/>
        </w:rPr>
        <w:t>nei weekend di primavera</w:t>
      </w:r>
      <w:r w:rsidR="00792B00">
        <w:rPr>
          <w:rFonts w:cs="Arial"/>
          <w:szCs w:val="24"/>
        </w:rPr>
        <w:t>, e ogni specchio blu ha la propria</w:t>
      </w:r>
      <w:r w:rsidR="00F92B0A">
        <w:rPr>
          <w:rFonts w:cs="Arial"/>
          <w:szCs w:val="24"/>
        </w:rPr>
        <w:t xml:space="preserve">: </w:t>
      </w:r>
      <w:hyperlink r:id="rId12" w:history="1">
        <w:r w:rsidR="00AD172C" w:rsidRPr="00345B58">
          <w:rPr>
            <w:rStyle w:val="Collegamentoipertestuale"/>
          </w:rPr>
          <w:t>www.visittrentino.info/it/articoli/outdoor-estate/passeggiate-facili-lago</w:t>
        </w:r>
      </w:hyperlink>
    </w:p>
    <w:p w14:paraId="4C47E04C" w14:textId="77777777" w:rsidR="00AD172C" w:rsidRDefault="00AD172C" w:rsidP="00CC44F4"/>
    <w:p w14:paraId="1AD5C3D9" w14:textId="31125EBF" w:rsidR="00017C3E" w:rsidRPr="00017C3E" w:rsidRDefault="00017C3E" w:rsidP="00017C3E">
      <w:pPr>
        <w:jc w:val="both"/>
        <w:rPr>
          <w:b/>
          <w:bCs/>
        </w:rPr>
      </w:pPr>
      <w:r>
        <w:rPr>
          <w:b/>
          <w:bCs/>
        </w:rPr>
        <w:t>I</w:t>
      </w:r>
      <w:r w:rsidRPr="00017C3E">
        <w:rPr>
          <w:b/>
          <w:bCs/>
        </w:rPr>
        <w:t>n tenda sotto un cielo stellato</w:t>
      </w:r>
    </w:p>
    <w:p w14:paraId="7140A0A4" w14:textId="45AEF909" w:rsidR="00CC44F4" w:rsidRDefault="00017C3E" w:rsidP="006B48E5">
      <w:pPr>
        <w:jc w:val="both"/>
      </w:pPr>
      <w:r>
        <w:t>Aprire la zip della tenda</w:t>
      </w:r>
      <w:r w:rsidR="004C01D6">
        <w:t xml:space="preserve"> da poco</w:t>
      </w:r>
      <w:r>
        <w:t xml:space="preserve"> riscaldata dai primi raggi di sole, respirare l’aria frizzante del mattino ammirando uno specchio d’acqua. C’</w:t>
      </w:r>
      <w:r w:rsidRPr="007F3458">
        <w:t xml:space="preserve">è </w:t>
      </w:r>
      <w:r>
        <w:t>forse</w:t>
      </w:r>
      <w:r w:rsidRPr="007F3458">
        <w:t xml:space="preserve"> modo migliore per </w:t>
      </w:r>
      <w:r>
        <w:t xml:space="preserve">incominciare una nuova giornata nella natura? Il Trentino si sceglie anche per vivere queste esperienze e in riva ai suoi laghi si trovano alcuni tra i </w:t>
      </w:r>
      <w:r w:rsidRPr="00876478">
        <w:rPr>
          <w:b/>
          <w:bCs/>
        </w:rPr>
        <w:t>campeggi</w:t>
      </w:r>
      <w:r>
        <w:t xml:space="preserve"> più organizzati</w:t>
      </w:r>
      <w:r w:rsidR="004C01D6">
        <w:t xml:space="preserve"> e</w:t>
      </w:r>
      <w:r>
        <w:t xml:space="preserve"> </w:t>
      </w:r>
      <w:r w:rsidR="004C01D6" w:rsidRPr="004C01D6">
        <w:t>premiati più volte da importanti associazioni internazionali come Adac e Anwb</w:t>
      </w:r>
      <w:r w:rsidR="004C01D6">
        <w:t xml:space="preserve">. Dotati di </w:t>
      </w:r>
      <w:r w:rsidRPr="00876478">
        <w:t xml:space="preserve">bungalow, piazzole e </w:t>
      </w:r>
      <w:r w:rsidR="004C01D6">
        <w:t>ottimi</w:t>
      </w:r>
      <w:r>
        <w:t xml:space="preserve"> </w:t>
      </w:r>
      <w:r w:rsidRPr="00876478">
        <w:t>servizi, dalle piscine alle aree wellness</w:t>
      </w:r>
      <w:r>
        <w:t>, alle strutture glampin</w:t>
      </w:r>
      <w:r w:rsidR="004C01D6">
        <w:t>g di tendenza</w:t>
      </w:r>
      <w:r w:rsidRPr="00876478">
        <w:t>.</w:t>
      </w:r>
      <w:r w:rsidR="004C01D6">
        <w:t xml:space="preserve"> Sono a due passi dalle acque de</w:t>
      </w:r>
      <w:r w:rsidR="00F44639">
        <w:t xml:space="preserve">i laghi di </w:t>
      </w:r>
      <w:r w:rsidR="00552034" w:rsidRPr="00552034">
        <w:t xml:space="preserve">Garda, Caldonazzo, </w:t>
      </w:r>
      <w:r w:rsidR="00F44639">
        <w:t>L</w:t>
      </w:r>
      <w:r w:rsidR="00552034" w:rsidRPr="00552034">
        <w:t>edro, Molveno, Tenno, Levico</w:t>
      </w:r>
      <w:r w:rsidR="00552034">
        <w:t xml:space="preserve"> e lago delle Piazze</w:t>
      </w:r>
      <w:r w:rsidR="004C01D6">
        <w:t>.</w:t>
      </w:r>
      <w:r w:rsidR="00092D89">
        <w:t xml:space="preserve"> </w:t>
      </w:r>
      <w:r w:rsidR="00F82379">
        <w:t xml:space="preserve">Nei </w:t>
      </w:r>
      <w:r w:rsidR="00F1469C">
        <w:t xml:space="preserve">circa 70 campeggi del Trentino, </w:t>
      </w:r>
      <w:r w:rsidR="00F82379">
        <w:t>s</w:t>
      </w:r>
      <w:r w:rsidR="00F1469C">
        <w:t xml:space="preserve">ui laghi o </w:t>
      </w:r>
      <w:r w:rsidR="00F44639">
        <w:t xml:space="preserve">nel cuore delle valli alpine, in Val di Sole, in </w:t>
      </w:r>
      <w:r w:rsidR="00F1469C">
        <w:t>V</w:t>
      </w:r>
      <w:r w:rsidR="00F44639">
        <w:t>al di Fassa,</w:t>
      </w:r>
      <w:r w:rsidR="006B48E5">
        <w:t xml:space="preserve"> </w:t>
      </w:r>
      <w:r w:rsidR="00F44639">
        <w:t>circondati</w:t>
      </w:r>
      <w:r w:rsidR="004C01D6">
        <w:t xml:space="preserve"> da boschi e foreste, </w:t>
      </w:r>
      <w:r w:rsidR="00F82379">
        <w:t>ad ogni ora del</w:t>
      </w:r>
      <w:r w:rsidR="00776741">
        <w:t xml:space="preserve"> </w:t>
      </w:r>
      <w:r w:rsidR="00F82379">
        <w:t>giorno</w:t>
      </w:r>
      <w:r w:rsidR="006B48E5">
        <w:t xml:space="preserve"> </w:t>
      </w:r>
      <w:r w:rsidR="004C01D6">
        <w:t>si può cogliere</w:t>
      </w:r>
      <w:r w:rsidR="004C01D6" w:rsidRPr="004C01D6">
        <w:t xml:space="preserve"> </w:t>
      </w:r>
      <w:r w:rsidR="004C01D6">
        <w:t>il p</w:t>
      </w:r>
      <w:r w:rsidR="004C01D6" w:rsidRPr="004C01D6">
        <w:t>otere rigenerativo della natura in tutte le sue forme</w:t>
      </w:r>
      <w:r w:rsidR="00F82379">
        <w:t xml:space="preserve">, pronti poi ad </w:t>
      </w:r>
      <w:r w:rsidR="006B48E5">
        <w:t>incammina</w:t>
      </w:r>
      <w:r w:rsidR="00847CAC">
        <w:t>rsi</w:t>
      </w:r>
      <w:r w:rsidR="004C01D6" w:rsidRPr="004C01D6">
        <w:t xml:space="preserve">, a piedi o in sella ad una mountain bike, </w:t>
      </w:r>
      <w:r w:rsidR="006B48E5">
        <w:t>verso spettacoli ed esperienze inedite</w:t>
      </w:r>
      <w:r w:rsidR="00847CAC">
        <w:t xml:space="preserve"> nelle terre alte</w:t>
      </w:r>
      <w:r w:rsidR="006B48E5">
        <w:t>.</w:t>
      </w:r>
      <w:r w:rsidR="006A08D0">
        <w:t xml:space="preserve"> </w:t>
      </w:r>
      <w:hyperlink r:id="rId13" w:history="1">
        <w:r w:rsidR="00033B8E" w:rsidRPr="00F127AE">
          <w:rPr>
            <w:rStyle w:val="Collegamentoipertestuale"/>
          </w:rPr>
          <w:t>www.visittrentino.info/it/articoli/natura-benessere/campeggi-lago</w:t>
        </w:r>
      </w:hyperlink>
    </w:p>
    <w:p w14:paraId="575FA04C" w14:textId="77777777" w:rsidR="00CC44F4" w:rsidRDefault="00CC44F4" w:rsidP="00CC44F4"/>
    <w:p w14:paraId="386DC4F6" w14:textId="3272883D" w:rsidR="00CC44F4" w:rsidRPr="00C863D8" w:rsidRDefault="005E3BBE" w:rsidP="00CC44F4">
      <w:pPr>
        <w:rPr>
          <w:b/>
          <w:bCs/>
        </w:rPr>
      </w:pPr>
      <w:r>
        <w:rPr>
          <w:b/>
          <w:bCs/>
        </w:rPr>
        <w:t>T</w:t>
      </w:r>
      <w:r w:rsidR="00CC44F4" w:rsidRPr="00C863D8">
        <w:rPr>
          <w:b/>
          <w:bCs/>
        </w:rPr>
        <w:t xml:space="preserve">rentino </w:t>
      </w:r>
      <w:r>
        <w:rPr>
          <w:b/>
          <w:bCs/>
        </w:rPr>
        <w:t>F</w:t>
      </w:r>
      <w:r w:rsidR="00CC44F4" w:rsidRPr="00C863D8">
        <w:rPr>
          <w:b/>
          <w:bCs/>
        </w:rPr>
        <w:t>ishing</w:t>
      </w:r>
      <w:r w:rsidR="003D21D6">
        <w:rPr>
          <w:b/>
          <w:bCs/>
        </w:rPr>
        <w:t xml:space="preserve">: come “catturare” </w:t>
      </w:r>
      <w:r>
        <w:rPr>
          <w:b/>
          <w:bCs/>
        </w:rPr>
        <w:t>i nuovi permessi interambito</w:t>
      </w:r>
    </w:p>
    <w:p w14:paraId="72C333CE" w14:textId="39ACD718" w:rsidR="00CC44F4" w:rsidRDefault="005E3BBE" w:rsidP="00CC44F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riapertura della stagione della pesca porta in Trentino una</w:t>
      </w:r>
      <w:r w:rsidR="00092D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importante novità. </w:t>
      </w:r>
      <w:r w:rsidR="00AC4717">
        <w:rPr>
          <w:rFonts w:ascii="Arial" w:hAnsi="Arial" w:cs="Arial"/>
          <w:sz w:val="24"/>
          <w:szCs w:val="24"/>
        </w:rPr>
        <w:t>S</w:t>
      </w:r>
      <w:r w:rsidR="00CC44F4">
        <w:rPr>
          <w:rFonts w:ascii="Arial" w:hAnsi="Arial" w:cs="Arial"/>
          <w:sz w:val="24"/>
          <w:szCs w:val="24"/>
        </w:rPr>
        <w:t xml:space="preserve">ono i nuovi </w:t>
      </w:r>
      <w:r w:rsidR="00CC44F4" w:rsidRPr="00917FD1">
        <w:rPr>
          <w:rFonts w:ascii="Arial" w:hAnsi="Arial" w:cs="Arial"/>
          <w:b/>
          <w:bCs/>
          <w:sz w:val="24"/>
          <w:szCs w:val="24"/>
        </w:rPr>
        <w:t>permessi di pesca interambito</w:t>
      </w:r>
      <w:r w:rsidR="00CC44F4">
        <w:rPr>
          <w:rFonts w:ascii="Arial" w:hAnsi="Arial" w:cs="Arial"/>
          <w:sz w:val="24"/>
          <w:szCs w:val="24"/>
        </w:rPr>
        <w:t xml:space="preserve"> </w:t>
      </w:r>
      <w:r w:rsidR="00CC44F4" w:rsidRPr="00F443F5">
        <w:rPr>
          <w:rFonts w:ascii="Arial" w:hAnsi="Arial" w:cs="Arial"/>
          <w:sz w:val="24"/>
          <w:szCs w:val="24"/>
        </w:rPr>
        <w:t xml:space="preserve">che </w:t>
      </w:r>
      <w:r w:rsidR="00B654BC">
        <w:rPr>
          <w:rFonts w:ascii="Arial" w:hAnsi="Arial" w:cs="Arial"/>
          <w:sz w:val="24"/>
          <w:szCs w:val="24"/>
        </w:rPr>
        <w:t>garantiscono</w:t>
      </w:r>
      <w:r w:rsidR="00AC4717">
        <w:rPr>
          <w:rFonts w:ascii="Arial" w:hAnsi="Arial" w:cs="Arial"/>
          <w:sz w:val="24"/>
          <w:szCs w:val="24"/>
        </w:rPr>
        <w:t xml:space="preserve"> una maggiore </w:t>
      </w:r>
      <w:r w:rsidR="00CC44F4" w:rsidRPr="00F443F5">
        <w:rPr>
          <w:rFonts w:ascii="Arial" w:hAnsi="Arial" w:cs="Arial"/>
          <w:sz w:val="24"/>
          <w:szCs w:val="24"/>
        </w:rPr>
        <w:t>libertà di</w:t>
      </w:r>
      <w:r w:rsidR="00C34C66">
        <w:rPr>
          <w:rFonts w:ascii="Arial" w:hAnsi="Arial" w:cs="Arial"/>
          <w:sz w:val="24"/>
          <w:szCs w:val="24"/>
        </w:rPr>
        <w:t xml:space="preserve"> movimento </w:t>
      </w:r>
      <w:r w:rsidR="00CC44F4" w:rsidRPr="00F443F5">
        <w:rPr>
          <w:rFonts w:ascii="Arial" w:hAnsi="Arial" w:cs="Arial"/>
          <w:sz w:val="24"/>
          <w:szCs w:val="24"/>
        </w:rPr>
        <w:t>su</w:t>
      </w:r>
      <w:r w:rsidR="00AC4717">
        <w:rPr>
          <w:rFonts w:ascii="Arial" w:hAnsi="Arial" w:cs="Arial"/>
          <w:sz w:val="24"/>
          <w:szCs w:val="24"/>
        </w:rPr>
        <w:t>lle acque di</w:t>
      </w:r>
      <w:r w:rsidR="00CC44F4" w:rsidRPr="00F443F5">
        <w:rPr>
          <w:rFonts w:ascii="Arial" w:hAnsi="Arial" w:cs="Arial"/>
          <w:sz w:val="24"/>
          <w:szCs w:val="24"/>
        </w:rPr>
        <w:t xml:space="preserve"> un territorio molto vasto e caratterizzato da ambienti diversi tra loro</w:t>
      </w:r>
      <w:r w:rsidR="00B654BC">
        <w:rPr>
          <w:rFonts w:ascii="Arial" w:hAnsi="Arial" w:cs="Arial"/>
          <w:sz w:val="24"/>
          <w:szCs w:val="24"/>
        </w:rPr>
        <w:t xml:space="preserve"> per un’esperienza di pesca molto più ampia</w:t>
      </w:r>
      <w:r w:rsidR="00CC44F4">
        <w:rPr>
          <w:rFonts w:ascii="Arial" w:hAnsi="Arial" w:cs="Arial"/>
          <w:sz w:val="24"/>
          <w:szCs w:val="24"/>
        </w:rPr>
        <w:t>. La</w:t>
      </w:r>
      <w:r w:rsidR="00AC4717">
        <w:rPr>
          <w:rFonts w:ascii="Arial" w:hAnsi="Arial" w:cs="Arial"/>
          <w:sz w:val="24"/>
          <w:szCs w:val="24"/>
        </w:rPr>
        <w:t xml:space="preserve"> prima</w:t>
      </w:r>
      <w:r w:rsidR="00CC44F4">
        <w:rPr>
          <w:rFonts w:ascii="Arial" w:hAnsi="Arial" w:cs="Arial"/>
          <w:sz w:val="24"/>
          <w:szCs w:val="24"/>
        </w:rPr>
        <w:t xml:space="preserve"> </w:t>
      </w:r>
      <w:r w:rsidR="00CC44F4" w:rsidRPr="00F443F5">
        <w:rPr>
          <w:rFonts w:ascii="Arial" w:hAnsi="Arial" w:cs="Arial"/>
          <w:sz w:val="24"/>
          <w:szCs w:val="24"/>
        </w:rPr>
        <w:t xml:space="preserve">è il </w:t>
      </w:r>
      <w:r w:rsidR="00CC44F4" w:rsidRPr="004932C9">
        <w:rPr>
          <w:rFonts w:ascii="Arial" w:hAnsi="Arial" w:cs="Arial"/>
          <w:b/>
          <w:bCs/>
          <w:sz w:val="24"/>
          <w:szCs w:val="24"/>
        </w:rPr>
        <w:t>Garda</w:t>
      </w:r>
      <w:r w:rsidR="00CC44F4" w:rsidRPr="006C3EB4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CC44F4" w:rsidRPr="00F443F5">
        <w:rPr>
          <w:rFonts w:ascii="Arial" w:hAnsi="Arial" w:cs="Arial"/>
          <w:b/>
          <w:bCs/>
          <w:sz w:val="24"/>
          <w:szCs w:val="24"/>
        </w:rPr>
        <w:t>Dolomiti Superfishing</w:t>
      </w:r>
      <w:r w:rsidR="00CC44F4" w:rsidRPr="00F443F5">
        <w:rPr>
          <w:rFonts w:ascii="Arial" w:hAnsi="Arial" w:cs="Arial"/>
          <w:sz w:val="24"/>
          <w:szCs w:val="24"/>
        </w:rPr>
        <w:t xml:space="preserve">, un unico permesso per </w:t>
      </w:r>
      <w:r w:rsidR="00CC44F4" w:rsidRPr="00492F34">
        <w:rPr>
          <w:rFonts w:ascii="Arial" w:hAnsi="Arial" w:cs="Arial"/>
          <w:b/>
          <w:bCs/>
          <w:sz w:val="24"/>
          <w:szCs w:val="24"/>
        </w:rPr>
        <w:t>oltre 70 spot di pesca</w:t>
      </w:r>
      <w:r w:rsidR="00CC44F4" w:rsidRPr="00F443F5">
        <w:rPr>
          <w:rFonts w:ascii="Arial" w:hAnsi="Arial" w:cs="Arial"/>
          <w:sz w:val="24"/>
          <w:szCs w:val="24"/>
        </w:rPr>
        <w:t xml:space="preserve">, tra il lago di Garda e le Dolomiti di Brenta. </w:t>
      </w:r>
    </w:p>
    <w:p w14:paraId="4167265D" w14:textId="0012A088" w:rsidR="00CC44F4" w:rsidRPr="00F443F5" w:rsidRDefault="00CC44F4" w:rsidP="00CC44F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“Questo</w:t>
      </w:r>
      <w:r w:rsidRPr="00F443F5">
        <w:rPr>
          <w:rFonts w:ascii="Arial" w:hAnsi="Arial" w:cs="Arial"/>
          <w:sz w:val="24"/>
          <w:szCs w:val="24"/>
        </w:rPr>
        <w:t xml:space="preserve"> permesso</w:t>
      </w:r>
      <w:r>
        <w:rPr>
          <w:rFonts w:ascii="Arial" w:hAnsi="Arial" w:cs="Arial"/>
          <w:sz w:val="24"/>
          <w:szCs w:val="24"/>
        </w:rPr>
        <w:t xml:space="preserve">, spiega </w:t>
      </w:r>
      <w:r w:rsidRPr="00FA370F">
        <w:rPr>
          <w:rFonts w:ascii="Arial" w:hAnsi="Arial" w:cs="Arial"/>
          <w:b/>
          <w:bCs/>
          <w:sz w:val="24"/>
          <w:szCs w:val="24"/>
        </w:rPr>
        <w:t>Natale Sartori</w:t>
      </w:r>
      <w:r>
        <w:rPr>
          <w:rFonts w:ascii="Arial" w:hAnsi="Arial" w:cs="Arial"/>
          <w:sz w:val="24"/>
          <w:szCs w:val="24"/>
        </w:rPr>
        <w:t xml:space="preserve"> coordinatore del progetto e Presidente dell’Associazione Pescatori Basso Sarca, </w:t>
      </w:r>
      <w:r w:rsidRPr="00F443F5">
        <w:rPr>
          <w:rFonts w:ascii="Arial" w:hAnsi="Arial" w:cs="Arial"/>
          <w:sz w:val="24"/>
          <w:szCs w:val="24"/>
        </w:rPr>
        <w:t>consente di pescare</w:t>
      </w:r>
      <w:r>
        <w:rPr>
          <w:rFonts w:ascii="Arial" w:hAnsi="Arial" w:cs="Arial"/>
          <w:sz w:val="24"/>
          <w:szCs w:val="24"/>
        </w:rPr>
        <w:t xml:space="preserve"> nel più vasto territorio di pesca del Trentino. Adesso un pescatore potrà muoversi liberamente i</w:t>
      </w:r>
      <w:r w:rsidRPr="00F443F5">
        <w:rPr>
          <w:rFonts w:ascii="Arial" w:hAnsi="Arial" w:cs="Arial"/>
          <w:sz w:val="24"/>
          <w:szCs w:val="24"/>
        </w:rPr>
        <w:t xml:space="preserve">n tutto il Trentino Sud-Occidentale, </w:t>
      </w:r>
      <w:r w:rsidRPr="00FA370F">
        <w:rPr>
          <w:rFonts w:ascii="Arial" w:hAnsi="Arial" w:cs="Arial"/>
          <w:sz w:val="24"/>
          <w:szCs w:val="24"/>
        </w:rPr>
        <w:t xml:space="preserve">con </w:t>
      </w:r>
      <w:r>
        <w:rPr>
          <w:rFonts w:ascii="Arial" w:hAnsi="Arial" w:cs="Arial"/>
          <w:sz w:val="24"/>
          <w:szCs w:val="24"/>
        </w:rPr>
        <w:t>un unico</w:t>
      </w:r>
      <w:r w:rsidRPr="00FA370F">
        <w:rPr>
          <w:rFonts w:ascii="Arial" w:hAnsi="Arial" w:cs="Arial"/>
          <w:sz w:val="24"/>
          <w:szCs w:val="24"/>
        </w:rPr>
        <w:t xml:space="preserve"> permesso e un unico regolamento</w:t>
      </w:r>
      <w:r>
        <w:rPr>
          <w:rFonts w:ascii="Arial" w:hAnsi="Arial" w:cs="Arial"/>
          <w:sz w:val="24"/>
          <w:szCs w:val="24"/>
        </w:rPr>
        <w:t>,</w:t>
      </w:r>
      <w:r w:rsidRPr="00F443F5">
        <w:rPr>
          <w:rFonts w:ascii="Arial" w:hAnsi="Arial" w:cs="Arial"/>
          <w:sz w:val="24"/>
          <w:szCs w:val="24"/>
        </w:rPr>
        <w:t xml:space="preserve"> da un’acqua all’altra, sperimentando il lago, il fiume, il torrente alpino, anche nella stessa giornata.</w:t>
      </w:r>
      <w:r>
        <w:rPr>
          <w:rFonts w:ascii="Arial" w:hAnsi="Arial" w:cs="Arial"/>
          <w:sz w:val="24"/>
          <w:szCs w:val="24"/>
        </w:rPr>
        <w:t xml:space="preserve"> Un permesso che semplifica </w:t>
      </w:r>
      <w:r w:rsidRPr="00FA370F">
        <w:rPr>
          <w:rFonts w:ascii="Arial" w:hAnsi="Arial" w:cs="Arial"/>
          <w:sz w:val="24"/>
          <w:szCs w:val="24"/>
        </w:rPr>
        <w:t>la vita</w:t>
      </w:r>
      <w:r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a chi</w:t>
      </w:r>
      <w:r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va a pesca</w:t>
      </w:r>
      <w:r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a mosca e a spinning</w:t>
      </w:r>
      <w:r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in modalità</w:t>
      </w:r>
      <w:r>
        <w:rPr>
          <w:rFonts w:ascii="Arial" w:hAnsi="Arial" w:cs="Arial"/>
          <w:sz w:val="24"/>
          <w:szCs w:val="24"/>
        </w:rPr>
        <w:t xml:space="preserve"> </w:t>
      </w:r>
      <w:r w:rsidRPr="00FA370F">
        <w:rPr>
          <w:rFonts w:ascii="Arial" w:hAnsi="Arial" w:cs="Arial"/>
          <w:sz w:val="24"/>
          <w:szCs w:val="24"/>
        </w:rPr>
        <w:t>no kill</w:t>
      </w:r>
      <w:r>
        <w:rPr>
          <w:rFonts w:ascii="Arial" w:hAnsi="Arial" w:cs="Arial"/>
          <w:sz w:val="24"/>
          <w:szCs w:val="24"/>
        </w:rPr>
        <w:t xml:space="preserve"> e che risulta p</w:t>
      </w:r>
      <w:r w:rsidRPr="00FA370F">
        <w:rPr>
          <w:rFonts w:ascii="Arial" w:hAnsi="Arial" w:cs="Arial"/>
          <w:sz w:val="24"/>
          <w:szCs w:val="24"/>
        </w:rPr>
        <w:t>otenzialm</w:t>
      </w:r>
      <w:r>
        <w:rPr>
          <w:rFonts w:ascii="Arial" w:hAnsi="Arial" w:cs="Arial"/>
          <w:sz w:val="24"/>
          <w:szCs w:val="24"/>
        </w:rPr>
        <w:t>e</w:t>
      </w:r>
      <w:r w:rsidRPr="00FA370F">
        <w:rPr>
          <w:rFonts w:ascii="Arial" w:hAnsi="Arial" w:cs="Arial"/>
          <w:sz w:val="24"/>
          <w:szCs w:val="24"/>
        </w:rPr>
        <w:t>nte interessante per i pescatori d</w:t>
      </w:r>
      <w:r>
        <w:rPr>
          <w:rFonts w:ascii="Arial" w:hAnsi="Arial" w:cs="Arial"/>
          <w:sz w:val="24"/>
          <w:szCs w:val="24"/>
        </w:rPr>
        <w:t>a</w:t>
      </w:r>
      <w:r w:rsidRPr="00FA370F">
        <w:rPr>
          <w:rFonts w:ascii="Arial" w:hAnsi="Arial" w:cs="Arial"/>
          <w:sz w:val="24"/>
          <w:szCs w:val="24"/>
        </w:rPr>
        <w:t xml:space="preserve"> fuori provincia.</w:t>
      </w:r>
      <w:r>
        <w:rPr>
          <w:rFonts w:ascii="Arial" w:hAnsi="Arial" w:cs="Arial"/>
          <w:sz w:val="24"/>
          <w:szCs w:val="24"/>
        </w:rPr>
        <w:t>”</w:t>
      </w:r>
      <w:r w:rsidRPr="00F443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a</w:t>
      </w:r>
      <w:r w:rsidRPr="00F443F5">
        <w:rPr>
          <w:rFonts w:ascii="Arial" w:hAnsi="Arial" w:cs="Arial"/>
          <w:sz w:val="24"/>
          <w:szCs w:val="24"/>
        </w:rPr>
        <w:t xml:space="preserve">cquista solo online su trentinofishing.it </w:t>
      </w:r>
      <w:r>
        <w:rPr>
          <w:rFonts w:ascii="Arial" w:hAnsi="Arial" w:cs="Arial"/>
          <w:sz w:val="24"/>
          <w:szCs w:val="24"/>
        </w:rPr>
        <w:t xml:space="preserve">ed è </w:t>
      </w:r>
      <w:r w:rsidRPr="00F443F5">
        <w:rPr>
          <w:rFonts w:ascii="Arial" w:hAnsi="Arial" w:cs="Arial"/>
          <w:sz w:val="24"/>
          <w:szCs w:val="24"/>
        </w:rPr>
        <w:t xml:space="preserve">riservato ai pescatori che praticano </w:t>
      </w:r>
      <w:r>
        <w:rPr>
          <w:rFonts w:ascii="Arial" w:hAnsi="Arial" w:cs="Arial"/>
          <w:sz w:val="24"/>
          <w:szCs w:val="24"/>
        </w:rPr>
        <w:t xml:space="preserve">il </w:t>
      </w:r>
      <w:r w:rsidRPr="00F443F5">
        <w:rPr>
          <w:rFonts w:ascii="Arial" w:hAnsi="Arial" w:cs="Arial"/>
          <w:sz w:val="24"/>
          <w:szCs w:val="24"/>
        </w:rPr>
        <w:t xml:space="preserve">“catch&amp;release”, a mosca o </w:t>
      </w:r>
      <w:r w:rsidRPr="004932C9">
        <w:rPr>
          <w:rFonts w:ascii="Arial" w:hAnsi="Arial" w:cs="Arial"/>
          <w:sz w:val="24"/>
          <w:szCs w:val="24"/>
        </w:rPr>
        <w:t>spinning</w:t>
      </w:r>
      <w:r w:rsidR="00B16624">
        <w:rPr>
          <w:rFonts w:ascii="Arial" w:hAnsi="Arial" w:cs="Arial"/>
          <w:sz w:val="24"/>
          <w:szCs w:val="24"/>
        </w:rPr>
        <w:t>;</w:t>
      </w:r>
      <w:r w:rsidRPr="00F443F5">
        <w:rPr>
          <w:rFonts w:ascii="Arial" w:hAnsi="Arial" w:cs="Arial"/>
          <w:sz w:val="24"/>
          <w:szCs w:val="24"/>
        </w:rPr>
        <w:t xml:space="preserve"> è valido in quasi tutte le acque delle associazioni aderenti, con poche esclusioni. Consente di pescare praticamente 365 giorni all’anno, al costo è di € 23,00 per un giorno (€ 60 per 3 giorni e € 100 per 5 giorni utilizzabili nella stessa settimana). </w:t>
      </w:r>
    </w:p>
    <w:p w14:paraId="2D379680" w14:textId="76C45D4D" w:rsidR="00CC44F4" w:rsidRPr="00F443F5" w:rsidRDefault="00CC44F4" w:rsidP="00CC44F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</w:t>
      </w:r>
      <w:r w:rsidRPr="00F443F5">
        <w:rPr>
          <w:rFonts w:ascii="Arial" w:hAnsi="Arial" w:cs="Arial"/>
          <w:b/>
          <w:bCs/>
          <w:sz w:val="24"/>
          <w:szCs w:val="24"/>
        </w:rPr>
        <w:t>Gold Fishing Pass</w:t>
      </w:r>
      <w:r w:rsidR="00B16624">
        <w:rPr>
          <w:rFonts w:ascii="Arial" w:hAnsi="Arial" w:cs="Arial"/>
          <w:b/>
          <w:bCs/>
          <w:sz w:val="24"/>
          <w:szCs w:val="24"/>
        </w:rPr>
        <w:t>, invece</w:t>
      </w:r>
      <w:r w:rsidR="00B16624">
        <w:rPr>
          <w:rFonts w:ascii="Arial" w:hAnsi="Arial" w:cs="Arial"/>
          <w:sz w:val="24"/>
          <w:szCs w:val="24"/>
        </w:rPr>
        <w:t>,</w:t>
      </w:r>
      <w:r w:rsidR="00B16624" w:rsidRPr="00B16624">
        <w:rPr>
          <w:rFonts w:ascii="Arial" w:hAnsi="Arial" w:cs="Arial"/>
          <w:sz w:val="24"/>
          <w:szCs w:val="24"/>
        </w:rPr>
        <w:t xml:space="preserve"> è</w:t>
      </w:r>
      <w:r w:rsidR="00B16624">
        <w:rPr>
          <w:rFonts w:ascii="Arial" w:hAnsi="Arial" w:cs="Arial"/>
          <w:b/>
          <w:bCs/>
          <w:sz w:val="24"/>
          <w:szCs w:val="24"/>
        </w:rPr>
        <w:t xml:space="preserve"> </w:t>
      </w:r>
      <w:r w:rsidR="00B16624" w:rsidRPr="00B16624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isponibile dalla scorsa estate</w:t>
      </w:r>
      <w:r w:rsidRPr="00F443F5">
        <w:rPr>
          <w:rFonts w:ascii="Arial" w:hAnsi="Arial" w:cs="Arial"/>
          <w:sz w:val="24"/>
          <w:szCs w:val="24"/>
        </w:rPr>
        <w:t xml:space="preserve"> </w:t>
      </w:r>
      <w:r w:rsidR="00B16624">
        <w:rPr>
          <w:rFonts w:ascii="Arial" w:hAnsi="Arial" w:cs="Arial"/>
          <w:sz w:val="24"/>
          <w:szCs w:val="24"/>
        </w:rPr>
        <w:t>e ri</w:t>
      </w:r>
      <w:r w:rsidRPr="00F443F5">
        <w:rPr>
          <w:rFonts w:ascii="Arial" w:hAnsi="Arial" w:cs="Arial"/>
          <w:sz w:val="24"/>
          <w:szCs w:val="24"/>
        </w:rPr>
        <w:t>unisce in un unico permesso le acque dell’Alto Sarca e dell’Alto Chiese. Il prezzo è di € 150,00, acquistabile esclusivamente su trentinofishing.it</w:t>
      </w:r>
      <w:r w:rsidR="00033B8E">
        <w:rPr>
          <w:rFonts w:ascii="Arial" w:hAnsi="Arial" w:cs="Arial"/>
          <w:sz w:val="24"/>
          <w:szCs w:val="24"/>
        </w:rPr>
        <w:t>.</w:t>
      </w:r>
    </w:p>
    <w:p w14:paraId="489588BD" w14:textId="7F018F94" w:rsidR="00CC44F4" w:rsidRPr="00143934" w:rsidRDefault="00143934" w:rsidP="00CC44F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Tante le novità </w:t>
      </w:r>
      <w:r w:rsidR="00B654BC">
        <w:rPr>
          <w:rFonts w:ascii="Arial" w:hAnsi="Arial" w:cs="Arial"/>
          <w:sz w:val="24"/>
          <w:szCs w:val="24"/>
        </w:rPr>
        <w:t xml:space="preserve">presenti </w:t>
      </w:r>
      <w:r>
        <w:rPr>
          <w:rFonts w:ascii="Arial" w:hAnsi="Arial" w:cs="Arial"/>
          <w:sz w:val="24"/>
          <w:szCs w:val="24"/>
        </w:rPr>
        <w:t>sull</w:t>
      </w:r>
      <w:r w:rsidR="00CC44F4">
        <w:rPr>
          <w:rFonts w:ascii="Arial" w:hAnsi="Arial" w:cs="Arial"/>
          <w:sz w:val="24"/>
          <w:szCs w:val="24"/>
        </w:rPr>
        <w:t xml:space="preserve">a </w:t>
      </w:r>
      <w:r w:rsidR="00CC44F4" w:rsidRPr="00E76697">
        <w:rPr>
          <w:rFonts w:ascii="Arial" w:hAnsi="Arial" w:cs="Arial"/>
          <w:b/>
          <w:bCs/>
          <w:sz w:val="24"/>
          <w:szCs w:val="24"/>
        </w:rPr>
        <w:t>App trentinofishing.it</w:t>
      </w:r>
      <w:r w:rsidR="00B654BC">
        <w:rPr>
          <w:rFonts w:ascii="Arial" w:hAnsi="Arial" w:cs="Arial"/>
          <w:b/>
          <w:bCs/>
          <w:sz w:val="24"/>
          <w:szCs w:val="24"/>
        </w:rPr>
        <w:t>,</w:t>
      </w:r>
      <w:r w:rsidR="00CC44F4" w:rsidRPr="00F443F5">
        <w:rPr>
          <w:rFonts w:ascii="Arial" w:hAnsi="Arial" w:cs="Arial"/>
          <w:sz w:val="24"/>
          <w:szCs w:val="24"/>
        </w:rPr>
        <w:t xml:space="preserve"> creata per acquistare online i permessi delle </w:t>
      </w:r>
      <w:r w:rsidR="00CC44F4">
        <w:rPr>
          <w:rFonts w:ascii="Arial" w:hAnsi="Arial" w:cs="Arial"/>
          <w:sz w:val="24"/>
          <w:szCs w:val="24"/>
        </w:rPr>
        <w:t>A</w:t>
      </w:r>
      <w:r w:rsidR="00CC44F4" w:rsidRPr="00F443F5">
        <w:rPr>
          <w:rFonts w:ascii="Arial" w:hAnsi="Arial" w:cs="Arial"/>
          <w:sz w:val="24"/>
          <w:szCs w:val="24"/>
        </w:rPr>
        <w:t xml:space="preserve">ssociazioni pescatori del Trentino. </w:t>
      </w:r>
      <w:r w:rsidR="00B654BC">
        <w:rPr>
          <w:rFonts w:ascii="Arial" w:hAnsi="Arial" w:cs="Arial"/>
          <w:sz w:val="24"/>
          <w:szCs w:val="24"/>
        </w:rPr>
        <w:t xml:space="preserve">Ora </w:t>
      </w:r>
      <w:r w:rsidR="00E832CA">
        <w:rPr>
          <w:rFonts w:ascii="Arial" w:hAnsi="Arial" w:cs="Arial"/>
          <w:sz w:val="24"/>
          <w:szCs w:val="24"/>
        </w:rPr>
        <w:t>sono disponibili</w:t>
      </w:r>
      <w:r w:rsidR="00CC44F4" w:rsidRPr="00F443F5">
        <w:rPr>
          <w:rFonts w:ascii="Arial" w:hAnsi="Arial" w:cs="Arial"/>
          <w:sz w:val="24"/>
          <w:szCs w:val="24"/>
        </w:rPr>
        <w:t xml:space="preserve"> </w:t>
      </w:r>
      <w:r w:rsidR="00847CAC">
        <w:rPr>
          <w:rFonts w:ascii="Arial" w:hAnsi="Arial" w:cs="Arial"/>
          <w:sz w:val="24"/>
          <w:szCs w:val="24"/>
        </w:rPr>
        <w:t>quelli</w:t>
      </w:r>
      <w:r w:rsidR="00CC44F4" w:rsidRPr="00F443F5">
        <w:rPr>
          <w:rFonts w:ascii="Arial" w:hAnsi="Arial" w:cs="Arial"/>
          <w:sz w:val="24"/>
          <w:szCs w:val="24"/>
        </w:rPr>
        <w:t xml:space="preserve"> </w:t>
      </w:r>
      <w:r w:rsidR="00B654BC">
        <w:rPr>
          <w:rFonts w:ascii="Arial" w:hAnsi="Arial" w:cs="Arial"/>
          <w:sz w:val="24"/>
          <w:szCs w:val="24"/>
        </w:rPr>
        <w:t>per</w:t>
      </w:r>
      <w:r w:rsidR="00CC44F4" w:rsidRPr="00F443F5">
        <w:rPr>
          <w:rFonts w:ascii="Arial" w:hAnsi="Arial" w:cs="Arial"/>
          <w:sz w:val="24"/>
          <w:szCs w:val="24"/>
        </w:rPr>
        <w:t xml:space="preserve"> tutte le principali aree di pesca del Trentino</w:t>
      </w:r>
      <w:r>
        <w:rPr>
          <w:rFonts w:ascii="Arial" w:hAnsi="Arial" w:cs="Arial"/>
          <w:sz w:val="24"/>
          <w:szCs w:val="24"/>
        </w:rPr>
        <w:t xml:space="preserve"> dopo l’adesione del</w:t>
      </w:r>
      <w:r w:rsidR="00CC44F4" w:rsidRPr="00F443F5">
        <w:rPr>
          <w:rFonts w:ascii="Arial" w:hAnsi="Arial" w:cs="Arial"/>
          <w:sz w:val="24"/>
          <w:szCs w:val="24"/>
        </w:rPr>
        <w:t xml:space="preserve">le associazioni </w:t>
      </w:r>
      <w:r w:rsidR="00847CAC">
        <w:rPr>
          <w:rFonts w:ascii="Arial" w:hAnsi="Arial" w:cs="Arial"/>
          <w:sz w:val="24"/>
          <w:szCs w:val="24"/>
        </w:rPr>
        <w:t xml:space="preserve">di </w:t>
      </w:r>
      <w:r w:rsidR="00CC44F4" w:rsidRPr="00F443F5">
        <w:rPr>
          <w:rFonts w:ascii="Arial" w:hAnsi="Arial" w:cs="Arial"/>
          <w:sz w:val="24"/>
          <w:szCs w:val="24"/>
        </w:rPr>
        <w:t xml:space="preserve">Vallagarina, Valsugana (che ha anche tutti i laghetti del Lagorai), Levico Terme, Storo e Val di Ledro. </w:t>
      </w:r>
      <w:r w:rsidR="00CC44F4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>tra i nuovi servizi aggiuntivi</w:t>
      </w:r>
      <w:r w:rsidR="00B654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c’è anche</w:t>
      </w:r>
      <w:r w:rsidR="00CC44F4" w:rsidRPr="00F443F5">
        <w:rPr>
          <w:rFonts w:ascii="Arial" w:hAnsi="Arial" w:cs="Arial"/>
          <w:sz w:val="24"/>
          <w:szCs w:val="24"/>
        </w:rPr>
        <w:t xml:space="preserve"> il </w:t>
      </w:r>
      <w:r w:rsidR="00CC44F4" w:rsidRPr="00F443F5">
        <w:rPr>
          <w:rFonts w:ascii="Arial" w:hAnsi="Arial" w:cs="Arial"/>
          <w:b/>
          <w:bCs/>
          <w:sz w:val="24"/>
          <w:szCs w:val="24"/>
        </w:rPr>
        <w:t>noleggio MTB</w:t>
      </w:r>
      <w:r w:rsidR="00CC44F4" w:rsidRPr="00F443F5">
        <w:rPr>
          <w:rFonts w:ascii="Arial" w:hAnsi="Arial" w:cs="Arial"/>
          <w:sz w:val="24"/>
          <w:szCs w:val="24"/>
        </w:rPr>
        <w:t xml:space="preserve"> per l’avvicinamento ai luoghi di pesca</w:t>
      </w:r>
      <w:r w:rsidR="00CC44F4">
        <w:rPr>
          <w:rFonts w:ascii="Arial" w:hAnsi="Arial" w:cs="Arial"/>
          <w:sz w:val="24"/>
          <w:szCs w:val="24"/>
        </w:rPr>
        <w:t>.</w:t>
      </w:r>
      <w:r w:rsidR="0055429E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="0055429E" w:rsidRPr="00AC482E">
          <w:rPr>
            <w:rStyle w:val="Collegamentoipertestuale"/>
            <w:rFonts w:ascii="Arial" w:hAnsi="Arial" w:cs="Arial"/>
            <w:sz w:val="24"/>
            <w:szCs w:val="24"/>
          </w:rPr>
          <w:t>www.trentinofishing.it</w:t>
        </w:r>
      </w:hyperlink>
      <w:r w:rsidR="0055429E">
        <w:rPr>
          <w:rFonts w:ascii="Arial" w:hAnsi="Arial" w:cs="Arial"/>
          <w:sz w:val="24"/>
          <w:szCs w:val="24"/>
        </w:rPr>
        <w:t xml:space="preserve"> </w:t>
      </w:r>
    </w:p>
    <w:p w14:paraId="2BAB8524" w14:textId="77777777" w:rsidR="00CC44F4" w:rsidRDefault="00CC44F4" w:rsidP="00CC44F4"/>
    <w:p w14:paraId="3886D4F7" w14:textId="77777777" w:rsidR="00E832CA" w:rsidRDefault="00E832CA" w:rsidP="00E832CA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36"/>
        </w:rPr>
      </w:pPr>
      <w:r>
        <w:rPr>
          <w:rFonts w:ascii="Arial" w:hAnsi="Arial" w:cs="Arial"/>
          <w:b/>
          <w:bCs/>
          <w:sz w:val="24"/>
          <w:szCs w:val="36"/>
        </w:rPr>
        <w:t xml:space="preserve">Rigenerarsi tra acque e natura </w:t>
      </w:r>
    </w:p>
    <w:p w14:paraId="6CB7CA0F" w14:textId="3BAD67BD" w:rsidR="00973ADF" w:rsidRDefault="00E832CA" w:rsidP="00E832C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Laghi, fiumi, torrenti alpini, cascate, ghiacciai, in Trentino offrono uno spettacolo da ammirare in ogni stagione e l’acqua che </w:t>
      </w:r>
      <w:r>
        <w:rPr>
          <w:rFonts w:ascii="Arial" w:hAnsi="Arial" w:cs="Arial"/>
          <w:sz w:val="24"/>
          <w:szCs w:val="24"/>
        </w:rPr>
        <w:t xml:space="preserve">zampilla </w:t>
      </w:r>
      <w:r w:rsidRPr="001330A4">
        <w:rPr>
          <w:rFonts w:ascii="Arial" w:hAnsi="Arial" w:cs="Arial"/>
          <w:sz w:val="24"/>
          <w:szCs w:val="24"/>
        </w:rPr>
        <w:t xml:space="preserve">in superficie è un elemento che ha contribuito a plasmare profondamente il paesaggio. </w:t>
      </w:r>
      <w:r>
        <w:rPr>
          <w:rFonts w:ascii="Arial" w:hAnsi="Arial" w:cs="Arial"/>
          <w:sz w:val="24"/>
          <w:szCs w:val="24"/>
        </w:rPr>
        <w:t xml:space="preserve">E poi </w:t>
      </w:r>
      <w:r w:rsidRPr="001330A4">
        <w:rPr>
          <w:rFonts w:ascii="Arial" w:hAnsi="Arial" w:cs="Arial"/>
          <w:sz w:val="24"/>
          <w:szCs w:val="24"/>
        </w:rPr>
        <w:t>vi sono acque "nascoste" che scorrono nelle profondità delle rocce,</w:t>
      </w:r>
      <w:r>
        <w:rPr>
          <w:rFonts w:ascii="Arial" w:hAnsi="Arial" w:cs="Arial"/>
          <w:sz w:val="24"/>
          <w:szCs w:val="24"/>
        </w:rPr>
        <w:t xml:space="preserve"> attraversano</w:t>
      </w:r>
      <w:r w:rsidRPr="001330A4">
        <w:rPr>
          <w:rFonts w:ascii="Arial" w:hAnsi="Arial" w:cs="Arial"/>
          <w:sz w:val="24"/>
          <w:szCs w:val="24"/>
        </w:rPr>
        <w:t xml:space="preserve"> graniti, dolomie, marne e porfidi per decine e decine di chilometri, arricchendosi di </w:t>
      </w:r>
      <w:r>
        <w:rPr>
          <w:rFonts w:ascii="Arial" w:hAnsi="Arial" w:cs="Arial"/>
          <w:sz w:val="24"/>
          <w:szCs w:val="24"/>
        </w:rPr>
        <w:t xml:space="preserve">minerali e </w:t>
      </w:r>
      <w:r w:rsidRPr="001330A4">
        <w:rPr>
          <w:rFonts w:ascii="Arial" w:hAnsi="Arial" w:cs="Arial"/>
          <w:sz w:val="24"/>
          <w:szCs w:val="24"/>
        </w:rPr>
        <w:t>preziose proprietà. E quand</w:t>
      </w:r>
      <w:r>
        <w:rPr>
          <w:rFonts w:ascii="Arial" w:hAnsi="Arial" w:cs="Arial"/>
          <w:sz w:val="24"/>
          <w:szCs w:val="24"/>
        </w:rPr>
        <w:t>o sgorgano</w:t>
      </w:r>
      <w:r w:rsidRPr="001330A4">
        <w:rPr>
          <w:rFonts w:ascii="Arial" w:hAnsi="Arial" w:cs="Arial"/>
          <w:sz w:val="24"/>
          <w:szCs w:val="24"/>
        </w:rPr>
        <w:t xml:space="preserve"> in superficie diventano un rimedio naturale capace di restituire salute e benessere.</w:t>
      </w:r>
      <w:r>
        <w:rPr>
          <w:rFonts w:ascii="Arial" w:hAnsi="Arial" w:cs="Arial"/>
          <w:sz w:val="24"/>
          <w:szCs w:val="24"/>
        </w:rPr>
        <w:t xml:space="preserve"> A</w:t>
      </w:r>
      <w:r w:rsidRPr="001330A4">
        <w:rPr>
          <w:rFonts w:ascii="Arial" w:hAnsi="Arial" w:cs="Arial"/>
          <w:sz w:val="24"/>
          <w:szCs w:val="24"/>
        </w:rPr>
        <w:t xml:space="preserve">lle cure </w:t>
      </w:r>
      <w:r>
        <w:rPr>
          <w:rFonts w:ascii="Arial" w:hAnsi="Arial" w:cs="Arial"/>
          <w:sz w:val="24"/>
          <w:szCs w:val="24"/>
        </w:rPr>
        <w:t xml:space="preserve">e ai trattamenti legati alle proprietà delle </w:t>
      </w:r>
      <w:r w:rsidRPr="00B654BC">
        <w:rPr>
          <w:rFonts w:ascii="Arial" w:hAnsi="Arial" w:cs="Arial"/>
          <w:b/>
          <w:bCs/>
          <w:sz w:val="24"/>
          <w:szCs w:val="24"/>
        </w:rPr>
        <w:t>acque</w:t>
      </w:r>
      <w:r w:rsidR="005D3F85">
        <w:rPr>
          <w:rFonts w:ascii="Arial" w:hAnsi="Arial" w:cs="Arial"/>
          <w:sz w:val="24"/>
          <w:szCs w:val="24"/>
        </w:rPr>
        <w:t xml:space="preserve"> nelle sei</w:t>
      </w:r>
      <w:r w:rsidR="00776741">
        <w:rPr>
          <w:rFonts w:ascii="Arial" w:hAnsi="Arial" w:cs="Arial"/>
          <w:sz w:val="24"/>
          <w:szCs w:val="24"/>
        </w:rPr>
        <w:t xml:space="preserve"> </w:t>
      </w:r>
      <w:r w:rsidR="005D3F85">
        <w:rPr>
          <w:rFonts w:ascii="Arial" w:hAnsi="Arial" w:cs="Arial"/>
          <w:sz w:val="24"/>
          <w:szCs w:val="24"/>
        </w:rPr>
        <w:t>località</w:t>
      </w:r>
      <w:r w:rsidR="00776741">
        <w:rPr>
          <w:rFonts w:ascii="Arial" w:hAnsi="Arial" w:cs="Arial"/>
          <w:sz w:val="24"/>
          <w:szCs w:val="24"/>
        </w:rPr>
        <w:t xml:space="preserve"> </w:t>
      </w:r>
      <w:r w:rsidR="005D3F85">
        <w:rPr>
          <w:rFonts w:ascii="Arial" w:hAnsi="Arial" w:cs="Arial"/>
          <w:sz w:val="24"/>
          <w:szCs w:val="24"/>
        </w:rPr>
        <w:t>termali</w:t>
      </w:r>
      <w:r w:rsidR="00776741">
        <w:rPr>
          <w:rFonts w:ascii="Arial" w:hAnsi="Arial" w:cs="Arial"/>
          <w:sz w:val="24"/>
          <w:szCs w:val="24"/>
        </w:rPr>
        <w:t xml:space="preserve"> </w:t>
      </w:r>
      <w:r w:rsidR="005D3F85">
        <w:rPr>
          <w:rFonts w:ascii="Arial" w:hAnsi="Arial" w:cs="Arial"/>
          <w:sz w:val="24"/>
          <w:szCs w:val="24"/>
        </w:rPr>
        <w:t>del</w:t>
      </w:r>
      <w:r w:rsidR="00776741">
        <w:rPr>
          <w:rFonts w:ascii="Arial" w:hAnsi="Arial" w:cs="Arial"/>
          <w:sz w:val="24"/>
          <w:szCs w:val="24"/>
        </w:rPr>
        <w:t xml:space="preserve"> </w:t>
      </w:r>
      <w:r w:rsidR="005D3F85">
        <w:rPr>
          <w:rFonts w:ascii="Arial" w:hAnsi="Arial" w:cs="Arial"/>
          <w:sz w:val="24"/>
          <w:szCs w:val="24"/>
        </w:rPr>
        <w:t xml:space="preserve">Trentino oggi </w:t>
      </w:r>
      <w:r>
        <w:rPr>
          <w:rFonts w:ascii="Arial" w:hAnsi="Arial" w:cs="Arial"/>
          <w:sz w:val="24"/>
          <w:szCs w:val="24"/>
        </w:rPr>
        <w:t xml:space="preserve">si possono aggiungere i benefici connessi al </w:t>
      </w:r>
      <w:r w:rsidR="00973ADF">
        <w:rPr>
          <w:rFonts w:ascii="Arial" w:hAnsi="Arial" w:cs="Arial"/>
          <w:sz w:val="24"/>
          <w:szCs w:val="24"/>
        </w:rPr>
        <w:t xml:space="preserve">loro </w:t>
      </w:r>
      <w:r w:rsidRPr="001330A4">
        <w:rPr>
          <w:rFonts w:ascii="Arial" w:hAnsi="Arial" w:cs="Arial"/>
          <w:sz w:val="24"/>
          <w:szCs w:val="24"/>
        </w:rPr>
        <w:t>contest</w:t>
      </w:r>
      <w:r>
        <w:rPr>
          <w:rFonts w:ascii="Arial" w:hAnsi="Arial" w:cs="Arial"/>
          <w:sz w:val="24"/>
          <w:szCs w:val="24"/>
        </w:rPr>
        <w:t>o</w:t>
      </w:r>
      <w:r w:rsidRPr="001330A4">
        <w:rPr>
          <w:rFonts w:ascii="Arial" w:hAnsi="Arial" w:cs="Arial"/>
          <w:sz w:val="24"/>
          <w:szCs w:val="24"/>
        </w:rPr>
        <w:t xml:space="preserve"> natural</w:t>
      </w:r>
      <w:r>
        <w:rPr>
          <w:rFonts w:ascii="Arial" w:hAnsi="Arial" w:cs="Arial"/>
          <w:sz w:val="24"/>
          <w:szCs w:val="24"/>
        </w:rPr>
        <w:t xml:space="preserve">e: boschi dove </w:t>
      </w:r>
      <w:r w:rsidR="00973ADF">
        <w:rPr>
          <w:rFonts w:ascii="Arial" w:hAnsi="Arial" w:cs="Arial"/>
          <w:sz w:val="24"/>
          <w:szCs w:val="24"/>
        </w:rPr>
        <w:t xml:space="preserve">tornare a </w:t>
      </w:r>
      <w:r>
        <w:rPr>
          <w:rFonts w:ascii="Arial" w:hAnsi="Arial" w:cs="Arial"/>
          <w:sz w:val="24"/>
          <w:szCs w:val="24"/>
        </w:rPr>
        <w:t>respirare, camminare a piedi nudi, meditare circondati dal silenzio, risvegliare il fisico e i sensi</w:t>
      </w:r>
      <w:r w:rsidR="00973ADF">
        <w:rPr>
          <w:rFonts w:ascii="Arial" w:hAnsi="Arial" w:cs="Arial"/>
          <w:sz w:val="24"/>
          <w:szCs w:val="24"/>
        </w:rPr>
        <w:t xml:space="preserve"> attraverso yoga,</w:t>
      </w:r>
      <w:r w:rsidR="00364145">
        <w:rPr>
          <w:rFonts w:ascii="Arial" w:hAnsi="Arial" w:cs="Arial"/>
          <w:sz w:val="24"/>
          <w:szCs w:val="24"/>
        </w:rPr>
        <w:t xml:space="preserve"> </w:t>
      </w:r>
      <w:r w:rsidR="00973ADF">
        <w:rPr>
          <w:rFonts w:ascii="Arial" w:hAnsi="Arial" w:cs="Arial"/>
          <w:sz w:val="24"/>
          <w:szCs w:val="24"/>
        </w:rPr>
        <w:t xml:space="preserve">forest bathing e altre attività nella natura. </w:t>
      </w:r>
    </w:p>
    <w:p w14:paraId="7C022EE7" w14:textId="5166F308" w:rsidR="008902DF" w:rsidRDefault="008902DF" w:rsidP="0067070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</w:t>
      </w:r>
      <w:r w:rsidR="00973ADF">
        <w:rPr>
          <w:rFonts w:ascii="Arial" w:hAnsi="Arial" w:cs="Arial"/>
          <w:sz w:val="24"/>
          <w:szCs w:val="24"/>
        </w:rPr>
        <w:t xml:space="preserve">e </w:t>
      </w:r>
      <w:r w:rsidR="00973ADF" w:rsidRPr="00973ADF">
        <w:rPr>
          <w:rFonts w:ascii="Arial" w:hAnsi="Arial" w:cs="Arial"/>
          <w:b/>
          <w:bCs/>
          <w:sz w:val="24"/>
          <w:szCs w:val="24"/>
        </w:rPr>
        <w:t>Terme Dolomia</w:t>
      </w:r>
      <w:r w:rsidR="00973ADF">
        <w:rPr>
          <w:rFonts w:ascii="Arial" w:hAnsi="Arial" w:cs="Arial"/>
          <w:sz w:val="24"/>
          <w:szCs w:val="24"/>
        </w:rPr>
        <w:t xml:space="preserve"> in val di Fassa, dal 18</w:t>
      </w:r>
      <w:r w:rsidR="00364145">
        <w:rPr>
          <w:rFonts w:ascii="Arial" w:hAnsi="Arial" w:cs="Arial"/>
          <w:sz w:val="24"/>
          <w:szCs w:val="24"/>
        </w:rPr>
        <w:t xml:space="preserve"> </w:t>
      </w:r>
      <w:r w:rsidR="00973ADF">
        <w:rPr>
          <w:rFonts w:ascii="Arial" w:hAnsi="Arial" w:cs="Arial"/>
          <w:sz w:val="24"/>
          <w:szCs w:val="24"/>
        </w:rPr>
        <w:t>maggio al 21</w:t>
      </w:r>
      <w:r w:rsidR="00364145">
        <w:rPr>
          <w:rFonts w:ascii="Arial" w:hAnsi="Arial" w:cs="Arial"/>
          <w:sz w:val="24"/>
          <w:szCs w:val="24"/>
        </w:rPr>
        <w:t xml:space="preserve"> </w:t>
      </w:r>
      <w:r w:rsidR="00973ADF">
        <w:rPr>
          <w:rFonts w:ascii="Arial" w:hAnsi="Arial" w:cs="Arial"/>
          <w:sz w:val="24"/>
          <w:szCs w:val="24"/>
        </w:rPr>
        <w:t>giugno</w:t>
      </w:r>
      <w:r>
        <w:rPr>
          <w:rFonts w:ascii="Arial" w:hAnsi="Arial" w:cs="Arial"/>
          <w:sz w:val="24"/>
          <w:szCs w:val="24"/>
        </w:rPr>
        <w:t>,</w:t>
      </w:r>
      <w:r w:rsidR="00973AD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ecco la proposta</w:t>
      </w:r>
      <w:r w:rsidR="00364145">
        <w:rPr>
          <w:rFonts w:ascii="Arial" w:hAnsi="Arial" w:cs="Arial"/>
          <w:sz w:val="24"/>
          <w:szCs w:val="24"/>
        </w:rPr>
        <w:t xml:space="preserve"> </w:t>
      </w:r>
      <w:r w:rsidR="00973ADF" w:rsidRPr="00973ADF">
        <w:rPr>
          <w:rFonts w:ascii="Arial" w:hAnsi="Arial" w:cs="Arial"/>
          <w:b/>
          <w:bCs/>
          <w:i/>
          <w:iCs/>
          <w:sz w:val="24"/>
          <w:szCs w:val="24"/>
        </w:rPr>
        <w:t>Belli dentro e fuori</w:t>
      </w:r>
      <w:r>
        <w:rPr>
          <w:rFonts w:ascii="Arial" w:hAnsi="Arial" w:cs="Arial"/>
          <w:sz w:val="24"/>
          <w:szCs w:val="24"/>
        </w:rPr>
        <w:t xml:space="preserve">, un trattamento </w:t>
      </w:r>
      <w:r w:rsidR="00973ADF" w:rsidRPr="00973ADF">
        <w:rPr>
          <w:rFonts w:ascii="Arial" w:hAnsi="Arial" w:cs="Arial"/>
          <w:sz w:val="24"/>
          <w:szCs w:val="24"/>
        </w:rPr>
        <w:t>che abbina il potere disintossicante dell’acqua termale Alloch a quello dell’ortica pianta officinale con proprietà antinfiammatorie e diuretiche.</w:t>
      </w:r>
      <w:r w:rsidR="00670703" w:rsidRPr="00670703">
        <w:rPr>
          <w:rFonts w:ascii="Arial" w:hAnsi="Arial" w:cs="Arial"/>
          <w:b/>
          <w:bCs/>
          <w:i/>
          <w:iCs/>
          <w:sz w:val="24"/>
          <w:szCs w:val="24"/>
        </w:rPr>
        <w:t xml:space="preserve"> Pelle di velluto</w:t>
      </w:r>
      <w:r w:rsidR="00670703" w:rsidRPr="00670703">
        <w:rPr>
          <w:rFonts w:ascii="Arial" w:hAnsi="Arial" w:cs="Arial"/>
          <w:sz w:val="24"/>
          <w:szCs w:val="24"/>
        </w:rPr>
        <w:t xml:space="preserve"> </w:t>
      </w:r>
      <w:r w:rsidR="00670703">
        <w:rPr>
          <w:rFonts w:ascii="Arial" w:hAnsi="Arial" w:cs="Arial"/>
          <w:sz w:val="24"/>
          <w:szCs w:val="24"/>
        </w:rPr>
        <w:t xml:space="preserve">propone </w:t>
      </w:r>
      <w:r w:rsidR="00670703" w:rsidRPr="00670703">
        <w:rPr>
          <w:rFonts w:ascii="Arial" w:hAnsi="Arial" w:cs="Arial"/>
          <w:sz w:val="24"/>
          <w:szCs w:val="24"/>
        </w:rPr>
        <w:t>massaggi, impacchi e trattamenti</w:t>
      </w:r>
      <w:r w:rsidR="00670703">
        <w:rPr>
          <w:rFonts w:ascii="Arial" w:hAnsi="Arial" w:cs="Arial"/>
          <w:sz w:val="24"/>
          <w:szCs w:val="24"/>
        </w:rPr>
        <w:t>, mentre</w:t>
      </w:r>
      <w:r w:rsidR="00670703" w:rsidRPr="00670703">
        <w:rPr>
          <w:rFonts w:ascii="Arial" w:hAnsi="Arial" w:cs="Arial"/>
          <w:sz w:val="24"/>
          <w:szCs w:val="24"/>
        </w:rPr>
        <w:t xml:space="preserve"> </w:t>
      </w:r>
      <w:r w:rsidR="00670703" w:rsidRPr="00776741">
        <w:rPr>
          <w:rFonts w:ascii="Arial" w:hAnsi="Arial" w:cs="Arial"/>
          <w:b/>
          <w:bCs/>
          <w:i/>
          <w:iCs/>
          <w:sz w:val="24"/>
          <w:szCs w:val="24"/>
        </w:rPr>
        <w:t>Vogliamoci ben</w:t>
      </w:r>
      <w:r w:rsidR="00776741">
        <w:rPr>
          <w:rFonts w:ascii="Arial" w:hAnsi="Arial" w:cs="Arial"/>
          <w:b/>
          <w:bCs/>
          <w:i/>
          <w:iCs/>
          <w:sz w:val="24"/>
          <w:szCs w:val="24"/>
        </w:rPr>
        <w:t>e</w:t>
      </w:r>
      <w:r w:rsidR="00776741">
        <w:rPr>
          <w:rFonts w:ascii="Arial" w:hAnsi="Arial" w:cs="Arial"/>
          <w:sz w:val="24"/>
          <w:szCs w:val="24"/>
        </w:rPr>
        <w:t xml:space="preserve"> ci </w:t>
      </w:r>
      <w:r w:rsidR="00670703" w:rsidRPr="00670703">
        <w:rPr>
          <w:rFonts w:ascii="Arial" w:hAnsi="Arial" w:cs="Arial"/>
          <w:sz w:val="24"/>
          <w:szCs w:val="24"/>
        </w:rPr>
        <w:t>porta nella nat</w:t>
      </w:r>
      <w:r w:rsidR="00BA01E4">
        <w:rPr>
          <w:rFonts w:ascii="Arial" w:hAnsi="Arial" w:cs="Arial"/>
          <w:sz w:val="24"/>
          <w:szCs w:val="24"/>
        </w:rPr>
        <w:t>u</w:t>
      </w:r>
      <w:r w:rsidR="00670703" w:rsidRPr="00670703">
        <w:rPr>
          <w:rFonts w:ascii="Arial" w:hAnsi="Arial" w:cs="Arial"/>
          <w:sz w:val="24"/>
          <w:szCs w:val="24"/>
        </w:rPr>
        <w:t>ra con sessioni di Thai Chi e passeggiate di nordic walking.</w:t>
      </w:r>
      <w:r w:rsidR="00776741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776741" w:rsidRPr="007E11C1">
          <w:rPr>
            <w:rStyle w:val="Collegamentoipertestuale"/>
            <w:rFonts w:ascii="Arial" w:hAnsi="Arial" w:cs="Arial"/>
            <w:sz w:val="24"/>
            <w:szCs w:val="24"/>
          </w:rPr>
          <w:t>www.termedolomia.it</w:t>
        </w:r>
      </w:hyperlink>
    </w:p>
    <w:p w14:paraId="3FA77196" w14:textId="37B74301" w:rsidR="00B654BC" w:rsidRDefault="008902DF" w:rsidP="008902DF">
      <w:pPr>
        <w:pStyle w:val="Nessunaspaziatura"/>
        <w:jc w:val="both"/>
        <w:rPr>
          <w:rStyle w:val="Collegamentoipertestuale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BA01E4">
        <w:rPr>
          <w:rFonts w:ascii="Arial" w:hAnsi="Arial" w:cs="Arial"/>
          <w:sz w:val="24"/>
          <w:szCs w:val="24"/>
        </w:rPr>
        <w:t xml:space="preserve"> </w:t>
      </w:r>
      <w:r w:rsidRPr="006A08D0">
        <w:rPr>
          <w:rFonts w:ascii="Arial" w:hAnsi="Arial" w:cs="Arial"/>
          <w:b/>
          <w:bCs/>
          <w:sz w:val="24"/>
          <w:szCs w:val="24"/>
        </w:rPr>
        <w:t>Terme di Comano</w:t>
      </w:r>
      <w:r>
        <w:rPr>
          <w:rFonts w:ascii="Arial" w:hAnsi="Arial" w:cs="Arial"/>
          <w:sz w:val="24"/>
          <w:szCs w:val="24"/>
        </w:rPr>
        <w:t xml:space="preserve"> </w:t>
      </w:r>
      <w:r w:rsidR="00776741">
        <w:rPr>
          <w:rFonts w:ascii="Arial" w:hAnsi="Arial" w:cs="Arial"/>
          <w:sz w:val="24"/>
          <w:szCs w:val="24"/>
        </w:rPr>
        <w:t xml:space="preserve">propongono </w:t>
      </w:r>
      <w:r w:rsidR="00776741" w:rsidRPr="00776741">
        <w:rPr>
          <w:rFonts w:ascii="Arial" w:hAnsi="Arial" w:cs="Arial"/>
          <w:sz w:val="24"/>
          <w:szCs w:val="24"/>
        </w:rPr>
        <w:t>tre esperienze</w:t>
      </w:r>
      <w:r w:rsidR="00776741" w:rsidRPr="00EA2E96">
        <w:rPr>
          <w:rFonts w:ascii="Arial" w:hAnsi="Arial" w:cs="Arial"/>
          <w:sz w:val="24"/>
          <w:szCs w:val="24"/>
        </w:rPr>
        <w:t xml:space="preserve"> </w:t>
      </w:r>
      <w:r w:rsidR="00776741">
        <w:rPr>
          <w:rFonts w:ascii="Arial" w:hAnsi="Arial" w:cs="Arial"/>
          <w:sz w:val="24"/>
          <w:szCs w:val="24"/>
        </w:rPr>
        <w:t>(</w:t>
      </w:r>
      <w:r w:rsidR="00776741" w:rsidRPr="00776741">
        <w:rPr>
          <w:rFonts w:ascii="Arial" w:hAnsi="Arial" w:cs="Arial"/>
          <w:b/>
          <w:bCs/>
          <w:sz w:val="24"/>
          <w:szCs w:val="24"/>
        </w:rPr>
        <w:t>Detox,</w:t>
      </w:r>
      <w:r w:rsidR="00776741">
        <w:rPr>
          <w:rFonts w:ascii="Arial" w:hAnsi="Arial" w:cs="Arial"/>
          <w:b/>
          <w:bCs/>
          <w:sz w:val="24"/>
          <w:szCs w:val="24"/>
        </w:rPr>
        <w:t xml:space="preserve"> </w:t>
      </w:r>
      <w:r w:rsidR="00776741" w:rsidRPr="00776741">
        <w:rPr>
          <w:rFonts w:ascii="Arial" w:hAnsi="Arial" w:cs="Arial"/>
          <w:b/>
          <w:bCs/>
          <w:sz w:val="24"/>
          <w:szCs w:val="24"/>
        </w:rPr>
        <w:t>Movimento, Longevity</w:t>
      </w:r>
      <w:r w:rsidR="00776741">
        <w:rPr>
          <w:rFonts w:ascii="Arial" w:hAnsi="Arial" w:cs="Arial"/>
          <w:sz w:val="24"/>
          <w:szCs w:val="24"/>
        </w:rPr>
        <w:t xml:space="preserve">) </w:t>
      </w:r>
      <w:r w:rsidR="00776741" w:rsidRPr="00EA2E96">
        <w:rPr>
          <w:rFonts w:ascii="Arial" w:hAnsi="Arial" w:cs="Arial"/>
          <w:sz w:val="24"/>
          <w:szCs w:val="24"/>
        </w:rPr>
        <w:t>complete di self care e wellbeing per stare bene a contatto con la nature, purificare la pelle e liberare il respiro. All’acqua termale da bere, respirare e in cui immergersi, si affiancano nuove esperienze per allontanare lo stress e ritrovare l’energia</w:t>
      </w:r>
      <w:r w:rsidR="00776741">
        <w:rPr>
          <w:rFonts w:ascii="Arial" w:hAnsi="Arial" w:cs="Arial"/>
          <w:sz w:val="24"/>
          <w:szCs w:val="24"/>
        </w:rPr>
        <w:t xml:space="preserve">, in particolare le </w:t>
      </w:r>
      <w:r>
        <w:rPr>
          <w:rFonts w:ascii="Arial" w:hAnsi="Arial" w:cs="Arial"/>
          <w:sz w:val="24"/>
          <w:szCs w:val="24"/>
        </w:rPr>
        <w:t>a</w:t>
      </w:r>
      <w:r w:rsidRPr="008902DF">
        <w:rPr>
          <w:rFonts w:ascii="Arial" w:hAnsi="Arial" w:cs="Arial"/>
          <w:sz w:val="24"/>
          <w:szCs w:val="24"/>
        </w:rPr>
        <w:t xml:space="preserve">ttività di Natural Wellness in compagnia dei terapeuti delle Terme di Comano nel parco termale di </w:t>
      </w:r>
      <w:r w:rsidRPr="008902DF">
        <w:rPr>
          <w:rFonts w:ascii="Arial" w:hAnsi="Arial" w:cs="Arial"/>
          <w:sz w:val="24"/>
          <w:szCs w:val="24"/>
        </w:rPr>
        <w:lastRenderedPageBreak/>
        <w:t xml:space="preserve">14 ettari, scrigno di biodiversità </w:t>
      </w:r>
      <w:r>
        <w:rPr>
          <w:rFonts w:ascii="Arial" w:hAnsi="Arial" w:cs="Arial"/>
          <w:sz w:val="24"/>
          <w:szCs w:val="24"/>
        </w:rPr>
        <w:t xml:space="preserve">per liberarsi dallo stress </w:t>
      </w:r>
      <w:r w:rsidRPr="008902DF">
        <w:rPr>
          <w:rFonts w:ascii="Arial" w:hAnsi="Arial" w:cs="Arial"/>
          <w:sz w:val="24"/>
          <w:szCs w:val="24"/>
        </w:rPr>
        <w:t>respira</w:t>
      </w:r>
      <w:r>
        <w:rPr>
          <w:rFonts w:ascii="Arial" w:hAnsi="Arial" w:cs="Arial"/>
          <w:sz w:val="24"/>
          <w:szCs w:val="24"/>
        </w:rPr>
        <w:t>ndo</w:t>
      </w:r>
      <w:r w:rsidRPr="008902DF">
        <w:rPr>
          <w:rFonts w:ascii="Arial" w:hAnsi="Arial" w:cs="Arial"/>
          <w:sz w:val="24"/>
          <w:szCs w:val="24"/>
        </w:rPr>
        <w:t xml:space="preserve"> l’aria pura d</w:t>
      </w:r>
      <w:r>
        <w:rPr>
          <w:rFonts w:ascii="Arial" w:hAnsi="Arial" w:cs="Arial"/>
          <w:sz w:val="24"/>
          <w:szCs w:val="24"/>
        </w:rPr>
        <w:t>i montagna</w:t>
      </w:r>
      <w:r w:rsidR="00033B8E">
        <w:rPr>
          <w:rFonts w:ascii="Arial" w:hAnsi="Arial" w:cs="Arial"/>
          <w:sz w:val="24"/>
          <w:szCs w:val="24"/>
        </w:rPr>
        <w:t>,</w:t>
      </w:r>
      <w:r w:rsidR="002A20DA">
        <w:rPr>
          <w:rFonts w:ascii="Arial" w:hAnsi="Arial" w:cs="Arial"/>
          <w:sz w:val="24"/>
          <w:szCs w:val="24"/>
        </w:rPr>
        <w:t xml:space="preserve"> praticando il Forest Bathing</w:t>
      </w:r>
      <w:r w:rsidR="00033B8E">
        <w:rPr>
          <w:rFonts w:ascii="Arial" w:hAnsi="Arial" w:cs="Arial"/>
          <w:sz w:val="24"/>
          <w:szCs w:val="24"/>
        </w:rPr>
        <w:t xml:space="preserve"> e</w:t>
      </w:r>
      <w:r w:rsidR="002A20DA">
        <w:rPr>
          <w:rFonts w:ascii="Arial" w:hAnsi="Arial" w:cs="Arial"/>
          <w:sz w:val="24"/>
          <w:szCs w:val="24"/>
        </w:rPr>
        <w:t xml:space="preserve"> le camminate a piedi</w:t>
      </w:r>
      <w:r w:rsidR="00776741">
        <w:rPr>
          <w:rFonts w:ascii="Arial" w:hAnsi="Arial" w:cs="Arial"/>
          <w:sz w:val="24"/>
          <w:szCs w:val="24"/>
        </w:rPr>
        <w:t xml:space="preserve"> </w:t>
      </w:r>
      <w:r w:rsidR="002A20DA">
        <w:rPr>
          <w:rFonts w:ascii="Arial" w:hAnsi="Arial" w:cs="Arial"/>
          <w:sz w:val="24"/>
          <w:szCs w:val="24"/>
        </w:rPr>
        <w:t>nudi sul percorso</w:t>
      </w:r>
      <w:r w:rsidR="00776741">
        <w:rPr>
          <w:rFonts w:ascii="Arial" w:hAnsi="Arial" w:cs="Arial"/>
          <w:sz w:val="24"/>
          <w:szCs w:val="24"/>
        </w:rPr>
        <w:t xml:space="preserve"> </w:t>
      </w:r>
      <w:r w:rsidR="002A20DA">
        <w:rPr>
          <w:rFonts w:ascii="Arial" w:hAnsi="Arial" w:cs="Arial"/>
          <w:sz w:val="24"/>
          <w:szCs w:val="24"/>
        </w:rPr>
        <w:t>sensoriale</w:t>
      </w:r>
      <w:r w:rsidR="00776741">
        <w:rPr>
          <w:rFonts w:ascii="Arial" w:hAnsi="Arial" w:cs="Arial"/>
          <w:sz w:val="24"/>
          <w:szCs w:val="24"/>
        </w:rPr>
        <w:t>.</w:t>
      </w:r>
      <w:r w:rsidR="002A20DA">
        <w:rPr>
          <w:rFonts w:ascii="Arial" w:hAnsi="Arial" w:cs="Arial"/>
          <w:sz w:val="24"/>
          <w:szCs w:val="24"/>
        </w:rPr>
        <w:t xml:space="preserve"> </w:t>
      </w:r>
      <w:hyperlink r:id="rId16" w:history="1">
        <w:r w:rsidR="00776741" w:rsidRPr="007E11C1">
          <w:rPr>
            <w:rStyle w:val="Collegamentoipertestuale"/>
            <w:rFonts w:ascii="Arial" w:hAnsi="Arial" w:cs="Arial"/>
            <w:sz w:val="24"/>
            <w:szCs w:val="24"/>
          </w:rPr>
          <w:t>www.termecomano.it</w:t>
        </w:r>
      </w:hyperlink>
    </w:p>
    <w:p w14:paraId="31BF4E08" w14:textId="1E899D07" w:rsidR="0093452D" w:rsidRPr="00243423" w:rsidRDefault="0093452D" w:rsidP="0093452D">
      <w:pPr>
        <w:jc w:val="both"/>
        <w:rPr>
          <w:rStyle w:val="Collegamentoipertestuale"/>
          <w:rFonts w:cs="Arial"/>
          <w:szCs w:val="24"/>
        </w:rPr>
      </w:pPr>
      <w:r>
        <w:rPr>
          <w:rFonts w:cs="Arial"/>
          <w:szCs w:val="24"/>
        </w:rPr>
        <w:t>Alle</w:t>
      </w:r>
      <w:r w:rsidRPr="003917C2">
        <w:rPr>
          <w:rFonts w:cs="Arial"/>
          <w:szCs w:val="24"/>
        </w:rPr>
        <w:t xml:space="preserve"> </w:t>
      </w:r>
      <w:r w:rsidRPr="0093452D">
        <w:rPr>
          <w:rFonts w:cs="Arial"/>
          <w:b/>
          <w:bCs/>
          <w:szCs w:val="24"/>
        </w:rPr>
        <w:t>Terme di Levico e Vetriolo</w:t>
      </w:r>
      <w:r>
        <w:rPr>
          <w:rFonts w:cs="Arial"/>
          <w:szCs w:val="24"/>
        </w:rPr>
        <w:t>, a</w:t>
      </w:r>
      <w:r w:rsidRPr="003917C2">
        <w:rPr>
          <w:rFonts w:cs="Arial"/>
          <w:szCs w:val="24"/>
        </w:rPr>
        <w:t>perte dal 20 aprile</w:t>
      </w:r>
      <w:r>
        <w:rPr>
          <w:rFonts w:cs="Arial"/>
          <w:szCs w:val="24"/>
        </w:rPr>
        <w:t>, la proposta</w:t>
      </w:r>
      <w:r w:rsidRPr="00243423">
        <w:rPr>
          <w:rFonts w:cs="Arial"/>
          <w:szCs w:val="24"/>
        </w:rPr>
        <w:t xml:space="preserve"> </w:t>
      </w:r>
      <w:r w:rsidRPr="0093452D">
        <w:rPr>
          <w:rFonts w:cs="Arial"/>
          <w:b/>
          <w:bCs/>
          <w:i/>
          <w:iCs/>
        </w:rPr>
        <w:t>Balance stress relieving</w:t>
      </w:r>
      <w:r>
        <w:rPr>
          <w:rFonts w:cs="Arial"/>
        </w:rPr>
        <w:t xml:space="preserve"> include un’esperienza insolita. Si chiama “</w:t>
      </w:r>
      <w:r w:rsidRPr="0093452D">
        <w:rPr>
          <w:rFonts w:cs="Arial"/>
          <w:szCs w:val="24"/>
        </w:rPr>
        <w:t>Nuvola float experience</w:t>
      </w:r>
      <w:r>
        <w:rPr>
          <w:rFonts w:cs="Arial"/>
          <w:szCs w:val="24"/>
        </w:rPr>
        <w:t>”</w:t>
      </w:r>
      <w:r w:rsidRPr="0093452D">
        <w:rPr>
          <w:rFonts w:cs="Arial"/>
          <w:szCs w:val="24"/>
        </w:rPr>
        <w:t xml:space="preserve"> con percorso guidato di respirazione </w:t>
      </w:r>
      <w:r>
        <w:rPr>
          <w:rFonts w:cs="Arial"/>
          <w:szCs w:val="24"/>
        </w:rPr>
        <w:t>e</w:t>
      </w:r>
      <w:r w:rsidRPr="0093452D">
        <w:rPr>
          <w:rFonts w:cs="Arial"/>
          <w:szCs w:val="24"/>
        </w:rPr>
        <w:t xml:space="preserve"> galleggiamento asciutto in cui il corpo perde il suo peso gravitazionale lasciando la mente libera di recuperare energie</w:t>
      </w:r>
      <w:r>
        <w:rPr>
          <w:rFonts w:cs="Arial"/>
          <w:szCs w:val="24"/>
        </w:rPr>
        <w:t xml:space="preserve">. </w:t>
      </w:r>
      <w:hyperlink r:id="rId17" w:history="1">
        <w:r w:rsidRPr="00243423">
          <w:rPr>
            <w:rStyle w:val="Collegamentoipertestuale"/>
            <w:rFonts w:cs="Arial"/>
            <w:szCs w:val="24"/>
          </w:rPr>
          <w:t>www.termedilevico.it</w:t>
        </w:r>
      </w:hyperlink>
    </w:p>
    <w:p w14:paraId="70CFADC6" w14:textId="36BBE2BD" w:rsidR="00776741" w:rsidRPr="006A08D0" w:rsidRDefault="002B65B3" w:rsidP="006B48E5">
      <w:hyperlink r:id="rId18" w:history="1">
        <w:r w:rsidR="006A08D0" w:rsidRPr="006A08D0">
          <w:rPr>
            <w:rStyle w:val="Collegamentoipertestuale"/>
          </w:rPr>
          <w:t>www.visittrentino.info/it/articoli/natura-benessere/terme-primavera</w:t>
        </w:r>
      </w:hyperlink>
    </w:p>
    <w:p w14:paraId="6D3FF177" w14:textId="77777777" w:rsidR="006A08D0" w:rsidRDefault="006A08D0" w:rsidP="006B48E5">
      <w:pPr>
        <w:rPr>
          <w:b/>
          <w:bCs/>
        </w:rPr>
      </w:pPr>
    </w:p>
    <w:p w14:paraId="718620EB" w14:textId="3E3E22F4" w:rsidR="00F92B0A" w:rsidRDefault="002A20DA" w:rsidP="006B48E5">
      <w:pPr>
        <w:rPr>
          <w:b/>
          <w:bCs/>
        </w:rPr>
      </w:pPr>
      <w:r>
        <w:rPr>
          <w:b/>
          <w:bCs/>
        </w:rPr>
        <w:t>Birre, q</w:t>
      </w:r>
      <w:r w:rsidR="00F92B0A">
        <w:rPr>
          <w:b/>
          <w:bCs/>
        </w:rPr>
        <w:t>uando l’acqua fa la</w:t>
      </w:r>
      <w:r w:rsidR="00092D89">
        <w:rPr>
          <w:b/>
          <w:bCs/>
        </w:rPr>
        <w:t xml:space="preserve"> </w:t>
      </w:r>
      <w:r w:rsidR="00F92B0A">
        <w:rPr>
          <w:b/>
          <w:bCs/>
        </w:rPr>
        <w:t xml:space="preserve">differenza </w:t>
      </w:r>
    </w:p>
    <w:p w14:paraId="5F18291C" w14:textId="5274FE7A" w:rsidR="00BB0123" w:rsidRDefault="0055429E" w:rsidP="001A0DBD">
      <w:pPr>
        <w:jc w:val="both"/>
        <w:rPr>
          <w:rStyle w:val="Collegamentoipertestuale"/>
          <w:rFonts w:cs="Arial"/>
          <w:szCs w:val="24"/>
        </w:rPr>
      </w:pPr>
      <w:r w:rsidRPr="0055429E">
        <w:rPr>
          <w:b/>
          <w:bCs/>
        </w:rPr>
        <w:t>Cerevisia</w:t>
      </w:r>
      <w:r>
        <w:t xml:space="preserve"> è una parola</w:t>
      </w:r>
      <w:r w:rsidR="00364145">
        <w:t xml:space="preserve"> </w:t>
      </w:r>
      <w:r>
        <w:t>latina che significa semplicemente birra, perché è millenaria la sua storia,</w:t>
      </w:r>
      <w:r w:rsidR="00364145">
        <w:t xml:space="preserve"> </w:t>
      </w:r>
      <w:r>
        <w:t>ma è</w:t>
      </w:r>
      <w:r w:rsidR="00364145">
        <w:t xml:space="preserve"> </w:t>
      </w:r>
      <w:r>
        <w:t>anche il nome del festival</w:t>
      </w:r>
      <w:r w:rsidR="00364145">
        <w:t xml:space="preserve"> </w:t>
      </w:r>
      <w:r>
        <w:t>che dal 17 al 19</w:t>
      </w:r>
      <w:r w:rsidR="00364145">
        <w:t xml:space="preserve"> </w:t>
      </w:r>
      <w:r>
        <w:t xml:space="preserve">maggio </w:t>
      </w:r>
      <w:r w:rsidR="00723539">
        <w:t xml:space="preserve">2024 </w:t>
      </w:r>
      <w:r>
        <w:t>animerà</w:t>
      </w:r>
      <w:r w:rsidR="00364145">
        <w:t xml:space="preserve"> </w:t>
      </w:r>
      <w:r>
        <w:t>il</w:t>
      </w:r>
      <w:r w:rsidR="00364145">
        <w:t xml:space="preserve"> </w:t>
      </w:r>
      <w:r>
        <w:t>borgo</w:t>
      </w:r>
      <w:r w:rsidR="00364145">
        <w:t xml:space="preserve"> </w:t>
      </w:r>
      <w:r>
        <w:t>di Fondo in val d Non</w:t>
      </w:r>
      <w:r w:rsidR="001A0DBD">
        <w:t>,</w:t>
      </w:r>
      <w:r>
        <w:t xml:space="preserve"> dedicato alle produzioni trentine di </w:t>
      </w:r>
      <w:r w:rsidRPr="001A0DBD">
        <w:rPr>
          <w:b/>
          <w:bCs/>
        </w:rPr>
        <w:t>birra artigianale</w:t>
      </w:r>
      <w:r>
        <w:t xml:space="preserve">. Fino a metà del secolo scorso era pratica abbastanza comune prodursi la birra in casa, per la famiglia e per la vita contadina. </w:t>
      </w:r>
      <w:r w:rsidR="00723539">
        <w:t>Una</w:t>
      </w:r>
      <w:r w:rsidR="00364145">
        <w:t xml:space="preserve"> </w:t>
      </w:r>
      <w:r w:rsidR="00723539">
        <w:t>pratica che ha</w:t>
      </w:r>
      <w:r w:rsidR="00364145">
        <w:t xml:space="preserve"> </w:t>
      </w:r>
      <w:r w:rsidR="00723539">
        <w:t>ripreso prepotentemente</w:t>
      </w:r>
      <w:r w:rsidR="00364145">
        <w:t xml:space="preserve"> </w:t>
      </w:r>
      <w:r w:rsidR="00723539">
        <w:t>vigore</w:t>
      </w:r>
      <w:r w:rsidR="00364145">
        <w:t xml:space="preserve"> </w:t>
      </w:r>
      <w:r w:rsidR="00723539">
        <w:t xml:space="preserve">in Italia da </w:t>
      </w:r>
      <w:r w:rsidR="00BB0123">
        <w:t xml:space="preserve">qualche </w:t>
      </w:r>
      <w:r w:rsidR="00BB0123" w:rsidRPr="001A0DBD">
        <w:t xml:space="preserve">decennio </w:t>
      </w:r>
      <w:r w:rsidR="00723539" w:rsidRPr="001A0DBD">
        <w:t>e anche il Trentino</w:t>
      </w:r>
      <w:r w:rsidR="00364145">
        <w:t xml:space="preserve"> </w:t>
      </w:r>
      <w:r w:rsidR="00723539" w:rsidRPr="001A0DBD">
        <w:t>non è</w:t>
      </w:r>
      <w:r w:rsidR="00364145">
        <w:t xml:space="preserve"> </w:t>
      </w:r>
      <w:r w:rsidR="00723539" w:rsidRPr="001A0DBD">
        <w:t xml:space="preserve">rimasto a guardare. Parliamo di una </w:t>
      </w:r>
      <w:r w:rsidRPr="001A0DBD">
        <w:t xml:space="preserve">birra diversa, un prodotto </w:t>
      </w:r>
      <w:r w:rsidR="00723539" w:rsidRPr="001A0DBD">
        <w:t xml:space="preserve">del </w:t>
      </w:r>
      <w:r w:rsidRPr="001A0DBD">
        <w:t xml:space="preserve">tutto nuovo se paragonato alla birra industriale </w:t>
      </w:r>
      <w:r w:rsidR="00723539" w:rsidRPr="001A0DBD">
        <w:t>che si beve</w:t>
      </w:r>
      <w:r w:rsidRPr="001A0DBD">
        <w:t xml:space="preserve"> giornalmente.</w:t>
      </w:r>
      <w:r w:rsidR="002A20DA">
        <w:t xml:space="preserve"> </w:t>
      </w:r>
      <w:r w:rsidR="001A0DBD" w:rsidRPr="001A0DBD">
        <w:t>Un vero e proprio riposizionamento</w:t>
      </w:r>
      <w:r w:rsidR="00364145">
        <w:t xml:space="preserve"> </w:t>
      </w:r>
      <w:r w:rsidR="001A0DBD" w:rsidRPr="001A0DBD">
        <w:t>per</w:t>
      </w:r>
      <w:r w:rsidR="00364145">
        <w:t xml:space="preserve"> </w:t>
      </w:r>
      <w:r w:rsidR="001A0DBD" w:rsidRPr="001A0DBD">
        <w:t>questa bevanda moderna,</w:t>
      </w:r>
      <w:r w:rsidR="00364145">
        <w:t xml:space="preserve"> </w:t>
      </w:r>
      <w:r w:rsidR="001A0DBD" w:rsidRPr="001A0DBD">
        <w:t xml:space="preserve">mai banale, </w:t>
      </w:r>
      <w:r w:rsidR="001A0DBD" w:rsidRPr="001A0DBD">
        <w:rPr>
          <w:rFonts w:cs="Arial"/>
          <w:szCs w:val="24"/>
          <w:shd w:val="clear" w:color="auto" w:fill="FFFFFF"/>
        </w:rPr>
        <w:t>giovane e versatile</w:t>
      </w:r>
      <w:r w:rsidR="002A20DA">
        <w:rPr>
          <w:rFonts w:cs="Arial"/>
          <w:szCs w:val="24"/>
          <w:shd w:val="clear" w:color="auto" w:fill="FFFFFF"/>
        </w:rPr>
        <w:t xml:space="preserve">, </w:t>
      </w:r>
      <w:r w:rsidR="001A0DBD" w:rsidRPr="001A0DBD">
        <w:rPr>
          <w:rFonts w:cs="Arial"/>
          <w:szCs w:val="24"/>
          <w:shd w:val="clear" w:color="auto" w:fill="FFFFFF"/>
        </w:rPr>
        <w:t>innovativa, e capace nell’</w:t>
      </w:r>
      <w:r w:rsidR="001A0DBD" w:rsidRPr="001A0DBD">
        <w:rPr>
          <w:rStyle w:val="Enfasigrassetto"/>
          <w:rFonts w:cs="Arial"/>
          <w:b w:val="0"/>
          <w:bCs w:val="0"/>
          <w:szCs w:val="24"/>
          <w:shd w:val="clear" w:color="auto" w:fill="FFFFFF"/>
        </w:rPr>
        <w:t>aroma</w:t>
      </w:r>
      <w:r w:rsidR="001A0DBD" w:rsidRPr="001A0DBD">
        <w:rPr>
          <w:rFonts w:cs="Arial"/>
          <w:szCs w:val="24"/>
          <w:shd w:val="clear" w:color="auto" w:fill="FFFFFF"/>
        </w:rPr>
        <w:t xml:space="preserve"> e nelle sue infinite accezioni del gusto, di raccontare persino un territorio. </w:t>
      </w:r>
      <w:r w:rsidR="00723539" w:rsidRPr="001A0DBD">
        <w:t xml:space="preserve">Nei loro piccoli birrifici i nuovi </w:t>
      </w:r>
      <w:r w:rsidR="002A20DA">
        <w:t xml:space="preserve">(e giovani) </w:t>
      </w:r>
      <w:r w:rsidR="00723539" w:rsidRPr="001A0DBD">
        <w:t xml:space="preserve">mastri birrai </w:t>
      </w:r>
      <w:r w:rsidR="00BB0123" w:rsidRPr="001A0DBD">
        <w:t xml:space="preserve">hanno rispolverato </w:t>
      </w:r>
      <w:r w:rsidRPr="001A0DBD">
        <w:t>i tradizionali metodi di produzione</w:t>
      </w:r>
      <w:r w:rsidR="002A20DA">
        <w:t>. C</w:t>
      </w:r>
      <w:r w:rsidRPr="001A0DBD">
        <w:t>ura</w:t>
      </w:r>
      <w:r w:rsidR="00BB0123" w:rsidRPr="001A0DBD">
        <w:t xml:space="preserve">no </w:t>
      </w:r>
      <w:r w:rsidR="002A20DA">
        <w:t xml:space="preserve">in prima persona </w:t>
      </w:r>
      <w:r w:rsidRPr="001A0DBD">
        <w:t xml:space="preserve">la scelta </w:t>
      </w:r>
      <w:r w:rsidR="00BB0123" w:rsidRPr="001A0DBD">
        <w:t>d</w:t>
      </w:r>
      <w:r w:rsidRPr="001A0DBD">
        <w:t xml:space="preserve">elle materie prime, </w:t>
      </w:r>
      <w:r w:rsidR="00723539" w:rsidRPr="001A0DBD">
        <w:t xml:space="preserve">preferibilmente tutte a </w:t>
      </w:r>
      <w:r w:rsidR="00DF1747">
        <w:t>chilometro zero</w:t>
      </w:r>
      <w:r w:rsidR="00723539" w:rsidRPr="001A0DBD">
        <w:t>,</w:t>
      </w:r>
      <w:r w:rsidR="00BB0123" w:rsidRPr="001A0DBD">
        <w:t xml:space="preserve"> a cominciare</w:t>
      </w:r>
      <w:r w:rsidR="00364145">
        <w:t xml:space="preserve"> </w:t>
      </w:r>
      <w:r w:rsidR="00BB0123" w:rsidRPr="001A0DBD">
        <w:t xml:space="preserve">dall’acqua di montagna, </w:t>
      </w:r>
      <w:r w:rsidR="00DF1747" w:rsidRPr="00DF1747">
        <w:t>diversa in ogni valle</w:t>
      </w:r>
      <w:r w:rsidR="00DF1747">
        <w:t xml:space="preserve"> e </w:t>
      </w:r>
      <w:r w:rsidR="00BB0123" w:rsidRPr="001A0DBD">
        <w:t xml:space="preserve">lasciando </w:t>
      </w:r>
      <w:r w:rsidR="00723539" w:rsidRPr="001A0DBD">
        <w:t xml:space="preserve">alla birra tutto il tempo </w:t>
      </w:r>
      <w:r w:rsidRPr="001A0DBD">
        <w:t>necessario per la sua maturazione</w:t>
      </w:r>
      <w:r w:rsidR="00BB0123" w:rsidRPr="001A0DBD">
        <w:t>,</w:t>
      </w:r>
      <w:r w:rsidRPr="001A0DBD">
        <w:t xml:space="preserve"> </w:t>
      </w:r>
      <w:r w:rsidR="00723539" w:rsidRPr="001A0DBD">
        <w:t>così da</w:t>
      </w:r>
      <w:r w:rsidRPr="001A0DBD">
        <w:t xml:space="preserve"> esaltare al massimo le caratteristiche organolettiche di malti d'orzo e luppoli.</w:t>
      </w:r>
      <w:r w:rsidR="00C37BA2">
        <w:t xml:space="preserve"> E proprio recentemente, nella famiglia dei Maestri Artigiani trentini, hanno fatto il loro</w:t>
      </w:r>
      <w:r w:rsidR="00DF1747">
        <w:t xml:space="preserve"> </w:t>
      </w:r>
      <w:r w:rsidR="00C37BA2">
        <w:t xml:space="preserve">ingresso i primi otto </w:t>
      </w:r>
      <w:r w:rsidR="00C37BA2" w:rsidRPr="00C37BA2">
        <w:rPr>
          <w:b/>
          <w:bCs/>
        </w:rPr>
        <w:t>Maestri Artigiani Birrai</w:t>
      </w:r>
      <w:r w:rsidR="00C37BA2" w:rsidRPr="00C37BA2">
        <w:t>, a</w:t>
      </w:r>
      <w:r w:rsidR="008F4892">
        <w:t xml:space="preserve"> coronamento di </w:t>
      </w:r>
      <w:r w:rsidR="00C37BA2" w:rsidRPr="00C37BA2">
        <w:t>un percorso formativo</w:t>
      </w:r>
      <w:r w:rsidR="008F4892">
        <w:t xml:space="preserve"> intrapreso a inizio</w:t>
      </w:r>
      <w:r w:rsidR="00DF1747">
        <w:t xml:space="preserve"> </w:t>
      </w:r>
      <w:r w:rsidR="008F4892">
        <w:t xml:space="preserve">2022. </w:t>
      </w:r>
      <w:r w:rsidR="00DF1747">
        <w:t xml:space="preserve">Provengono da ogni angolo del territorio e l’obiettivo di tutti è </w:t>
      </w:r>
      <w:r w:rsidR="00DF1747" w:rsidRPr="00DF1747">
        <w:t xml:space="preserve">di fare rete, di lavorare insieme per costruire una filiera tutta trentina </w:t>
      </w:r>
      <w:r w:rsidR="00DF1747">
        <w:t>e</w:t>
      </w:r>
      <w:r w:rsidR="00DF1747" w:rsidRPr="00DF1747">
        <w:t xml:space="preserve"> creare un nuovo prodotto d’eccellenza</w:t>
      </w:r>
      <w:r w:rsidR="00DF1747">
        <w:t>.</w:t>
      </w:r>
      <w:r w:rsidR="002B65B3">
        <w:t xml:space="preserve"> </w:t>
      </w:r>
      <w:r w:rsidR="002B65B3">
        <w:br/>
      </w:r>
      <w:r w:rsidR="002A20DA">
        <w:t>Q</w:t>
      </w:r>
      <w:r w:rsidR="00723539" w:rsidRPr="001A0DBD">
        <w:t>uesto</w:t>
      </w:r>
      <w:r w:rsidR="00364145">
        <w:t xml:space="preserve"> </w:t>
      </w:r>
      <w:r w:rsidR="00723539" w:rsidRPr="001A0DBD">
        <w:t>festival</w:t>
      </w:r>
      <w:r w:rsidR="00364145">
        <w:t xml:space="preserve"> </w:t>
      </w:r>
      <w:r w:rsidR="00723539" w:rsidRPr="001A0DBD">
        <w:t>vuole</w:t>
      </w:r>
      <w:r w:rsidR="00364145">
        <w:t xml:space="preserve"> </w:t>
      </w:r>
      <w:r w:rsidR="00723539" w:rsidRPr="001A0DBD">
        <w:t>far</w:t>
      </w:r>
      <w:r w:rsidR="00364145">
        <w:t xml:space="preserve"> </w:t>
      </w:r>
      <w:r w:rsidR="00723539" w:rsidRPr="001A0DBD">
        <w:t>conoscere questa realtà e questi prodotti</w:t>
      </w:r>
      <w:r w:rsidR="00BB0123" w:rsidRPr="001A0DBD">
        <w:t xml:space="preserve"> che riflettono le personalità di chi li produce.</w:t>
      </w:r>
      <w:r w:rsidR="00723539" w:rsidRPr="001A0DBD">
        <w:t xml:space="preserve"> Ma</w:t>
      </w:r>
      <w:r w:rsidR="00364145">
        <w:t xml:space="preserve"> </w:t>
      </w:r>
      <w:r w:rsidR="00723539" w:rsidRPr="001A0DBD">
        <w:t>sarà</w:t>
      </w:r>
      <w:r w:rsidR="00364145">
        <w:t xml:space="preserve"> </w:t>
      </w:r>
      <w:r w:rsidR="00723539" w:rsidRPr="001A0DBD">
        <w:t>anche</w:t>
      </w:r>
      <w:r w:rsidR="00364145">
        <w:t xml:space="preserve"> </w:t>
      </w:r>
      <w:r w:rsidR="00723539" w:rsidRPr="001A0DBD">
        <w:t>molto</w:t>
      </w:r>
      <w:r w:rsidR="00364145">
        <w:t xml:space="preserve"> </w:t>
      </w:r>
      <w:r w:rsidR="00723539" w:rsidRPr="001A0DBD">
        <w:t xml:space="preserve">altro: incontri, degustazioni, tavole rotonde, </w:t>
      </w:r>
      <w:r w:rsidR="00723539" w:rsidRPr="001A0DBD">
        <w:rPr>
          <w:rFonts w:cs="Arial"/>
          <w:szCs w:val="24"/>
        </w:rPr>
        <w:t>laboratori per conoscere meglio la birra e il suo mondo</w:t>
      </w:r>
      <w:r w:rsidR="00BB0123" w:rsidRPr="001A0DBD">
        <w:rPr>
          <w:rFonts w:cs="Arial"/>
          <w:szCs w:val="24"/>
        </w:rPr>
        <w:t xml:space="preserve"> </w:t>
      </w:r>
      <w:hyperlink r:id="rId19" w:history="1">
        <w:r w:rsidR="00BB0123" w:rsidRPr="001A0DBD">
          <w:rPr>
            <w:rStyle w:val="Collegamentoipertestuale"/>
            <w:rFonts w:cs="Arial"/>
            <w:color w:val="auto"/>
            <w:szCs w:val="24"/>
          </w:rPr>
          <w:t>www.festivalcerevisia.com</w:t>
        </w:r>
      </w:hyperlink>
      <w:r w:rsidR="00BB0123" w:rsidRPr="001A0DBD">
        <w:rPr>
          <w:rFonts w:cs="Arial"/>
          <w:szCs w:val="24"/>
        </w:rPr>
        <w:t xml:space="preserve">. </w:t>
      </w:r>
      <w:r w:rsidR="00023F52">
        <w:rPr>
          <w:rFonts w:cs="Arial"/>
          <w:szCs w:val="24"/>
        </w:rPr>
        <w:t>Per s</w:t>
      </w:r>
      <w:r w:rsidR="001A0DBD">
        <w:rPr>
          <w:rFonts w:cs="Arial"/>
          <w:szCs w:val="24"/>
        </w:rPr>
        <w:t>coprire le birre artigianali più originali e</w:t>
      </w:r>
      <w:r w:rsidR="00364145">
        <w:rPr>
          <w:rFonts w:cs="Arial"/>
          <w:szCs w:val="24"/>
        </w:rPr>
        <w:t xml:space="preserve"> </w:t>
      </w:r>
      <w:r w:rsidR="001A0DBD">
        <w:rPr>
          <w:rFonts w:cs="Arial"/>
          <w:szCs w:val="24"/>
        </w:rPr>
        <w:t xml:space="preserve">curiose </w:t>
      </w:r>
      <w:r w:rsidR="00023F52">
        <w:rPr>
          <w:rFonts w:cs="Arial"/>
          <w:szCs w:val="24"/>
        </w:rPr>
        <w:t>- dal punto</w:t>
      </w:r>
      <w:r w:rsidR="00776741">
        <w:rPr>
          <w:rFonts w:cs="Arial"/>
          <w:szCs w:val="24"/>
        </w:rPr>
        <w:t xml:space="preserve"> </w:t>
      </w:r>
      <w:r w:rsidR="00023F52">
        <w:rPr>
          <w:rFonts w:cs="Arial"/>
          <w:szCs w:val="24"/>
        </w:rPr>
        <w:t xml:space="preserve">di vista degli ingredienti - </w:t>
      </w:r>
      <w:r w:rsidR="001A0DBD">
        <w:rPr>
          <w:rFonts w:cs="Arial"/>
          <w:szCs w:val="24"/>
        </w:rPr>
        <w:t>del Trentino</w:t>
      </w:r>
      <w:r w:rsidR="002A20DA">
        <w:rPr>
          <w:rFonts w:cs="Arial"/>
          <w:szCs w:val="24"/>
        </w:rPr>
        <w:t xml:space="preserve"> c’è </w:t>
      </w:r>
      <w:r w:rsidR="00023F52">
        <w:rPr>
          <w:rFonts w:cs="Arial"/>
          <w:szCs w:val="24"/>
        </w:rPr>
        <w:t>solo</w:t>
      </w:r>
      <w:r w:rsidR="002A20DA">
        <w:rPr>
          <w:rFonts w:cs="Arial"/>
          <w:szCs w:val="24"/>
        </w:rPr>
        <w:t xml:space="preserve"> l’imbarazzo della scelta,</w:t>
      </w:r>
      <w:r w:rsidR="00023F52">
        <w:rPr>
          <w:rFonts w:cs="Arial"/>
          <w:szCs w:val="24"/>
        </w:rPr>
        <w:t xml:space="preserve"> </w:t>
      </w:r>
      <w:r w:rsidR="002A20DA">
        <w:rPr>
          <w:rFonts w:cs="Arial"/>
          <w:szCs w:val="24"/>
        </w:rPr>
        <w:t xml:space="preserve">un viaggio </w:t>
      </w:r>
      <w:r w:rsidR="00023F52">
        <w:rPr>
          <w:rFonts w:cs="Arial"/>
          <w:szCs w:val="24"/>
        </w:rPr>
        <w:t xml:space="preserve">da costruire in numerose </w:t>
      </w:r>
      <w:r w:rsidR="002A20DA">
        <w:rPr>
          <w:rFonts w:cs="Arial"/>
          <w:szCs w:val="24"/>
        </w:rPr>
        <w:t>tappe</w:t>
      </w:r>
      <w:r w:rsidR="00023F52">
        <w:rPr>
          <w:rFonts w:cs="Arial"/>
          <w:szCs w:val="24"/>
        </w:rPr>
        <w:t>, ognuna sorprendente.</w:t>
      </w:r>
      <w:r w:rsidR="001A0DBD">
        <w:rPr>
          <w:rFonts w:cs="Arial"/>
          <w:szCs w:val="24"/>
        </w:rPr>
        <w:t xml:space="preserve"> </w:t>
      </w:r>
      <w:hyperlink r:id="rId20" w:history="1">
        <w:r w:rsidR="00BA01E4" w:rsidRPr="00BF02D8">
          <w:rPr>
            <w:rStyle w:val="Collegamentoipertestuale"/>
            <w:rFonts w:cs="Arial"/>
            <w:szCs w:val="24"/>
          </w:rPr>
          <w:t>www.visittrentino.info/it/articoli/gusto/birre-del-trentino</w:t>
        </w:r>
      </w:hyperlink>
    </w:p>
    <w:p w14:paraId="02F98930" w14:textId="77777777" w:rsidR="001A0DBD" w:rsidRDefault="001A0DBD" w:rsidP="001A0DBD">
      <w:pPr>
        <w:jc w:val="both"/>
        <w:rPr>
          <w:rStyle w:val="Collegamentoipertestuale"/>
          <w:rFonts w:cs="Arial"/>
          <w:szCs w:val="24"/>
        </w:rPr>
      </w:pPr>
    </w:p>
    <w:p w14:paraId="60550795" w14:textId="77777777" w:rsidR="002B65B3" w:rsidRDefault="002B65B3" w:rsidP="002B65B3">
      <w:pPr>
        <w:jc w:val="both"/>
      </w:pPr>
      <w:hyperlink r:id="rId21" w:history="1">
        <w:r w:rsidRPr="0024112E">
          <w:rPr>
            <w:rStyle w:val="Collegamentoipertestuale"/>
            <w:b/>
            <w:bCs/>
            <w:u w:val="none"/>
          </w:rPr>
          <w:t>Mio Trentino</w:t>
        </w:r>
      </w:hyperlink>
      <w:r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</w:p>
    <w:p w14:paraId="54063B1F" w14:textId="77777777" w:rsidR="002B65B3" w:rsidRDefault="002B65B3" w:rsidP="001A0DBD">
      <w:pPr>
        <w:jc w:val="both"/>
        <w:rPr>
          <w:rStyle w:val="Collegamentoipertestuale"/>
          <w:rFonts w:cs="Arial"/>
          <w:szCs w:val="24"/>
        </w:rPr>
      </w:pPr>
    </w:p>
    <w:p w14:paraId="34753525" w14:textId="32E375AA" w:rsidR="001A0DBD" w:rsidRPr="001A0DBD" w:rsidRDefault="001A0DBD" w:rsidP="001A0DBD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 w:rsidRPr="001A0DBD">
        <w:rPr>
          <w:rStyle w:val="Collegamentoipertestuale"/>
          <w:rFonts w:cs="Arial"/>
          <w:color w:val="auto"/>
          <w:szCs w:val="24"/>
          <w:u w:val="none"/>
        </w:rPr>
        <w:t xml:space="preserve">(m.b.) </w:t>
      </w:r>
    </w:p>
    <w:p w14:paraId="54E3E88E" w14:textId="77777777" w:rsidR="001A0DBD" w:rsidRPr="001A0DBD" w:rsidRDefault="001A0DBD" w:rsidP="001A0DBD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</w:p>
    <w:p w14:paraId="2D7E3A3C" w14:textId="465D787C" w:rsidR="001A0DBD" w:rsidRPr="001A0DBD" w:rsidRDefault="001A0DBD" w:rsidP="001A0DBD">
      <w:pPr>
        <w:jc w:val="both"/>
        <w:rPr>
          <w:rFonts w:cs="Arial"/>
          <w:szCs w:val="24"/>
        </w:rPr>
      </w:pPr>
      <w:r w:rsidRPr="001A0DBD">
        <w:rPr>
          <w:rStyle w:val="Collegamentoipertestuale"/>
          <w:rFonts w:cs="Arial"/>
          <w:color w:val="auto"/>
          <w:szCs w:val="24"/>
          <w:u w:val="none"/>
        </w:rPr>
        <w:lastRenderedPageBreak/>
        <w:t>Trento, febbraio 2024</w:t>
      </w:r>
    </w:p>
    <w:p w14:paraId="243472E8" w14:textId="18ABA810" w:rsidR="0055429E" w:rsidRDefault="0055429E" w:rsidP="0055429E"/>
    <w:p w14:paraId="0B28E31C" w14:textId="77777777" w:rsidR="0055429E" w:rsidRDefault="0055429E" w:rsidP="0055429E"/>
    <w:p w14:paraId="5CB3F4E4" w14:textId="613EF4F7" w:rsidR="000F0A0D" w:rsidRPr="00CC44F4" w:rsidRDefault="000F0A0D" w:rsidP="00CC44F4"/>
    <w:sectPr w:rsidR="000F0A0D" w:rsidRPr="00CC44F4" w:rsidSect="00134896">
      <w:headerReference w:type="default" r:id="rId22"/>
      <w:footerReference w:type="default" r:id="rId2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76570" w14:textId="77777777" w:rsidR="00134896" w:rsidRDefault="00134896" w:rsidP="009C72FF">
      <w:r>
        <w:separator/>
      </w:r>
    </w:p>
  </w:endnote>
  <w:endnote w:type="continuationSeparator" w:id="0">
    <w:p w14:paraId="25D7D652" w14:textId="77777777" w:rsidR="00134896" w:rsidRDefault="00134896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903D7" w14:textId="77777777" w:rsidR="00134896" w:rsidRDefault="00134896" w:rsidP="009C72FF">
      <w:r>
        <w:separator/>
      </w:r>
    </w:p>
  </w:footnote>
  <w:footnote w:type="continuationSeparator" w:id="0">
    <w:p w14:paraId="2D9E2DCB" w14:textId="77777777" w:rsidR="00134896" w:rsidRDefault="00134896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08F"/>
    <w:multiLevelType w:val="hybridMultilevel"/>
    <w:tmpl w:val="F5CADE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26D10"/>
    <w:multiLevelType w:val="hybridMultilevel"/>
    <w:tmpl w:val="9BF2261E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A5905"/>
    <w:multiLevelType w:val="hybridMultilevel"/>
    <w:tmpl w:val="D196E0A8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3F6E0FFC"/>
    <w:multiLevelType w:val="hybridMultilevel"/>
    <w:tmpl w:val="E05A73B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7A3E7F"/>
    <w:multiLevelType w:val="hybridMultilevel"/>
    <w:tmpl w:val="D73CCBB0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abstractNum w:abstractNumId="10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050BF"/>
    <w:multiLevelType w:val="hybridMultilevel"/>
    <w:tmpl w:val="C00E516A"/>
    <w:lvl w:ilvl="0" w:tplc="04100009">
      <w:start w:val="1"/>
      <w:numFmt w:val="bullet"/>
      <w:lvlText w:val=""/>
      <w:lvlJc w:val="left"/>
      <w:pPr>
        <w:tabs>
          <w:tab w:val="left" w:pos="992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58" w:hanging="238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1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2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8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3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4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7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5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5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6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3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7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1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  <w:lvl w:ilvl="8" w:tplc="FFFFFFFF">
      <w:start w:val="1"/>
      <w:numFmt w:val="bullet"/>
      <w:suff w:val="nothing"/>
      <w:lvlText w:val="¥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8" w:hanging="238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u w:val="none"/>
        <w:effect w:val="none"/>
        <w:vertAlign w:val="baseline"/>
      </w:rPr>
    </w:lvl>
  </w:abstractNum>
  <w:num w:numId="1" w16cid:durableId="8921587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10"/>
  </w:num>
  <w:num w:numId="3" w16cid:durableId="2054881565">
    <w:abstractNumId w:val="5"/>
  </w:num>
  <w:num w:numId="4" w16cid:durableId="387345169">
    <w:abstractNumId w:val="2"/>
  </w:num>
  <w:num w:numId="5" w16cid:durableId="499464269">
    <w:abstractNumId w:val="8"/>
  </w:num>
  <w:num w:numId="6" w16cid:durableId="1236432904">
    <w:abstractNumId w:val="7"/>
  </w:num>
  <w:num w:numId="7" w16cid:durableId="860969924">
    <w:abstractNumId w:val="0"/>
  </w:num>
  <w:num w:numId="8" w16cid:durableId="656149503">
    <w:abstractNumId w:val="1"/>
  </w:num>
  <w:num w:numId="9" w16cid:durableId="1184247522">
    <w:abstractNumId w:val="3"/>
  </w:num>
  <w:num w:numId="10" w16cid:durableId="204028993">
    <w:abstractNumId w:val="11"/>
  </w:num>
  <w:num w:numId="11" w16cid:durableId="2071339088">
    <w:abstractNumId w:val="9"/>
  </w:num>
  <w:num w:numId="12" w16cid:durableId="1626236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7C3E"/>
    <w:rsid w:val="00023F52"/>
    <w:rsid w:val="00033B8E"/>
    <w:rsid w:val="00061B3C"/>
    <w:rsid w:val="000708AA"/>
    <w:rsid w:val="00070BEB"/>
    <w:rsid w:val="00092B77"/>
    <w:rsid w:val="00092D89"/>
    <w:rsid w:val="000970D5"/>
    <w:rsid w:val="000A692D"/>
    <w:rsid w:val="000A74CA"/>
    <w:rsid w:val="000B179A"/>
    <w:rsid w:val="000B2873"/>
    <w:rsid w:val="000C260D"/>
    <w:rsid w:val="000C4F2A"/>
    <w:rsid w:val="000D27B1"/>
    <w:rsid w:val="000D59D2"/>
    <w:rsid w:val="000D62FB"/>
    <w:rsid w:val="000E61A3"/>
    <w:rsid w:val="000F0A0D"/>
    <w:rsid w:val="000F2041"/>
    <w:rsid w:val="000F5223"/>
    <w:rsid w:val="000F5B39"/>
    <w:rsid w:val="000F631A"/>
    <w:rsid w:val="001123DA"/>
    <w:rsid w:val="001205F9"/>
    <w:rsid w:val="00122F05"/>
    <w:rsid w:val="001255B6"/>
    <w:rsid w:val="00134896"/>
    <w:rsid w:val="00143934"/>
    <w:rsid w:val="00144F7C"/>
    <w:rsid w:val="00155FD3"/>
    <w:rsid w:val="00165B1A"/>
    <w:rsid w:val="001669D7"/>
    <w:rsid w:val="00171219"/>
    <w:rsid w:val="001731DF"/>
    <w:rsid w:val="00180148"/>
    <w:rsid w:val="0018181E"/>
    <w:rsid w:val="00185948"/>
    <w:rsid w:val="001908DC"/>
    <w:rsid w:val="001A0DBD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366D"/>
    <w:rsid w:val="001F7C2E"/>
    <w:rsid w:val="00201BB9"/>
    <w:rsid w:val="00201FC3"/>
    <w:rsid w:val="00213E5F"/>
    <w:rsid w:val="00217EFF"/>
    <w:rsid w:val="0022549E"/>
    <w:rsid w:val="00250BBA"/>
    <w:rsid w:val="00252C6C"/>
    <w:rsid w:val="0025727E"/>
    <w:rsid w:val="00267BA6"/>
    <w:rsid w:val="0027590E"/>
    <w:rsid w:val="00285572"/>
    <w:rsid w:val="00287487"/>
    <w:rsid w:val="00287CBE"/>
    <w:rsid w:val="002933F5"/>
    <w:rsid w:val="002A20DA"/>
    <w:rsid w:val="002A63BC"/>
    <w:rsid w:val="002B2DF2"/>
    <w:rsid w:val="002B65B3"/>
    <w:rsid w:val="002C05DE"/>
    <w:rsid w:val="002D09B0"/>
    <w:rsid w:val="002D53AB"/>
    <w:rsid w:val="003014AC"/>
    <w:rsid w:val="003018AC"/>
    <w:rsid w:val="0031064D"/>
    <w:rsid w:val="00313B43"/>
    <w:rsid w:val="00316D9A"/>
    <w:rsid w:val="00320280"/>
    <w:rsid w:val="00332485"/>
    <w:rsid w:val="003366B6"/>
    <w:rsid w:val="00342BBD"/>
    <w:rsid w:val="003476B0"/>
    <w:rsid w:val="0035646C"/>
    <w:rsid w:val="00362387"/>
    <w:rsid w:val="00364145"/>
    <w:rsid w:val="003661B4"/>
    <w:rsid w:val="00381AD6"/>
    <w:rsid w:val="00382BB2"/>
    <w:rsid w:val="003856DF"/>
    <w:rsid w:val="003C52A3"/>
    <w:rsid w:val="003C5623"/>
    <w:rsid w:val="003C6629"/>
    <w:rsid w:val="003D21D6"/>
    <w:rsid w:val="003E64B9"/>
    <w:rsid w:val="003F3739"/>
    <w:rsid w:val="003F6FC5"/>
    <w:rsid w:val="0041263B"/>
    <w:rsid w:val="00414B4A"/>
    <w:rsid w:val="004348F1"/>
    <w:rsid w:val="0043702B"/>
    <w:rsid w:val="0044497F"/>
    <w:rsid w:val="00445B7E"/>
    <w:rsid w:val="00446DF7"/>
    <w:rsid w:val="0045595D"/>
    <w:rsid w:val="004633EF"/>
    <w:rsid w:val="00466332"/>
    <w:rsid w:val="004809A6"/>
    <w:rsid w:val="00492F34"/>
    <w:rsid w:val="004932C9"/>
    <w:rsid w:val="004A4134"/>
    <w:rsid w:val="004B0425"/>
    <w:rsid w:val="004B1401"/>
    <w:rsid w:val="004B3FDD"/>
    <w:rsid w:val="004C01D6"/>
    <w:rsid w:val="004C3781"/>
    <w:rsid w:val="004E783A"/>
    <w:rsid w:val="004E7FDE"/>
    <w:rsid w:val="004F024D"/>
    <w:rsid w:val="004F3E61"/>
    <w:rsid w:val="005017EF"/>
    <w:rsid w:val="00506122"/>
    <w:rsid w:val="00534CE9"/>
    <w:rsid w:val="0054030A"/>
    <w:rsid w:val="00540F62"/>
    <w:rsid w:val="00540F63"/>
    <w:rsid w:val="00542CDA"/>
    <w:rsid w:val="00552034"/>
    <w:rsid w:val="0055429E"/>
    <w:rsid w:val="00555C41"/>
    <w:rsid w:val="00563782"/>
    <w:rsid w:val="00564CED"/>
    <w:rsid w:val="00566508"/>
    <w:rsid w:val="00576704"/>
    <w:rsid w:val="0057740B"/>
    <w:rsid w:val="00577656"/>
    <w:rsid w:val="00577A8A"/>
    <w:rsid w:val="0058065C"/>
    <w:rsid w:val="0058193E"/>
    <w:rsid w:val="005848A9"/>
    <w:rsid w:val="005A0D15"/>
    <w:rsid w:val="005A45E9"/>
    <w:rsid w:val="005B455E"/>
    <w:rsid w:val="005B6F5D"/>
    <w:rsid w:val="005C3578"/>
    <w:rsid w:val="005D01A2"/>
    <w:rsid w:val="005D3F85"/>
    <w:rsid w:val="005D5890"/>
    <w:rsid w:val="005E3BBE"/>
    <w:rsid w:val="005E67A5"/>
    <w:rsid w:val="006014B1"/>
    <w:rsid w:val="00622E1C"/>
    <w:rsid w:val="006256D8"/>
    <w:rsid w:val="00626AFB"/>
    <w:rsid w:val="00636063"/>
    <w:rsid w:val="006374B2"/>
    <w:rsid w:val="00641A0C"/>
    <w:rsid w:val="00641AD4"/>
    <w:rsid w:val="00645103"/>
    <w:rsid w:val="006469B6"/>
    <w:rsid w:val="006470FA"/>
    <w:rsid w:val="00663B3C"/>
    <w:rsid w:val="00670703"/>
    <w:rsid w:val="00675B85"/>
    <w:rsid w:val="0068382C"/>
    <w:rsid w:val="00686F38"/>
    <w:rsid w:val="00692094"/>
    <w:rsid w:val="00692587"/>
    <w:rsid w:val="00695487"/>
    <w:rsid w:val="006A08D0"/>
    <w:rsid w:val="006A789F"/>
    <w:rsid w:val="006B3D66"/>
    <w:rsid w:val="006B48E5"/>
    <w:rsid w:val="006C3EB4"/>
    <w:rsid w:val="006F721C"/>
    <w:rsid w:val="00703D52"/>
    <w:rsid w:val="00712957"/>
    <w:rsid w:val="00714DD8"/>
    <w:rsid w:val="00717251"/>
    <w:rsid w:val="00722C3D"/>
    <w:rsid w:val="00723539"/>
    <w:rsid w:val="00724E05"/>
    <w:rsid w:val="007312A0"/>
    <w:rsid w:val="0074295B"/>
    <w:rsid w:val="00743568"/>
    <w:rsid w:val="0074772B"/>
    <w:rsid w:val="0075635D"/>
    <w:rsid w:val="007603AE"/>
    <w:rsid w:val="007701DF"/>
    <w:rsid w:val="0077380C"/>
    <w:rsid w:val="00776741"/>
    <w:rsid w:val="00777CAA"/>
    <w:rsid w:val="00780633"/>
    <w:rsid w:val="00792B00"/>
    <w:rsid w:val="00797087"/>
    <w:rsid w:val="007B0451"/>
    <w:rsid w:val="007B67F0"/>
    <w:rsid w:val="007C19C1"/>
    <w:rsid w:val="007C4AD3"/>
    <w:rsid w:val="007C5F56"/>
    <w:rsid w:val="007D257A"/>
    <w:rsid w:val="007D3854"/>
    <w:rsid w:val="007E5534"/>
    <w:rsid w:val="007F5D11"/>
    <w:rsid w:val="00813CDA"/>
    <w:rsid w:val="00816EE6"/>
    <w:rsid w:val="00822726"/>
    <w:rsid w:val="008264FC"/>
    <w:rsid w:val="0082667B"/>
    <w:rsid w:val="008412BF"/>
    <w:rsid w:val="00841DB7"/>
    <w:rsid w:val="008472FB"/>
    <w:rsid w:val="00847CAC"/>
    <w:rsid w:val="00850D64"/>
    <w:rsid w:val="00855886"/>
    <w:rsid w:val="008569B8"/>
    <w:rsid w:val="00857707"/>
    <w:rsid w:val="008609C6"/>
    <w:rsid w:val="00862022"/>
    <w:rsid w:val="008902DF"/>
    <w:rsid w:val="008A05CC"/>
    <w:rsid w:val="008A2827"/>
    <w:rsid w:val="008B2264"/>
    <w:rsid w:val="008B4E3D"/>
    <w:rsid w:val="008D2706"/>
    <w:rsid w:val="008D36FB"/>
    <w:rsid w:val="008D6265"/>
    <w:rsid w:val="008D6A16"/>
    <w:rsid w:val="008F1650"/>
    <w:rsid w:val="008F373C"/>
    <w:rsid w:val="008F4892"/>
    <w:rsid w:val="00903854"/>
    <w:rsid w:val="00917FD1"/>
    <w:rsid w:val="00926AA9"/>
    <w:rsid w:val="00930C28"/>
    <w:rsid w:val="0093452D"/>
    <w:rsid w:val="00950E9B"/>
    <w:rsid w:val="009605AB"/>
    <w:rsid w:val="00973ADF"/>
    <w:rsid w:val="009804CE"/>
    <w:rsid w:val="0098381E"/>
    <w:rsid w:val="00984E9E"/>
    <w:rsid w:val="00991C6B"/>
    <w:rsid w:val="00992575"/>
    <w:rsid w:val="00994407"/>
    <w:rsid w:val="0099448B"/>
    <w:rsid w:val="009A169C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0BA"/>
    <w:rsid w:val="00A072F3"/>
    <w:rsid w:val="00A10A23"/>
    <w:rsid w:val="00A1234D"/>
    <w:rsid w:val="00A141FC"/>
    <w:rsid w:val="00A16396"/>
    <w:rsid w:val="00A22D61"/>
    <w:rsid w:val="00A23E3A"/>
    <w:rsid w:val="00A26CD5"/>
    <w:rsid w:val="00A27923"/>
    <w:rsid w:val="00A67726"/>
    <w:rsid w:val="00A74FF4"/>
    <w:rsid w:val="00A817CB"/>
    <w:rsid w:val="00A86598"/>
    <w:rsid w:val="00A928AD"/>
    <w:rsid w:val="00A92DF4"/>
    <w:rsid w:val="00A95A56"/>
    <w:rsid w:val="00AA6983"/>
    <w:rsid w:val="00AB264A"/>
    <w:rsid w:val="00AB2CF9"/>
    <w:rsid w:val="00AB51FE"/>
    <w:rsid w:val="00AB6331"/>
    <w:rsid w:val="00AC4717"/>
    <w:rsid w:val="00AD172C"/>
    <w:rsid w:val="00AD384A"/>
    <w:rsid w:val="00AD4516"/>
    <w:rsid w:val="00AE1429"/>
    <w:rsid w:val="00AF41CE"/>
    <w:rsid w:val="00AF63F4"/>
    <w:rsid w:val="00B06C89"/>
    <w:rsid w:val="00B10525"/>
    <w:rsid w:val="00B16624"/>
    <w:rsid w:val="00B43249"/>
    <w:rsid w:val="00B61314"/>
    <w:rsid w:val="00B654BC"/>
    <w:rsid w:val="00B72AF5"/>
    <w:rsid w:val="00B95685"/>
    <w:rsid w:val="00B96D16"/>
    <w:rsid w:val="00BA01E4"/>
    <w:rsid w:val="00BB0123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30565"/>
    <w:rsid w:val="00C34C66"/>
    <w:rsid w:val="00C37BA2"/>
    <w:rsid w:val="00C40386"/>
    <w:rsid w:val="00C655C5"/>
    <w:rsid w:val="00C87C95"/>
    <w:rsid w:val="00C96291"/>
    <w:rsid w:val="00C96B4C"/>
    <w:rsid w:val="00CA3665"/>
    <w:rsid w:val="00CB56F5"/>
    <w:rsid w:val="00CB598E"/>
    <w:rsid w:val="00CC44F4"/>
    <w:rsid w:val="00CC4CB6"/>
    <w:rsid w:val="00CC5395"/>
    <w:rsid w:val="00CD02B5"/>
    <w:rsid w:val="00CD32DE"/>
    <w:rsid w:val="00CE0BA9"/>
    <w:rsid w:val="00CE269D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1747"/>
    <w:rsid w:val="00DF63C6"/>
    <w:rsid w:val="00E051C6"/>
    <w:rsid w:val="00E118A1"/>
    <w:rsid w:val="00E1624C"/>
    <w:rsid w:val="00E317C9"/>
    <w:rsid w:val="00E3488E"/>
    <w:rsid w:val="00E37065"/>
    <w:rsid w:val="00E3745E"/>
    <w:rsid w:val="00E40009"/>
    <w:rsid w:val="00E401FB"/>
    <w:rsid w:val="00E44A3F"/>
    <w:rsid w:val="00E467CE"/>
    <w:rsid w:val="00E51299"/>
    <w:rsid w:val="00E76697"/>
    <w:rsid w:val="00E832CA"/>
    <w:rsid w:val="00E90796"/>
    <w:rsid w:val="00E90D39"/>
    <w:rsid w:val="00E90F86"/>
    <w:rsid w:val="00E97652"/>
    <w:rsid w:val="00EA7CA3"/>
    <w:rsid w:val="00EB049B"/>
    <w:rsid w:val="00EC6057"/>
    <w:rsid w:val="00ED3666"/>
    <w:rsid w:val="00EE50D2"/>
    <w:rsid w:val="00F12342"/>
    <w:rsid w:val="00F1469C"/>
    <w:rsid w:val="00F16462"/>
    <w:rsid w:val="00F2020D"/>
    <w:rsid w:val="00F207FB"/>
    <w:rsid w:val="00F2597E"/>
    <w:rsid w:val="00F31E18"/>
    <w:rsid w:val="00F379B5"/>
    <w:rsid w:val="00F4212D"/>
    <w:rsid w:val="00F443F5"/>
    <w:rsid w:val="00F44639"/>
    <w:rsid w:val="00F459C5"/>
    <w:rsid w:val="00F53ABB"/>
    <w:rsid w:val="00F66A83"/>
    <w:rsid w:val="00F7101A"/>
    <w:rsid w:val="00F82379"/>
    <w:rsid w:val="00F82CD8"/>
    <w:rsid w:val="00F86B94"/>
    <w:rsid w:val="00F92B0A"/>
    <w:rsid w:val="00FA370F"/>
    <w:rsid w:val="00FC0EC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Didefault">
    <w:name w:val="Di default"/>
    <w:rsid w:val="008B2264"/>
    <w:pPr>
      <w:spacing w:before="160" w:line="288" w:lineRule="auto"/>
    </w:pPr>
    <w:rPr>
      <w:rFonts w:ascii="Helvetica Neue" w:eastAsia="Arial Unicode MS" w:hAnsi="Helvetica Neue" w:cs="Arial Unicode MS"/>
      <w:color w:val="000000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  <w:rsid w:val="008B2264"/>
  </w:style>
  <w:style w:type="character" w:customStyle="1" w:styleId="Hyperlink0">
    <w:name w:val="Hyperlink.0"/>
    <w:basedOn w:val="Nessuno"/>
    <w:rsid w:val="008B2264"/>
    <w:rPr>
      <w:outline w:val="0"/>
      <w:shadow w:val="0"/>
      <w:emboss w:val="0"/>
      <w:imprint w:val="0"/>
      <w:color w:val="106DD6"/>
    </w:rPr>
  </w:style>
  <w:style w:type="character" w:customStyle="1" w:styleId="Hyperlink1">
    <w:name w:val="Hyperlink.1"/>
    <w:basedOn w:val="Collegamentoipertestuale"/>
    <w:rsid w:val="008B226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D1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pigliodolomiti.it/it/itinerari/val-danerba-lo-stupore-di-una-valle-selvaggia" TargetMode="External"/><Relationship Id="rId13" Type="http://schemas.openxmlformats.org/officeDocument/2006/relationships/hyperlink" Target="http://www.visittrentino.info/it/articoli/natura-benessere/campeggi-lago" TargetMode="External"/><Relationship Id="rId18" Type="http://schemas.openxmlformats.org/officeDocument/2006/relationships/hyperlink" Target="http://www.visittrentino.info/it/articoli/natura-benessere/terme-primavera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visittrentino.info/it/articoli/info-pratiche/app-mio-trentin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outdoor-estate/passeggiate-facili-lago" TargetMode="External"/><Relationship Id="rId17" Type="http://schemas.openxmlformats.org/officeDocument/2006/relationships/hyperlink" Target="http://www.termedilevico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ermecomano.it/" TargetMode="External"/><Relationship Id="rId20" Type="http://schemas.openxmlformats.org/officeDocument/2006/relationships/hyperlink" Target="http://www.visittrentino.info/it/articoli/gusto/birre-del-trenti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it/guida/tour/passeggiata-strada-dei-pescatori-al-lago-di-levico_tour_13133707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ermedolomia.it" TargetMode="External"/><Relationship Id="rId23" Type="http://schemas.openxmlformats.org/officeDocument/2006/relationships/footer" Target="footer1.xml"/><Relationship Id="rId10" Type="http://schemas.openxmlformats.org/officeDocument/2006/relationships/hyperlink" Target="www.campigliodolomiti.it/it/trekking/itinerari-dell-acqua" TargetMode="External"/><Relationship Id="rId19" Type="http://schemas.openxmlformats.org/officeDocument/2006/relationships/hyperlink" Target="http://www.festivalcerevisi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pigliodolomiti.it/it/itinerari/percorso-amolacqua-val-nambrone-tra-ponti-e-acque-cristalline" TargetMode="External"/><Relationship Id="rId14" Type="http://schemas.openxmlformats.org/officeDocument/2006/relationships/hyperlink" Target="http://www.trentinofishing.it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1101</TotalTime>
  <Pages>5</Pages>
  <Words>2114</Words>
  <Characters>12056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25</cp:revision>
  <cp:lastPrinted>2018-03-22T13:16:00Z</cp:lastPrinted>
  <dcterms:created xsi:type="dcterms:W3CDTF">2024-02-08T11:34:00Z</dcterms:created>
  <dcterms:modified xsi:type="dcterms:W3CDTF">2024-02-27T13:21:00Z</dcterms:modified>
</cp:coreProperties>
</file>