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61C46" w14:textId="19C07B2A" w:rsidR="00821AE1" w:rsidRPr="00F339C2" w:rsidRDefault="00F339C2" w:rsidP="00821AE1">
      <w:pPr>
        <w:jc w:val="both"/>
        <w:rPr>
          <w:rFonts w:cs="Arial"/>
          <w:b/>
          <w:sz w:val="28"/>
          <w:szCs w:val="22"/>
        </w:rPr>
      </w:pPr>
      <w:bookmarkStart w:id="0" w:name="_Hlk110334934"/>
      <w:r w:rsidRPr="00F339C2">
        <w:rPr>
          <w:rFonts w:cs="Arial"/>
          <w:b/>
          <w:sz w:val="28"/>
          <w:szCs w:val="22"/>
        </w:rPr>
        <w:t xml:space="preserve">Sleddog ed equitazione invernale, </w:t>
      </w:r>
      <w:r>
        <w:rPr>
          <w:rFonts w:cs="Arial"/>
          <w:b/>
          <w:sz w:val="28"/>
          <w:szCs w:val="22"/>
        </w:rPr>
        <w:t>ecco dove si praticano</w:t>
      </w:r>
    </w:p>
    <w:p w14:paraId="37076D64" w14:textId="28B1A896" w:rsidR="00821AE1" w:rsidRDefault="00C6774E" w:rsidP="00821AE1">
      <w:pPr>
        <w:jc w:val="both"/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</w:rPr>
        <w:t>ESPERIENZE CON GLI AMICI A QUATTRO ZAMPE</w:t>
      </w:r>
    </w:p>
    <w:p w14:paraId="48258B05" w14:textId="77777777" w:rsidR="001C69B5" w:rsidRDefault="001C69B5" w:rsidP="00821AE1">
      <w:pPr>
        <w:jc w:val="both"/>
        <w:rPr>
          <w:rFonts w:cs="Arial"/>
          <w:b/>
        </w:rPr>
      </w:pPr>
    </w:p>
    <w:p w14:paraId="24DD701E" w14:textId="691BF9B1" w:rsidR="001C69B5" w:rsidRPr="001C69B5" w:rsidRDefault="001C69B5" w:rsidP="001C69B5">
      <w:pPr>
        <w:spacing w:line="276" w:lineRule="auto"/>
        <w:jc w:val="both"/>
        <w:rPr>
          <w:rFonts w:cs="Arial"/>
          <w:b/>
        </w:rPr>
      </w:pPr>
      <w:r w:rsidRPr="001C69B5">
        <w:rPr>
          <w:rFonts w:cs="Arial"/>
          <w:b/>
        </w:rPr>
        <w:t xml:space="preserve">Ai comandi </w:t>
      </w:r>
      <w:r>
        <w:rPr>
          <w:rFonts w:cs="Arial"/>
          <w:b/>
        </w:rPr>
        <w:t xml:space="preserve">di una slitta tirata da una muta di cani siberiani, seduti </w:t>
      </w:r>
      <w:r w:rsidR="00B60EF0">
        <w:rPr>
          <w:rFonts w:cs="Arial"/>
          <w:b/>
        </w:rPr>
        <w:t>su</w:t>
      </w:r>
      <w:r>
        <w:rPr>
          <w:rFonts w:cs="Arial"/>
          <w:b/>
        </w:rPr>
        <w:t xml:space="preserve"> una slitta tirata da un cavallo</w:t>
      </w:r>
      <w:r w:rsidR="00B60EF0">
        <w:rPr>
          <w:rFonts w:cs="Arial"/>
          <w:b/>
        </w:rPr>
        <w:t>,</w:t>
      </w:r>
      <w:r>
        <w:rPr>
          <w:rFonts w:cs="Arial"/>
          <w:b/>
        </w:rPr>
        <w:t xml:space="preserve"> in sella</w:t>
      </w:r>
      <w:r w:rsidR="00C023F3">
        <w:rPr>
          <w:rFonts w:cs="Arial"/>
          <w:b/>
        </w:rPr>
        <w:t xml:space="preserve"> </w:t>
      </w:r>
      <w:r>
        <w:rPr>
          <w:rFonts w:cs="Arial"/>
          <w:b/>
        </w:rPr>
        <w:t>al destriero per un’escursione sulla neve</w:t>
      </w:r>
      <w:r w:rsidR="00FD2744">
        <w:rPr>
          <w:rFonts w:cs="Arial"/>
          <w:b/>
        </w:rPr>
        <w:t>, all’alba per osservare</w:t>
      </w:r>
      <w:r w:rsidR="004F3B36">
        <w:rPr>
          <w:rFonts w:cs="Arial"/>
          <w:b/>
        </w:rPr>
        <w:t xml:space="preserve"> </w:t>
      </w:r>
      <w:r w:rsidR="00FD2744">
        <w:rPr>
          <w:rFonts w:cs="Arial"/>
          <w:b/>
        </w:rPr>
        <w:t>e fotografare gli animali</w:t>
      </w:r>
      <w:r>
        <w:rPr>
          <w:rFonts w:cs="Arial"/>
          <w:b/>
        </w:rPr>
        <w:t>: esperienze che non finiscono mai</w:t>
      </w:r>
      <w:r w:rsidR="00C023F3">
        <w:rPr>
          <w:rFonts w:cs="Arial"/>
          <w:b/>
        </w:rPr>
        <w:t xml:space="preserve"> </w:t>
      </w:r>
      <w:r>
        <w:rPr>
          <w:rFonts w:cs="Arial"/>
          <w:b/>
        </w:rPr>
        <w:t>di</w:t>
      </w:r>
      <w:r w:rsidR="00C023F3">
        <w:rPr>
          <w:rFonts w:cs="Arial"/>
          <w:b/>
        </w:rPr>
        <w:t xml:space="preserve"> </w:t>
      </w:r>
      <w:r>
        <w:rPr>
          <w:rFonts w:cs="Arial"/>
          <w:b/>
        </w:rPr>
        <w:t>emozionare</w:t>
      </w:r>
    </w:p>
    <w:p w14:paraId="32FC6581" w14:textId="77777777" w:rsidR="00821AE1" w:rsidRDefault="00821AE1" w:rsidP="00821AE1">
      <w:pPr>
        <w:jc w:val="both"/>
        <w:rPr>
          <w:rFonts w:cs="Arial"/>
        </w:rPr>
      </w:pPr>
    </w:p>
    <w:p w14:paraId="6A21DE63" w14:textId="77777777" w:rsidR="00EE13A6" w:rsidRDefault="00821AE1" w:rsidP="00821AE1">
      <w:pPr>
        <w:jc w:val="both"/>
        <w:rPr>
          <w:rFonts w:cs="Arial"/>
        </w:rPr>
      </w:pPr>
      <w:r w:rsidRPr="00E5502D">
        <w:rPr>
          <w:rFonts w:cs="Arial"/>
        </w:rPr>
        <w:t xml:space="preserve">Lo </w:t>
      </w:r>
      <w:r w:rsidRPr="00E5502D">
        <w:rPr>
          <w:rFonts w:cs="Arial"/>
          <w:b/>
          <w:bCs/>
        </w:rPr>
        <w:t>sleddog</w:t>
      </w:r>
      <w:r w:rsidRPr="00E5502D">
        <w:rPr>
          <w:rFonts w:cs="Arial"/>
        </w:rPr>
        <w:t xml:space="preserve"> rimane nell’immaginario un’attività che ispira libertà, tranquillità e forte intesa con i cani, </w:t>
      </w:r>
      <w:r>
        <w:rPr>
          <w:rFonts w:cs="Arial"/>
        </w:rPr>
        <w:t xml:space="preserve">animali </w:t>
      </w:r>
      <w:r w:rsidRPr="00E5502D">
        <w:rPr>
          <w:rFonts w:cs="Arial"/>
        </w:rPr>
        <w:t xml:space="preserve">resistenti e fedeli. Proprio queste sono le sensazioni che </w:t>
      </w:r>
      <w:r>
        <w:rPr>
          <w:rFonts w:cs="Arial"/>
        </w:rPr>
        <w:t xml:space="preserve">si provano </w:t>
      </w:r>
      <w:r w:rsidRPr="00E5502D">
        <w:rPr>
          <w:rFonts w:cs="Arial"/>
        </w:rPr>
        <w:t xml:space="preserve">alla guida di </w:t>
      </w:r>
      <w:r>
        <w:rPr>
          <w:rFonts w:cs="Arial"/>
        </w:rPr>
        <w:t>una</w:t>
      </w:r>
      <w:r w:rsidRPr="00E5502D">
        <w:rPr>
          <w:rFonts w:cs="Arial"/>
        </w:rPr>
        <w:t xml:space="preserve"> slitta trainata da una muta di </w:t>
      </w:r>
      <w:proofErr w:type="spellStart"/>
      <w:r w:rsidRPr="00E5502D">
        <w:rPr>
          <w:rFonts w:cs="Arial"/>
        </w:rPr>
        <w:t>Siberian</w:t>
      </w:r>
      <w:proofErr w:type="spellEnd"/>
      <w:r w:rsidRPr="00E5502D">
        <w:rPr>
          <w:rFonts w:cs="Arial"/>
        </w:rPr>
        <w:t xml:space="preserve"> Husky</w:t>
      </w:r>
      <w:r>
        <w:rPr>
          <w:rFonts w:cs="Arial"/>
        </w:rPr>
        <w:t xml:space="preserve"> o</w:t>
      </w:r>
      <w:r w:rsidRPr="00E5502D">
        <w:rPr>
          <w:rFonts w:cs="Arial"/>
        </w:rPr>
        <w:t xml:space="preserve"> </w:t>
      </w:r>
      <w:proofErr w:type="spellStart"/>
      <w:r w:rsidRPr="00E5502D">
        <w:rPr>
          <w:rFonts w:cs="Arial"/>
        </w:rPr>
        <w:t>Alaskan</w:t>
      </w:r>
      <w:proofErr w:type="spellEnd"/>
      <w:r w:rsidRPr="00E5502D">
        <w:rPr>
          <w:rFonts w:cs="Arial"/>
        </w:rPr>
        <w:t xml:space="preserve"> Malamute, i più adatti a percorrere ampie distanze sulla neve.</w:t>
      </w:r>
      <w:r>
        <w:rPr>
          <w:rFonts w:cs="Arial"/>
        </w:rPr>
        <w:t xml:space="preserve"> E p</w:t>
      </w:r>
      <w:r w:rsidRPr="006424D2">
        <w:rPr>
          <w:rFonts w:cs="Arial"/>
        </w:rPr>
        <w:t xml:space="preserve">er calarsi nei panni dei protagonisti dei racconti di Jack London, </w:t>
      </w:r>
      <w:r>
        <w:rPr>
          <w:rFonts w:cs="Arial"/>
        </w:rPr>
        <w:t>guidando</w:t>
      </w:r>
      <w:r w:rsidR="00A10533">
        <w:rPr>
          <w:rFonts w:cs="Arial"/>
        </w:rPr>
        <w:t xml:space="preserve"> una</w:t>
      </w:r>
      <w:r w:rsidRPr="006424D2">
        <w:rPr>
          <w:rFonts w:cs="Arial"/>
        </w:rPr>
        <w:t xml:space="preserve"> </w:t>
      </w:r>
      <w:r w:rsidR="00A10533">
        <w:rPr>
          <w:rFonts w:cs="Arial"/>
        </w:rPr>
        <w:t xml:space="preserve">pulka </w:t>
      </w:r>
      <w:r w:rsidRPr="006424D2">
        <w:rPr>
          <w:rFonts w:cs="Arial"/>
        </w:rPr>
        <w:t>tirata d</w:t>
      </w:r>
      <w:r w:rsidR="00A10533">
        <w:rPr>
          <w:rFonts w:cs="Arial"/>
        </w:rPr>
        <w:t>ai</w:t>
      </w:r>
      <w:r w:rsidRPr="006424D2">
        <w:rPr>
          <w:rFonts w:cs="Arial"/>
        </w:rPr>
        <w:t xml:space="preserve"> pronipoti di Zanna Bianca e Buck</w:t>
      </w:r>
      <w:r>
        <w:rPr>
          <w:rFonts w:cs="Arial"/>
        </w:rPr>
        <w:t>,</w:t>
      </w:r>
      <w:r w:rsidRPr="006424D2">
        <w:rPr>
          <w:rFonts w:cs="Arial"/>
        </w:rPr>
        <w:t xml:space="preserve"> </w:t>
      </w:r>
      <w:r>
        <w:rPr>
          <w:rFonts w:cs="Arial"/>
        </w:rPr>
        <w:t xml:space="preserve">lanciandosi </w:t>
      </w:r>
      <w:r w:rsidRPr="006424D2">
        <w:rPr>
          <w:rFonts w:cs="Arial"/>
        </w:rPr>
        <w:t>in una corsa tra boschi e radure</w:t>
      </w:r>
      <w:r>
        <w:rPr>
          <w:rFonts w:cs="Arial"/>
        </w:rPr>
        <w:t xml:space="preserve">, </w:t>
      </w:r>
      <w:r w:rsidRPr="006424D2">
        <w:rPr>
          <w:rFonts w:cs="Arial"/>
        </w:rPr>
        <w:t xml:space="preserve">basta raggiungere </w:t>
      </w:r>
      <w:r>
        <w:rPr>
          <w:rFonts w:cs="Arial"/>
        </w:rPr>
        <w:t>il Trentino.</w:t>
      </w:r>
      <w:r w:rsidR="00C023F3">
        <w:rPr>
          <w:rFonts w:cs="Arial"/>
        </w:rPr>
        <w:t xml:space="preserve"> </w:t>
      </w:r>
    </w:p>
    <w:p w14:paraId="72B438BD" w14:textId="305D7CFE" w:rsidR="00821AE1" w:rsidRPr="00B11268" w:rsidRDefault="00821AE1" w:rsidP="00821AE1">
      <w:pPr>
        <w:jc w:val="both"/>
      </w:pPr>
      <w:r>
        <w:br/>
      </w:r>
      <w:bookmarkStart w:id="1" w:name="_Hlk117517076"/>
      <w:r>
        <w:t xml:space="preserve">Alla Scuola di sleddog Athabaska a </w:t>
      </w:r>
      <w:r w:rsidRPr="00D6286F">
        <w:rPr>
          <w:b/>
          <w:bCs/>
        </w:rPr>
        <w:t>Madonna di Campiglio</w:t>
      </w:r>
      <w:r>
        <w:t xml:space="preserve">, si può provare l’emozione di </w:t>
      </w:r>
      <w:r w:rsidR="00C023F3">
        <w:t xml:space="preserve">un vero e proprio “battesimo dello sleddog” </w:t>
      </w:r>
      <w:r>
        <w:t>condu</w:t>
      </w:r>
      <w:r w:rsidR="00C023F3">
        <w:t xml:space="preserve">cendo </w:t>
      </w:r>
      <w:r>
        <w:t xml:space="preserve">personalmente una slitta tirata dai cani grazie ad un percorso di avvicinamento in cui </w:t>
      </w:r>
      <w:r w:rsidR="00C023F3">
        <w:t xml:space="preserve">si parte apprendendo i rudimenti </w:t>
      </w:r>
      <w:r>
        <w:t>per condurre la slitta</w:t>
      </w:r>
      <w:r w:rsidR="00C023F3">
        <w:t xml:space="preserve"> passando quindi </w:t>
      </w:r>
      <w:r>
        <w:t>alla prova pratica</w:t>
      </w:r>
      <w:r w:rsidR="00C023F3">
        <w:t xml:space="preserve">, a tutti gli effetti nel ruolo di un vero </w:t>
      </w:r>
      <w:proofErr w:type="spellStart"/>
      <w:r w:rsidR="00C023F3">
        <w:t>musher</w:t>
      </w:r>
      <w:proofErr w:type="spellEnd"/>
      <w:r>
        <w:t xml:space="preserve">. </w:t>
      </w:r>
      <w:r w:rsidRPr="00B11268">
        <w:t xml:space="preserve">Info: </w:t>
      </w:r>
      <w:hyperlink r:id="rId8" w:history="1">
        <w:r w:rsidRPr="00B11268">
          <w:rPr>
            <w:rStyle w:val="Collegamentoipertestuale"/>
            <w:color w:val="auto"/>
          </w:rPr>
          <w:t>www.athabaska.info</w:t>
        </w:r>
      </w:hyperlink>
    </w:p>
    <w:bookmarkEnd w:id="1"/>
    <w:p w14:paraId="06F19549" w14:textId="77777777" w:rsidR="00821AE1" w:rsidRPr="00B11268" w:rsidRDefault="00821AE1" w:rsidP="00821AE1">
      <w:pPr>
        <w:jc w:val="both"/>
        <w:rPr>
          <w:rFonts w:cs="Arial"/>
          <w:bCs/>
          <w:szCs w:val="24"/>
        </w:rPr>
      </w:pPr>
      <w:r w:rsidRPr="00B11268">
        <w:t xml:space="preserve">Quella di </w:t>
      </w:r>
      <w:proofErr w:type="spellStart"/>
      <w:r w:rsidRPr="00B11268">
        <w:t>Armen</w:t>
      </w:r>
      <w:proofErr w:type="spellEnd"/>
      <w:r w:rsidRPr="00B11268">
        <w:t xml:space="preserve"> </w:t>
      </w:r>
      <w:proofErr w:type="spellStart"/>
      <w:r w:rsidRPr="00B11268">
        <w:t>Khatchikian</w:t>
      </w:r>
      <w:proofErr w:type="spellEnd"/>
      <w:r w:rsidRPr="00B11268">
        <w:t xml:space="preserve"> è una figura storica dello sleddog in Italia e altrettanto la sua Scuola italiana Sleddog Progress a </w:t>
      </w:r>
      <w:r w:rsidRPr="00B11268">
        <w:rPr>
          <w:b/>
          <w:bCs/>
        </w:rPr>
        <w:t>Passo Tonale</w:t>
      </w:r>
      <w:r w:rsidRPr="00B11268">
        <w:t xml:space="preserve">. Ai loro corsi di guida si può partecipare dai 12 anni in su, ma vengono organizzati anche corsi introduttivi di </w:t>
      </w:r>
      <w:proofErr w:type="spellStart"/>
      <w:r w:rsidRPr="00B11268">
        <w:t>mushing</w:t>
      </w:r>
      <w:proofErr w:type="spellEnd"/>
      <w:r w:rsidRPr="00B11268">
        <w:t xml:space="preserve"> per bambini dagli 8 ai 14 anni e per gruppi di team building aziendali oltre all’esperienza degli</w:t>
      </w:r>
      <w:r w:rsidRPr="00B11268">
        <w:rPr>
          <w:b/>
          <w:bCs/>
        </w:rPr>
        <w:t xml:space="preserve"> husky-trekking</w:t>
      </w:r>
      <w:r w:rsidRPr="00B11268">
        <w:t xml:space="preserve">, </w:t>
      </w:r>
      <w:r w:rsidRPr="00B11268">
        <w:rPr>
          <w:rFonts w:cs="Arial"/>
          <w:bCs/>
          <w:szCs w:val="24"/>
        </w:rPr>
        <w:t xml:space="preserve">un’escursione guidata dai cani, in cui l’abilità è gestire il cane guida e stare al suo passo. Info: </w:t>
      </w:r>
      <w:hyperlink r:id="rId9" w:history="1">
        <w:r w:rsidRPr="00B11268">
          <w:rPr>
            <w:rStyle w:val="Collegamentoipertestuale"/>
            <w:rFonts w:cs="Arial"/>
            <w:bCs/>
            <w:color w:val="auto"/>
            <w:szCs w:val="24"/>
          </w:rPr>
          <w:t>www.scuolaitalianasleddog.it</w:t>
        </w:r>
      </w:hyperlink>
      <w:r w:rsidRPr="00B11268">
        <w:rPr>
          <w:rFonts w:cs="Arial"/>
          <w:bCs/>
          <w:szCs w:val="24"/>
        </w:rPr>
        <w:t xml:space="preserve"> </w:t>
      </w:r>
    </w:p>
    <w:p w14:paraId="7CF8D746" w14:textId="77777777" w:rsidR="00821AE1" w:rsidRPr="004E5A67" w:rsidRDefault="00821AE1" w:rsidP="00821AE1">
      <w:pPr>
        <w:jc w:val="both"/>
        <w:rPr>
          <w:rFonts w:cs="Arial"/>
          <w:sz w:val="28"/>
          <w:szCs w:val="28"/>
        </w:rPr>
      </w:pPr>
    </w:p>
    <w:p w14:paraId="543DFE2B" w14:textId="2700C6F9" w:rsidR="006D1F6A" w:rsidRPr="00A74CEB" w:rsidRDefault="006D1F6A" w:rsidP="00A74CEB">
      <w:pPr>
        <w:pStyle w:val="Nessunaspaziatura"/>
        <w:rPr>
          <w:rFonts w:ascii="Arial" w:hAnsi="Arial" w:cs="Arial"/>
          <w:b/>
          <w:bCs/>
          <w:sz w:val="24"/>
          <w:szCs w:val="24"/>
        </w:rPr>
      </w:pPr>
      <w:r w:rsidRPr="00A74CEB">
        <w:rPr>
          <w:rFonts w:ascii="Arial" w:hAnsi="Arial" w:cs="Arial"/>
          <w:b/>
          <w:bCs/>
          <w:sz w:val="24"/>
          <w:szCs w:val="24"/>
        </w:rPr>
        <w:t>Winter Trekking</w:t>
      </w:r>
      <w:r w:rsidR="00801788">
        <w:rPr>
          <w:rFonts w:ascii="Arial" w:hAnsi="Arial" w:cs="Arial"/>
          <w:b/>
          <w:bCs/>
          <w:sz w:val="24"/>
          <w:szCs w:val="24"/>
        </w:rPr>
        <w:t xml:space="preserve"> in slitta o in sella ad un cavallo</w:t>
      </w:r>
    </w:p>
    <w:p w14:paraId="2F415E3D" w14:textId="7B841D63" w:rsidR="007D4150" w:rsidRDefault="00821AE1" w:rsidP="007D4150">
      <w:pPr>
        <w:pStyle w:val="Nessunaspaziatura"/>
        <w:jc w:val="both"/>
        <w:rPr>
          <w:rFonts w:ascii="Arial" w:eastAsiaTheme="minorHAnsi" w:hAnsi="Arial" w:cs="Arial"/>
          <w:sz w:val="24"/>
          <w:szCs w:val="32"/>
          <w:lang w:eastAsia="en-US"/>
        </w:rPr>
      </w:pPr>
      <w:r w:rsidRPr="00A74CEB">
        <w:rPr>
          <w:rFonts w:ascii="Arial" w:eastAsiaTheme="minorHAnsi" w:hAnsi="Arial" w:cs="Arial"/>
          <w:sz w:val="24"/>
          <w:szCs w:val="32"/>
          <w:lang w:eastAsia="en-US"/>
        </w:rPr>
        <w:t xml:space="preserve">Un’escursione in slitta trainata da cavalli è </w:t>
      </w:r>
      <w:r w:rsidR="00A74CEB">
        <w:rPr>
          <w:rFonts w:ascii="Arial" w:eastAsiaTheme="minorHAnsi" w:hAnsi="Arial" w:cs="Arial"/>
          <w:sz w:val="24"/>
          <w:szCs w:val="32"/>
          <w:lang w:eastAsia="en-US"/>
        </w:rPr>
        <w:t>un</w:t>
      </w:r>
      <w:r w:rsidRPr="00A74CEB">
        <w:rPr>
          <w:rFonts w:ascii="Arial" w:eastAsiaTheme="minorHAnsi" w:hAnsi="Arial" w:cs="Arial"/>
          <w:sz w:val="24"/>
          <w:szCs w:val="32"/>
          <w:lang w:eastAsia="en-US"/>
        </w:rPr>
        <w:t xml:space="preserve"> modo romantico e comodo per scoprire i paesaggi della </w:t>
      </w:r>
      <w:r w:rsidRPr="00A74CEB">
        <w:rPr>
          <w:rFonts w:ascii="Arial" w:eastAsiaTheme="minorHAnsi" w:hAnsi="Arial" w:cs="Arial"/>
          <w:b/>
          <w:sz w:val="24"/>
          <w:szCs w:val="32"/>
          <w:lang w:eastAsia="en-US"/>
        </w:rPr>
        <w:t>Paganella</w:t>
      </w:r>
      <w:r w:rsidRPr="00A74CEB">
        <w:rPr>
          <w:rFonts w:ascii="Arial" w:eastAsiaTheme="minorHAnsi" w:hAnsi="Arial" w:cs="Arial"/>
          <w:sz w:val="24"/>
          <w:szCs w:val="32"/>
          <w:lang w:eastAsia="en-US"/>
        </w:rPr>
        <w:t xml:space="preserve"> in inverno </w:t>
      </w:r>
      <w:r w:rsidR="00A74CEB">
        <w:rPr>
          <w:rFonts w:ascii="Arial" w:eastAsiaTheme="minorHAnsi" w:hAnsi="Arial" w:cs="Arial"/>
          <w:sz w:val="24"/>
          <w:szCs w:val="32"/>
          <w:lang w:eastAsia="en-US"/>
        </w:rPr>
        <w:t xml:space="preserve">facendo </w:t>
      </w:r>
      <w:r w:rsidRPr="00A74CEB">
        <w:rPr>
          <w:rFonts w:ascii="Arial" w:eastAsiaTheme="minorHAnsi" w:hAnsi="Arial" w:cs="Arial"/>
          <w:sz w:val="24"/>
          <w:szCs w:val="32"/>
          <w:lang w:eastAsia="en-US"/>
        </w:rPr>
        <w:t>rivivere le tradizioni</w:t>
      </w:r>
      <w:r w:rsidR="00A74CEB">
        <w:rPr>
          <w:rFonts w:ascii="Arial" w:eastAsiaTheme="minorHAnsi" w:hAnsi="Arial" w:cs="Arial"/>
          <w:sz w:val="24"/>
          <w:szCs w:val="32"/>
          <w:lang w:eastAsia="en-US"/>
        </w:rPr>
        <w:t xml:space="preserve"> di un tempo, quando la slitta </w:t>
      </w:r>
      <w:r w:rsidRPr="00A74CEB">
        <w:rPr>
          <w:rFonts w:ascii="Arial" w:eastAsiaTheme="minorHAnsi" w:hAnsi="Arial" w:cs="Arial"/>
          <w:sz w:val="24"/>
          <w:szCs w:val="32"/>
          <w:lang w:eastAsia="en-US"/>
        </w:rPr>
        <w:t xml:space="preserve">era il mezzo </w:t>
      </w:r>
      <w:r w:rsidR="00A74CEB">
        <w:rPr>
          <w:rFonts w:ascii="Arial" w:eastAsiaTheme="minorHAnsi" w:hAnsi="Arial" w:cs="Arial"/>
          <w:sz w:val="24"/>
          <w:szCs w:val="32"/>
          <w:lang w:eastAsia="en-US"/>
        </w:rPr>
        <w:t xml:space="preserve">preferito </w:t>
      </w:r>
      <w:r w:rsidRPr="00A74CEB">
        <w:rPr>
          <w:rFonts w:ascii="Arial" w:eastAsiaTheme="minorHAnsi" w:hAnsi="Arial" w:cs="Arial"/>
          <w:sz w:val="24"/>
          <w:szCs w:val="32"/>
          <w:lang w:eastAsia="en-US"/>
        </w:rPr>
        <w:t>per trasportare uomini e merci</w:t>
      </w:r>
      <w:r w:rsidR="00A74CEB">
        <w:rPr>
          <w:rFonts w:ascii="Arial" w:eastAsiaTheme="minorHAnsi" w:hAnsi="Arial" w:cs="Arial"/>
          <w:sz w:val="24"/>
          <w:szCs w:val="32"/>
          <w:lang w:eastAsia="en-US"/>
        </w:rPr>
        <w:t xml:space="preserve"> nei mesi invernali, un vero </w:t>
      </w:r>
      <w:r w:rsidRPr="00A74CEB">
        <w:rPr>
          <w:rFonts w:ascii="Arial" w:eastAsiaTheme="minorHAnsi" w:hAnsi="Arial" w:cs="Arial"/>
          <w:sz w:val="24"/>
          <w:szCs w:val="32"/>
          <w:lang w:eastAsia="en-US"/>
        </w:rPr>
        <w:t>strumento di lavoro.</w:t>
      </w:r>
      <w:r w:rsidR="00C023F3">
        <w:rPr>
          <w:rFonts w:ascii="Arial" w:eastAsiaTheme="minorHAnsi" w:hAnsi="Arial" w:cs="Arial"/>
          <w:sz w:val="24"/>
          <w:szCs w:val="32"/>
          <w:lang w:eastAsia="en-US"/>
        </w:rPr>
        <w:t xml:space="preserve"> </w:t>
      </w:r>
      <w:r w:rsidR="00A74CEB">
        <w:rPr>
          <w:rFonts w:ascii="Arial" w:eastAsiaTheme="minorHAnsi" w:hAnsi="Arial" w:cs="Arial"/>
          <w:sz w:val="24"/>
          <w:szCs w:val="32"/>
          <w:lang w:eastAsia="en-US"/>
        </w:rPr>
        <w:t xml:space="preserve">Si può scoprire </w:t>
      </w:r>
      <w:r w:rsidRPr="00A74CEB">
        <w:rPr>
          <w:rFonts w:ascii="Arial" w:eastAsiaTheme="minorHAnsi" w:hAnsi="Arial" w:cs="Arial"/>
          <w:sz w:val="24"/>
          <w:szCs w:val="32"/>
          <w:lang w:eastAsia="en-US"/>
        </w:rPr>
        <w:t>l’incanto del paesaggio</w:t>
      </w:r>
      <w:r w:rsidR="00A74CEB">
        <w:rPr>
          <w:rFonts w:ascii="Arial" w:eastAsiaTheme="minorHAnsi" w:hAnsi="Arial" w:cs="Arial"/>
          <w:sz w:val="24"/>
          <w:szCs w:val="32"/>
          <w:lang w:eastAsia="en-US"/>
        </w:rPr>
        <w:t xml:space="preserve">, dei sentieri e dei </w:t>
      </w:r>
      <w:r w:rsidRPr="00A74CEB">
        <w:rPr>
          <w:rFonts w:ascii="Arial" w:eastAsiaTheme="minorHAnsi" w:hAnsi="Arial" w:cs="Arial"/>
          <w:sz w:val="24"/>
          <w:szCs w:val="32"/>
          <w:lang w:eastAsia="en-US"/>
        </w:rPr>
        <w:t>boschi</w:t>
      </w:r>
      <w:r w:rsidR="00C023F3">
        <w:rPr>
          <w:rFonts w:ascii="Arial" w:eastAsiaTheme="minorHAnsi" w:hAnsi="Arial" w:cs="Arial"/>
          <w:sz w:val="24"/>
          <w:szCs w:val="32"/>
          <w:lang w:eastAsia="en-US"/>
        </w:rPr>
        <w:t xml:space="preserve"> </w:t>
      </w:r>
      <w:r w:rsidR="00A74CEB">
        <w:rPr>
          <w:rFonts w:ascii="Arial" w:eastAsiaTheme="minorHAnsi" w:hAnsi="Arial" w:cs="Arial"/>
          <w:sz w:val="24"/>
          <w:szCs w:val="32"/>
          <w:lang w:eastAsia="en-US"/>
        </w:rPr>
        <w:t xml:space="preserve">innevati </w:t>
      </w:r>
      <w:r w:rsidRPr="00A74CEB">
        <w:rPr>
          <w:rFonts w:ascii="Arial" w:eastAsiaTheme="minorHAnsi" w:hAnsi="Arial" w:cs="Arial"/>
          <w:sz w:val="24"/>
          <w:szCs w:val="32"/>
          <w:lang w:eastAsia="en-US"/>
        </w:rPr>
        <w:t>del Parco naturale Adamello Brenta</w:t>
      </w:r>
      <w:r w:rsidR="00A74CEB">
        <w:rPr>
          <w:rFonts w:ascii="Arial" w:eastAsiaTheme="minorHAnsi" w:hAnsi="Arial" w:cs="Arial"/>
          <w:sz w:val="24"/>
          <w:szCs w:val="32"/>
          <w:lang w:eastAsia="en-US"/>
        </w:rPr>
        <w:t xml:space="preserve"> accompagnati dal t</w:t>
      </w:r>
      <w:r w:rsidRPr="00A74CEB">
        <w:rPr>
          <w:rFonts w:ascii="Arial" w:eastAsiaTheme="minorHAnsi" w:hAnsi="Arial" w:cs="Arial"/>
          <w:sz w:val="24"/>
          <w:szCs w:val="32"/>
          <w:lang w:eastAsia="en-US"/>
        </w:rPr>
        <w:t xml:space="preserve">intinnare delle campanelle dei cavalli, avvolti da calde coperte a bordo di una confortevole slitta. Il </w:t>
      </w:r>
      <w:r w:rsidRPr="00A74CEB">
        <w:rPr>
          <w:rFonts w:ascii="Arial" w:eastAsiaTheme="minorHAnsi" w:hAnsi="Arial" w:cs="Arial"/>
          <w:b/>
          <w:sz w:val="24"/>
          <w:szCs w:val="32"/>
          <w:lang w:eastAsia="en-US"/>
        </w:rPr>
        <w:t>Centro Equitazione di Andalo</w:t>
      </w:r>
      <w:r w:rsidRPr="00A74CEB">
        <w:rPr>
          <w:rFonts w:ascii="Arial" w:eastAsiaTheme="minorHAnsi" w:hAnsi="Arial" w:cs="Arial"/>
          <w:sz w:val="24"/>
          <w:szCs w:val="32"/>
          <w:lang w:eastAsia="en-US"/>
        </w:rPr>
        <w:t xml:space="preserve"> organizza delle escursioni di un’ora</w:t>
      </w:r>
      <w:r w:rsidR="002139F6" w:rsidRPr="00A74CEB">
        <w:rPr>
          <w:rFonts w:ascii="Arial" w:eastAsiaTheme="minorHAnsi" w:hAnsi="Arial" w:cs="Arial"/>
          <w:sz w:val="24"/>
          <w:szCs w:val="32"/>
          <w:lang w:eastAsia="en-US"/>
        </w:rPr>
        <w:t>, ma</w:t>
      </w:r>
      <w:r w:rsidRPr="00A74CEB">
        <w:rPr>
          <w:rFonts w:ascii="Arial" w:eastAsiaTheme="minorHAnsi" w:hAnsi="Arial" w:cs="Arial"/>
          <w:sz w:val="24"/>
          <w:szCs w:val="32"/>
          <w:lang w:eastAsia="en-US"/>
        </w:rPr>
        <w:t xml:space="preserve"> sono molte altre </w:t>
      </w:r>
      <w:r w:rsidR="00C023F3">
        <w:rPr>
          <w:rFonts w:ascii="Arial" w:eastAsiaTheme="minorHAnsi" w:hAnsi="Arial" w:cs="Arial"/>
          <w:sz w:val="24"/>
          <w:szCs w:val="32"/>
          <w:lang w:eastAsia="en-US"/>
        </w:rPr>
        <w:t xml:space="preserve">le </w:t>
      </w:r>
      <w:r w:rsidRPr="00A74CEB">
        <w:rPr>
          <w:rFonts w:ascii="Arial" w:eastAsiaTheme="minorHAnsi" w:hAnsi="Arial" w:cs="Arial"/>
          <w:sz w:val="24"/>
          <w:szCs w:val="32"/>
          <w:lang w:eastAsia="en-US"/>
        </w:rPr>
        <w:t xml:space="preserve">attività </w:t>
      </w:r>
      <w:r w:rsidR="002139F6" w:rsidRPr="00A74CEB">
        <w:rPr>
          <w:rFonts w:ascii="Arial" w:eastAsiaTheme="minorHAnsi" w:hAnsi="Arial" w:cs="Arial"/>
          <w:sz w:val="24"/>
          <w:szCs w:val="32"/>
          <w:lang w:eastAsia="en-US"/>
        </w:rPr>
        <w:t>proposte d</w:t>
      </w:r>
      <w:r w:rsidRPr="00A74CEB">
        <w:rPr>
          <w:rFonts w:ascii="Arial" w:eastAsiaTheme="minorHAnsi" w:hAnsi="Arial" w:cs="Arial"/>
          <w:sz w:val="24"/>
          <w:szCs w:val="32"/>
          <w:lang w:eastAsia="en-US"/>
        </w:rPr>
        <w:t>al maneggio</w:t>
      </w:r>
      <w:r w:rsidR="000F0342">
        <w:rPr>
          <w:rFonts w:ascii="Arial" w:eastAsiaTheme="minorHAnsi" w:hAnsi="Arial" w:cs="Arial"/>
          <w:sz w:val="24"/>
          <w:szCs w:val="32"/>
          <w:lang w:eastAsia="en-US"/>
        </w:rPr>
        <w:t xml:space="preserve"> per adulti e bambini</w:t>
      </w:r>
      <w:r w:rsidRPr="00A74CEB">
        <w:rPr>
          <w:rFonts w:ascii="Arial" w:eastAsiaTheme="minorHAnsi" w:hAnsi="Arial" w:cs="Arial"/>
          <w:sz w:val="24"/>
          <w:szCs w:val="32"/>
          <w:lang w:eastAsia="en-US"/>
        </w:rPr>
        <w:t>.</w:t>
      </w:r>
      <w:r w:rsidR="002139F6" w:rsidRPr="00A74CEB">
        <w:rPr>
          <w:rFonts w:ascii="Arial" w:eastAsiaTheme="minorHAnsi" w:hAnsi="Arial" w:cs="Arial"/>
          <w:sz w:val="24"/>
          <w:szCs w:val="32"/>
          <w:lang w:eastAsia="en-US"/>
        </w:rPr>
        <w:t xml:space="preserve"> Informazioni: 0461 585900, </w:t>
      </w:r>
      <w:hyperlink r:id="rId10" w:history="1">
        <w:r w:rsidR="00C023F3" w:rsidRPr="007B426F">
          <w:rPr>
            <w:rStyle w:val="Collegamentoipertestuale"/>
            <w:rFonts w:ascii="Arial" w:eastAsiaTheme="minorHAnsi" w:hAnsi="Arial" w:cs="Arial"/>
            <w:sz w:val="24"/>
            <w:szCs w:val="32"/>
            <w:lang w:eastAsia="en-US"/>
          </w:rPr>
          <w:t>centroequitazioneandalo@virgilio.it</w:t>
        </w:r>
      </w:hyperlink>
      <w:r w:rsidR="00C023F3">
        <w:rPr>
          <w:rFonts w:ascii="Arial" w:eastAsiaTheme="minorHAnsi" w:hAnsi="Arial" w:cs="Arial"/>
          <w:sz w:val="24"/>
          <w:szCs w:val="32"/>
          <w:lang w:eastAsia="en-US"/>
        </w:rPr>
        <w:t xml:space="preserve"> </w:t>
      </w:r>
    </w:p>
    <w:p w14:paraId="380CE4AC" w14:textId="77777777" w:rsidR="00801788" w:rsidRPr="00A74CEB" w:rsidRDefault="00801788" w:rsidP="00801788">
      <w:pPr>
        <w:pStyle w:val="Nessunaspaziatura"/>
        <w:jc w:val="both"/>
        <w:rPr>
          <w:rFonts w:ascii="Arial" w:eastAsiaTheme="minorHAnsi" w:hAnsi="Arial" w:cs="Arial"/>
          <w:sz w:val="24"/>
          <w:szCs w:val="32"/>
          <w:lang w:eastAsia="en-US"/>
        </w:rPr>
      </w:pPr>
      <w:r w:rsidRPr="00A74CEB">
        <w:rPr>
          <w:rFonts w:ascii="Arial" w:eastAsiaTheme="minorHAnsi" w:hAnsi="Arial" w:cs="Arial"/>
          <w:sz w:val="24"/>
          <w:szCs w:val="32"/>
          <w:lang w:eastAsia="en-US"/>
        </w:rPr>
        <w:t>Sull’</w:t>
      </w:r>
      <w:r w:rsidRPr="00C023F3">
        <w:rPr>
          <w:rFonts w:ascii="Arial" w:eastAsiaTheme="minorHAnsi" w:hAnsi="Arial" w:cs="Arial"/>
          <w:b/>
          <w:bCs/>
          <w:sz w:val="24"/>
          <w:szCs w:val="32"/>
          <w:lang w:eastAsia="en-US"/>
        </w:rPr>
        <w:t>Alpe Cimbra</w:t>
      </w:r>
      <w:r>
        <w:rPr>
          <w:rFonts w:ascii="Arial" w:eastAsiaTheme="minorHAnsi" w:hAnsi="Arial" w:cs="Arial"/>
          <w:sz w:val="24"/>
          <w:szCs w:val="32"/>
          <w:lang w:eastAsia="en-US"/>
        </w:rPr>
        <w:t>, invece,</w:t>
      </w:r>
      <w:r w:rsidRPr="00C023F3">
        <w:rPr>
          <w:rFonts w:ascii="Arial" w:eastAsiaTheme="minorHAnsi" w:hAnsi="Arial" w:cs="Arial"/>
          <w:sz w:val="24"/>
          <w:szCs w:val="32"/>
          <w:lang w:eastAsia="en-US"/>
        </w:rPr>
        <w:t xml:space="preserve"> </w:t>
      </w:r>
      <w:r w:rsidRPr="00A74CEB">
        <w:rPr>
          <w:rFonts w:ascii="Arial" w:eastAsiaTheme="minorHAnsi" w:hAnsi="Arial" w:cs="Arial"/>
          <w:sz w:val="24"/>
          <w:szCs w:val="32"/>
          <w:lang w:eastAsia="en-US"/>
        </w:rPr>
        <w:t>si viaggia in carrozza degustando un aperitivo a base di Trento</w:t>
      </w:r>
      <w:r>
        <w:rPr>
          <w:rFonts w:ascii="Arial" w:eastAsiaTheme="minorHAnsi" w:hAnsi="Arial" w:cs="Arial"/>
          <w:sz w:val="24"/>
          <w:szCs w:val="32"/>
          <w:lang w:eastAsia="en-US"/>
        </w:rPr>
        <w:t>d</w:t>
      </w:r>
      <w:r w:rsidRPr="00A74CEB">
        <w:rPr>
          <w:rFonts w:ascii="Arial" w:eastAsiaTheme="minorHAnsi" w:hAnsi="Arial" w:cs="Arial"/>
          <w:sz w:val="24"/>
          <w:szCs w:val="32"/>
          <w:lang w:eastAsia="en-US"/>
        </w:rPr>
        <w:t>oc. Un emozionante giro</w:t>
      </w:r>
      <w:r>
        <w:rPr>
          <w:rFonts w:ascii="Arial" w:eastAsiaTheme="minorHAnsi" w:hAnsi="Arial" w:cs="Arial"/>
          <w:sz w:val="24"/>
          <w:szCs w:val="32"/>
          <w:lang w:eastAsia="en-US"/>
        </w:rPr>
        <w:t>, comodamente seduti,</w:t>
      </w:r>
      <w:r w:rsidRPr="00A74CEB">
        <w:rPr>
          <w:rFonts w:ascii="Arial" w:eastAsiaTheme="minorHAnsi" w:hAnsi="Arial" w:cs="Arial"/>
          <w:sz w:val="24"/>
          <w:szCs w:val="32"/>
          <w:lang w:eastAsia="en-US"/>
        </w:rPr>
        <w:t xml:space="preserve"> </w:t>
      </w:r>
      <w:r>
        <w:rPr>
          <w:rFonts w:ascii="Arial" w:eastAsiaTheme="minorHAnsi" w:hAnsi="Arial" w:cs="Arial"/>
          <w:sz w:val="24"/>
          <w:szCs w:val="32"/>
          <w:lang w:eastAsia="en-US"/>
        </w:rPr>
        <w:t>lungo i</w:t>
      </w:r>
      <w:r w:rsidRPr="00A74CEB">
        <w:rPr>
          <w:rFonts w:ascii="Arial" w:eastAsiaTheme="minorHAnsi" w:hAnsi="Arial" w:cs="Arial"/>
          <w:sz w:val="24"/>
          <w:szCs w:val="32"/>
          <w:lang w:eastAsia="en-US"/>
        </w:rPr>
        <w:t xml:space="preserve"> sentieri innevati </w:t>
      </w:r>
      <w:r>
        <w:rPr>
          <w:rFonts w:ascii="Arial" w:eastAsiaTheme="minorHAnsi" w:hAnsi="Arial" w:cs="Arial"/>
          <w:sz w:val="24"/>
          <w:szCs w:val="32"/>
          <w:lang w:eastAsia="en-US"/>
        </w:rPr>
        <w:t xml:space="preserve">che permettono di </w:t>
      </w:r>
      <w:r w:rsidRPr="00A74CEB">
        <w:rPr>
          <w:rFonts w:ascii="Arial" w:eastAsiaTheme="minorHAnsi" w:hAnsi="Arial" w:cs="Arial"/>
          <w:sz w:val="24"/>
          <w:szCs w:val="32"/>
          <w:lang w:eastAsia="en-US"/>
        </w:rPr>
        <w:t xml:space="preserve">apprezzare la zona del Biotopo di </w:t>
      </w:r>
      <w:proofErr w:type="spellStart"/>
      <w:r w:rsidRPr="00A74CEB">
        <w:rPr>
          <w:rFonts w:ascii="Arial" w:eastAsiaTheme="minorHAnsi" w:hAnsi="Arial" w:cs="Arial"/>
          <w:sz w:val="24"/>
          <w:szCs w:val="32"/>
          <w:lang w:eastAsia="en-US"/>
        </w:rPr>
        <w:t>Ecken</w:t>
      </w:r>
      <w:proofErr w:type="spellEnd"/>
      <w:r w:rsidRPr="00A74CEB">
        <w:rPr>
          <w:rFonts w:ascii="Arial" w:eastAsiaTheme="minorHAnsi" w:hAnsi="Arial" w:cs="Arial"/>
          <w:sz w:val="24"/>
          <w:szCs w:val="32"/>
          <w:lang w:eastAsia="en-US"/>
        </w:rPr>
        <w:t>.</w:t>
      </w:r>
      <w:r>
        <w:rPr>
          <w:rFonts w:ascii="Arial" w:eastAsiaTheme="minorHAnsi" w:hAnsi="Arial" w:cs="Arial"/>
          <w:sz w:val="24"/>
          <w:szCs w:val="32"/>
          <w:lang w:eastAsia="en-US"/>
        </w:rPr>
        <w:t xml:space="preserve"> Informazioni </w:t>
      </w:r>
      <w:hyperlink r:id="rId11" w:history="1">
        <w:r w:rsidRPr="007B426F">
          <w:rPr>
            <w:rStyle w:val="Collegamentoipertestuale"/>
            <w:rFonts w:ascii="Arial" w:eastAsiaTheme="minorHAnsi" w:hAnsi="Arial" w:cs="Arial"/>
            <w:sz w:val="24"/>
            <w:szCs w:val="32"/>
            <w:lang w:eastAsia="en-US"/>
          </w:rPr>
          <w:t>www.alpecimbra.it</w:t>
        </w:r>
      </w:hyperlink>
      <w:r>
        <w:rPr>
          <w:rFonts w:ascii="Arial" w:eastAsiaTheme="minorHAnsi" w:hAnsi="Arial" w:cs="Arial"/>
          <w:sz w:val="24"/>
          <w:szCs w:val="32"/>
          <w:lang w:eastAsia="en-US"/>
        </w:rPr>
        <w:t xml:space="preserve"> </w:t>
      </w:r>
    </w:p>
    <w:p w14:paraId="3B80552C" w14:textId="276A8019" w:rsidR="003B7EB9" w:rsidRDefault="00667296" w:rsidP="00667296">
      <w:pPr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t xml:space="preserve">Anche in </w:t>
      </w:r>
      <w:r w:rsidRPr="00667296">
        <w:rPr>
          <w:rFonts w:cs="Arial"/>
          <w:b/>
          <w:szCs w:val="24"/>
        </w:rPr>
        <w:t>Primiero</w:t>
      </w:r>
      <w:r w:rsidRPr="00667296">
        <w:rPr>
          <w:rFonts w:cs="Arial"/>
          <w:bCs/>
          <w:szCs w:val="24"/>
        </w:rPr>
        <w:t>,</w:t>
      </w:r>
      <w:r>
        <w:rPr>
          <w:rFonts w:cs="Arial"/>
          <w:bCs/>
          <w:szCs w:val="24"/>
        </w:rPr>
        <w:t xml:space="preserve"> ogni domenica, </w:t>
      </w:r>
      <w:r w:rsidR="004D3F2A">
        <w:rPr>
          <w:rFonts w:cs="Arial"/>
          <w:bCs/>
          <w:szCs w:val="24"/>
        </w:rPr>
        <w:t>si sale</w:t>
      </w:r>
      <w:r>
        <w:rPr>
          <w:rFonts w:cs="Arial"/>
          <w:bCs/>
          <w:szCs w:val="24"/>
        </w:rPr>
        <w:t xml:space="preserve"> a </w:t>
      </w:r>
      <w:r w:rsidRPr="00667296">
        <w:rPr>
          <w:rFonts w:cs="Arial"/>
          <w:bCs/>
          <w:szCs w:val="24"/>
        </w:rPr>
        <w:t>bordo d</w:t>
      </w:r>
      <w:r>
        <w:rPr>
          <w:rFonts w:cs="Arial"/>
          <w:bCs/>
          <w:szCs w:val="24"/>
        </w:rPr>
        <w:t xml:space="preserve">i una </w:t>
      </w:r>
      <w:r w:rsidRPr="00667296">
        <w:rPr>
          <w:rFonts w:cs="Arial"/>
          <w:bCs/>
          <w:szCs w:val="24"/>
        </w:rPr>
        <w:t xml:space="preserve">carrozza trainata dai possenti cavalli di razza </w:t>
      </w:r>
      <w:proofErr w:type="spellStart"/>
      <w:r w:rsidRPr="00667296">
        <w:rPr>
          <w:rFonts w:cs="Arial"/>
          <w:bCs/>
          <w:szCs w:val="24"/>
        </w:rPr>
        <w:t>Noriker</w:t>
      </w:r>
      <w:proofErr w:type="spellEnd"/>
      <w:r w:rsidR="004D3F2A">
        <w:rPr>
          <w:rFonts w:cs="Arial"/>
          <w:bCs/>
          <w:szCs w:val="24"/>
        </w:rPr>
        <w:t>,</w:t>
      </w:r>
      <w:r>
        <w:rPr>
          <w:rFonts w:cs="Arial"/>
          <w:bCs/>
          <w:szCs w:val="24"/>
        </w:rPr>
        <w:t xml:space="preserve"> </w:t>
      </w:r>
      <w:r w:rsidR="004D3F2A" w:rsidRPr="004D3F2A">
        <w:rPr>
          <w:rFonts w:cs="Arial"/>
          <w:bCs/>
          <w:szCs w:val="24"/>
        </w:rPr>
        <w:t>antica razza equina dotata di particolare resistenza</w:t>
      </w:r>
      <w:r w:rsidR="004D3F2A">
        <w:rPr>
          <w:rFonts w:cs="Arial"/>
          <w:bCs/>
          <w:szCs w:val="24"/>
        </w:rPr>
        <w:t xml:space="preserve"> impiegata </w:t>
      </w:r>
      <w:r w:rsidR="004D3F2A" w:rsidRPr="004D3F2A">
        <w:rPr>
          <w:rFonts w:cs="Arial"/>
          <w:bCs/>
          <w:szCs w:val="24"/>
        </w:rPr>
        <w:t xml:space="preserve">già </w:t>
      </w:r>
      <w:r w:rsidR="004D3F2A" w:rsidRPr="004D3F2A">
        <w:rPr>
          <w:rFonts w:cs="Arial"/>
          <w:bCs/>
          <w:szCs w:val="24"/>
        </w:rPr>
        <w:lastRenderedPageBreak/>
        <w:t>dall’esercito romano durante le campagne militari</w:t>
      </w:r>
      <w:r w:rsidR="004D3F2A">
        <w:rPr>
          <w:rFonts w:cs="Arial"/>
          <w:bCs/>
          <w:szCs w:val="24"/>
        </w:rPr>
        <w:t>,</w:t>
      </w:r>
      <w:r w:rsidR="004D3F2A" w:rsidRPr="004D3F2A">
        <w:rPr>
          <w:rFonts w:cs="Arial"/>
          <w:bCs/>
          <w:szCs w:val="24"/>
        </w:rPr>
        <w:t xml:space="preserve"> </w:t>
      </w:r>
      <w:r w:rsidRPr="00667296">
        <w:rPr>
          <w:rFonts w:cs="Arial"/>
          <w:bCs/>
          <w:szCs w:val="24"/>
        </w:rPr>
        <w:t xml:space="preserve">alla scoperta della </w:t>
      </w:r>
      <w:r>
        <w:rPr>
          <w:rFonts w:cs="Arial"/>
          <w:bCs/>
          <w:szCs w:val="24"/>
        </w:rPr>
        <w:t xml:space="preserve">valle e delle sue tradizioni </w:t>
      </w:r>
      <w:r w:rsidRPr="00667296">
        <w:rPr>
          <w:rFonts w:cs="Arial"/>
          <w:bCs/>
          <w:szCs w:val="24"/>
        </w:rPr>
        <w:t>contadine</w:t>
      </w:r>
      <w:r>
        <w:rPr>
          <w:rFonts w:cs="Arial"/>
          <w:bCs/>
          <w:szCs w:val="24"/>
        </w:rPr>
        <w:t xml:space="preserve"> per toccare con mano </w:t>
      </w:r>
      <w:r w:rsidRPr="00667296">
        <w:rPr>
          <w:rFonts w:cs="Arial"/>
          <w:bCs/>
          <w:szCs w:val="24"/>
        </w:rPr>
        <w:t>il lavoro degli allevatori</w:t>
      </w:r>
      <w:r>
        <w:rPr>
          <w:rFonts w:cs="Arial"/>
          <w:bCs/>
          <w:szCs w:val="24"/>
        </w:rPr>
        <w:t xml:space="preserve"> visitando </w:t>
      </w:r>
      <w:r w:rsidRPr="00667296">
        <w:rPr>
          <w:rFonts w:cs="Arial"/>
          <w:bCs/>
          <w:szCs w:val="24"/>
        </w:rPr>
        <w:t>una delle stalle di mucche da latte</w:t>
      </w:r>
      <w:r>
        <w:rPr>
          <w:rFonts w:cs="Arial"/>
          <w:bCs/>
          <w:szCs w:val="24"/>
        </w:rPr>
        <w:t>. Informazioni:</w:t>
      </w:r>
      <w:r w:rsidR="003B7EB9">
        <w:rPr>
          <w:rFonts w:cs="Arial"/>
          <w:bCs/>
          <w:szCs w:val="24"/>
        </w:rPr>
        <w:t xml:space="preserve"> </w:t>
      </w:r>
      <w:hyperlink r:id="rId12" w:history="1">
        <w:r w:rsidR="003B7EB9" w:rsidRPr="00927348">
          <w:rPr>
            <w:rStyle w:val="Collegamentoipertestuale"/>
            <w:rFonts w:cs="Arial"/>
            <w:bCs/>
            <w:szCs w:val="24"/>
          </w:rPr>
          <w:t>https://www.sanmartino.com/IT/giri-in-troika/</w:t>
        </w:r>
      </w:hyperlink>
    </w:p>
    <w:p w14:paraId="7233DCC1" w14:textId="3769E160" w:rsidR="003C210E" w:rsidRPr="003C210E" w:rsidRDefault="006D1F6A" w:rsidP="003C210E">
      <w:pPr>
        <w:jc w:val="both"/>
        <w:rPr>
          <w:rFonts w:cs="Arial"/>
          <w:bCs/>
          <w:szCs w:val="24"/>
        </w:rPr>
      </w:pPr>
      <w:r w:rsidRPr="000A7CF3">
        <w:rPr>
          <w:rFonts w:cs="Arial"/>
          <w:bCs/>
          <w:szCs w:val="24"/>
        </w:rPr>
        <w:t>Cavalca</w:t>
      </w:r>
      <w:r>
        <w:rPr>
          <w:rFonts w:cs="Arial"/>
          <w:bCs/>
          <w:szCs w:val="24"/>
        </w:rPr>
        <w:t>re</w:t>
      </w:r>
      <w:r w:rsidRPr="000A7CF3">
        <w:rPr>
          <w:rFonts w:cs="Arial"/>
          <w:bCs/>
          <w:szCs w:val="24"/>
        </w:rPr>
        <w:t xml:space="preserve"> nella natura, respirando a pieni polmoni. </w:t>
      </w:r>
      <w:r>
        <w:rPr>
          <w:rFonts w:cs="Arial"/>
          <w:bCs/>
          <w:szCs w:val="24"/>
        </w:rPr>
        <w:t>A</w:t>
      </w:r>
      <w:r w:rsidRPr="000A7CF3">
        <w:rPr>
          <w:rFonts w:cs="Arial"/>
          <w:bCs/>
          <w:szCs w:val="24"/>
        </w:rPr>
        <w:t>ccompagnat</w:t>
      </w:r>
      <w:r>
        <w:rPr>
          <w:rFonts w:cs="Arial"/>
          <w:bCs/>
          <w:szCs w:val="24"/>
        </w:rPr>
        <w:t xml:space="preserve">i </w:t>
      </w:r>
      <w:r w:rsidRPr="000A7CF3">
        <w:rPr>
          <w:rFonts w:cs="Arial"/>
          <w:bCs/>
          <w:szCs w:val="24"/>
        </w:rPr>
        <w:t xml:space="preserve">da esperti istruttori, </w:t>
      </w:r>
      <w:r>
        <w:rPr>
          <w:rFonts w:cs="Arial"/>
          <w:bCs/>
          <w:szCs w:val="24"/>
        </w:rPr>
        <w:t xml:space="preserve">si può ammirare </w:t>
      </w:r>
      <w:r w:rsidRPr="000A7CF3">
        <w:rPr>
          <w:rFonts w:cs="Arial"/>
          <w:bCs/>
          <w:szCs w:val="24"/>
        </w:rPr>
        <w:t xml:space="preserve">il paesaggio </w:t>
      </w:r>
      <w:r>
        <w:rPr>
          <w:rFonts w:cs="Arial"/>
          <w:bCs/>
          <w:szCs w:val="24"/>
        </w:rPr>
        <w:t xml:space="preserve">innevato </w:t>
      </w:r>
      <w:r w:rsidRPr="000A7CF3">
        <w:rPr>
          <w:rFonts w:cs="Arial"/>
          <w:bCs/>
          <w:szCs w:val="24"/>
        </w:rPr>
        <w:t xml:space="preserve">della </w:t>
      </w:r>
      <w:r w:rsidRPr="006913F3">
        <w:rPr>
          <w:rFonts w:cs="Arial"/>
          <w:b/>
          <w:szCs w:val="24"/>
        </w:rPr>
        <w:t>Val di Fassa</w:t>
      </w:r>
      <w:r w:rsidRPr="000A7CF3">
        <w:rPr>
          <w:rFonts w:cs="Arial"/>
          <w:bCs/>
          <w:szCs w:val="24"/>
        </w:rPr>
        <w:t xml:space="preserve">, </w:t>
      </w:r>
      <w:r w:rsidRPr="006913F3">
        <w:rPr>
          <w:rFonts w:cs="Arial"/>
          <w:bCs/>
          <w:szCs w:val="24"/>
        </w:rPr>
        <w:t xml:space="preserve">concedersi attimi di divertimento, relax e gioia </w:t>
      </w:r>
      <w:r w:rsidRPr="000A7CF3">
        <w:rPr>
          <w:rFonts w:cs="Arial"/>
          <w:bCs/>
          <w:szCs w:val="24"/>
        </w:rPr>
        <w:t xml:space="preserve">in </w:t>
      </w:r>
      <w:r>
        <w:rPr>
          <w:rFonts w:cs="Arial"/>
          <w:bCs/>
          <w:szCs w:val="24"/>
        </w:rPr>
        <w:t>sella a</w:t>
      </w:r>
      <w:r w:rsidRPr="000A7CF3">
        <w:rPr>
          <w:rFonts w:cs="Arial"/>
          <w:bCs/>
          <w:szCs w:val="24"/>
        </w:rPr>
        <w:t xml:space="preserve"> magnifici esemplari addestrati. </w:t>
      </w:r>
      <w:r w:rsidR="003C210E" w:rsidRPr="003C210E">
        <w:rPr>
          <w:rFonts w:cs="Arial"/>
          <w:bCs/>
          <w:szCs w:val="24"/>
        </w:rPr>
        <w:t xml:space="preserve">Il maneggio </w:t>
      </w:r>
      <w:r w:rsidR="003C210E" w:rsidRPr="003C210E">
        <w:rPr>
          <w:rFonts w:cs="Arial"/>
          <w:b/>
          <w:szCs w:val="24"/>
        </w:rPr>
        <w:t xml:space="preserve">Charlotte </w:t>
      </w:r>
      <w:proofErr w:type="spellStart"/>
      <w:r w:rsidR="003C210E" w:rsidRPr="003C210E">
        <w:rPr>
          <w:rFonts w:cs="Arial"/>
          <w:b/>
          <w:szCs w:val="24"/>
        </w:rPr>
        <w:t>Horse</w:t>
      </w:r>
      <w:proofErr w:type="spellEnd"/>
      <w:r w:rsidR="003C210E" w:rsidRPr="003C210E">
        <w:rPr>
          <w:rFonts w:cs="Arial"/>
          <w:b/>
          <w:szCs w:val="24"/>
        </w:rPr>
        <w:t xml:space="preserve"> Riding</w:t>
      </w:r>
      <w:r w:rsidR="003C210E" w:rsidRPr="003C210E">
        <w:rPr>
          <w:rFonts w:cs="Arial"/>
          <w:bCs/>
          <w:szCs w:val="24"/>
        </w:rPr>
        <w:t xml:space="preserve"> si trova a Campitello, nella piana di Ischia, ed è uno dei pochi in valle aperti tutto l’anno. Si tratta di un centro FISE (Federazione italiana Sport Equestri) specializzato in equitazione di campagna - monta all'americana o all'inglese - con guide e istruttori qualificati, ma si distingue dagli altri per il fatto di ospitare cavalli recuperati da maltrattamenti o abb</w:t>
      </w:r>
      <w:r w:rsidR="00434741">
        <w:rPr>
          <w:rFonts w:cs="Arial"/>
          <w:bCs/>
          <w:szCs w:val="24"/>
        </w:rPr>
        <w:t>a</w:t>
      </w:r>
      <w:r w:rsidR="003C210E" w:rsidRPr="003C210E">
        <w:rPr>
          <w:rFonts w:cs="Arial"/>
          <w:bCs/>
          <w:szCs w:val="24"/>
        </w:rPr>
        <w:t xml:space="preserve">ndonati, rieducati con pazienza seguendo la tecnica dolce dello statunitense </w:t>
      </w:r>
      <w:proofErr w:type="spellStart"/>
      <w:r w:rsidR="003C210E" w:rsidRPr="003C210E">
        <w:rPr>
          <w:rFonts w:cs="Arial"/>
          <w:bCs/>
          <w:szCs w:val="24"/>
        </w:rPr>
        <w:t>Monthy</w:t>
      </w:r>
      <w:proofErr w:type="spellEnd"/>
      <w:r w:rsidR="003C210E" w:rsidRPr="003C210E">
        <w:rPr>
          <w:rFonts w:cs="Arial"/>
          <w:bCs/>
          <w:szCs w:val="24"/>
        </w:rPr>
        <w:t xml:space="preserve"> Roberts. Fino ad oggi il centro ha salvato una trentina di animali e ne ha circa 20 nei recinti.</w:t>
      </w:r>
    </w:p>
    <w:p w14:paraId="3857AF4B" w14:textId="59D84E0D" w:rsidR="006D1F6A" w:rsidRDefault="003C210E" w:rsidP="003C210E">
      <w:pPr>
        <w:jc w:val="both"/>
        <w:rPr>
          <w:rFonts w:cs="Arial"/>
          <w:bCs/>
          <w:szCs w:val="24"/>
        </w:rPr>
      </w:pPr>
      <w:r w:rsidRPr="003C210E">
        <w:rPr>
          <w:rFonts w:cs="Arial"/>
          <w:bCs/>
          <w:szCs w:val="24"/>
        </w:rPr>
        <w:t xml:space="preserve">Carlotta e il suo staff organizzano passeggiate e lezioni sulla neve, a partire da 30 minuti fino a trekking che durano una giornata intera, adatti a tutti. Si attraversano le distese che costeggiano il torrente </w:t>
      </w:r>
      <w:proofErr w:type="spellStart"/>
      <w:r w:rsidRPr="003C210E">
        <w:rPr>
          <w:rFonts w:cs="Arial"/>
          <w:bCs/>
          <w:szCs w:val="24"/>
        </w:rPr>
        <w:t>Avisio</w:t>
      </w:r>
      <w:proofErr w:type="spellEnd"/>
      <w:r w:rsidRPr="003C210E">
        <w:rPr>
          <w:rFonts w:cs="Arial"/>
          <w:bCs/>
          <w:szCs w:val="24"/>
        </w:rPr>
        <w:t xml:space="preserve"> e si sale, nel bosco, fino a punti panoramici per ammirare i paesi dall’alto con le cime del Pordoi e del Gran </w:t>
      </w:r>
      <w:proofErr w:type="spellStart"/>
      <w:r w:rsidRPr="003C210E">
        <w:rPr>
          <w:rFonts w:cs="Arial"/>
          <w:bCs/>
          <w:szCs w:val="24"/>
        </w:rPr>
        <w:t>Vernel</w:t>
      </w:r>
      <w:proofErr w:type="spellEnd"/>
      <w:r w:rsidRPr="003C210E">
        <w:rPr>
          <w:rFonts w:cs="Arial"/>
          <w:bCs/>
          <w:szCs w:val="24"/>
        </w:rPr>
        <w:t xml:space="preserve"> a portata di sguardo.</w:t>
      </w:r>
      <w:r w:rsidR="007D4150">
        <w:rPr>
          <w:rFonts w:cs="Arial"/>
          <w:bCs/>
          <w:szCs w:val="24"/>
        </w:rPr>
        <w:t xml:space="preserve"> </w:t>
      </w:r>
      <w:r w:rsidR="006D1F6A">
        <w:rPr>
          <w:rFonts w:cs="Arial"/>
          <w:bCs/>
          <w:szCs w:val="24"/>
        </w:rPr>
        <w:t>Info</w:t>
      </w:r>
      <w:r w:rsidR="002139F6">
        <w:rPr>
          <w:rFonts w:cs="Arial"/>
          <w:bCs/>
          <w:szCs w:val="24"/>
        </w:rPr>
        <w:t>rmazioni</w:t>
      </w:r>
      <w:r w:rsidR="006D1F6A">
        <w:rPr>
          <w:rFonts w:cs="Arial"/>
          <w:bCs/>
          <w:szCs w:val="24"/>
        </w:rPr>
        <w:t xml:space="preserve">: </w:t>
      </w:r>
      <w:hyperlink r:id="rId13" w:history="1">
        <w:r w:rsidR="006D1F6A" w:rsidRPr="00C14BF8">
          <w:rPr>
            <w:rStyle w:val="Collegamentoipertestuale"/>
            <w:rFonts w:cs="Arial"/>
            <w:bCs/>
            <w:szCs w:val="24"/>
          </w:rPr>
          <w:t>https://www.fassa.com/IT/CharlotteHorseRiding/</w:t>
        </w:r>
      </w:hyperlink>
      <w:r w:rsidR="006D1F6A">
        <w:rPr>
          <w:rFonts w:cs="Arial"/>
          <w:bCs/>
          <w:szCs w:val="24"/>
        </w:rPr>
        <w:t xml:space="preserve"> </w:t>
      </w:r>
    </w:p>
    <w:p w14:paraId="1B2EA537" w14:textId="4B32D9EC" w:rsidR="00843A60" w:rsidRPr="006F3806" w:rsidRDefault="006D1F6A" w:rsidP="00843A60">
      <w:pPr>
        <w:rPr>
          <w:rFonts w:cs="Arial"/>
          <w:b/>
          <w:bCs/>
          <w:color w:val="000000"/>
          <w:szCs w:val="24"/>
        </w:rPr>
      </w:pPr>
      <w:r>
        <w:rPr>
          <w:rFonts w:cs="Arial"/>
          <w:szCs w:val="24"/>
        </w:rPr>
        <w:br/>
      </w:r>
      <w:r w:rsidR="00843A60" w:rsidRPr="006F3806">
        <w:rPr>
          <w:rFonts w:cs="Arial"/>
          <w:b/>
          <w:bCs/>
          <w:color w:val="000000"/>
          <w:szCs w:val="24"/>
        </w:rPr>
        <w:t xml:space="preserve">Il </w:t>
      </w:r>
      <w:r w:rsidR="006614CC">
        <w:rPr>
          <w:rFonts w:cs="Arial"/>
          <w:b/>
          <w:bCs/>
          <w:color w:val="000000"/>
          <w:szCs w:val="24"/>
        </w:rPr>
        <w:t>lato</w:t>
      </w:r>
      <w:r w:rsidR="00843A60" w:rsidRPr="006F3806">
        <w:rPr>
          <w:rFonts w:cs="Arial"/>
          <w:b/>
          <w:bCs/>
          <w:color w:val="000000"/>
          <w:szCs w:val="24"/>
        </w:rPr>
        <w:t xml:space="preserve"> wild della vacanza</w:t>
      </w:r>
    </w:p>
    <w:p w14:paraId="6784E4ED" w14:textId="03CA80E7" w:rsidR="00843A60" w:rsidRPr="006F3806" w:rsidRDefault="00843A60" w:rsidP="00843A60">
      <w:pPr>
        <w:jc w:val="both"/>
        <w:rPr>
          <w:rFonts w:cs="Arial"/>
          <w:color w:val="000000"/>
          <w:szCs w:val="24"/>
        </w:rPr>
      </w:pPr>
      <w:r w:rsidRPr="006F3806">
        <w:rPr>
          <w:rFonts w:cs="Arial"/>
          <w:color w:val="000000"/>
          <w:szCs w:val="24"/>
        </w:rPr>
        <w:t>Osserva</w:t>
      </w:r>
      <w:r>
        <w:rPr>
          <w:rFonts w:cs="Arial"/>
          <w:color w:val="000000"/>
          <w:szCs w:val="24"/>
        </w:rPr>
        <w:t xml:space="preserve">re e fotografare </w:t>
      </w:r>
      <w:r w:rsidRPr="006F3806">
        <w:rPr>
          <w:rFonts w:cs="Arial"/>
          <w:color w:val="000000"/>
          <w:szCs w:val="24"/>
        </w:rPr>
        <w:t>gli animali nel loro habitat</w:t>
      </w:r>
      <w:r>
        <w:rPr>
          <w:rFonts w:cs="Arial"/>
          <w:color w:val="000000"/>
          <w:szCs w:val="24"/>
        </w:rPr>
        <w:t>. L</w:t>
      </w:r>
      <w:r w:rsidRPr="006F3806">
        <w:rPr>
          <w:rFonts w:cs="Arial"/>
          <w:color w:val="000000"/>
          <w:szCs w:val="24"/>
        </w:rPr>
        <w:t>’esperienza d</w:t>
      </w:r>
      <w:r>
        <w:rPr>
          <w:rFonts w:cs="Arial"/>
          <w:color w:val="000000"/>
          <w:szCs w:val="24"/>
        </w:rPr>
        <w:t xml:space="preserve">el </w:t>
      </w:r>
      <w:proofErr w:type="spellStart"/>
      <w:r>
        <w:rPr>
          <w:rFonts w:cs="Arial"/>
          <w:b/>
          <w:bCs/>
          <w:color w:val="000000"/>
          <w:szCs w:val="24"/>
        </w:rPr>
        <w:t>w</w:t>
      </w:r>
      <w:r w:rsidRPr="006F3806">
        <w:rPr>
          <w:rFonts w:cs="Arial"/>
          <w:b/>
          <w:bCs/>
          <w:color w:val="000000"/>
          <w:szCs w:val="24"/>
        </w:rPr>
        <w:t>ildlife</w:t>
      </w:r>
      <w:proofErr w:type="spellEnd"/>
      <w:r w:rsidRPr="006F3806">
        <w:rPr>
          <w:rFonts w:cs="Arial"/>
          <w:b/>
          <w:bCs/>
          <w:color w:val="000000"/>
          <w:szCs w:val="24"/>
        </w:rPr>
        <w:t xml:space="preserve"> </w:t>
      </w:r>
      <w:proofErr w:type="spellStart"/>
      <w:r w:rsidRPr="006F3806">
        <w:rPr>
          <w:rFonts w:cs="Arial"/>
          <w:b/>
          <w:bCs/>
          <w:color w:val="000000"/>
          <w:szCs w:val="24"/>
        </w:rPr>
        <w:t>watching</w:t>
      </w:r>
      <w:proofErr w:type="spellEnd"/>
      <w:r w:rsidRPr="006F3806">
        <w:rPr>
          <w:rFonts w:cs="Arial"/>
          <w:color w:val="000000"/>
          <w:szCs w:val="24"/>
        </w:rPr>
        <w:t xml:space="preserve"> in Val di Sole</w:t>
      </w:r>
      <w:r>
        <w:rPr>
          <w:rFonts w:cs="Arial"/>
          <w:color w:val="000000"/>
          <w:szCs w:val="24"/>
        </w:rPr>
        <w:t xml:space="preserve"> si svolge </w:t>
      </w:r>
      <w:r w:rsidRPr="006F3806">
        <w:rPr>
          <w:rFonts w:cs="Arial"/>
          <w:color w:val="000000"/>
          <w:szCs w:val="24"/>
        </w:rPr>
        <w:t xml:space="preserve">nel </w:t>
      </w:r>
      <w:r w:rsidRPr="00736E1F">
        <w:rPr>
          <w:rFonts w:cs="Arial"/>
          <w:b/>
          <w:bCs/>
          <w:color w:val="000000"/>
          <w:szCs w:val="24"/>
        </w:rPr>
        <w:t>Parco Nazionale dello Stelvio</w:t>
      </w:r>
      <w:r w:rsidRPr="006F3806">
        <w:rPr>
          <w:rFonts w:cs="Arial"/>
          <w:color w:val="000000"/>
          <w:szCs w:val="24"/>
        </w:rPr>
        <w:t xml:space="preserve">, un ambiente vocato alla tutela ambientale </w:t>
      </w:r>
      <w:r>
        <w:rPr>
          <w:rFonts w:cs="Arial"/>
          <w:color w:val="000000"/>
          <w:szCs w:val="24"/>
        </w:rPr>
        <w:t>e</w:t>
      </w:r>
      <w:r w:rsidRPr="006F3806">
        <w:rPr>
          <w:rFonts w:cs="Arial"/>
          <w:color w:val="000000"/>
          <w:szCs w:val="24"/>
        </w:rPr>
        <w:t xml:space="preserve"> per questo </w:t>
      </w:r>
      <w:r>
        <w:rPr>
          <w:rFonts w:cs="Arial"/>
          <w:color w:val="000000"/>
          <w:szCs w:val="24"/>
        </w:rPr>
        <w:t>è</w:t>
      </w:r>
      <w:r w:rsidRPr="006F3806">
        <w:rPr>
          <w:rFonts w:cs="Arial"/>
          <w:color w:val="000000"/>
          <w:szCs w:val="24"/>
        </w:rPr>
        <w:t xml:space="preserve"> più probabile avvistare animali selvatici. Principalmente cervi, uccelli, scoiattoli, marmotte, lepri, caprioli, tassi, volpi.</w:t>
      </w:r>
      <w:r>
        <w:rPr>
          <w:rFonts w:cs="Arial"/>
          <w:color w:val="000000"/>
          <w:szCs w:val="24"/>
        </w:rPr>
        <w:t xml:space="preserve"> In alcuni momenti del giorno, </w:t>
      </w:r>
      <w:r w:rsidRPr="006F3806">
        <w:rPr>
          <w:rFonts w:cs="Arial"/>
          <w:color w:val="000000"/>
          <w:szCs w:val="24"/>
        </w:rPr>
        <w:t>soprattutto al sorgere del sole e all’imbrunire, gli animali si sentono particolarmente sicuri nel silenzio de</w:t>
      </w:r>
      <w:r>
        <w:rPr>
          <w:rFonts w:cs="Arial"/>
          <w:color w:val="000000"/>
          <w:szCs w:val="24"/>
        </w:rPr>
        <w:t xml:space="preserve">i boschi </w:t>
      </w:r>
      <w:r w:rsidRPr="006F3806">
        <w:rPr>
          <w:rFonts w:cs="Arial"/>
          <w:color w:val="000000"/>
          <w:szCs w:val="24"/>
        </w:rPr>
        <w:t xml:space="preserve">e si muovono liberamente. </w:t>
      </w:r>
      <w:r>
        <w:rPr>
          <w:rFonts w:cs="Arial"/>
          <w:color w:val="000000"/>
          <w:szCs w:val="24"/>
        </w:rPr>
        <w:t>Ed è</w:t>
      </w:r>
      <w:r w:rsidRPr="006F3806">
        <w:rPr>
          <w:rFonts w:cs="Arial"/>
          <w:color w:val="000000"/>
          <w:szCs w:val="24"/>
        </w:rPr>
        <w:t xml:space="preserve"> in queste ore che è più facile scorgerli</w:t>
      </w:r>
      <w:r>
        <w:rPr>
          <w:rFonts w:cs="Arial"/>
          <w:color w:val="000000"/>
          <w:szCs w:val="24"/>
        </w:rPr>
        <w:t>, accompagnati in questa esperienza da</w:t>
      </w:r>
      <w:r w:rsidRPr="006F3806">
        <w:rPr>
          <w:rFonts w:cs="Arial"/>
          <w:color w:val="000000"/>
          <w:szCs w:val="24"/>
        </w:rPr>
        <w:t xml:space="preserve"> un esperto che conosce le abitudini della fauna</w:t>
      </w:r>
      <w:r>
        <w:rPr>
          <w:rFonts w:cs="Arial"/>
          <w:color w:val="000000"/>
          <w:szCs w:val="24"/>
        </w:rPr>
        <w:t xml:space="preserve"> ed i suoi percorsi abituali e insegnerà a muoversi nel rispetto degli animali e dell’ambiente</w:t>
      </w:r>
      <w:r w:rsidRPr="006F3806">
        <w:rPr>
          <w:rFonts w:cs="Arial"/>
          <w:color w:val="000000"/>
          <w:szCs w:val="24"/>
        </w:rPr>
        <w:t xml:space="preserve">. La guida condividerà alcuni segreti su animali e piante che popolano </w:t>
      </w:r>
      <w:r>
        <w:rPr>
          <w:rFonts w:cs="Arial"/>
          <w:color w:val="000000"/>
          <w:szCs w:val="24"/>
        </w:rPr>
        <w:t>queste</w:t>
      </w:r>
      <w:r w:rsidRPr="006F3806">
        <w:rPr>
          <w:rFonts w:cs="Arial"/>
          <w:color w:val="000000"/>
          <w:szCs w:val="24"/>
        </w:rPr>
        <w:t xml:space="preserve"> foreste</w:t>
      </w:r>
      <w:r>
        <w:rPr>
          <w:rFonts w:cs="Arial"/>
          <w:color w:val="000000"/>
          <w:szCs w:val="24"/>
        </w:rPr>
        <w:t xml:space="preserve">. L’escursione si conclude con una </w:t>
      </w:r>
      <w:r w:rsidRPr="006F3806">
        <w:rPr>
          <w:rFonts w:cs="Arial"/>
          <w:color w:val="000000"/>
          <w:szCs w:val="24"/>
        </w:rPr>
        <w:t xml:space="preserve">sosta in una baita di montagna </w:t>
      </w:r>
      <w:r>
        <w:rPr>
          <w:rFonts w:cs="Arial"/>
          <w:color w:val="000000"/>
          <w:szCs w:val="24"/>
        </w:rPr>
        <w:t>davanti ad</w:t>
      </w:r>
      <w:r w:rsidRPr="006F3806">
        <w:rPr>
          <w:rFonts w:cs="Arial"/>
          <w:color w:val="000000"/>
          <w:szCs w:val="24"/>
        </w:rPr>
        <w:t xml:space="preserve"> un dolce tipico.  </w:t>
      </w:r>
      <w:bookmarkStart w:id="2" w:name="_Hlk117673853"/>
      <w:r>
        <w:rPr>
          <w:rFonts w:cs="Arial"/>
          <w:color w:val="000000"/>
          <w:szCs w:val="24"/>
        </w:rPr>
        <w:t xml:space="preserve">Informazioni. </w:t>
      </w:r>
      <w:hyperlink r:id="rId14" w:history="1">
        <w:r w:rsidRPr="00001957">
          <w:rPr>
            <w:rStyle w:val="Collegamentoipertestuale"/>
            <w:rFonts w:cs="Arial"/>
            <w:szCs w:val="24"/>
          </w:rPr>
          <w:t>www.ursusadventures.it</w:t>
        </w:r>
      </w:hyperlink>
      <w:bookmarkEnd w:id="2"/>
      <w:r>
        <w:rPr>
          <w:rFonts w:cs="Arial"/>
          <w:color w:val="000000"/>
          <w:szCs w:val="24"/>
        </w:rPr>
        <w:t xml:space="preserve"> </w:t>
      </w:r>
    </w:p>
    <w:p w14:paraId="1E6B6E8C" w14:textId="77777777" w:rsidR="00293E44" w:rsidRDefault="00293E44" w:rsidP="00821AE1">
      <w:pPr>
        <w:rPr>
          <w:rFonts w:cs="Arial"/>
        </w:rPr>
      </w:pPr>
    </w:p>
    <w:p w14:paraId="2FBE0493" w14:textId="494CB292" w:rsidR="00821AE1" w:rsidRPr="00EB01FA" w:rsidRDefault="00821AE1" w:rsidP="00821AE1">
      <w:pPr>
        <w:rPr>
          <w:rFonts w:cs="Arial"/>
        </w:rPr>
      </w:pPr>
      <w:r w:rsidRPr="00EB01FA">
        <w:rPr>
          <w:rFonts w:cs="Arial"/>
        </w:rPr>
        <w:t>(</w:t>
      </w:r>
      <w:proofErr w:type="spellStart"/>
      <w:r w:rsidRPr="00EB01FA">
        <w:rPr>
          <w:rFonts w:cs="Arial"/>
        </w:rPr>
        <w:t>m.b</w:t>
      </w:r>
      <w:proofErr w:type="spellEnd"/>
      <w:r w:rsidRPr="00EB01FA">
        <w:rPr>
          <w:rFonts w:cs="Arial"/>
        </w:rPr>
        <w:t>.)</w:t>
      </w:r>
    </w:p>
    <w:p w14:paraId="27C23B65" w14:textId="77777777" w:rsidR="00821AE1" w:rsidRPr="00EB01FA" w:rsidRDefault="00821AE1" w:rsidP="00821AE1">
      <w:pPr>
        <w:rPr>
          <w:rFonts w:cs="Arial"/>
        </w:rPr>
      </w:pPr>
    </w:p>
    <w:p w14:paraId="07854625" w14:textId="31A56BF9" w:rsidR="004D3F2A" w:rsidRDefault="00821AE1" w:rsidP="00821AE1">
      <w:pPr>
        <w:rPr>
          <w:rFonts w:cs="Arial"/>
        </w:rPr>
      </w:pPr>
      <w:r w:rsidRPr="00EB01FA">
        <w:rPr>
          <w:rFonts w:cs="Arial"/>
        </w:rPr>
        <w:t>Trento, ottobre 2022</w:t>
      </w:r>
      <w:r w:rsidR="00667296">
        <w:rPr>
          <w:rFonts w:cs="Arial"/>
        </w:rPr>
        <w:t xml:space="preserve">   </w:t>
      </w:r>
      <w:r w:rsidR="00843A60">
        <w:rPr>
          <w:rFonts w:cs="Arial"/>
        </w:rPr>
        <w:t xml:space="preserve">   </w:t>
      </w:r>
    </w:p>
    <w:bookmarkEnd w:id="0"/>
    <w:sectPr w:rsidR="004D3F2A" w:rsidSect="00A1234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8F5D7AB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4C67"/>
    <w:rsid w:val="000A692D"/>
    <w:rsid w:val="000A74CA"/>
    <w:rsid w:val="000B179A"/>
    <w:rsid w:val="000C4F2A"/>
    <w:rsid w:val="000D27B1"/>
    <w:rsid w:val="000D59D2"/>
    <w:rsid w:val="000D62FB"/>
    <w:rsid w:val="000E61A3"/>
    <w:rsid w:val="000F0342"/>
    <w:rsid w:val="000F0813"/>
    <w:rsid w:val="000F2041"/>
    <w:rsid w:val="000F5223"/>
    <w:rsid w:val="000F5B39"/>
    <w:rsid w:val="000F631A"/>
    <w:rsid w:val="001123DA"/>
    <w:rsid w:val="001205F9"/>
    <w:rsid w:val="00122F05"/>
    <w:rsid w:val="00144F7C"/>
    <w:rsid w:val="00155FD3"/>
    <w:rsid w:val="001669D7"/>
    <w:rsid w:val="00171219"/>
    <w:rsid w:val="00180148"/>
    <w:rsid w:val="00185948"/>
    <w:rsid w:val="001908DC"/>
    <w:rsid w:val="001A5F8A"/>
    <w:rsid w:val="001B7EC4"/>
    <w:rsid w:val="001C253C"/>
    <w:rsid w:val="001C5D85"/>
    <w:rsid w:val="001C69B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9F6"/>
    <w:rsid w:val="00213E5F"/>
    <w:rsid w:val="00217EFF"/>
    <w:rsid w:val="0022549E"/>
    <w:rsid w:val="00252C6C"/>
    <w:rsid w:val="0025727E"/>
    <w:rsid w:val="00267BA6"/>
    <w:rsid w:val="0027590E"/>
    <w:rsid w:val="00287487"/>
    <w:rsid w:val="00287CBE"/>
    <w:rsid w:val="002933F5"/>
    <w:rsid w:val="00293E44"/>
    <w:rsid w:val="002A63BC"/>
    <w:rsid w:val="002B2DF2"/>
    <w:rsid w:val="002D09B0"/>
    <w:rsid w:val="002D53AB"/>
    <w:rsid w:val="003014AC"/>
    <w:rsid w:val="003018AC"/>
    <w:rsid w:val="00313B43"/>
    <w:rsid w:val="00320280"/>
    <w:rsid w:val="003366B6"/>
    <w:rsid w:val="00342BBD"/>
    <w:rsid w:val="003476B0"/>
    <w:rsid w:val="0035646C"/>
    <w:rsid w:val="003661B4"/>
    <w:rsid w:val="00381AD6"/>
    <w:rsid w:val="00382BB2"/>
    <w:rsid w:val="003856DF"/>
    <w:rsid w:val="003B7EB9"/>
    <w:rsid w:val="003C210E"/>
    <w:rsid w:val="003C52A3"/>
    <w:rsid w:val="003C5623"/>
    <w:rsid w:val="003C6629"/>
    <w:rsid w:val="003F3739"/>
    <w:rsid w:val="003F6FC5"/>
    <w:rsid w:val="0041263B"/>
    <w:rsid w:val="00414B4A"/>
    <w:rsid w:val="00434741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D3F2A"/>
    <w:rsid w:val="004E783A"/>
    <w:rsid w:val="004E7FDE"/>
    <w:rsid w:val="004F3B36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22E1C"/>
    <w:rsid w:val="006256D8"/>
    <w:rsid w:val="00626AFB"/>
    <w:rsid w:val="006374B2"/>
    <w:rsid w:val="00641A0C"/>
    <w:rsid w:val="00645103"/>
    <w:rsid w:val="006469B6"/>
    <w:rsid w:val="006614CC"/>
    <w:rsid w:val="00663B3C"/>
    <w:rsid w:val="00667296"/>
    <w:rsid w:val="00675B85"/>
    <w:rsid w:val="00686F38"/>
    <w:rsid w:val="00695487"/>
    <w:rsid w:val="006A789F"/>
    <w:rsid w:val="006B3D66"/>
    <w:rsid w:val="006D1F6A"/>
    <w:rsid w:val="006F721C"/>
    <w:rsid w:val="00717251"/>
    <w:rsid w:val="00723B09"/>
    <w:rsid w:val="00724E05"/>
    <w:rsid w:val="007312A0"/>
    <w:rsid w:val="00736E1F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D4150"/>
    <w:rsid w:val="007E5534"/>
    <w:rsid w:val="007F5D11"/>
    <w:rsid w:val="00801788"/>
    <w:rsid w:val="00813CDA"/>
    <w:rsid w:val="00821AE1"/>
    <w:rsid w:val="00822726"/>
    <w:rsid w:val="008264FC"/>
    <w:rsid w:val="0082667B"/>
    <w:rsid w:val="008412BF"/>
    <w:rsid w:val="00841DB7"/>
    <w:rsid w:val="00843A60"/>
    <w:rsid w:val="008472FB"/>
    <w:rsid w:val="00855886"/>
    <w:rsid w:val="008569B8"/>
    <w:rsid w:val="00857707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533"/>
    <w:rsid w:val="00A10A23"/>
    <w:rsid w:val="00A1234D"/>
    <w:rsid w:val="00A141FC"/>
    <w:rsid w:val="00A16396"/>
    <w:rsid w:val="00A23E3A"/>
    <w:rsid w:val="00A27923"/>
    <w:rsid w:val="00A74CEB"/>
    <w:rsid w:val="00A74FF4"/>
    <w:rsid w:val="00A817CB"/>
    <w:rsid w:val="00A928AD"/>
    <w:rsid w:val="00AA6983"/>
    <w:rsid w:val="00AB264A"/>
    <w:rsid w:val="00AB2CF9"/>
    <w:rsid w:val="00AB51FE"/>
    <w:rsid w:val="00AD384A"/>
    <w:rsid w:val="00AD4516"/>
    <w:rsid w:val="00AE1429"/>
    <w:rsid w:val="00AF41CE"/>
    <w:rsid w:val="00AF63F4"/>
    <w:rsid w:val="00B06C89"/>
    <w:rsid w:val="00B10525"/>
    <w:rsid w:val="00B43249"/>
    <w:rsid w:val="00B60EF0"/>
    <w:rsid w:val="00B61314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3F3"/>
    <w:rsid w:val="00C02761"/>
    <w:rsid w:val="00C21374"/>
    <w:rsid w:val="00C40386"/>
    <w:rsid w:val="00C47A6C"/>
    <w:rsid w:val="00C655C5"/>
    <w:rsid w:val="00C6774E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C6057"/>
    <w:rsid w:val="00ED3666"/>
    <w:rsid w:val="00EE13A6"/>
    <w:rsid w:val="00EE50D2"/>
    <w:rsid w:val="00F16462"/>
    <w:rsid w:val="00F2020D"/>
    <w:rsid w:val="00F207FB"/>
    <w:rsid w:val="00F2597E"/>
    <w:rsid w:val="00F31E18"/>
    <w:rsid w:val="00F339C2"/>
    <w:rsid w:val="00F379B5"/>
    <w:rsid w:val="00F4212D"/>
    <w:rsid w:val="00F459C5"/>
    <w:rsid w:val="00F53ABB"/>
    <w:rsid w:val="00F66A83"/>
    <w:rsid w:val="00F7101A"/>
    <w:rsid w:val="00F82CD8"/>
    <w:rsid w:val="00F86B94"/>
    <w:rsid w:val="00FD2744"/>
    <w:rsid w:val="00FD41C8"/>
    <w:rsid w:val="00FD4F5C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character" w:styleId="Menzionenonrisolta">
    <w:name w:val="Unresolved Mention"/>
    <w:basedOn w:val="Carpredefinitoparagrafo"/>
    <w:uiPriority w:val="99"/>
    <w:semiHidden/>
    <w:unhideWhenUsed/>
    <w:rsid w:val="00C023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thabaska.info" TargetMode="External"/><Relationship Id="rId13" Type="http://schemas.openxmlformats.org/officeDocument/2006/relationships/hyperlink" Target="https://www.fassa.com/IT/CharlotteHorseRiding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sanmartino.com/IT/giri-in-troika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lpecimbra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centroequitazioneandalo@virgilio.it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scuolaitalianasleddog.it" TargetMode="External"/><Relationship Id="rId14" Type="http://schemas.openxmlformats.org/officeDocument/2006/relationships/hyperlink" Target="http://www.ursusadventures.it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</Pages>
  <Words>879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Gutterer Elisabetta</cp:lastModifiedBy>
  <cp:revision>26</cp:revision>
  <cp:lastPrinted>2018-03-22T13:16:00Z</cp:lastPrinted>
  <dcterms:created xsi:type="dcterms:W3CDTF">2022-10-21T14:25:00Z</dcterms:created>
  <dcterms:modified xsi:type="dcterms:W3CDTF">2022-10-28T08:29:00Z</dcterms:modified>
</cp:coreProperties>
</file>