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E600F" w14:textId="74932413" w:rsidR="006948BD" w:rsidRPr="006948BD" w:rsidRDefault="00EF1F2F" w:rsidP="00F1469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 attività estrattive hanno segnato la vita di intere comunità e vallate</w:t>
      </w:r>
      <w:r w:rsidR="00330095">
        <w:rPr>
          <w:b/>
          <w:bCs/>
          <w:sz w:val="28"/>
          <w:szCs w:val="28"/>
        </w:rPr>
        <w:t xml:space="preserve"> </w:t>
      </w:r>
    </w:p>
    <w:p w14:paraId="1B3011A7" w14:textId="30D63C74" w:rsidR="00B009DF" w:rsidRPr="00B009DF" w:rsidRDefault="006948BD" w:rsidP="00F14690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UNA STORIA </w:t>
      </w:r>
      <w:r w:rsidR="002F2243">
        <w:rPr>
          <w:b/>
          <w:bCs/>
          <w:sz w:val="32"/>
          <w:szCs w:val="32"/>
        </w:rPr>
        <w:t xml:space="preserve">DEPOSITATA </w:t>
      </w:r>
      <w:r w:rsidR="007E104D">
        <w:rPr>
          <w:b/>
          <w:bCs/>
          <w:sz w:val="32"/>
          <w:szCs w:val="32"/>
        </w:rPr>
        <w:t xml:space="preserve">NELLE ROCCE </w:t>
      </w:r>
    </w:p>
    <w:p w14:paraId="427FD88A" w14:textId="5DD4CBEC" w:rsidR="00BC7C3E" w:rsidRDefault="00BE30B2" w:rsidP="00BE30B2">
      <w:pPr>
        <w:spacing w:line="276" w:lineRule="auto"/>
        <w:jc w:val="both"/>
        <w:rPr>
          <w:b/>
          <w:bCs/>
          <w:szCs w:val="24"/>
        </w:rPr>
      </w:pPr>
      <w:r>
        <w:rPr>
          <w:b/>
          <w:bCs/>
          <w:szCs w:val="24"/>
        </w:rPr>
        <w:br/>
      </w:r>
      <w:r w:rsidR="00BC7C3E">
        <w:rPr>
          <w:b/>
          <w:bCs/>
          <w:szCs w:val="24"/>
        </w:rPr>
        <w:t xml:space="preserve">Il territorio trentino è ricchissimo di miniere dove gli uomini hanno estratto per secoli rocce </w:t>
      </w:r>
      <w:r w:rsidR="00096584">
        <w:rPr>
          <w:b/>
          <w:bCs/>
          <w:szCs w:val="24"/>
        </w:rPr>
        <w:t xml:space="preserve">e </w:t>
      </w:r>
      <w:r w:rsidR="00BC7C3E">
        <w:rPr>
          <w:b/>
          <w:bCs/>
          <w:szCs w:val="24"/>
        </w:rPr>
        <w:t>minerali. Mol</w:t>
      </w:r>
      <w:r>
        <w:rPr>
          <w:b/>
          <w:bCs/>
          <w:szCs w:val="24"/>
        </w:rPr>
        <w:t>t</w:t>
      </w:r>
      <w:r w:rsidR="00BC7C3E">
        <w:rPr>
          <w:b/>
          <w:bCs/>
          <w:szCs w:val="24"/>
        </w:rPr>
        <w:t xml:space="preserve">i </w:t>
      </w:r>
      <w:r w:rsidR="00096584">
        <w:rPr>
          <w:b/>
          <w:bCs/>
          <w:szCs w:val="24"/>
        </w:rPr>
        <w:t>di</w:t>
      </w:r>
      <w:r w:rsidR="00BC7C3E">
        <w:rPr>
          <w:b/>
          <w:bCs/>
          <w:szCs w:val="24"/>
        </w:rPr>
        <w:t xml:space="preserve"> questi siti</w:t>
      </w:r>
      <w:r>
        <w:rPr>
          <w:b/>
          <w:bCs/>
          <w:szCs w:val="24"/>
        </w:rPr>
        <w:t xml:space="preserve">, </w:t>
      </w:r>
      <w:r w:rsidR="00096584">
        <w:rPr>
          <w:b/>
          <w:bCs/>
          <w:szCs w:val="24"/>
        </w:rPr>
        <w:t>alcuni</w:t>
      </w:r>
      <w:r>
        <w:rPr>
          <w:b/>
          <w:bCs/>
          <w:szCs w:val="24"/>
        </w:rPr>
        <w:t xml:space="preserve"> antichissimi,</w:t>
      </w:r>
      <w:r w:rsidR="00BC7C3E">
        <w:rPr>
          <w:b/>
          <w:bCs/>
          <w:szCs w:val="24"/>
        </w:rPr>
        <w:t xml:space="preserve"> tornano </w:t>
      </w:r>
      <w:r w:rsidR="00096584">
        <w:rPr>
          <w:b/>
          <w:bCs/>
          <w:szCs w:val="24"/>
        </w:rPr>
        <w:t xml:space="preserve">oggi </w:t>
      </w:r>
      <w:r w:rsidR="00BC7C3E">
        <w:rPr>
          <w:b/>
          <w:bCs/>
          <w:szCs w:val="24"/>
        </w:rPr>
        <w:t>a vivere</w:t>
      </w:r>
      <w:r>
        <w:rPr>
          <w:b/>
          <w:bCs/>
          <w:szCs w:val="24"/>
        </w:rPr>
        <w:t xml:space="preserve"> </w:t>
      </w:r>
      <w:r w:rsidR="00BC7C3E">
        <w:rPr>
          <w:b/>
          <w:bCs/>
          <w:szCs w:val="24"/>
        </w:rPr>
        <w:t>grazie a percorsi di visita</w:t>
      </w:r>
      <w:r>
        <w:rPr>
          <w:b/>
          <w:bCs/>
          <w:szCs w:val="24"/>
        </w:rPr>
        <w:t xml:space="preserve"> </w:t>
      </w:r>
      <w:r w:rsidR="00096584">
        <w:rPr>
          <w:b/>
          <w:bCs/>
          <w:szCs w:val="24"/>
        </w:rPr>
        <w:t>e alla creazione di nuovi Parchi Minerari</w:t>
      </w:r>
    </w:p>
    <w:p w14:paraId="48A098B5" w14:textId="140B49F0" w:rsidR="00966C8A" w:rsidRDefault="00BC7C3E" w:rsidP="00BE30B2">
      <w:pPr>
        <w:jc w:val="both"/>
        <w:rPr>
          <w:rFonts w:cs="Arial"/>
          <w:color w:val="212529"/>
          <w:szCs w:val="24"/>
        </w:rPr>
      </w:pPr>
      <w:r>
        <w:rPr>
          <w:b/>
          <w:bCs/>
          <w:szCs w:val="24"/>
        </w:rPr>
        <w:br/>
      </w:r>
      <w:r w:rsidR="00DB7B54">
        <w:rPr>
          <w:rFonts w:cs="Arial"/>
          <w:color w:val="212529"/>
          <w:szCs w:val="24"/>
        </w:rPr>
        <w:t>Le Alpi e le stesse Dolomiti sono il risultato di una straordinaria storia geologica</w:t>
      </w:r>
      <w:r w:rsidR="00613690">
        <w:rPr>
          <w:rFonts w:cs="Arial"/>
          <w:color w:val="212529"/>
          <w:szCs w:val="24"/>
        </w:rPr>
        <w:t>,</w:t>
      </w:r>
      <w:r w:rsidR="00DB7B54">
        <w:rPr>
          <w:rFonts w:cs="Arial"/>
          <w:color w:val="212529"/>
          <w:szCs w:val="24"/>
        </w:rPr>
        <w:t xml:space="preserve"> passata</w:t>
      </w:r>
      <w:r w:rsidR="00613690">
        <w:rPr>
          <w:rFonts w:cs="Arial"/>
          <w:color w:val="212529"/>
          <w:szCs w:val="24"/>
        </w:rPr>
        <w:t xml:space="preserve"> </w:t>
      </w:r>
      <w:r w:rsidR="00DB7B54">
        <w:rPr>
          <w:rFonts w:cs="Arial"/>
          <w:color w:val="212529"/>
          <w:szCs w:val="24"/>
        </w:rPr>
        <w:t>attraverso profondi mari tropicali</w:t>
      </w:r>
      <w:r w:rsidR="00BE30B2">
        <w:rPr>
          <w:rFonts w:cs="Arial"/>
          <w:color w:val="212529"/>
          <w:szCs w:val="24"/>
        </w:rPr>
        <w:t xml:space="preserve">, </w:t>
      </w:r>
      <w:r w:rsidR="00DB7B54">
        <w:rPr>
          <w:rFonts w:cs="Arial"/>
          <w:color w:val="212529"/>
          <w:szCs w:val="24"/>
        </w:rPr>
        <w:t>gigantesche caldere vulcaniche</w:t>
      </w:r>
      <w:r w:rsidR="00BE30B2">
        <w:rPr>
          <w:rFonts w:cs="Arial"/>
          <w:color w:val="212529"/>
          <w:szCs w:val="24"/>
        </w:rPr>
        <w:t xml:space="preserve"> e</w:t>
      </w:r>
      <w:r w:rsidR="00613690">
        <w:rPr>
          <w:rFonts w:cs="Arial"/>
          <w:color w:val="212529"/>
          <w:szCs w:val="24"/>
        </w:rPr>
        <w:t xml:space="preserve"> </w:t>
      </w:r>
      <w:r w:rsidR="00BE30B2">
        <w:rPr>
          <w:rFonts w:cs="Arial"/>
          <w:color w:val="212529"/>
          <w:szCs w:val="24"/>
        </w:rPr>
        <w:t>le energie sprigionate dall’orogenesi,</w:t>
      </w:r>
      <w:r w:rsidR="00096584">
        <w:rPr>
          <w:rFonts w:cs="Arial"/>
          <w:color w:val="212529"/>
          <w:szCs w:val="24"/>
        </w:rPr>
        <w:t xml:space="preserve"> indagata e compresa </w:t>
      </w:r>
      <w:r w:rsidR="00DB7B54">
        <w:rPr>
          <w:rFonts w:cs="Arial"/>
          <w:color w:val="212529"/>
          <w:szCs w:val="24"/>
        </w:rPr>
        <w:t xml:space="preserve">nel 1800 </w:t>
      </w:r>
      <w:r w:rsidR="00096584">
        <w:rPr>
          <w:rFonts w:cs="Arial"/>
          <w:color w:val="212529"/>
          <w:szCs w:val="24"/>
        </w:rPr>
        <w:t>da</w:t>
      </w:r>
      <w:r w:rsidR="00DB7B54">
        <w:rPr>
          <w:rFonts w:cs="Arial"/>
          <w:color w:val="212529"/>
          <w:szCs w:val="24"/>
        </w:rPr>
        <w:t>i</w:t>
      </w:r>
      <w:r>
        <w:rPr>
          <w:rFonts w:cs="Arial"/>
          <w:color w:val="212529"/>
          <w:szCs w:val="24"/>
        </w:rPr>
        <w:t xml:space="preserve"> </w:t>
      </w:r>
      <w:r w:rsidR="00DB7B54">
        <w:rPr>
          <w:rFonts w:cs="Arial"/>
          <w:color w:val="212529"/>
          <w:szCs w:val="24"/>
        </w:rPr>
        <w:t xml:space="preserve">più grandi geologi </w:t>
      </w:r>
      <w:r w:rsidR="00096584">
        <w:rPr>
          <w:rFonts w:cs="Arial"/>
          <w:color w:val="212529"/>
          <w:szCs w:val="24"/>
        </w:rPr>
        <w:t>grazie alla</w:t>
      </w:r>
      <w:r w:rsidR="00DB7B54">
        <w:rPr>
          <w:rFonts w:cs="Arial"/>
          <w:color w:val="212529"/>
          <w:szCs w:val="24"/>
        </w:rPr>
        <w:t xml:space="preserve"> frequentazione delle nostre montagne</w:t>
      </w:r>
      <w:r w:rsidR="00613690">
        <w:rPr>
          <w:rFonts w:cs="Arial"/>
          <w:color w:val="212529"/>
          <w:szCs w:val="24"/>
        </w:rPr>
        <w:t>. Ma ai margini delle grandi catene montuose, gli affioramenti di</w:t>
      </w:r>
      <w:r>
        <w:rPr>
          <w:rFonts w:cs="Arial"/>
          <w:color w:val="212529"/>
          <w:szCs w:val="24"/>
        </w:rPr>
        <w:t xml:space="preserve"> </w:t>
      </w:r>
      <w:r w:rsidR="00613690">
        <w:rPr>
          <w:rFonts w:cs="Arial"/>
          <w:color w:val="212529"/>
          <w:szCs w:val="24"/>
        </w:rPr>
        <w:t xml:space="preserve">vene di minerali </w:t>
      </w:r>
      <w:r w:rsidR="009325BB">
        <w:rPr>
          <w:rFonts w:cs="Arial"/>
          <w:color w:val="212529"/>
          <w:szCs w:val="24"/>
        </w:rPr>
        <w:t xml:space="preserve">prodotti da queste lente mutazioni </w:t>
      </w:r>
      <w:r w:rsidR="00613690">
        <w:rPr>
          <w:rFonts w:cs="Arial"/>
          <w:color w:val="212529"/>
          <w:szCs w:val="24"/>
        </w:rPr>
        <w:t>sono</w:t>
      </w:r>
      <w:r>
        <w:rPr>
          <w:rFonts w:cs="Arial"/>
          <w:color w:val="212529"/>
          <w:szCs w:val="24"/>
        </w:rPr>
        <w:t xml:space="preserve"> </w:t>
      </w:r>
      <w:r w:rsidR="00613690">
        <w:rPr>
          <w:rFonts w:cs="Arial"/>
          <w:color w:val="212529"/>
          <w:szCs w:val="24"/>
        </w:rPr>
        <w:t>stati</w:t>
      </w:r>
      <w:r>
        <w:rPr>
          <w:rFonts w:cs="Arial"/>
          <w:color w:val="212529"/>
          <w:szCs w:val="24"/>
        </w:rPr>
        <w:t xml:space="preserve"> </w:t>
      </w:r>
      <w:r w:rsidR="00613690">
        <w:rPr>
          <w:rFonts w:cs="Arial"/>
          <w:color w:val="212529"/>
          <w:szCs w:val="24"/>
        </w:rPr>
        <w:t>individuati</w:t>
      </w:r>
      <w:r w:rsidR="007F4411">
        <w:rPr>
          <w:rFonts w:cs="Arial"/>
          <w:color w:val="212529"/>
          <w:szCs w:val="24"/>
        </w:rPr>
        <w:t>, scavati</w:t>
      </w:r>
      <w:r w:rsidR="00613690">
        <w:rPr>
          <w:rFonts w:cs="Arial"/>
          <w:color w:val="212529"/>
          <w:szCs w:val="24"/>
        </w:rPr>
        <w:t xml:space="preserve"> e sfruttati fin</w:t>
      </w:r>
      <w:r w:rsidR="00F8329F">
        <w:rPr>
          <w:rFonts w:cs="Arial"/>
          <w:color w:val="212529"/>
          <w:szCs w:val="24"/>
        </w:rPr>
        <w:t xml:space="preserve">o </w:t>
      </w:r>
      <w:r w:rsidR="007F4411">
        <w:rPr>
          <w:rFonts w:cs="Arial"/>
          <w:color w:val="212529"/>
          <w:szCs w:val="24"/>
        </w:rPr>
        <w:t>dalla preistoria.</w:t>
      </w:r>
      <w:r w:rsidR="00F8329F">
        <w:rPr>
          <w:rFonts w:cs="Arial"/>
          <w:color w:val="212529"/>
          <w:szCs w:val="24"/>
        </w:rPr>
        <w:t xml:space="preserve"> Al Passo del </w:t>
      </w:r>
      <w:proofErr w:type="spellStart"/>
      <w:r w:rsidR="00F8329F">
        <w:rPr>
          <w:rFonts w:cs="Arial"/>
          <w:color w:val="212529"/>
          <w:szCs w:val="24"/>
        </w:rPr>
        <w:t>Redebùs</w:t>
      </w:r>
      <w:proofErr w:type="spellEnd"/>
      <w:r w:rsidR="00F8329F">
        <w:rPr>
          <w:rFonts w:cs="Arial"/>
          <w:color w:val="212529"/>
          <w:szCs w:val="24"/>
        </w:rPr>
        <w:t>, tra la val dei Mocheni e l’Altopiano di Pinè</w:t>
      </w:r>
      <w:r w:rsidR="00B272CD">
        <w:rPr>
          <w:rFonts w:cs="Arial"/>
          <w:color w:val="212529"/>
          <w:szCs w:val="24"/>
        </w:rPr>
        <w:t>,</w:t>
      </w:r>
      <w:r w:rsidR="00F8329F">
        <w:rPr>
          <w:rFonts w:cs="Arial"/>
          <w:color w:val="212529"/>
          <w:szCs w:val="24"/>
        </w:rPr>
        <w:t xml:space="preserve"> gli archeologi hanno</w:t>
      </w:r>
      <w:r>
        <w:rPr>
          <w:rFonts w:cs="Arial"/>
          <w:color w:val="212529"/>
          <w:szCs w:val="24"/>
        </w:rPr>
        <w:t xml:space="preserve"> </w:t>
      </w:r>
      <w:r w:rsidR="00F8329F">
        <w:rPr>
          <w:rFonts w:cs="Arial"/>
          <w:color w:val="212529"/>
          <w:szCs w:val="24"/>
        </w:rPr>
        <w:t>riportato</w:t>
      </w:r>
      <w:r>
        <w:rPr>
          <w:rFonts w:cs="Arial"/>
          <w:color w:val="212529"/>
          <w:szCs w:val="24"/>
        </w:rPr>
        <w:t xml:space="preserve"> </w:t>
      </w:r>
      <w:r w:rsidR="00F8329F">
        <w:rPr>
          <w:rFonts w:cs="Arial"/>
          <w:color w:val="212529"/>
          <w:szCs w:val="24"/>
        </w:rPr>
        <w:t>alla luce</w:t>
      </w:r>
      <w:r>
        <w:rPr>
          <w:rFonts w:cs="Arial"/>
          <w:color w:val="212529"/>
          <w:szCs w:val="24"/>
        </w:rPr>
        <w:t xml:space="preserve"> </w:t>
      </w:r>
      <w:r w:rsidR="00B919CB">
        <w:rPr>
          <w:rFonts w:cs="Arial"/>
          <w:color w:val="212529"/>
          <w:szCs w:val="24"/>
        </w:rPr>
        <w:t>una delle</w:t>
      </w:r>
      <w:r>
        <w:rPr>
          <w:rFonts w:cs="Arial"/>
          <w:color w:val="212529"/>
          <w:szCs w:val="24"/>
        </w:rPr>
        <w:t xml:space="preserve"> </w:t>
      </w:r>
      <w:r w:rsidR="00B919CB">
        <w:rPr>
          <w:rFonts w:cs="Arial"/>
          <w:color w:val="212529"/>
          <w:szCs w:val="24"/>
        </w:rPr>
        <w:t>più</w:t>
      </w:r>
      <w:r>
        <w:rPr>
          <w:rFonts w:cs="Arial"/>
          <w:color w:val="212529"/>
          <w:szCs w:val="24"/>
        </w:rPr>
        <w:t xml:space="preserve"> </w:t>
      </w:r>
      <w:r w:rsidR="00B919CB">
        <w:rPr>
          <w:rFonts w:cs="Arial"/>
          <w:color w:val="212529"/>
          <w:szCs w:val="24"/>
        </w:rPr>
        <w:t>importanti fonderie</w:t>
      </w:r>
      <w:r>
        <w:rPr>
          <w:rFonts w:cs="Arial"/>
          <w:color w:val="212529"/>
          <w:szCs w:val="24"/>
        </w:rPr>
        <w:t xml:space="preserve"> </w:t>
      </w:r>
      <w:r w:rsidR="00B919CB">
        <w:rPr>
          <w:rFonts w:cs="Arial"/>
          <w:color w:val="212529"/>
          <w:szCs w:val="24"/>
        </w:rPr>
        <w:t xml:space="preserve">preistoriche dell’arco </w:t>
      </w:r>
      <w:r w:rsidR="00B272CD">
        <w:rPr>
          <w:rFonts w:cs="Arial"/>
          <w:color w:val="212529"/>
          <w:szCs w:val="24"/>
        </w:rPr>
        <w:t>alpino</w:t>
      </w:r>
      <w:r w:rsidR="009325BB">
        <w:rPr>
          <w:rFonts w:cs="Arial"/>
          <w:color w:val="212529"/>
          <w:szCs w:val="24"/>
        </w:rPr>
        <w:t>. Già più di</w:t>
      </w:r>
      <w:r w:rsidR="00B272CD">
        <w:rPr>
          <w:rFonts w:cs="Arial"/>
          <w:color w:val="212529"/>
          <w:szCs w:val="24"/>
        </w:rPr>
        <w:t xml:space="preserve"> 3000 anni f</w:t>
      </w:r>
      <w:r w:rsidR="00966C8A">
        <w:rPr>
          <w:rFonts w:cs="Arial"/>
          <w:color w:val="212529"/>
          <w:szCs w:val="24"/>
        </w:rPr>
        <w:t>a</w:t>
      </w:r>
      <w:r w:rsidR="009325BB">
        <w:rPr>
          <w:rFonts w:cs="Arial"/>
          <w:color w:val="212529"/>
          <w:szCs w:val="24"/>
        </w:rPr>
        <w:t xml:space="preserve">, </w:t>
      </w:r>
      <w:r w:rsidR="00B919CB">
        <w:rPr>
          <w:rFonts w:cs="Arial"/>
          <w:color w:val="212529"/>
          <w:szCs w:val="24"/>
        </w:rPr>
        <w:t>in nove forni fusori</w:t>
      </w:r>
      <w:r w:rsidR="009325BB">
        <w:rPr>
          <w:rFonts w:cs="Arial"/>
          <w:color w:val="212529"/>
          <w:szCs w:val="24"/>
        </w:rPr>
        <w:t xml:space="preserve"> qui</w:t>
      </w:r>
      <w:r w:rsidR="00B919CB">
        <w:rPr>
          <w:rFonts w:cs="Arial"/>
          <w:color w:val="212529"/>
          <w:szCs w:val="24"/>
        </w:rPr>
        <w:t xml:space="preserve"> </w:t>
      </w:r>
      <w:r w:rsidR="00B272CD">
        <w:rPr>
          <w:rFonts w:cs="Arial"/>
          <w:color w:val="212529"/>
          <w:szCs w:val="24"/>
        </w:rPr>
        <w:t xml:space="preserve">si fondeva la </w:t>
      </w:r>
      <w:r w:rsidR="00F8329F">
        <w:rPr>
          <w:rFonts w:cs="Arial"/>
          <w:color w:val="212529"/>
          <w:szCs w:val="24"/>
        </w:rPr>
        <w:t>calcopirite</w:t>
      </w:r>
      <w:r w:rsidR="00966C8A">
        <w:rPr>
          <w:rFonts w:cs="Arial"/>
          <w:color w:val="212529"/>
          <w:szCs w:val="24"/>
        </w:rPr>
        <w:t>,</w:t>
      </w:r>
      <w:r w:rsidR="00B919CB">
        <w:rPr>
          <w:rFonts w:cs="Arial"/>
          <w:color w:val="212529"/>
          <w:szCs w:val="24"/>
        </w:rPr>
        <w:t xml:space="preserve"> minerale </w:t>
      </w:r>
      <w:r w:rsidR="00966C8A">
        <w:rPr>
          <w:rFonts w:cs="Arial"/>
          <w:color w:val="212529"/>
          <w:szCs w:val="24"/>
        </w:rPr>
        <w:t>abbondante</w:t>
      </w:r>
      <w:r>
        <w:rPr>
          <w:rFonts w:cs="Arial"/>
          <w:color w:val="212529"/>
          <w:szCs w:val="24"/>
        </w:rPr>
        <w:t xml:space="preserve"> </w:t>
      </w:r>
      <w:r w:rsidR="00966C8A">
        <w:rPr>
          <w:rFonts w:cs="Arial"/>
          <w:color w:val="212529"/>
          <w:szCs w:val="24"/>
        </w:rPr>
        <w:t>in</w:t>
      </w:r>
      <w:r>
        <w:rPr>
          <w:rFonts w:cs="Arial"/>
          <w:color w:val="212529"/>
          <w:szCs w:val="24"/>
        </w:rPr>
        <w:t xml:space="preserve"> </w:t>
      </w:r>
      <w:r w:rsidR="00966C8A">
        <w:rPr>
          <w:rFonts w:cs="Arial"/>
          <w:color w:val="212529"/>
          <w:szCs w:val="24"/>
        </w:rPr>
        <w:t>tutta la zona</w:t>
      </w:r>
      <w:r w:rsidR="007F4411">
        <w:rPr>
          <w:rFonts w:cs="Arial"/>
          <w:color w:val="212529"/>
          <w:szCs w:val="24"/>
        </w:rPr>
        <w:t>,</w:t>
      </w:r>
      <w:r w:rsidR="00966C8A">
        <w:rPr>
          <w:rFonts w:cs="Arial"/>
          <w:color w:val="212529"/>
          <w:szCs w:val="24"/>
        </w:rPr>
        <w:t xml:space="preserve"> p</w:t>
      </w:r>
      <w:r w:rsidR="00B272CD">
        <w:rPr>
          <w:rFonts w:cs="Arial"/>
          <w:color w:val="212529"/>
          <w:szCs w:val="24"/>
        </w:rPr>
        <w:t>er</w:t>
      </w:r>
      <w:r w:rsidR="00F8329F">
        <w:rPr>
          <w:rFonts w:cs="Arial"/>
          <w:color w:val="212529"/>
          <w:szCs w:val="24"/>
        </w:rPr>
        <w:t xml:space="preserve"> </w:t>
      </w:r>
      <w:r w:rsidR="00966C8A">
        <w:rPr>
          <w:rFonts w:cs="Arial"/>
          <w:color w:val="212529"/>
          <w:szCs w:val="24"/>
        </w:rPr>
        <w:t xml:space="preserve">ricavarne </w:t>
      </w:r>
      <w:r w:rsidR="00F8329F">
        <w:rPr>
          <w:rFonts w:cs="Arial"/>
          <w:color w:val="212529"/>
          <w:szCs w:val="24"/>
        </w:rPr>
        <w:t xml:space="preserve">il </w:t>
      </w:r>
      <w:r w:rsidR="007F4411">
        <w:rPr>
          <w:rFonts w:cs="Arial"/>
          <w:color w:val="212529"/>
          <w:szCs w:val="24"/>
        </w:rPr>
        <w:t xml:space="preserve">prezioso </w:t>
      </w:r>
      <w:r w:rsidR="00F8329F">
        <w:rPr>
          <w:rFonts w:cs="Arial"/>
          <w:color w:val="212529"/>
          <w:szCs w:val="24"/>
        </w:rPr>
        <w:t>rame</w:t>
      </w:r>
      <w:r w:rsidR="00966C8A">
        <w:rPr>
          <w:rFonts w:cs="Arial"/>
          <w:color w:val="212529"/>
          <w:szCs w:val="24"/>
        </w:rPr>
        <w:t>.</w:t>
      </w:r>
      <w:r w:rsidR="000970B0">
        <w:rPr>
          <w:rFonts w:cs="Arial"/>
          <w:color w:val="212529"/>
          <w:szCs w:val="24"/>
        </w:rPr>
        <w:t xml:space="preserve"> In molte zone del Trentino le pietre </w:t>
      </w:r>
      <w:r w:rsidR="009325BB">
        <w:rPr>
          <w:rFonts w:cs="Arial"/>
          <w:color w:val="212529"/>
          <w:szCs w:val="24"/>
        </w:rPr>
        <w:t xml:space="preserve">e le rocce </w:t>
      </w:r>
      <w:r w:rsidR="000970B0">
        <w:rPr>
          <w:rFonts w:cs="Arial"/>
          <w:color w:val="212529"/>
          <w:szCs w:val="24"/>
        </w:rPr>
        <w:t xml:space="preserve">custodiscono segreti e hanno storie da raccontare: di uomini e di donne, di minatori </w:t>
      </w:r>
      <w:r w:rsidR="009325BB">
        <w:rPr>
          <w:rFonts w:cs="Arial"/>
          <w:color w:val="212529"/>
          <w:szCs w:val="24"/>
        </w:rPr>
        <w:t xml:space="preserve">che le hanno scavate arrivando </w:t>
      </w:r>
      <w:r w:rsidR="000970B0">
        <w:rPr>
          <w:rFonts w:cs="Arial"/>
          <w:color w:val="212529"/>
          <w:szCs w:val="24"/>
        </w:rPr>
        <w:t xml:space="preserve">da oltre le Alpi </w:t>
      </w:r>
      <w:r>
        <w:rPr>
          <w:rFonts w:cs="Arial"/>
          <w:color w:val="212529"/>
          <w:szCs w:val="24"/>
        </w:rPr>
        <w:t>sull’onda di un grande sogno</w:t>
      </w:r>
      <w:r w:rsidR="009325BB">
        <w:rPr>
          <w:rFonts w:cs="Arial"/>
          <w:color w:val="212529"/>
          <w:szCs w:val="24"/>
        </w:rPr>
        <w:t xml:space="preserve"> e </w:t>
      </w:r>
      <w:r>
        <w:rPr>
          <w:rFonts w:cs="Arial"/>
          <w:color w:val="212529"/>
          <w:szCs w:val="24"/>
        </w:rPr>
        <w:t>scrivendo di fatto la storia di molte comunità.</w:t>
      </w:r>
    </w:p>
    <w:p w14:paraId="17304979" w14:textId="7AD4DC80" w:rsidR="002B69A2" w:rsidRPr="00DB7B54" w:rsidRDefault="002B69A2" w:rsidP="00F14690">
      <w:pPr>
        <w:jc w:val="both"/>
        <w:rPr>
          <w:rFonts w:cs="Arial"/>
          <w:b/>
          <w:bCs/>
          <w:szCs w:val="24"/>
        </w:rPr>
      </w:pPr>
    </w:p>
    <w:p w14:paraId="001DB3B0" w14:textId="77777777" w:rsidR="00EF1F2F" w:rsidRPr="00F870C5" w:rsidRDefault="00EF1F2F" w:rsidP="00EF1F2F">
      <w:pPr>
        <w:jc w:val="both"/>
        <w:rPr>
          <w:b/>
          <w:bCs/>
          <w:szCs w:val="24"/>
        </w:rPr>
      </w:pPr>
      <w:r>
        <w:rPr>
          <w:b/>
          <w:bCs/>
          <w:szCs w:val="24"/>
        </w:rPr>
        <w:t xml:space="preserve">LE </w:t>
      </w:r>
      <w:r w:rsidRPr="00F870C5">
        <w:rPr>
          <w:b/>
          <w:bCs/>
          <w:szCs w:val="24"/>
        </w:rPr>
        <w:t>CANOPE DEL MONTE ARGENTARIO</w:t>
      </w:r>
    </w:p>
    <w:p w14:paraId="0E8327FB" w14:textId="08A6D419" w:rsidR="00EF1F2F" w:rsidRDefault="00EF1F2F" w:rsidP="00EF1F2F">
      <w:pPr>
        <w:jc w:val="both"/>
        <w:rPr>
          <w:szCs w:val="24"/>
        </w:rPr>
      </w:pPr>
      <w:r w:rsidRPr="00F870C5">
        <w:rPr>
          <w:szCs w:val="24"/>
        </w:rPr>
        <w:t>La ricchezza geologica dell’</w:t>
      </w:r>
      <w:r w:rsidRPr="00F870C5">
        <w:rPr>
          <w:b/>
          <w:bCs/>
          <w:szCs w:val="24"/>
        </w:rPr>
        <w:t xml:space="preserve">Altipiano del </w:t>
      </w:r>
      <w:proofErr w:type="spellStart"/>
      <w:r w:rsidRPr="00F870C5">
        <w:rPr>
          <w:b/>
          <w:bCs/>
          <w:szCs w:val="24"/>
        </w:rPr>
        <w:t>Calisio</w:t>
      </w:r>
      <w:proofErr w:type="spellEnd"/>
      <w:r>
        <w:rPr>
          <w:b/>
          <w:bCs/>
          <w:szCs w:val="24"/>
        </w:rPr>
        <w:t xml:space="preserve"> - Argentario</w:t>
      </w:r>
      <w:r w:rsidRPr="00FB1711">
        <w:rPr>
          <w:szCs w:val="24"/>
        </w:rPr>
        <w:t xml:space="preserve">, </w:t>
      </w:r>
      <w:r w:rsidRPr="00463E51">
        <w:rPr>
          <w:szCs w:val="24"/>
        </w:rPr>
        <w:t xml:space="preserve">era </w:t>
      </w:r>
      <w:r w:rsidRPr="00F870C5">
        <w:rPr>
          <w:szCs w:val="24"/>
        </w:rPr>
        <w:t xml:space="preserve">conosciuta fin dall’antichità dai suoi abitanti e dai signori della vicina Trento. </w:t>
      </w:r>
      <w:r>
        <w:rPr>
          <w:szCs w:val="24"/>
        </w:rPr>
        <w:t>Da qui proveniva, ad esempio, il Rosso Ammonitico, la pietra rossa</w:t>
      </w:r>
      <w:r w:rsidRPr="00F721E8">
        <w:rPr>
          <w:szCs w:val="24"/>
        </w:rPr>
        <w:t xml:space="preserve"> </w:t>
      </w:r>
      <w:r w:rsidRPr="00F870C5">
        <w:rPr>
          <w:szCs w:val="24"/>
        </w:rPr>
        <w:t>utilizzata per costruire la città di Trento fin dall’</w:t>
      </w:r>
      <w:r w:rsidR="00096584">
        <w:rPr>
          <w:szCs w:val="24"/>
        </w:rPr>
        <w:t>e</w:t>
      </w:r>
      <w:r w:rsidRPr="00F870C5">
        <w:rPr>
          <w:szCs w:val="24"/>
        </w:rPr>
        <w:t>tà romana</w:t>
      </w:r>
      <w:r>
        <w:rPr>
          <w:szCs w:val="24"/>
        </w:rPr>
        <w:t xml:space="preserve">, come </w:t>
      </w:r>
      <w:r w:rsidR="00096584">
        <w:rPr>
          <w:szCs w:val="24"/>
        </w:rPr>
        <w:t>testimonia</w:t>
      </w:r>
      <w:r>
        <w:rPr>
          <w:szCs w:val="24"/>
        </w:rPr>
        <w:t xml:space="preserve"> il tratto di “Decumano” osservabile nello Spazio archeologico sotterraneo del Sas sotto Piazza Cesare Battisti. </w:t>
      </w:r>
      <w:r w:rsidR="00414B08">
        <w:rPr>
          <w:szCs w:val="24"/>
        </w:rPr>
        <w:t xml:space="preserve">E quel </w:t>
      </w:r>
      <w:r>
        <w:rPr>
          <w:szCs w:val="24"/>
        </w:rPr>
        <w:t>nome “</w:t>
      </w:r>
      <w:proofErr w:type="spellStart"/>
      <w:r w:rsidRPr="00EF1F2F">
        <w:rPr>
          <w:i/>
          <w:iCs/>
          <w:szCs w:val="24"/>
        </w:rPr>
        <w:t>Mons</w:t>
      </w:r>
      <w:proofErr w:type="spellEnd"/>
      <w:r w:rsidRPr="00EF1F2F">
        <w:rPr>
          <w:i/>
          <w:iCs/>
          <w:szCs w:val="24"/>
        </w:rPr>
        <w:t xml:space="preserve"> </w:t>
      </w:r>
      <w:proofErr w:type="spellStart"/>
      <w:r w:rsidRPr="00EF1F2F">
        <w:rPr>
          <w:i/>
          <w:iCs/>
          <w:szCs w:val="24"/>
        </w:rPr>
        <w:t>Argentarius</w:t>
      </w:r>
      <w:proofErr w:type="spellEnd"/>
      <w:r>
        <w:rPr>
          <w:szCs w:val="24"/>
        </w:rPr>
        <w:t xml:space="preserve">” dato al Monte </w:t>
      </w:r>
      <w:proofErr w:type="spellStart"/>
      <w:r>
        <w:rPr>
          <w:szCs w:val="24"/>
        </w:rPr>
        <w:t>Calisio</w:t>
      </w:r>
      <w:proofErr w:type="spellEnd"/>
      <w:r w:rsidR="00414B08">
        <w:rPr>
          <w:szCs w:val="24"/>
        </w:rPr>
        <w:t>,</w:t>
      </w:r>
      <w:r>
        <w:rPr>
          <w:szCs w:val="24"/>
        </w:rPr>
        <w:t xml:space="preserve"> è legato ai giacimenti di Galena argentifera scavati fin dal Medioevo dai minatori di origine germanica</w:t>
      </w:r>
      <w:r w:rsidRPr="00F870C5">
        <w:rPr>
          <w:szCs w:val="24"/>
        </w:rPr>
        <w:t xml:space="preserve">, i </w:t>
      </w:r>
      <w:proofErr w:type="spellStart"/>
      <w:r w:rsidRPr="00F870C5">
        <w:rPr>
          <w:szCs w:val="24"/>
        </w:rPr>
        <w:t>canòpi</w:t>
      </w:r>
      <w:proofErr w:type="spellEnd"/>
      <w:r>
        <w:rPr>
          <w:szCs w:val="24"/>
        </w:rPr>
        <w:t xml:space="preserve"> </w:t>
      </w:r>
      <w:r w:rsidRPr="00FE26CA">
        <w:rPr>
          <w:szCs w:val="24"/>
        </w:rPr>
        <w:t xml:space="preserve">(dal tedesco </w:t>
      </w:r>
      <w:proofErr w:type="spellStart"/>
      <w:r>
        <w:rPr>
          <w:szCs w:val="24"/>
        </w:rPr>
        <w:t>K</w:t>
      </w:r>
      <w:r w:rsidRPr="00FE26CA">
        <w:rPr>
          <w:szCs w:val="24"/>
        </w:rPr>
        <w:t>nappen</w:t>
      </w:r>
      <w:proofErr w:type="spellEnd"/>
      <w:r w:rsidRPr="00FE26CA">
        <w:rPr>
          <w:szCs w:val="24"/>
        </w:rPr>
        <w:t>)</w:t>
      </w:r>
      <w:r w:rsidRPr="00F870C5">
        <w:rPr>
          <w:szCs w:val="24"/>
        </w:rPr>
        <w:t>, che estraevano il prezioso metallo per conto del Principe Vescovo</w:t>
      </w:r>
      <w:r>
        <w:rPr>
          <w:szCs w:val="24"/>
        </w:rPr>
        <w:t xml:space="preserve">. </w:t>
      </w:r>
      <w:r w:rsidR="00414B08">
        <w:rPr>
          <w:szCs w:val="24"/>
        </w:rPr>
        <w:t>C</w:t>
      </w:r>
      <w:r w:rsidRPr="00F870C5">
        <w:rPr>
          <w:szCs w:val="24"/>
        </w:rPr>
        <w:t xml:space="preserve">on l’argento del </w:t>
      </w:r>
      <w:proofErr w:type="spellStart"/>
      <w:r w:rsidRPr="00F870C5">
        <w:rPr>
          <w:szCs w:val="24"/>
        </w:rPr>
        <w:t>Calisio</w:t>
      </w:r>
      <w:proofErr w:type="spellEnd"/>
      <w:r w:rsidRPr="00F870C5">
        <w:rPr>
          <w:szCs w:val="24"/>
        </w:rPr>
        <w:t xml:space="preserve"> si coniava</w:t>
      </w:r>
      <w:r>
        <w:rPr>
          <w:szCs w:val="24"/>
        </w:rPr>
        <w:t xml:space="preserve">no </w:t>
      </w:r>
      <w:r w:rsidR="00414B08">
        <w:rPr>
          <w:szCs w:val="24"/>
        </w:rPr>
        <w:t>i “grossi”</w:t>
      </w:r>
      <w:r w:rsidR="00865D8E">
        <w:rPr>
          <w:szCs w:val="24"/>
        </w:rPr>
        <w:t>,</w:t>
      </w:r>
      <w:r w:rsidR="00414B08">
        <w:rPr>
          <w:szCs w:val="24"/>
        </w:rPr>
        <w:t xml:space="preserve"> </w:t>
      </w:r>
      <w:r>
        <w:rPr>
          <w:szCs w:val="24"/>
        </w:rPr>
        <w:t xml:space="preserve">le monete della zecca di Trento. </w:t>
      </w:r>
      <w:r w:rsidR="00414B08">
        <w:rPr>
          <w:szCs w:val="24"/>
        </w:rPr>
        <w:t xml:space="preserve">Non è un caso se, proprio a Trento, nel XIII secolo viene scritto il più antico statuto minerario europeo, </w:t>
      </w:r>
      <w:r w:rsidR="00414B08" w:rsidRPr="00F870C5">
        <w:rPr>
          <w:szCs w:val="24"/>
        </w:rPr>
        <w:t xml:space="preserve">il </w:t>
      </w:r>
      <w:r w:rsidR="00414B08" w:rsidRPr="00DF3608">
        <w:rPr>
          <w:i/>
          <w:iCs/>
          <w:szCs w:val="24"/>
        </w:rPr>
        <w:t xml:space="preserve">Liber de </w:t>
      </w:r>
      <w:proofErr w:type="spellStart"/>
      <w:r w:rsidR="00414B08" w:rsidRPr="00DF3608">
        <w:rPr>
          <w:i/>
          <w:iCs/>
          <w:szCs w:val="24"/>
        </w:rPr>
        <w:t>Postis</w:t>
      </w:r>
      <w:proofErr w:type="spellEnd"/>
      <w:r w:rsidR="00414B08" w:rsidRPr="00DF3608">
        <w:rPr>
          <w:i/>
          <w:iCs/>
          <w:szCs w:val="24"/>
        </w:rPr>
        <w:t xml:space="preserve"> Montis </w:t>
      </w:r>
      <w:proofErr w:type="spellStart"/>
      <w:r w:rsidR="00414B08" w:rsidRPr="00DF3608">
        <w:rPr>
          <w:i/>
          <w:iCs/>
          <w:szCs w:val="24"/>
        </w:rPr>
        <w:t>Arzentarie</w:t>
      </w:r>
      <w:proofErr w:type="spellEnd"/>
      <w:r w:rsidR="00414B08" w:rsidRPr="00F870C5">
        <w:rPr>
          <w:szCs w:val="24"/>
        </w:rPr>
        <w:t xml:space="preserve"> contenuto nel </w:t>
      </w:r>
      <w:r w:rsidR="00414B08" w:rsidRPr="00F870C5">
        <w:rPr>
          <w:b/>
          <w:bCs/>
          <w:szCs w:val="24"/>
        </w:rPr>
        <w:t xml:space="preserve">Codex </w:t>
      </w:r>
      <w:proofErr w:type="spellStart"/>
      <w:r w:rsidR="00414B08" w:rsidRPr="00F870C5">
        <w:rPr>
          <w:b/>
          <w:bCs/>
          <w:szCs w:val="24"/>
        </w:rPr>
        <w:t>Wangianu</w:t>
      </w:r>
      <w:proofErr w:type="spellEnd"/>
      <w:r w:rsidR="00414B08" w:rsidRPr="007E104D">
        <w:rPr>
          <w:szCs w:val="24"/>
        </w:rPr>
        <w:t>,</w:t>
      </w:r>
      <w:r w:rsidR="00414B08">
        <w:rPr>
          <w:szCs w:val="24"/>
        </w:rPr>
        <w:t xml:space="preserve"> </w:t>
      </w:r>
      <w:r w:rsidR="00414B08" w:rsidRPr="00F870C5">
        <w:rPr>
          <w:szCs w:val="24"/>
        </w:rPr>
        <w:t>da</w:t>
      </w:r>
      <w:r w:rsidR="00414B08">
        <w:rPr>
          <w:szCs w:val="24"/>
        </w:rPr>
        <w:t xml:space="preserve">l Principe Vescovo </w:t>
      </w:r>
      <w:r w:rsidR="00414B08" w:rsidRPr="00F870C5">
        <w:rPr>
          <w:szCs w:val="24"/>
        </w:rPr>
        <w:t xml:space="preserve">Federico Vanga </w:t>
      </w:r>
      <w:r w:rsidR="00414B08">
        <w:rPr>
          <w:szCs w:val="24"/>
        </w:rPr>
        <w:t xml:space="preserve">per disciplinare l’attività mineraria </w:t>
      </w:r>
      <w:r>
        <w:rPr>
          <w:szCs w:val="24"/>
        </w:rPr>
        <w:t>che</w:t>
      </w:r>
      <w:r w:rsidRPr="00B9117A">
        <w:rPr>
          <w:szCs w:val="24"/>
        </w:rPr>
        <w:t xml:space="preserve"> convogl</w:t>
      </w:r>
      <w:r w:rsidR="00414B08">
        <w:rPr>
          <w:szCs w:val="24"/>
        </w:rPr>
        <w:t>iava</w:t>
      </w:r>
      <w:r>
        <w:rPr>
          <w:szCs w:val="24"/>
        </w:rPr>
        <w:t xml:space="preserve"> </w:t>
      </w:r>
      <w:r w:rsidRPr="00B9117A">
        <w:rPr>
          <w:szCs w:val="24"/>
        </w:rPr>
        <w:t>su Trento migliaia di minatori</w:t>
      </w:r>
      <w:r w:rsidRPr="00F870C5">
        <w:rPr>
          <w:szCs w:val="24"/>
        </w:rPr>
        <w:t>.</w:t>
      </w:r>
    </w:p>
    <w:p w14:paraId="58A16EC6" w14:textId="3A57177F" w:rsidR="00EF1F2F" w:rsidRDefault="00EF1F2F" w:rsidP="00EF1F2F">
      <w:pPr>
        <w:jc w:val="both"/>
        <w:rPr>
          <w:rFonts w:cs="Arial"/>
          <w:b/>
          <w:bCs/>
          <w:szCs w:val="24"/>
        </w:rPr>
      </w:pPr>
      <w:r w:rsidRPr="00F870C5">
        <w:rPr>
          <w:szCs w:val="24"/>
        </w:rPr>
        <w:t>Le tracce archeologiche di questa industria estrattiva sono impressionanti e costituiscono un unicum a livello europeo: decine di migliaia di pozzi verticali (i “</w:t>
      </w:r>
      <w:proofErr w:type="spellStart"/>
      <w:r w:rsidRPr="00F870C5">
        <w:rPr>
          <w:szCs w:val="24"/>
        </w:rPr>
        <w:t>cadìni</w:t>
      </w:r>
      <w:proofErr w:type="spellEnd"/>
      <w:r w:rsidRPr="00F870C5">
        <w:rPr>
          <w:szCs w:val="24"/>
        </w:rPr>
        <w:t>”) e chilometri di labirintici cunicoli scavati a mano (le “</w:t>
      </w:r>
      <w:proofErr w:type="spellStart"/>
      <w:r w:rsidRPr="00F870C5">
        <w:rPr>
          <w:szCs w:val="24"/>
        </w:rPr>
        <w:t>canope</w:t>
      </w:r>
      <w:proofErr w:type="spellEnd"/>
      <w:r w:rsidRPr="00F870C5">
        <w:rPr>
          <w:szCs w:val="24"/>
        </w:rPr>
        <w:t>”) attraversano l’Alt</w:t>
      </w:r>
      <w:r>
        <w:rPr>
          <w:szCs w:val="24"/>
        </w:rPr>
        <w:t>o</w:t>
      </w:r>
      <w:r w:rsidRPr="00F870C5">
        <w:rPr>
          <w:szCs w:val="24"/>
        </w:rPr>
        <w:t xml:space="preserve">piano </w:t>
      </w:r>
      <w:r>
        <w:rPr>
          <w:szCs w:val="24"/>
        </w:rPr>
        <w:t xml:space="preserve">del </w:t>
      </w:r>
      <w:proofErr w:type="spellStart"/>
      <w:r>
        <w:rPr>
          <w:szCs w:val="24"/>
        </w:rPr>
        <w:t>Calisio</w:t>
      </w:r>
      <w:proofErr w:type="spellEnd"/>
      <w:r>
        <w:rPr>
          <w:szCs w:val="24"/>
        </w:rPr>
        <w:t xml:space="preserve"> </w:t>
      </w:r>
      <w:r w:rsidR="00865D8E">
        <w:rPr>
          <w:szCs w:val="24"/>
        </w:rPr>
        <w:t xml:space="preserve">all’epoca </w:t>
      </w:r>
      <w:r>
        <w:rPr>
          <w:szCs w:val="24"/>
        </w:rPr>
        <w:t xml:space="preserve">trasformato </w:t>
      </w:r>
      <w:r w:rsidRPr="00F870C5">
        <w:rPr>
          <w:szCs w:val="24"/>
        </w:rPr>
        <w:t>in un</w:t>
      </w:r>
      <w:r>
        <w:rPr>
          <w:szCs w:val="24"/>
        </w:rPr>
        <w:t>a landa lunare</w:t>
      </w:r>
      <w:r w:rsidR="00865D8E">
        <w:rPr>
          <w:szCs w:val="24"/>
        </w:rPr>
        <w:t xml:space="preserve"> e, una volta esaurito il minerale argentifero, velocemente </w:t>
      </w:r>
      <w:proofErr w:type="spellStart"/>
      <w:r w:rsidR="00865D8E">
        <w:rPr>
          <w:szCs w:val="24"/>
        </w:rPr>
        <w:t>ricolonizzato</w:t>
      </w:r>
      <w:proofErr w:type="spellEnd"/>
      <w:r w:rsidR="00865D8E">
        <w:rPr>
          <w:szCs w:val="24"/>
        </w:rPr>
        <w:t xml:space="preserve"> dalla natura.</w:t>
      </w:r>
      <w:r w:rsidR="00330095">
        <w:rPr>
          <w:szCs w:val="24"/>
        </w:rPr>
        <w:t xml:space="preserve"> </w:t>
      </w:r>
      <w:r>
        <w:rPr>
          <w:szCs w:val="24"/>
        </w:rPr>
        <w:t xml:space="preserve">Oggi ricade dentro </w:t>
      </w:r>
      <w:r w:rsidRPr="00FF3E09">
        <w:rPr>
          <w:b/>
          <w:bCs/>
          <w:szCs w:val="24"/>
        </w:rPr>
        <w:t>l’Ecomuseo dell’Argentario</w:t>
      </w:r>
      <w:r>
        <w:rPr>
          <w:szCs w:val="24"/>
        </w:rPr>
        <w:t xml:space="preserve"> e in alcune delle </w:t>
      </w:r>
      <w:proofErr w:type="spellStart"/>
      <w:r>
        <w:rPr>
          <w:szCs w:val="24"/>
        </w:rPr>
        <w:t>canope</w:t>
      </w:r>
      <w:proofErr w:type="spellEnd"/>
      <w:r>
        <w:rPr>
          <w:szCs w:val="24"/>
        </w:rPr>
        <w:t xml:space="preserve"> meglio conservate, una decina in tutto, vengono organizzate</w:t>
      </w:r>
      <w:r w:rsidR="00865D8E">
        <w:rPr>
          <w:szCs w:val="24"/>
        </w:rPr>
        <w:t xml:space="preserve"> </w:t>
      </w:r>
      <w:r>
        <w:rPr>
          <w:szCs w:val="24"/>
        </w:rPr>
        <w:t xml:space="preserve">delle visite guidate, ad esempio alla </w:t>
      </w:r>
      <w:proofErr w:type="spellStart"/>
      <w:r w:rsidRPr="00E46008">
        <w:rPr>
          <w:b/>
          <w:bCs/>
          <w:szCs w:val="24"/>
        </w:rPr>
        <w:t>Canopa</w:t>
      </w:r>
      <w:proofErr w:type="spellEnd"/>
      <w:r w:rsidRPr="00E46008">
        <w:rPr>
          <w:b/>
          <w:bCs/>
          <w:szCs w:val="24"/>
        </w:rPr>
        <w:t xml:space="preserve"> delle acque</w:t>
      </w:r>
      <w:r w:rsidR="00ED1C0D">
        <w:rPr>
          <w:b/>
          <w:bCs/>
          <w:szCs w:val="24"/>
        </w:rPr>
        <w:t>,</w:t>
      </w:r>
      <w:r>
        <w:rPr>
          <w:b/>
          <w:bCs/>
          <w:szCs w:val="24"/>
        </w:rPr>
        <w:t xml:space="preserve"> </w:t>
      </w:r>
      <w:r>
        <w:rPr>
          <w:szCs w:val="24"/>
        </w:rPr>
        <w:t xml:space="preserve">dove si tocca con mano la difficoltà del lavoro estrattivo, interamente manuale, in stretti cunicoli, alla luce di piccole lucerne. </w:t>
      </w:r>
      <w:r w:rsidRPr="00F870C5">
        <w:rPr>
          <w:b/>
          <w:bCs/>
          <w:szCs w:val="24"/>
        </w:rPr>
        <w:t xml:space="preserve">Il </w:t>
      </w:r>
      <w:r w:rsidRPr="00F870C5">
        <w:rPr>
          <w:b/>
          <w:bCs/>
          <w:szCs w:val="24"/>
        </w:rPr>
        <w:lastRenderedPageBreak/>
        <w:t xml:space="preserve">Sentiero delle </w:t>
      </w:r>
      <w:proofErr w:type="spellStart"/>
      <w:r w:rsidRPr="00F870C5">
        <w:rPr>
          <w:b/>
          <w:bCs/>
          <w:szCs w:val="24"/>
        </w:rPr>
        <w:t>Canope</w:t>
      </w:r>
      <w:proofErr w:type="spellEnd"/>
      <w:r w:rsidRPr="00E46008">
        <w:rPr>
          <w:szCs w:val="24"/>
        </w:rPr>
        <w:t xml:space="preserve"> </w:t>
      </w:r>
      <w:r w:rsidR="00ED1C0D">
        <w:rPr>
          <w:szCs w:val="24"/>
        </w:rPr>
        <w:t xml:space="preserve">è </w:t>
      </w:r>
      <w:r w:rsidRPr="00F870C5">
        <w:rPr>
          <w:szCs w:val="24"/>
        </w:rPr>
        <w:t>un bel</w:t>
      </w:r>
      <w:r w:rsidR="00865D8E">
        <w:rPr>
          <w:szCs w:val="24"/>
        </w:rPr>
        <w:t>l’</w:t>
      </w:r>
      <w:r w:rsidR="00C57E83">
        <w:rPr>
          <w:szCs w:val="24"/>
        </w:rPr>
        <w:t>itinerario</w:t>
      </w:r>
      <w:r w:rsidRPr="00F870C5">
        <w:rPr>
          <w:szCs w:val="24"/>
        </w:rPr>
        <w:t xml:space="preserve"> ad anello</w:t>
      </w:r>
      <w:r>
        <w:rPr>
          <w:szCs w:val="24"/>
        </w:rPr>
        <w:t xml:space="preserve"> che si percorre in circa </w:t>
      </w:r>
      <w:proofErr w:type="gramStart"/>
      <w:r>
        <w:rPr>
          <w:szCs w:val="24"/>
        </w:rPr>
        <w:t>2</w:t>
      </w:r>
      <w:proofErr w:type="gramEnd"/>
      <w:r>
        <w:rPr>
          <w:szCs w:val="24"/>
        </w:rPr>
        <w:t xml:space="preserve"> ore </w:t>
      </w:r>
      <w:r w:rsidR="00ED1C0D">
        <w:rPr>
          <w:szCs w:val="24"/>
        </w:rPr>
        <w:t xml:space="preserve">partendo dal Laghetto di Santa Colomba </w:t>
      </w:r>
      <w:r>
        <w:rPr>
          <w:szCs w:val="24"/>
        </w:rPr>
        <w:t xml:space="preserve">e che consente di </w:t>
      </w:r>
      <w:r w:rsidR="00ED1C0D">
        <w:rPr>
          <w:szCs w:val="24"/>
        </w:rPr>
        <w:t>osservare</w:t>
      </w:r>
      <w:r w:rsidRPr="00F870C5">
        <w:rPr>
          <w:szCs w:val="24"/>
        </w:rPr>
        <w:t xml:space="preserve"> alcune piccole </w:t>
      </w:r>
      <w:proofErr w:type="spellStart"/>
      <w:r w:rsidRPr="00F870C5">
        <w:rPr>
          <w:szCs w:val="24"/>
        </w:rPr>
        <w:t>canope</w:t>
      </w:r>
      <w:proofErr w:type="spellEnd"/>
      <w:r w:rsidRPr="00F870C5">
        <w:rPr>
          <w:szCs w:val="24"/>
        </w:rPr>
        <w:t xml:space="preserve">, scorci paesaggistici come il </w:t>
      </w:r>
      <w:proofErr w:type="spellStart"/>
      <w:r w:rsidRPr="00F870C5">
        <w:rPr>
          <w:szCs w:val="24"/>
        </w:rPr>
        <w:t>Dos</w:t>
      </w:r>
      <w:proofErr w:type="spellEnd"/>
      <w:r w:rsidRPr="00F870C5">
        <w:rPr>
          <w:szCs w:val="24"/>
        </w:rPr>
        <w:t xml:space="preserve"> dei </w:t>
      </w:r>
      <w:proofErr w:type="spellStart"/>
      <w:r w:rsidRPr="00F870C5">
        <w:rPr>
          <w:szCs w:val="24"/>
        </w:rPr>
        <w:t>Brusadi</w:t>
      </w:r>
      <w:proofErr w:type="spellEnd"/>
      <w:r w:rsidR="00C57E83">
        <w:rPr>
          <w:szCs w:val="24"/>
        </w:rPr>
        <w:t>,</w:t>
      </w:r>
      <w:r>
        <w:rPr>
          <w:szCs w:val="24"/>
        </w:rPr>
        <w:t xml:space="preserve"> </w:t>
      </w:r>
      <w:r w:rsidR="00ED1C0D">
        <w:rPr>
          <w:szCs w:val="24"/>
        </w:rPr>
        <w:t>soffermandosi davanti a</w:t>
      </w:r>
      <w:r>
        <w:rPr>
          <w:szCs w:val="24"/>
        </w:rPr>
        <w:t>i</w:t>
      </w:r>
      <w:r w:rsidR="00ED1C0D">
        <w:rPr>
          <w:szCs w:val="24"/>
        </w:rPr>
        <w:t xml:space="preserve"> </w:t>
      </w:r>
      <w:r>
        <w:rPr>
          <w:szCs w:val="24"/>
        </w:rPr>
        <w:t xml:space="preserve">pannelli </w:t>
      </w:r>
      <w:r w:rsidRPr="00F870C5">
        <w:rPr>
          <w:szCs w:val="24"/>
        </w:rPr>
        <w:t>illustrativi che raccont</w:t>
      </w:r>
      <w:r>
        <w:rPr>
          <w:szCs w:val="24"/>
        </w:rPr>
        <w:t xml:space="preserve">ano </w:t>
      </w:r>
      <w:r w:rsidRPr="00F870C5">
        <w:rPr>
          <w:szCs w:val="24"/>
        </w:rPr>
        <w:t xml:space="preserve">la geologia, la storia e la vita dei </w:t>
      </w:r>
      <w:proofErr w:type="spellStart"/>
      <w:r w:rsidRPr="00F870C5">
        <w:rPr>
          <w:szCs w:val="24"/>
        </w:rPr>
        <w:t>canòpi</w:t>
      </w:r>
      <w:proofErr w:type="spellEnd"/>
      <w:r w:rsidRPr="00F870C5">
        <w:rPr>
          <w:szCs w:val="24"/>
        </w:rPr>
        <w:t xml:space="preserve">, </w:t>
      </w:r>
    </w:p>
    <w:p w14:paraId="442378AE" w14:textId="77777777" w:rsidR="00EF1F2F" w:rsidRDefault="00EF1F2F" w:rsidP="00EF1F2F">
      <w:pPr>
        <w:jc w:val="both"/>
        <w:rPr>
          <w:b/>
          <w:bCs/>
          <w:szCs w:val="24"/>
        </w:rPr>
      </w:pPr>
    </w:p>
    <w:p w14:paraId="7C16BFFF" w14:textId="77777777" w:rsidR="00F14690" w:rsidRDefault="007A44BA" w:rsidP="00F14690">
      <w:pPr>
        <w:jc w:val="both"/>
        <w:rPr>
          <w:b/>
          <w:bCs/>
          <w:szCs w:val="24"/>
        </w:rPr>
      </w:pPr>
      <w:r>
        <w:rPr>
          <w:b/>
          <w:bCs/>
          <w:szCs w:val="24"/>
        </w:rPr>
        <w:t xml:space="preserve">LE </w:t>
      </w:r>
      <w:r w:rsidR="00AE61CD" w:rsidRPr="00F870C5">
        <w:rPr>
          <w:b/>
          <w:bCs/>
          <w:szCs w:val="24"/>
        </w:rPr>
        <w:t>MINIERE DI DARZO -</w:t>
      </w:r>
      <w:r w:rsidR="00F14690">
        <w:rPr>
          <w:b/>
          <w:bCs/>
          <w:szCs w:val="24"/>
        </w:rPr>
        <w:t xml:space="preserve"> </w:t>
      </w:r>
      <w:r w:rsidR="00AE61CD" w:rsidRPr="00F870C5">
        <w:rPr>
          <w:b/>
          <w:bCs/>
          <w:szCs w:val="24"/>
        </w:rPr>
        <w:t>VALLE DEL CHIESE</w:t>
      </w:r>
    </w:p>
    <w:p w14:paraId="5DEC266C" w14:textId="1322AA2F" w:rsidR="00AE61CD" w:rsidRPr="00F870C5" w:rsidRDefault="00AE61CD" w:rsidP="00F14690">
      <w:pPr>
        <w:jc w:val="both"/>
        <w:rPr>
          <w:szCs w:val="24"/>
        </w:rPr>
      </w:pPr>
      <w:r w:rsidRPr="00F870C5">
        <w:rPr>
          <w:szCs w:val="24"/>
        </w:rPr>
        <w:t xml:space="preserve">Il paese </w:t>
      </w:r>
      <w:r w:rsidRPr="00F870C5">
        <w:rPr>
          <w:b/>
          <w:bCs/>
          <w:szCs w:val="24"/>
        </w:rPr>
        <w:t>di Darzo</w:t>
      </w:r>
      <w:r w:rsidRPr="00F870C5">
        <w:rPr>
          <w:szCs w:val="24"/>
        </w:rPr>
        <w:t xml:space="preserve"> e altri borghi della Valle del Chiese nelle </w:t>
      </w:r>
      <w:proofErr w:type="spellStart"/>
      <w:r w:rsidRPr="00F870C5">
        <w:rPr>
          <w:szCs w:val="24"/>
        </w:rPr>
        <w:t>Giudicarie</w:t>
      </w:r>
      <w:proofErr w:type="spellEnd"/>
      <w:r w:rsidRPr="00F870C5">
        <w:rPr>
          <w:szCs w:val="24"/>
        </w:rPr>
        <w:t xml:space="preserve"> sono stati protagonisti del passaggio da </w:t>
      </w:r>
      <w:r w:rsidR="00FD200D">
        <w:rPr>
          <w:szCs w:val="24"/>
        </w:rPr>
        <w:t xml:space="preserve">una </w:t>
      </w:r>
      <w:r w:rsidRPr="00F870C5">
        <w:rPr>
          <w:szCs w:val="24"/>
        </w:rPr>
        <w:t>civiltà contadina a</w:t>
      </w:r>
      <w:r w:rsidR="00F14690">
        <w:rPr>
          <w:szCs w:val="24"/>
        </w:rPr>
        <w:t xml:space="preserve"> </w:t>
      </w:r>
      <w:r w:rsidR="00FD200D">
        <w:rPr>
          <w:szCs w:val="24"/>
        </w:rPr>
        <w:t>una di tipo i</w:t>
      </w:r>
      <w:r w:rsidRPr="00F870C5">
        <w:rPr>
          <w:szCs w:val="24"/>
        </w:rPr>
        <w:t>ndustriale grazie allo sviluppo delle miniere di barite</w:t>
      </w:r>
      <w:r w:rsidR="00A5031C">
        <w:rPr>
          <w:szCs w:val="24"/>
        </w:rPr>
        <w:t xml:space="preserve"> alla fine del </w:t>
      </w:r>
      <w:proofErr w:type="gramStart"/>
      <w:r w:rsidR="00A5031C">
        <w:rPr>
          <w:szCs w:val="24"/>
        </w:rPr>
        <w:t>19°</w:t>
      </w:r>
      <w:proofErr w:type="gramEnd"/>
      <w:r w:rsidR="00A5031C">
        <w:rPr>
          <w:szCs w:val="24"/>
        </w:rPr>
        <w:t xml:space="preserve"> secolo</w:t>
      </w:r>
      <w:r w:rsidRPr="00F870C5">
        <w:rPr>
          <w:szCs w:val="24"/>
        </w:rPr>
        <w:t>. Una trasformazione epocale</w:t>
      </w:r>
      <w:r w:rsidR="00A5031C">
        <w:rPr>
          <w:szCs w:val="24"/>
        </w:rPr>
        <w:t xml:space="preserve"> </w:t>
      </w:r>
      <w:r w:rsidR="00FD200D">
        <w:rPr>
          <w:szCs w:val="24"/>
        </w:rPr>
        <w:t>segnata da</w:t>
      </w:r>
      <w:r w:rsidR="00F14690">
        <w:rPr>
          <w:szCs w:val="24"/>
        </w:rPr>
        <w:t xml:space="preserve"> </w:t>
      </w:r>
      <w:r w:rsidR="00FD200D">
        <w:rPr>
          <w:szCs w:val="24"/>
        </w:rPr>
        <w:t>due date simbolo: il</w:t>
      </w:r>
      <w:r w:rsidRPr="00F870C5">
        <w:rPr>
          <w:szCs w:val="24"/>
        </w:rPr>
        <w:t xml:space="preserve"> 1894, </w:t>
      </w:r>
      <w:r w:rsidR="00FD200D">
        <w:rPr>
          <w:szCs w:val="24"/>
        </w:rPr>
        <w:t xml:space="preserve">con la </w:t>
      </w:r>
      <w:r w:rsidRPr="00F870C5">
        <w:rPr>
          <w:szCs w:val="24"/>
        </w:rPr>
        <w:t xml:space="preserve">scoperta e </w:t>
      </w:r>
      <w:r w:rsidR="00FD200D">
        <w:rPr>
          <w:szCs w:val="24"/>
        </w:rPr>
        <w:t>l’</w:t>
      </w:r>
      <w:r w:rsidRPr="00F870C5">
        <w:rPr>
          <w:szCs w:val="24"/>
        </w:rPr>
        <w:t>apertura delle prime miniere</w:t>
      </w:r>
      <w:r w:rsidR="00A5031C">
        <w:rPr>
          <w:szCs w:val="24"/>
        </w:rPr>
        <w:t>,</w:t>
      </w:r>
      <w:r w:rsidR="00FD200D">
        <w:rPr>
          <w:szCs w:val="24"/>
        </w:rPr>
        <w:t xml:space="preserve"> il </w:t>
      </w:r>
      <w:r w:rsidRPr="00F870C5">
        <w:rPr>
          <w:szCs w:val="24"/>
        </w:rPr>
        <w:t>2009,</w:t>
      </w:r>
      <w:r w:rsidR="00F14690">
        <w:rPr>
          <w:szCs w:val="24"/>
        </w:rPr>
        <w:t xml:space="preserve"> </w:t>
      </w:r>
      <w:r w:rsidR="00FD200D">
        <w:rPr>
          <w:szCs w:val="24"/>
        </w:rPr>
        <w:t xml:space="preserve">data della </w:t>
      </w:r>
      <w:r w:rsidRPr="00F870C5">
        <w:rPr>
          <w:szCs w:val="24"/>
        </w:rPr>
        <w:t>definitiva chiusura dei cunicoli della ultima miniera</w:t>
      </w:r>
      <w:r w:rsidR="00FD200D">
        <w:rPr>
          <w:szCs w:val="24"/>
        </w:rPr>
        <w:t xml:space="preserve"> attiva a</w:t>
      </w:r>
      <w:r w:rsidRPr="00F870C5">
        <w:rPr>
          <w:szCs w:val="24"/>
        </w:rPr>
        <w:t xml:space="preserve"> </w:t>
      </w:r>
      <w:proofErr w:type="spellStart"/>
      <w:r w:rsidRPr="00F870C5">
        <w:rPr>
          <w:szCs w:val="24"/>
        </w:rPr>
        <w:t>Marìgole</w:t>
      </w:r>
      <w:proofErr w:type="spellEnd"/>
      <w:r w:rsidRPr="00F870C5">
        <w:rPr>
          <w:szCs w:val="24"/>
        </w:rPr>
        <w:t>.</w:t>
      </w:r>
      <w:r w:rsidR="00F14690">
        <w:rPr>
          <w:szCs w:val="24"/>
        </w:rPr>
        <w:t xml:space="preserve"> </w:t>
      </w:r>
      <w:r w:rsidR="007A44BA">
        <w:rPr>
          <w:szCs w:val="24"/>
        </w:rPr>
        <w:t>Più</w:t>
      </w:r>
      <w:r w:rsidR="00F14690">
        <w:rPr>
          <w:szCs w:val="24"/>
        </w:rPr>
        <w:t xml:space="preserve"> </w:t>
      </w:r>
      <w:r w:rsidR="007A44BA">
        <w:rPr>
          <w:szCs w:val="24"/>
        </w:rPr>
        <w:t>di</w:t>
      </w:r>
      <w:r w:rsidR="00F14690">
        <w:rPr>
          <w:szCs w:val="24"/>
        </w:rPr>
        <w:t xml:space="preserve"> </w:t>
      </w:r>
      <w:r w:rsidR="007A44BA">
        <w:rPr>
          <w:szCs w:val="24"/>
        </w:rPr>
        <w:t>un secolo di</w:t>
      </w:r>
      <w:r w:rsidR="00F14690">
        <w:rPr>
          <w:szCs w:val="24"/>
        </w:rPr>
        <w:t xml:space="preserve"> </w:t>
      </w:r>
      <w:r w:rsidR="007A44BA">
        <w:rPr>
          <w:szCs w:val="24"/>
        </w:rPr>
        <w:t>storia che ha</w:t>
      </w:r>
      <w:r w:rsidR="00F14690">
        <w:rPr>
          <w:szCs w:val="24"/>
        </w:rPr>
        <w:t xml:space="preserve"> </w:t>
      </w:r>
      <w:r w:rsidR="007A44BA">
        <w:rPr>
          <w:szCs w:val="24"/>
        </w:rPr>
        <w:t>unito le fortune e le vicende di diversi paesi</w:t>
      </w:r>
      <w:r w:rsidR="00B9117A">
        <w:rPr>
          <w:szCs w:val="24"/>
        </w:rPr>
        <w:t>,</w:t>
      </w:r>
      <w:r w:rsidR="007A44BA">
        <w:rPr>
          <w:szCs w:val="24"/>
        </w:rPr>
        <w:t xml:space="preserve"> di centinaia di</w:t>
      </w:r>
      <w:r w:rsidR="00F14690">
        <w:rPr>
          <w:szCs w:val="24"/>
        </w:rPr>
        <w:t xml:space="preserve"> </w:t>
      </w:r>
      <w:r w:rsidR="007A44BA">
        <w:rPr>
          <w:szCs w:val="24"/>
        </w:rPr>
        <w:t>famiglie</w:t>
      </w:r>
      <w:r w:rsidRPr="00F870C5">
        <w:rPr>
          <w:szCs w:val="24"/>
        </w:rPr>
        <w:t xml:space="preserve"> e più generazioni di lavoratori e lavoratrici del</w:t>
      </w:r>
      <w:r w:rsidR="00897958">
        <w:rPr>
          <w:szCs w:val="24"/>
        </w:rPr>
        <w:t xml:space="preserve"> </w:t>
      </w:r>
      <w:r w:rsidR="00865D8E">
        <w:rPr>
          <w:szCs w:val="24"/>
        </w:rPr>
        <w:t>s</w:t>
      </w:r>
      <w:r w:rsidR="00897958">
        <w:rPr>
          <w:szCs w:val="24"/>
        </w:rPr>
        <w:t xml:space="preserve">olfato di </w:t>
      </w:r>
      <w:r w:rsidR="00865D8E">
        <w:rPr>
          <w:szCs w:val="24"/>
        </w:rPr>
        <w:t>b</w:t>
      </w:r>
      <w:r w:rsidR="00897958">
        <w:rPr>
          <w:szCs w:val="24"/>
        </w:rPr>
        <w:t xml:space="preserve">ario o </w:t>
      </w:r>
      <w:r w:rsidR="00865D8E">
        <w:rPr>
          <w:szCs w:val="24"/>
        </w:rPr>
        <w:t>b</w:t>
      </w:r>
      <w:r w:rsidRPr="00F870C5">
        <w:rPr>
          <w:szCs w:val="24"/>
        </w:rPr>
        <w:t xml:space="preserve">arite, </w:t>
      </w:r>
      <w:r w:rsidR="007A44BA">
        <w:rPr>
          <w:szCs w:val="24"/>
        </w:rPr>
        <w:t xml:space="preserve">“l’oro </w:t>
      </w:r>
      <w:r w:rsidRPr="00F870C5">
        <w:rPr>
          <w:szCs w:val="24"/>
        </w:rPr>
        <w:t>bianco</w:t>
      </w:r>
      <w:r w:rsidR="007A44BA">
        <w:rPr>
          <w:szCs w:val="24"/>
        </w:rPr>
        <w:t>”</w:t>
      </w:r>
      <w:r w:rsidRPr="00F870C5">
        <w:rPr>
          <w:szCs w:val="24"/>
        </w:rPr>
        <w:t xml:space="preserve"> di Darzo</w:t>
      </w:r>
      <w:r w:rsidR="00784FE0">
        <w:rPr>
          <w:szCs w:val="24"/>
        </w:rPr>
        <w:t xml:space="preserve">, utilizzata in diverse lavorazioni: </w:t>
      </w:r>
      <w:r w:rsidR="00B9117A">
        <w:rPr>
          <w:szCs w:val="24"/>
        </w:rPr>
        <w:t>t</w:t>
      </w:r>
      <w:r w:rsidR="00784FE0">
        <w:rPr>
          <w:szCs w:val="24"/>
        </w:rPr>
        <w:t>ra queste, per l’opacità</w:t>
      </w:r>
      <w:r w:rsidR="00F14690">
        <w:rPr>
          <w:szCs w:val="24"/>
        </w:rPr>
        <w:t xml:space="preserve"> </w:t>
      </w:r>
      <w:r w:rsidR="00784FE0">
        <w:rPr>
          <w:szCs w:val="24"/>
        </w:rPr>
        <w:t>ai raggi X, l’utilizzo</w:t>
      </w:r>
      <w:r w:rsidR="00784FE0" w:rsidRPr="00784FE0">
        <w:rPr>
          <w:szCs w:val="24"/>
        </w:rPr>
        <w:t xml:space="preserve"> </w:t>
      </w:r>
      <w:r w:rsidR="00784FE0">
        <w:rPr>
          <w:szCs w:val="24"/>
        </w:rPr>
        <w:t xml:space="preserve">nel </w:t>
      </w:r>
      <w:r w:rsidR="00784FE0" w:rsidRPr="00784FE0">
        <w:rPr>
          <w:szCs w:val="24"/>
        </w:rPr>
        <w:t xml:space="preserve">realizzare le pareti </w:t>
      </w:r>
      <w:r w:rsidR="00784FE0">
        <w:rPr>
          <w:szCs w:val="24"/>
        </w:rPr>
        <w:t>di</w:t>
      </w:r>
      <w:r w:rsidR="00784FE0" w:rsidRPr="00784FE0">
        <w:rPr>
          <w:szCs w:val="24"/>
        </w:rPr>
        <w:t xml:space="preserve"> protezione dalle radiazioni nelle sale radiologiche degli ospedali</w:t>
      </w:r>
      <w:r w:rsidRPr="00F870C5">
        <w:rPr>
          <w:szCs w:val="24"/>
        </w:rPr>
        <w:t>. Oggi tutto questo rivive attraverso visite guidate, esperienze didattiche ed eventi culturali</w:t>
      </w:r>
      <w:r w:rsidR="007A44BA">
        <w:rPr>
          <w:szCs w:val="24"/>
        </w:rPr>
        <w:t xml:space="preserve"> propost</w:t>
      </w:r>
      <w:r w:rsidR="00B9117A">
        <w:rPr>
          <w:szCs w:val="24"/>
        </w:rPr>
        <w:t>i</w:t>
      </w:r>
      <w:r w:rsidR="007A44BA">
        <w:rPr>
          <w:szCs w:val="24"/>
        </w:rPr>
        <w:t xml:space="preserve"> nel villaggio minerario di </w:t>
      </w:r>
      <w:proofErr w:type="spellStart"/>
      <w:r w:rsidR="007A44BA">
        <w:rPr>
          <w:szCs w:val="24"/>
        </w:rPr>
        <w:t>Marigole</w:t>
      </w:r>
      <w:proofErr w:type="spellEnd"/>
      <w:r w:rsidR="007A44BA">
        <w:rPr>
          <w:szCs w:val="24"/>
        </w:rPr>
        <w:t xml:space="preserve">, a 1000 metri </w:t>
      </w:r>
      <w:r w:rsidR="00B9117A">
        <w:rPr>
          <w:szCs w:val="24"/>
        </w:rPr>
        <w:t xml:space="preserve">di </w:t>
      </w:r>
      <w:r w:rsidR="007A44BA">
        <w:rPr>
          <w:szCs w:val="24"/>
        </w:rPr>
        <w:t>quota tra i boschi sopra Darzo. Nel corso della</w:t>
      </w:r>
      <w:r w:rsidR="00692570">
        <w:rPr>
          <w:szCs w:val="24"/>
        </w:rPr>
        <w:t xml:space="preserve"> </w:t>
      </w:r>
      <w:r w:rsidR="007A44BA">
        <w:rPr>
          <w:szCs w:val="24"/>
        </w:rPr>
        <w:t xml:space="preserve">visita guidata si scoprono i </w:t>
      </w:r>
      <w:r w:rsidRPr="00F870C5">
        <w:rPr>
          <w:szCs w:val="24"/>
        </w:rPr>
        <w:t>luoghi d</w:t>
      </w:r>
      <w:r w:rsidR="007A44BA">
        <w:rPr>
          <w:szCs w:val="24"/>
        </w:rPr>
        <w:t xml:space="preserve">i </w:t>
      </w:r>
      <w:r w:rsidRPr="00F870C5">
        <w:rPr>
          <w:szCs w:val="24"/>
        </w:rPr>
        <w:t xml:space="preserve">estrazione, </w:t>
      </w:r>
      <w:r w:rsidR="00C57E83">
        <w:rPr>
          <w:szCs w:val="24"/>
        </w:rPr>
        <w:t>della</w:t>
      </w:r>
      <w:r w:rsidRPr="00F870C5">
        <w:rPr>
          <w:szCs w:val="24"/>
        </w:rPr>
        <w:t xml:space="preserve"> finitura</w:t>
      </w:r>
      <w:r w:rsidR="00692570">
        <w:rPr>
          <w:szCs w:val="24"/>
        </w:rPr>
        <w:t xml:space="preserve"> e del </w:t>
      </w:r>
      <w:r w:rsidRPr="00F870C5">
        <w:rPr>
          <w:szCs w:val="24"/>
        </w:rPr>
        <w:t>trasporto del</w:t>
      </w:r>
      <w:r w:rsidR="00C57E83">
        <w:rPr>
          <w:szCs w:val="24"/>
        </w:rPr>
        <w:t>la barite</w:t>
      </w:r>
      <w:r w:rsidRPr="00F870C5">
        <w:rPr>
          <w:szCs w:val="24"/>
        </w:rPr>
        <w:t xml:space="preserve"> </w:t>
      </w:r>
      <w:r w:rsidR="00AA46DC">
        <w:rPr>
          <w:szCs w:val="24"/>
        </w:rPr>
        <w:t>a Darzo per la macinatura</w:t>
      </w:r>
      <w:r w:rsidR="00692570">
        <w:rPr>
          <w:szCs w:val="24"/>
        </w:rPr>
        <w:t>.</w:t>
      </w:r>
      <w:r w:rsidR="00AA46DC">
        <w:rPr>
          <w:szCs w:val="24"/>
        </w:rPr>
        <w:t xml:space="preserve"> Il panorama sulla</w:t>
      </w:r>
      <w:r w:rsidRPr="00F870C5">
        <w:rPr>
          <w:szCs w:val="24"/>
        </w:rPr>
        <w:t xml:space="preserve"> Valle del Chiese e il Lago d'Idro</w:t>
      </w:r>
      <w:r w:rsidR="00AA46DC">
        <w:rPr>
          <w:szCs w:val="24"/>
        </w:rPr>
        <w:t xml:space="preserve"> aggiunge fascino a questo luogo che si raggiunge a piedi, in bici o in auto dal</w:t>
      </w:r>
      <w:r w:rsidR="00F14690">
        <w:rPr>
          <w:szCs w:val="24"/>
        </w:rPr>
        <w:t xml:space="preserve"> </w:t>
      </w:r>
      <w:r w:rsidR="00AA46DC">
        <w:rPr>
          <w:szCs w:val="24"/>
        </w:rPr>
        <w:t>fondovalle. Chi sale a piedi</w:t>
      </w:r>
      <w:r w:rsidR="00F14690">
        <w:rPr>
          <w:szCs w:val="24"/>
        </w:rPr>
        <w:t xml:space="preserve"> </w:t>
      </w:r>
      <w:r w:rsidR="00AA46DC">
        <w:rPr>
          <w:szCs w:val="24"/>
        </w:rPr>
        <w:t>può percorrere</w:t>
      </w:r>
      <w:r w:rsidR="00A5031C">
        <w:rPr>
          <w:szCs w:val="24"/>
        </w:rPr>
        <w:t xml:space="preserve"> con 1 </w:t>
      </w:r>
      <w:r w:rsidR="00C57E83">
        <w:rPr>
          <w:szCs w:val="24"/>
        </w:rPr>
        <w:t>ora</w:t>
      </w:r>
      <w:r w:rsidR="00A5031C">
        <w:rPr>
          <w:szCs w:val="24"/>
        </w:rPr>
        <w:t xml:space="preserve"> e 40’ di</w:t>
      </w:r>
      <w:r w:rsidR="00F14690">
        <w:rPr>
          <w:szCs w:val="24"/>
        </w:rPr>
        <w:t xml:space="preserve"> </w:t>
      </w:r>
      <w:r w:rsidR="00A5031C">
        <w:rPr>
          <w:szCs w:val="24"/>
        </w:rPr>
        <w:t>cammino</w:t>
      </w:r>
      <w:r w:rsidR="00F14690">
        <w:rPr>
          <w:szCs w:val="24"/>
        </w:rPr>
        <w:t xml:space="preserve"> </w:t>
      </w:r>
      <w:r w:rsidR="00AA46DC">
        <w:rPr>
          <w:szCs w:val="24"/>
        </w:rPr>
        <w:t>il</w:t>
      </w:r>
      <w:r w:rsidR="00F14690">
        <w:rPr>
          <w:szCs w:val="24"/>
        </w:rPr>
        <w:t xml:space="preserve"> </w:t>
      </w:r>
      <w:r w:rsidR="00A5031C">
        <w:rPr>
          <w:szCs w:val="24"/>
        </w:rPr>
        <w:t>S</w:t>
      </w:r>
      <w:r w:rsidR="00AA46DC">
        <w:rPr>
          <w:szCs w:val="24"/>
        </w:rPr>
        <w:t xml:space="preserve">entiero dei </w:t>
      </w:r>
      <w:r w:rsidR="00A5031C">
        <w:rPr>
          <w:szCs w:val="24"/>
        </w:rPr>
        <w:t>M</w:t>
      </w:r>
      <w:r w:rsidR="00AA46DC">
        <w:rPr>
          <w:szCs w:val="24"/>
        </w:rPr>
        <w:t>inatori</w:t>
      </w:r>
      <w:r w:rsidR="00A5031C">
        <w:rPr>
          <w:szCs w:val="24"/>
        </w:rPr>
        <w:t>; in bici</w:t>
      </w:r>
      <w:r w:rsidR="00F14690">
        <w:rPr>
          <w:szCs w:val="24"/>
        </w:rPr>
        <w:t xml:space="preserve"> </w:t>
      </w:r>
      <w:r w:rsidR="00A5031C">
        <w:rPr>
          <w:szCs w:val="24"/>
        </w:rPr>
        <w:t xml:space="preserve">da Darzo, lungo la strada forestale </w:t>
      </w:r>
      <w:proofErr w:type="spellStart"/>
      <w:r w:rsidR="00A5031C">
        <w:rPr>
          <w:szCs w:val="24"/>
        </w:rPr>
        <w:t>Marigole</w:t>
      </w:r>
      <w:proofErr w:type="spellEnd"/>
      <w:r w:rsidR="00A5031C">
        <w:rPr>
          <w:szCs w:val="24"/>
        </w:rPr>
        <w:t xml:space="preserve"> – Malghe</w:t>
      </w:r>
      <w:r w:rsidR="00F14690">
        <w:rPr>
          <w:szCs w:val="24"/>
        </w:rPr>
        <w:t xml:space="preserve"> </w:t>
      </w:r>
      <w:r w:rsidR="00A5031C">
        <w:rPr>
          <w:szCs w:val="24"/>
        </w:rPr>
        <w:t>in circa 30’ e</w:t>
      </w:r>
      <w:r w:rsidR="00F14690">
        <w:rPr>
          <w:szCs w:val="24"/>
        </w:rPr>
        <w:t xml:space="preserve"> </w:t>
      </w:r>
      <w:r w:rsidR="00A5031C">
        <w:rPr>
          <w:szCs w:val="24"/>
        </w:rPr>
        <w:t xml:space="preserve">in auto dalla </w:t>
      </w:r>
      <w:proofErr w:type="spellStart"/>
      <w:r w:rsidR="00A5031C">
        <w:rPr>
          <w:szCs w:val="24"/>
        </w:rPr>
        <w:t>loc</w:t>
      </w:r>
      <w:proofErr w:type="spellEnd"/>
      <w:r w:rsidR="00A5031C">
        <w:rPr>
          <w:szCs w:val="24"/>
        </w:rPr>
        <w:t>.</w:t>
      </w:r>
      <w:r w:rsidR="007E104D">
        <w:rPr>
          <w:szCs w:val="24"/>
        </w:rPr>
        <w:t xml:space="preserve"> </w:t>
      </w:r>
      <w:r w:rsidR="00A5031C">
        <w:rPr>
          <w:szCs w:val="24"/>
        </w:rPr>
        <w:t>Ca’ Rossa sul fondovalle. Inf</w:t>
      </w:r>
      <w:r w:rsidRPr="00F870C5">
        <w:rPr>
          <w:szCs w:val="24"/>
        </w:rPr>
        <w:t>ormazioni</w:t>
      </w:r>
      <w:r w:rsidR="007A44BA">
        <w:rPr>
          <w:szCs w:val="24"/>
        </w:rPr>
        <w:t>:</w:t>
      </w:r>
      <w:r w:rsidRPr="00F870C5">
        <w:rPr>
          <w:szCs w:val="24"/>
        </w:rPr>
        <w:t xml:space="preserve"> </w:t>
      </w:r>
      <w:hyperlink r:id="rId8" w:history="1">
        <w:r w:rsidRPr="00F870C5">
          <w:rPr>
            <w:rStyle w:val="Collegamentoipertestuale"/>
            <w:szCs w:val="24"/>
          </w:rPr>
          <w:t>https://www.minieredarzo.it/</w:t>
        </w:r>
      </w:hyperlink>
      <w:r w:rsidRPr="00F870C5">
        <w:rPr>
          <w:szCs w:val="24"/>
        </w:rPr>
        <w:t xml:space="preserve"> </w:t>
      </w:r>
    </w:p>
    <w:p w14:paraId="0D18E878" w14:textId="77777777" w:rsidR="00784FE0" w:rsidRPr="00F870C5" w:rsidRDefault="00784FE0" w:rsidP="00F14690">
      <w:pPr>
        <w:jc w:val="both"/>
        <w:rPr>
          <w:b/>
          <w:bCs/>
          <w:szCs w:val="24"/>
        </w:rPr>
      </w:pPr>
    </w:p>
    <w:p w14:paraId="759831A1" w14:textId="35DF4AAD" w:rsidR="00DF1DC3" w:rsidRDefault="00DF1DC3" w:rsidP="000039B9">
      <w:pPr>
        <w:jc w:val="both"/>
        <w:rPr>
          <w:rFonts w:cs="Arial"/>
          <w:b/>
          <w:bCs/>
          <w:szCs w:val="24"/>
        </w:rPr>
      </w:pPr>
      <w:r w:rsidRPr="00F870C5">
        <w:rPr>
          <w:rFonts w:cs="Arial"/>
          <w:b/>
          <w:bCs/>
          <w:szCs w:val="24"/>
        </w:rPr>
        <w:t>PARCO MINERARIO DEL LAGORAI</w:t>
      </w:r>
    </w:p>
    <w:p w14:paraId="3833952C" w14:textId="40CE0C26" w:rsidR="000039B9" w:rsidRDefault="00DF1DC3" w:rsidP="000039B9">
      <w:pPr>
        <w:jc w:val="both"/>
      </w:pPr>
      <w:r w:rsidRPr="00F870C5">
        <w:t>Il </w:t>
      </w:r>
      <w:r w:rsidRPr="000039B9">
        <w:rPr>
          <w:b/>
          <w:bCs/>
        </w:rPr>
        <w:t xml:space="preserve">Parco Miniere </w:t>
      </w:r>
      <w:proofErr w:type="spellStart"/>
      <w:r w:rsidRPr="000039B9">
        <w:rPr>
          <w:b/>
          <w:bCs/>
        </w:rPr>
        <w:t>Lagorai</w:t>
      </w:r>
      <w:proofErr w:type="spellEnd"/>
      <w:r>
        <w:t xml:space="preserve"> si</w:t>
      </w:r>
      <w:r w:rsidRPr="00830045">
        <w:t xml:space="preserve"> sviluppa nel</w:t>
      </w:r>
      <w:r>
        <w:t xml:space="preserve"> territorio del</w:t>
      </w:r>
      <w:r w:rsidRPr="00830045">
        <w:t xml:space="preserve">l’Alta Valsugana su un’area molto vasta alle propaggini occidentali del </w:t>
      </w:r>
      <w:r>
        <w:t>Gruppo</w:t>
      </w:r>
      <w:r w:rsidRPr="00830045">
        <w:t xml:space="preserve"> montuoso </w:t>
      </w:r>
      <w:proofErr w:type="spellStart"/>
      <w:r w:rsidRPr="00830045">
        <w:t>Lagorai</w:t>
      </w:r>
      <w:proofErr w:type="spellEnd"/>
      <w:r w:rsidRPr="00830045">
        <w:t xml:space="preserve">-Cima d’Asta. </w:t>
      </w:r>
      <w:r w:rsidR="00423076">
        <w:t xml:space="preserve">Una zona </w:t>
      </w:r>
      <w:r>
        <w:t>d</w:t>
      </w:r>
      <w:r w:rsidRPr="00830045">
        <w:t xml:space="preserve">ove numerosi </w:t>
      </w:r>
      <w:proofErr w:type="spellStart"/>
      <w:r w:rsidRPr="00830045">
        <w:t>geositi</w:t>
      </w:r>
      <w:proofErr w:type="spellEnd"/>
      <w:r w:rsidRPr="00830045">
        <w:t xml:space="preserve"> offrono ottime chiavi di lettura dei fenomeni che sono impressi nelle rocce e nelle forme del territorio.</w:t>
      </w:r>
      <w:r>
        <w:t xml:space="preserve"> Una storia geologica che ha lasciato</w:t>
      </w:r>
      <w:r w:rsidR="00B9117A">
        <w:t>,</w:t>
      </w:r>
      <w:r>
        <w:t xml:space="preserve"> nascoste tra gli strati di rocce</w:t>
      </w:r>
      <w:r w:rsidR="00B9117A">
        <w:t>,</w:t>
      </w:r>
      <w:r>
        <w:t xml:space="preserve"> importanti risorse minerali pazientemente scavat</w:t>
      </w:r>
      <w:r w:rsidR="00423076">
        <w:t>e dall’uomo</w:t>
      </w:r>
      <w:r>
        <w:t xml:space="preserve"> per secoli fin dal medioevo. Un’epopea</w:t>
      </w:r>
      <w:r w:rsidR="000039B9">
        <w:t xml:space="preserve"> </w:t>
      </w:r>
      <w:r>
        <w:t>giunta in alcuni casi fino agli anni ’60 la cui memoria è ora affidata agli</w:t>
      </w:r>
      <w:r w:rsidRPr="00830045">
        <w:t xml:space="preserve"> </w:t>
      </w:r>
      <w:r w:rsidRPr="00F0645D">
        <w:rPr>
          <w:b/>
          <w:bCs/>
        </w:rPr>
        <w:t>otto siti museali</w:t>
      </w:r>
      <w:r>
        <w:t>, altrettante porte di accesso</w:t>
      </w:r>
      <w:r w:rsidRPr="00830045">
        <w:t xml:space="preserve"> </w:t>
      </w:r>
      <w:r>
        <w:t>del</w:t>
      </w:r>
      <w:r w:rsidRPr="00830045">
        <w:t xml:space="preserve"> Parco</w:t>
      </w:r>
      <w:r>
        <w:t>. In ognuno si può intraprendere un viaggio nel tempo</w:t>
      </w:r>
      <w:r w:rsidRPr="00A41CC0">
        <w:t xml:space="preserve"> </w:t>
      </w:r>
      <w:r>
        <w:t>tra p</w:t>
      </w:r>
      <w:r w:rsidRPr="00F870C5">
        <w:t>ercorsi tematici per grandi e piccini, laboratori, ricostruzioni storiche, spettacoli</w:t>
      </w:r>
      <w:r w:rsidR="00423076">
        <w:t>,</w:t>
      </w:r>
      <w:r w:rsidRPr="00F870C5">
        <w:t xml:space="preserve"> passeggiate dentro e fuori la superficie della terra</w:t>
      </w:r>
      <w:r>
        <w:t>, dal buio alla luce,</w:t>
      </w:r>
      <w:r w:rsidRPr="00F870C5">
        <w:t xml:space="preserve"> </w:t>
      </w:r>
      <w:r>
        <w:t xml:space="preserve">tra le bellezze del territorio, alla scoperta di </w:t>
      </w:r>
      <w:proofErr w:type="spellStart"/>
      <w:r>
        <w:t>cadini</w:t>
      </w:r>
      <w:proofErr w:type="spellEnd"/>
      <w:r>
        <w:t xml:space="preserve"> e </w:t>
      </w:r>
      <w:proofErr w:type="spellStart"/>
      <w:r>
        <w:t>canope</w:t>
      </w:r>
      <w:proofErr w:type="spellEnd"/>
      <w:r>
        <w:t xml:space="preserve">, antiche cave inseguendo nelle rocce le vene di minerali. Informazioni: </w:t>
      </w:r>
      <w:hyperlink r:id="rId9" w:history="1">
        <w:r w:rsidRPr="005D272A">
          <w:rPr>
            <w:rStyle w:val="Collegamentoipertestuale"/>
            <w:rFonts w:cs="Arial"/>
            <w:szCs w:val="24"/>
          </w:rPr>
          <w:t>www.parcominierelagorai.it</w:t>
        </w:r>
      </w:hyperlink>
    </w:p>
    <w:p w14:paraId="36CE0A07" w14:textId="55EF347A" w:rsidR="00AE61CD" w:rsidRPr="00F870C5" w:rsidRDefault="000039B9" w:rsidP="00F14690">
      <w:pPr>
        <w:jc w:val="both"/>
        <w:rPr>
          <w:b/>
          <w:bCs/>
          <w:szCs w:val="24"/>
        </w:rPr>
      </w:pPr>
      <w:r>
        <w:rPr>
          <w:rStyle w:val="Enfasigrassetto"/>
          <w:rFonts w:cs="Arial"/>
          <w:color w:val="212529"/>
          <w:szCs w:val="24"/>
          <w:shd w:val="clear" w:color="auto" w:fill="FFFFFF"/>
        </w:rPr>
        <w:br/>
      </w:r>
      <w:r w:rsidR="007A44BA">
        <w:rPr>
          <w:b/>
          <w:bCs/>
          <w:szCs w:val="24"/>
        </w:rPr>
        <w:t xml:space="preserve">LA </w:t>
      </w:r>
      <w:r w:rsidR="00AE61CD" w:rsidRPr="00F870C5">
        <w:rPr>
          <w:b/>
          <w:bCs/>
          <w:szCs w:val="24"/>
        </w:rPr>
        <w:t>MINIERA DELL’ERDEMOLO -</w:t>
      </w:r>
      <w:r w:rsidR="00F14690">
        <w:rPr>
          <w:b/>
          <w:bCs/>
          <w:szCs w:val="24"/>
        </w:rPr>
        <w:t xml:space="preserve"> </w:t>
      </w:r>
      <w:r w:rsidR="00AE61CD" w:rsidRPr="00F870C5">
        <w:rPr>
          <w:b/>
          <w:bCs/>
          <w:szCs w:val="24"/>
        </w:rPr>
        <w:t>VALLE DEI MOCHENI</w:t>
      </w:r>
    </w:p>
    <w:p w14:paraId="1CE9BBCF" w14:textId="5EE6CCF2" w:rsidR="00AE61CD" w:rsidRPr="00F870C5" w:rsidRDefault="00925E03" w:rsidP="00F14690">
      <w:pPr>
        <w:jc w:val="both"/>
        <w:rPr>
          <w:szCs w:val="24"/>
        </w:rPr>
      </w:pPr>
      <w:r w:rsidRPr="00F870C5">
        <w:rPr>
          <w:b/>
          <w:bCs/>
          <w:szCs w:val="24"/>
        </w:rPr>
        <w:t xml:space="preserve">De </w:t>
      </w:r>
      <w:proofErr w:type="spellStart"/>
      <w:r w:rsidRPr="00F870C5">
        <w:rPr>
          <w:b/>
          <w:bCs/>
          <w:szCs w:val="24"/>
        </w:rPr>
        <w:t>Gruab</w:t>
      </w:r>
      <w:proofErr w:type="spellEnd"/>
      <w:r w:rsidRPr="00F870C5">
        <w:rPr>
          <w:b/>
          <w:bCs/>
          <w:szCs w:val="24"/>
        </w:rPr>
        <w:t xml:space="preserve"> va </w:t>
      </w:r>
      <w:proofErr w:type="spellStart"/>
      <w:r w:rsidRPr="00F870C5">
        <w:rPr>
          <w:b/>
          <w:bCs/>
          <w:szCs w:val="24"/>
        </w:rPr>
        <w:t>Hardimbl</w:t>
      </w:r>
      <w:proofErr w:type="spellEnd"/>
      <w:r>
        <w:rPr>
          <w:szCs w:val="24"/>
        </w:rPr>
        <w:t>, l</w:t>
      </w:r>
      <w:r w:rsidR="00AE61CD" w:rsidRPr="00F870C5">
        <w:rPr>
          <w:szCs w:val="24"/>
        </w:rPr>
        <w:t xml:space="preserve">a miniera </w:t>
      </w:r>
      <w:r>
        <w:rPr>
          <w:szCs w:val="24"/>
        </w:rPr>
        <w:t>(Grua, nella lin</w:t>
      </w:r>
      <w:r w:rsidR="00B9117A">
        <w:rPr>
          <w:szCs w:val="24"/>
        </w:rPr>
        <w:t>g</w:t>
      </w:r>
      <w:r>
        <w:rPr>
          <w:szCs w:val="24"/>
        </w:rPr>
        <w:t>ua</w:t>
      </w:r>
      <w:r w:rsidR="00F14690">
        <w:rPr>
          <w:szCs w:val="24"/>
        </w:rPr>
        <w:t xml:space="preserve"> </w:t>
      </w:r>
      <w:r>
        <w:rPr>
          <w:szCs w:val="24"/>
        </w:rPr>
        <w:t xml:space="preserve">mochena) </w:t>
      </w:r>
      <w:r w:rsidR="00AE61CD" w:rsidRPr="00F870C5">
        <w:rPr>
          <w:szCs w:val="24"/>
        </w:rPr>
        <w:t>dell’</w:t>
      </w:r>
      <w:proofErr w:type="spellStart"/>
      <w:r w:rsidR="00AE61CD" w:rsidRPr="00F870C5">
        <w:rPr>
          <w:szCs w:val="24"/>
        </w:rPr>
        <w:t>Erdemolo</w:t>
      </w:r>
      <w:proofErr w:type="spellEnd"/>
      <w:r w:rsidR="00AE61CD" w:rsidRPr="00F870C5">
        <w:rPr>
          <w:szCs w:val="24"/>
        </w:rPr>
        <w:t xml:space="preserve"> </w:t>
      </w:r>
      <w:r>
        <w:rPr>
          <w:szCs w:val="24"/>
        </w:rPr>
        <w:t>(</w:t>
      </w:r>
      <w:proofErr w:type="spellStart"/>
      <w:proofErr w:type="gramStart"/>
      <w:r>
        <w:rPr>
          <w:szCs w:val="24"/>
        </w:rPr>
        <w:t>Hardimbl</w:t>
      </w:r>
      <w:proofErr w:type="spellEnd"/>
      <w:r w:rsidR="00DB0F70">
        <w:rPr>
          <w:szCs w:val="24"/>
        </w:rPr>
        <w:t>, invece</w:t>
      </w:r>
      <w:proofErr w:type="gramEnd"/>
      <w:r w:rsidR="00FD200D">
        <w:rPr>
          <w:szCs w:val="24"/>
        </w:rPr>
        <w:t xml:space="preserve"> è</w:t>
      </w:r>
      <w:r>
        <w:rPr>
          <w:szCs w:val="24"/>
        </w:rPr>
        <w:t xml:space="preserve"> il nome del laghetto alpino da cui nasce la Fersina)</w:t>
      </w:r>
      <w:r w:rsidR="009F29EA">
        <w:rPr>
          <w:b/>
          <w:bCs/>
          <w:szCs w:val="24"/>
        </w:rPr>
        <w:t>,</w:t>
      </w:r>
      <w:r w:rsidR="00DB0F70" w:rsidRPr="00DB0F70">
        <w:rPr>
          <w:szCs w:val="24"/>
        </w:rPr>
        <w:t xml:space="preserve"> si</w:t>
      </w:r>
      <w:r w:rsidR="00F14690">
        <w:rPr>
          <w:szCs w:val="24"/>
        </w:rPr>
        <w:t xml:space="preserve"> </w:t>
      </w:r>
      <w:r w:rsidR="00DB0F70" w:rsidRPr="00DB0F70">
        <w:rPr>
          <w:szCs w:val="24"/>
        </w:rPr>
        <w:t>trova</w:t>
      </w:r>
      <w:r w:rsidR="00AE61CD" w:rsidRPr="00F870C5">
        <w:rPr>
          <w:szCs w:val="24"/>
        </w:rPr>
        <w:t xml:space="preserve"> in Alta </w:t>
      </w:r>
      <w:r w:rsidR="00B9117A">
        <w:rPr>
          <w:szCs w:val="24"/>
        </w:rPr>
        <w:t>V</w:t>
      </w:r>
      <w:r w:rsidR="00AE61CD" w:rsidRPr="00F870C5">
        <w:rPr>
          <w:szCs w:val="24"/>
        </w:rPr>
        <w:t>al</w:t>
      </w:r>
      <w:r w:rsidR="00B9117A">
        <w:rPr>
          <w:szCs w:val="24"/>
        </w:rPr>
        <w:t>le</w:t>
      </w:r>
      <w:r w:rsidR="00AE61CD" w:rsidRPr="00F870C5">
        <w:rPr>
          <w:szCs w:val="24"/>
        </w:rPr>
        <w:t xml:space="preserve"> dei Mocheni</w:t>
      </w:r>
      <w:r w:rsidR="00B9117A">
        <w:rPr>
          <w:szCs w:val="24"/>
        </w:rPr>
        <w:t>,</w:t>
      </w:r>
      <w:r w:rsidR="00AE61CD" w:rsidRPr="00F870C5">
        <w:rPr>
          <w:szCs w:val="24"/>
        </w:rPr>
        <w:t xml:space="preserve"> </w:t>
      </w:r>
      <w:r w:rsidR="00DB0F70">
        <w:rPr>
          <w:szCs w:val="24"/>
        </w:rPr>
        <w:t xml:space="preserve">a poca distanza dal </w:t>
      </w:r>
      <w:r w:rsidR="00AE61CD" w:rsidRPr="00F870C5">
        <w:rPr>
          <w:szCs w:val="24"/>
        </w:rPr>
        <w:t xml:space="preserve">sentiero diretto al Lago di </w:t>
      </w:r>
      <w:proofErr w:type="spellStart"/>
      <w:r w:rsidR="00AE61CD" w:rsidRPr="00F870C5">
        <w:rPr>
          <w:szCs w:val="24"/>
        </w:rPr>
        <w:t>Erdemolo</w:t>
      </w:r>
      <w:proofErr w:type="spellEnd"/>
      <w:r w:rsidR="00F14690">
        <w:rPr>
          <w:szCs w:val="24"/>
        </w:rPr>
        <w:t xml:space="preserve"> </w:t>
      </w:r>
      <w:r w:rsidR="00FD200D">
        <w:rPr>
          <w:szCs w:val="24"/>
        </w:rPr>
        <w:t>nelle cui acque</w:t>
      </w:r>
      <w:r w:rsidR="00F14690">
        <w:rPr>
          <w:szCs w:val="24"/>
        </w:rPr>
        <w:t xml:space="preserve"> </w:t>
      </w:r>
      <w:r w:rsidR="00FD200D">
        <w:rPr>
          <w:szCs w:val="24"/>
        </w:rPr>
        <w:t>si specchiano le cime d</w:t>
      </w:r>
      <w:r w:rsidR="00DB0F70">
        <w:rPr>
          <w:szCs w:val="24"/>
        </w:rPr>
        <w:t xml:space="preserve">el Gruppo del </w:t>
      </w:r>
      <w:proofErr w:type="spellStart"/>
      <w:r w:rsidR="00DB0F70">
        <w:rPr>
          <w:szCs w:val="24"/>
        </w:rPr>
        <w:t>Lagorai</w:t>
      </w:r>
      <w:proofErr w:type="spellEnd"/>
      <w:r w:rsidR="00FD200D">
        <w:rPr>
          <w:szCs w:val="24"/>
        </w:rPr>
        <w:t>.</w:t>
      </w:r>
      <w:r w:rsidR="00AE61CD" w:rsidRPr="00F870C5">
        <w:rPr>
          <w:szCs w:val="24"/>
        </w:rPr>
        <w:t xml:space="preserve"> </w:t>
      </w:r>
      <w:r w:rsidR="009F29EA">
        <w:rPr>
          <w:szCs w:val="24"/>
        </w:rPr>
        <w:t xml:space="preserve">Con </w:t>
      </w:r>
      <w:r w:rsidR="00AE61CD" w:rsidRPr="00F870C5">
        <w:rPr>
          <w:szCs w:val="24"/>
        </w:rPr>
        <w:t>una visita guidata è possibile approfondire la vita e il duro lavoro all’interno della miniera</w:t>
      </w:r>
      <w:r w:rsidR="009F29EA">
        <w:rPr>
          <w:szCs w:val="24"/>
        </w:rPr>
        <w:t xml:space="preserve">, </w:t>
      </w:r>
      <w:r w:rsidR="00AE61CD" w:rsidRPr="00F870C5">
        <w:rPr>
          <w:szCs w:val="24"/>
        </w:rPr>
        <w:t>coltivata tra il 1400 e il 1600</w:t>
      </w:r>
      <w:r w:rsidR="00DB0F70">
        <w:rPr>
          <w:szCs w:val="24"/>
        </w:rPr>
        <w:t xml:space="preserve"> </w:t>
      </w:r>
      <w:r w:rsidR="00DB0F70">
        <w:rPr>
          <w:szCs w:val="24"/>
        </w:rPr>
        <w:lastRenderedPageBreak/>
        <w:t>dai minatori di origine tedesca</w:t>
      </w:r>
      <w:r w:rsidR="006B5954">
        <w:rPr>
          <w:szCs w:val="24"/>
        </w:rPr>
        <w:t xml:space="preserve"> </w:t>
      </w:r>
      <w:r w:rsidR="00DB0F70">
        <w:rPr>
          <w:szCs w:val="24"/>
        </w:rPr>
        <w:t>arrivati qui quando vennero avviate le prime attività estrattive.</w:t>
      </w:r>
      <w:r w:rsidR="00AE61CD" w:rsidRPr="00F870C5">
        <w:rPr>
          <w:szCs w:val="24"/>
        </w:rPr>
        <w:t xml:space="preserve"> </w:t>
      </w:r>
      <w:r w:rsidR="009F29EA">
        <w:rPr>
          <w:szCs w:val="24"/>
        </w:rPr>
        <w:t xml:space="preserve">Nel corso della visita si </w:t>
      </w:r>
      <w:r w:rsidR="005B7C4D">
        <w:rPr>
          <w:szCs w:val="24"/>
        </w:rPr>
        <w:t xml:space="preserve">possono </w:t>
      </w:r>
      <w:r w:rsidR="009F29EA">
        <w:rPr>
          <w:szCs w:val="24"/>
        </w:rPr>
        <w:t>scopr</w:t>
      </w:r>
      <w:r w:rsidR="005B7C4D">
        <w:rPr>
          <w:szCs w:val="24"/>
        </w:rPr>
        <w:t xml:space="preserve">ire </w:t>
      </w:r>
      <w:r w:rsidR="00AE61CD" w:rsidRPr="00F870C5">
        <w:rPr>
          <w:szCs w:val="24"/>
        </w:rPr>
        <w:t xml:space="preserve">le </w:t>
      </w:r>
      <w:r w:rsidR="005B7C4D">
        <w:rPr>
          <w:szCs w:val="24"/>
        </w:rPr>
        <w:t>t</w:t>
      </w:r>
      <w:r w:rsidR="00AE61CD" w:rsidRPr="00F870C5">
        <w:rPr>
          <w:szCs w:val="24"/>
        </w:rPr>
        <w:t xml:space="preserve">ecniche, gli strumenti utilizzati e i </w:t>
      </w:r>
      <w:r w:rsidR="009F29EA">
        <w:rPr>
          <w:szCs w:val="24"/>
        </w:rPr>
        <w:t>principali</w:t>
      </w:r>
      <w:r w:rsidR="00AE61CD" w:rsidRPr="00F870C5">
        <w:rPr>
          <w:szCs w:val="24"/>
        </w:rPr>
        <w:t xml:space="preserve"> minerali</w:t>
      </w:r>
      <w:r w:rsidR="009F29EA">
        <w:rPr>
          <w:szCs w:val="24"/>
        </w:rPr>
        <w:t xml:space="preserve"> che venivano </w:t>
      </w:r>
      <w:r w:rsidR="00B9117A">
        <w:rPr>
          <w:szCs w:val="24"/>
        </w:rPr>
        <w:t>scavat</w:t>
      </w:r>
      <w:r w:rsidR="009F29EA">
        <w:rPr>
          <w:szCs w:val="24"/>
        </w:rPr>
        <w:t>i</w:t>
      </w:r>
      <w:r w:rsidR="00AE61CD" w:rsidRPr="00F870C5">
        <w:rPr>
          <w:szCs w:val="24"/>
        </w:rPr>
        <w:t xml:space="preserve">. </w:t>
      </w:r>
      <w:r w:rsidR="00EC48BC">
        <w:rPr>
          <w:szCs w:val="24"/>
        </w:rPr>
        <w:t>Ci si trova in un ambiente davvero particolare</w:t>
      </w:r>
      <w:r w:rsidR="00F14690">
        <w:rPr>
          <w:szCs w:val="24"/>
        </w:rPr>
        <w:t xml:space="preserve"> </w:t>
      </w:r>
      <w:r w:rsidR="00EC48BC">
        <w:rPr>
          <w:szCs w:val="24"/>
        </w:rPr>
        <w:t>che stimola</w:t>
      </w:r>
      <w:r w:rsidR="00F14690">
        <w:rPr>
          <w:szCs w:val="24"/>
        </w:rPr>
        <w:t xml:space="preserve"> </w:t>
      </w:r>
      <w:r w:rsidR="00EC48BC">
        <w:rPr>
          <w:szCs w:val="24"/>
        </w:rPr>
        <w:t>tutti</w:t>
      </w:r>
      <w:r w:rsidR="00F14690">
        <w:rPr>
          <w:szCs w:val="24"/>
        </w:rPr>
        <w:t xml:space="preserve"> </w:t>
      </w:r>
      <w:r w:rsidR="00EC48BC">
        <w:rPr>
          <w:szCs w:val="24"/>
        </w:rPr>
        <w:t>i sensi</w:t>
      </w:r>
      <w:r w:rsidR="00FD200D">
        <w:rPr>
          <w:szCs w:val="24"/>
        </w:rPr>
        <w:t xml:space="preserve">, </w:t>
      </w:r>
      <w:r w:rsidR="00EC48BC">
        <w:rPr>
          <w:szCs w:val="24"/>
        </w:rPr>
        <w:t>tra i colori delle diverse venature affioranti</w:t>
      </w:r>
      <w:r w:rsidR="00F14690">
        <w:rPr>
          <w:szCs w:val="24"/>
        </w:rPr>
        <w:t xml:space="preserve"> </w:t>
      </w:r>
      <w:r w:rsidR="00EC48BC">
        <w:rPr>
          <w:szCs w:val="24"/>
        </w:rPr>
        <w:t>dalla roccia</w:t>
      </w:r>
      <w:r w:rsidR="00FD200D">
        <w:rPr>
          <w:szCs w:val="24"/>
        </w:rPr>
        <w:t xml:space="preserve"> e</w:t>
      </w:r>
      <w:r w:rsidR="00EC48BC">
        <w:rPr>
          <w:szCs w:val="24"/>
        </w:rPr>
        <w:t xml:space="preserve"> il rumore del gocciolio</w:t>
      </w:r>
      <w:r w:rsidR="00AE61CD" w:rsidRPr="00F870C5">
        <w:rPr>
          <w:szCs w:val="24"/>
        </w:rPr>
        <w:t xml:space="preserve"> dell’acqua </w:t>
      </w:r>
      <w:r w:rsidR="00D93970">
        <w:rPr>
          <w:szCs w:val="24"/>
        </w:rPr>
        <w:t xml:space="preserve">che proviene da una parte ora </w:t>
      </w:r>
      <w:r w:rsidR="00AE61CD" w:rsidRPr="00F870C5">
        <w:rPr>
          <w:szCs w:val="24"/>
        </w:rPr>
        <w:t>sommersa della miniera</w:t>
      </w:r>
      <w:r w:rsidR="00EC48BC">
        <w:rPr>
          <w:szCs w:val="24"/>
        </w:rPr>
        <w:t>.</w:t>
      </w:r>
      <w:r w:rsidR="008D7916">
        <w:rPr>
          <w:szCs w:val="24"/>
        </w:rPr>
        <w:t xml:space="preserve"> Tra maggio e ottobre s</w:t>
      </w:r>
      <w:r w:rsidR="00EC48BC">
        <w:rPr>
          <w:szCs w:val="24"/>
        </w:rPr>
        <w:t>i può esplorare</w:t>
      </w:r>
      <w:r w:rsidR="00F14690">
        <w:rPr>
          <w:szCs w:val="24"/>
        </w:rPr>
        <w:t xml:space="preserve"> </w:t>
      </w:r>
      <w:r w:rsidR="00FD200D">
        <w:rPr>
          <w:szCs w:val="24"/>
        </w:rPr>
        <w:t xml:space="preserve">grazie a </w:t>
      </w:r>
      <w:r w:rsidR="00EC48BC">
        <w:rPr>
          <w:szCs w:val="24"/>
        </w:rPr>
        <w:t>visite guidate</w:t>
      </w:r>
      <w:r w:rsidR="008D7916">
        <w:rPr>
          <w:szCs w:val="24"/>
        </w:rPr>
        <w:t xml:space="preserve"> -</w:t>
      </w:r>
      <w:r w:rsidR="00EC48BC">
        <w:rPr>
          <w:szCs w:val="24"/>
        </w:rPr>
        <w:t xml:space="preserve"> </w:t>
      </w:r>
      <w:r w:rsidR="00AE61CD" w:rsidRPr="00F870C5">
        <w:rPr>
          <w:szCs w:val="24"/>
        </w:rPr>
        <w:t>12 persone alla volta</w:t>
      </w:r>
      <w:r w:rsidR="008D7916">
        <w:rPr>
          <w:szCs w:val="24"/>
        </w:rPr>
        <w:t xml:space="preserve"> -</w:t>
      </w:r>
      <w:r w:rsidR="00EC48BC">
        <w:rPr>
          <w:szCs w:val="24"/>
        </w:rPr>
        <w:t xml:space="preserve"> muniti di caschetto e impermeabile forniti</w:t>
      </w:r>
      <w:r w:rsidR="00F14690">
        <w:rPr>
          <w:szCs w:val="24"/>
        </w:rPr>
        <w:t xml:space="preserve"> </w:t>
      </w:r>
      <w:r w:rsidR="00EC48BC">
        <w:rPr>
          <w:szCs w:val="24"/>
        </w:rPr>
        <w:t>all’ingresso</w:t>
      </w:r>
      <w:r w:rsidR="008D7916">
        <w:rPr>
          <w:szCs w:val="24"/>
        </w:rPr>
        <w:t xml:space="preserve"> ai visitatori</w:t>
      </w:r>
      <w:r w:rsidR="00EC48BC">
        <w:rPr>
          <w:szCs w:val="24"/>
        </w:rPr>
        <w:t>.</w:t>
      </w:r>
      <w:r w:rsidR="005B7C4D">
        <w:rPr>
          <w:szCs w:val="24"/>
        </w:rPr>
        <w:t xml:space="preserve"> Si raggiunge </w:t>
      </w:r>
      <w:r w:rsidR="00865D8E">
        <w:rPr>
          <w:szCs w:val="24"/>
        </w:rPr>
        <w:t xml:space="preserve">a piedi </w:t>
      </w:r>
      <w:r w:rsidR="005B7C4D">
        <w:rPr>
          <w:szCs w:val="24"/>
        </w:rPr>
        <w:t>in circa mezz’ora</w:t>
      </w:r>
      <w:r w:rsidR="00F14690">
        <w:rPr>
          <w:szCs w:val="24"/>
        </w:rPr>
        <w:t xml:space="preserve"> </w:t>
      </w:r>
      <w:r w:rsidR="005B7C4D">
        <w:rPr>
          <w:szCs w:val="24"/>
        </w:rPr>
        <w:t xml:space="preserve">dal parcheggio in </w:t>
      </w:r>
      <w:proofErr w:type="spellStart"/>
      <w:r w:rsidR="005B7C4D">
        <w:rPr>
          <w:szCs w:val="24"/>
        </w:rPr>
        <w:t>loc</w:t>
      </w:r>
      <w:proofErr w:type="spellEnd"/>
      <w:r w:rsidR="00865D8E">
        <w:rPr>
          <w:szCs w:val="24"/>
        </w:rPr>
        <w:t xml:space="preserve">. </w:t>
      </w:r>
      <w:proofErr w:type="spellStart"/>
      <w:r w:rsidR="005B7C4D">
        <w:rPr>
          <w:szCs w:val="24"/>
        </w:rPr>
        <w:t>Fr</w:t>
      </w:r>
      <w:r w:rsidR="001972D3">
        <w:rPr>
          <w:szCs w:val="24"/>
        </w:rPr>
        <w:t>ò</w:t>
      </w:r>
      <w:r w:rsidR="005B7C4D">
        <w:rPr>
          <w:szCs w:val="24"/>
        </w:rPr>
        <w:t>tten</w:t>
      </w:r>
      <w:proofErr w:type="spellEnd"/>
      <w:r w:rsidR="005B7C4D">
        <w:rPr>
          <w:szCs w:val="24"/>
        </w:rPr>
        <w:t>, oppure partendo dal Museo delle miniere di Palù</w:t>
      </w:r>
      <w:r w:rsidR="005B7C4D" w:rsidRPr="005B7C4D">
        <w:rPr>
          <w:szCs w:val="24"/>
        </w:rPr>
        <w:t xml:space="preserve"> </w:t>
      </w:r>
      <w:r w:rsidR="001972D3" w:rsidRPr="001972D3">
        <w:rPr>
          <w:szCs w:val="24"/>
        </w:rPr>
        <w:t xml:space="preserve">S </w:t>
      </w:r>
      <w:proofErr w:type="spellStart"/>
      <w:r w:rsidR="001972D3" w:rsidRPr="001972D3">
        <w:rPr>
          <w:szCs w:val="24"/>
        </w:rPr>
        <w:t>Perkmandlhaus</w:t>
      </w:r>
      <w:proofErr w:type="spellEnd"/>
      <w:r w:rsidR="001972D3">
        <w:rPr>
          <w:szCs w:val="24"/>
        </w:rPr>
        <w:t xml:space="preserve"> </w:t>
      </w:r>
      <w:r w:rsidR="005B7C4D" w:rsidRPr="005B7C4D">
        <w:rPr>
          <w:szCs w:val="24"/>
        </w:rPr>
        <w:t xml:space="preserve">lungo un facile sentiero e </w:t>
      </w:r>
      <w:r w:rsidR="005B7C4D">
        <w:rPr>
          <w:szCs w:val="24"/>
        </w:rPr>
        <w:t xml:space="preserve">rientro su </w:t>
      </w:r>
      <w:r w:rsidR="005B7C4D" w:rsidRPr="005B7C4D">
        <w:rPr>
          <w:szCs w:val="24"/>
        </w:rPr>
        <w:t>comoda strada asfaltata</w:t>
      </w:r>
      <w:r w:rsidR="00B058FE">
        <w:rPr>
          <w:szCs w:val="24"/>
        </w:rPr>
        <w:t xml:space="preserve"> (2 h – 4,5 km)</w:t>
      </w:r>
      <w:r w:rsidR="00FD200D">
        <w:rPr>
          <w:szCs w:val="24"/>
        </w:rPr>
        <w:t xml:space="preserve">. </w:t>
      </w:r>
      <w:r w:rsidR="00AE61CD" w:rsidRPr="00F870C5">
        <w:rPr>
          <w:szCs w:val="24"/>
        </w:rPr>
        <w:t xml:space="preserve">Per informazioni: </w:t>
      </w:r>
      <w:hyperlink r:id="rId10" w:history="1">
        <w:r w:rsidR="00AE61CD" w:rsidRPr="00F870C5">
          <w:rPr>
            <w:rStyle w:val="Collegamentoipertestuale"/>
            <w:szCs w:val="24"/>
          </w:rPr>
          <w:t>https://www.valledeimocheni.it/scopri-la-valle/musei/miniera-erdemolo/</w:t>
        </w:r>
      </w:hyperlink>
    </w:p>
    <w:p w14:paraId="4DD6B0AA" w14:textId="77777777" w:rsidR="00AE61CD" w:rsidRPr="00F870C5" w:rsidRDefault="00AE61CD" w:rsidP="00F14690">
      <w:pPr>
        <w:jc w:val="both"/>
        <w:rPr>
          <w:szCs w:val="24"/>
        </w:rPr>
      </w:pPr>
    </w:p>
    <w:p w14:paraId="3B8F8C70" w14:textId="77777777" w:rsidR="002C41ED" w:rsidRDefault="002C41ED" w:rsidP="00AE61CD">
      <w:pPr>
        <w:rPr>
          <w:rFonts w:cs="Arial"/>
          <w:szCs w:val="24"/>
        </w:rPr>
      </w:pPr>
    </w:p>
    <w:p w14:paraId="1C5E4CC1" w14:textId="38E4C613" w:rsidR="002C41ED" w:rsidRDefault="002C41ED" w:rsidP="00AE61CD">
      <w:pPr>
        <w:rPr>
          <w:rFonts w:cs="Arial"/>
          <w:szCs w:val="24"/>
        </w:rPr>
      </w:pPr>
      <w:r>
        <w:rPr>
          <w:rFonts w:cs="Arial"/>
          <w:szCs w:val="24"/>
        </w:rPr>
        <w:t>(</w:t>
      </w:r>
      <w:proofErr w:type="spellStart"/>
      <w:r>
        <w:rPr>
          <w:rFonts w:cs="Arial"/>
          <w:szCs w:val="24"/>
        </w:rPr>
        <w:t>m.b</w:t>
      </w:r>
      <w:proofErr w:type="spellEnd"/>
      <w:r>
        <w:rPr>
          <w:rFonts w:cs="Arial"/>
          <w:szCs w:val="24"/>
        </w:rPr>
        <w:t>.)</w:t>
      </w:r>
    </w:p>
    <w:p w14:paraId="4163461C" w14:textId="77777777" w:rsidR="002C41ED" w:rsidRDefault="002C41ED" w:rsidP="00AE61CD">
      <w:pPr>
        <w:rPr>
          <w:rFonts w:cs="Arial"/>
          <w:szCs w:val="24"/>
        </w:rPr>
      </w:pPr>
    </w:p>
    <w:p w14:paraId="157C5A5A" w14:textId="6E3257C7" w:rsidR="006B300F" w:rsidRDefault="006B300F" w:rsidP="00AE61CD">
      <w:pPr>
        <w:rPr>
          <w:rFonts w:cs="Arial"/>
          <w:szCs w:val="24"/>
        </w:rPr>
      </w:pPr>
      <w:r>
        <w:rPr>
          <w:rFonts w:cs="Arial"/>
          <w:szCs w:val="24"/>
        </w:rPr>
        <w:t>Trento, febbraio 2022</w:t>
      </w:r>
    </w:p>
    <w:p w14:paraId="0FA721B3" w14:textId="77777777" w:rsidR="006B300F" w:rsidRPr="00E96AC4" w:rsidRDefault="006B300F" w:rsidP="00AE61CD">
      <w:pPr>
        <w:rPr>
          <w:rFonts w:cs="Arial"/>
          <w:szCs w:val="24"/>
        </w:rPr>
      </w:pPr>
    </w:p>
    <w:sectPr w:rsidR="006B300F" w:rsidRPr="00E96AC4" w:rsidSect="00A1234D">
      <w:headerReference w:type="default" r:id="rId11"/>
      <w:footerReference w:type="default" r:id="rId1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6F870" w14:textId="77777777" w:rsidR="00E97652" w:rsidRDefault="00E97652" w:rsidP="009C72FF">
      <w:r>
        <w:separator/>
      </w:r>
    </w:p>
  </w:endnote>
  <w:endnote w:type="continuationSeparator" w:id="0">
    <w:p w14:paraId="4C896AED" w14:textId="77777777" w:rsidR="00E97652" w:rsidRDefault="00E9765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0F0CC604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7F84C4AB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2379C710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11D67CD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6C811222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2C270288" wp14:editId="6F98F4A5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2EA1991D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9EE4498" wp14:editId="24CA4F5D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87BC3A2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781548B6" w14:textId="77777777" w:rsidR="000F631A" w:rsidRDefault="00330095">
    <w:pPr>
      <w:pStyle w:val="Pidipagina"/>
    </w:pPr>
    <w:r>
      <w:rPr>
        <w:noProof/>
        <w:lang w:eastAsia="it-IT"/>
      </w:rPr>
      <w:pict w14:anchorId="00537BF4"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97AC6" w14:textId="77777777" w:rsidR="00E97652" w:rsidRDefault="00E97652" w:rsidP="009C72FF">
      <w:r>
        <w:separator/>
      </w:r>
    </w:p>
  </w:footnote>
  <w:footnote w:type="continuationSeparator" w:id="0">
    <w:p w14:paraId="2DB3C951" w14:textId="77777777" w:rsidR="00E97652" w:rsidRDefault="00E9765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44742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5DAAB74C" wp14:editId="7946CCA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039B9"/>
    <w:rsid w:val="00022424"/>
    <w:rsid w:val="000258B7"/>
    <w:rsid w:val="00053B4F"/>
    <w:rsid w:val="00061B3C"/>
    <w:rsid w:val="000708AA"/>
    <w:rsid w:val="00092B77"/>
    <w:rsid w:val="00096584"/>
    <w:rsid w:val="000970B0"/>
    <w:rsid w:val="000970D5"/>
    <w:rsid w:val="000A057C"/>
    <w:rsid w:val="000A692D"/>
    <w:rsid w:val="000A74CA"/>
    <w:rsid w:val="000C4423"/>
    <w:rsid w:val="000C4F2A"/>
    <w:rsid w:val="000D27B1"/>
    <w:rsid w:val="000D59D2"/>
    <w:rsid w:val="000D62FB"/>
    <w:rsid w:val="000F2041"/>
    <w:rsid w:val="000F5B39"/>
    <w:rsid w:val="000F631A"/>
    <w:rsid w:val="001132E2"/>
    <w:rsid w:val="001205F9"/>
    <w:rsid w:val="00144F7C"/>
    <w:rsid w:val="00155FD3"/>
    <w:rsid w:val="00156B7C"/>
    <w:rsid w:val="001669D7"/>
    <w:rsid w:val="00185948"/>
    <w:rsid w:val="001908DC"/>
    <w:rsid w:val="001972D3"/>
    <w:rsid w:val="001A021E"/>
    <w:rsid w:val="001A5F8A"/>
    <w:rsid w:val="001B7EC4"/>
    <w:rsid w:val="001C253C"/>
    <w:rsid w:val="001C5D85"/>
    <w:rsid w:val="001C6CA0"/>
    <w:rsid w:val="001C7BE6"/>
    <w:rsid w:val="001E1DAD"/>
    <w:rsid w:val="001F2F71"/>
    <w:rsid w:val="001F7C2E"/>
    <w:rsid w:val="00201BB9"/>
    <w:rsid w:val="00201FC3"/>
    <w:rsid w:val="00213E5F"/>
    <w:rsid w:val="00217EFF"/>
    <w:rsid w:val="0022549E"/>
    <w:rsid w:val="00245D43"/>
    <w:rsid w:val="00252C6C"/>
    <w:rsid w:val="0025727E"/>
    <w:rsid w:val="00274C0C"/>
    <w:rsid w:val="002865A4"/>
    <w:rsid w:val="00287487"/>
    <w:rsid w:val="00291312"/>
    <w:rsid w:val="002933F5"/>
    <w:rsid w:val="002B2DF2"/>
    <w:rsid w:val="002B587D"/>
    <w:rsid w:val="002B69A2"/>
    <w:rsid w:val="002C41ED"/>
    <w:rsid w:val="002D09B0"/>
    <w:rsid w:val="002F2243"/>
    <w:rsid w:val="003018AC"/>
    <w:rsid w:val="00302F99"/>
    <w:rsid w:val="00330095"/>
    <w:rsid w:val="003311A2"/>
    <w:rsid w:val="003366B6"/>
    <w:rsid w:val="00342BBD"/>
    <w:rsid w:val="003476B0"/>
    <w:rsid w:val="00351F21"/>
    <w:rsid w:val="003661B4"/>
    <w:rsid w:val="00371173"/>
    <w:rsid w:val="00381AD6"/>
    <w:rsid w:val="00382BB2"/>
    <w:rsid w:val="003856DF"/>
    <w:rsid w:val="003C52A3"/>
    <w:rsid w:val="003C6629"/>
    <w:rsid w:val="003F3739"/>
    <w:rsid w:val="003F6FC5"/>
    <w:rsid w:val="0041263B"/>
    <w:rsid w:val="00414B08"/>
    <w:rsid w:val="00414B4A"/>
    <w:rsid w:val="00423076"/>
    <w:rsid w:val="004348F1"/>
    <w:rsid w:val="0043702B"/>
    <w:rsid w:val="00444519"/>
    <w:rsid w:val="0044497F"/>
    <w:rsid w:val="00446DF7"/>
    <w:rsid w:val="00463E51"/>
    <w:rsid w:val="004809A6"/>
    <w:rsid w:val="004A2FB1"/>
    <w:rsid w:val="004A4134"/>
    <w:rsid w:val="004B1401"/>
    <w:rsid w:val="004B3FDD"/>
    <w:rsid w:val="004B443B"/>
    <w:rsid w:val="004C3781"/>
    <w:rsid w:val="004E2A76"/>
    <w:rsid w:val="004E454A"/>
    <w:rsid w:val="004E783A"/>
    <w:rsid w:val="004E7FDE"/>
    <w:rsid w:val="004F4C0B"/>
    <w:rsid w:val="0050731D"/>
    <w:rsid w:val="005131B9"/>
    <w:rsid w:val="00526556"/>
    <w:rsid w:val="005346F2"/>
    <w:rsid w:val="00534CE9"/>
    <w:rsid w:val="00540F62"/>
    <w:rsid w:val="00566508"/>
    <w:rsid w:val="00576704"/>
    <w:rsid w:val="00577656"/>
    <w:rsid w:val="00577A8A"/>
    <w:rsid w:val="0058039D"/>
    <w:rsid w:val="005848A9"/>
    <w:rsid w:val="00595EFB"/>
    <w:rsid w:val="005A0D15"/>
    <w:rsid w:val="005A45E9"/>
    <w:rsid w:val="005B455E"/>
    <w:rsid w:val="005B6F5D"/>
    <w:rsid w:val="005B7193"/>
    <w:rsid w:val="005B7C4D"/>
    <w:rsid w:val="005D01A2"/>
    <w:rsid w:val="005D0BCD"/>
    <w:rsid w:val="005F04F7"/>
    <w:rsid w:val="00610B75"/>
    <w:rsid w:val="00613690"/>
    <w:rsid w:val="00622E1C"/>
    <w:rsid w:val="006256D8"/>
    <w:rsid w:val="00626AFB"/>
    <w:rsid w:val="006374B2"/>
    <w:rsid w:val="00641A0C"/>
    <w:rsid w:val="006450E2"/>
    <w:rsid w:val="00645103"/>
    <w:rsid w:val="006469B6"/>
    <w:rsid w:val="006552CB"/>
    <w:rsid w:val="00663B3C"/>
    <w:rsid w:val="006676E9"/>
    <w:rsid w:val="00682B0E"/>
    <w:rsid w:val="0068679B"/>
    <w:rsid w:val="00692570"/>
    <w:rsid w:val="006948BD"/>
    <w:rsid w:val="00695487"/>
    <w:rsid w:val="006B300F"/>
    <w:rsid w:val="006B3D66"/>
    <w:rsid w:val="006B5954"/>
    <w:rsid w:val="007052B7"/>
    <w:rsid w:val="00717251"/>
    <w:rsid w:val="00720A73"/>
    <w:rsid w:val="00724E05"/>
    <w:rsid w:val="007312A0"/>
    <w:rsid w:val="0074772B"/>
    <w:rsid w:val="00747EAB"/>
    <w:rsid w:val="0075635D"/>
    <w:rsid w:val="007701DF"/>
    <w:rsid w:val="0077380C"/>
    <w:rsid w:val="00780633"/>
    <w:rsid w:val="00780EBE"/>
    <w:rsid w:val="00784FE0"/>
    <w:rsid w:val="00797087"/>
    <w:rsid w:val="007A44BA"/>
    <w:rsid w:val="007B0451"/>
    <w:rsid w:val="007B67F0"/>
    <w:rsid w:val="007C4AD3"/>
    <w:rsid w:val="007C5F56"/>
    <w:rsid w:val="007D257A"/>
    <w:rsid w:val="007E104D"/>
    <w:rsid w:val="007E5534"/>
    <w:rsid w:val="007F26ED"/>
    <w:rsid w:val="007F4411"/>
    <w:rsid w:val="007F5D11"/>
    <w:rsid w:val="00813CDA"/>
    <w:rsid w:val="00822726"/>
    <w:rsid w:val="008264FC"/>
    <w:rsid w:val="0082667B"/>
    <w:rsid w:val="00830045"/>
    <w:rsid w:val="008412BF"/>
    <w:rsid w:val="00841DB7"/>
    <w:rsid w:val="008472FB"/>
    <w:rsid w:val="00855886"/>
    <w:rsid w:val="00857707"/>
    <w:rsid w:val="00865D8E"/>
    <w:rsid w:val="00897958"/>
    <w:rsid w:val="008A2827"/>
    <w:rsid w:val="008B6CB9"/>
    <w:rsid w:val="008D2706"/>
    <w:rsid w:val="008D36FB"/>
    <w:rsid w:val="008D6265"/>
    <w:rsid w:val="008D7916"/>
    <w:rsid w:val="008F1650"/>
    <w:rsid w:val="00922F6F"/>
    <w:rsid w:val="00925E03"/>
    <w:rsid w:val="00926AA9"/>
    <w:rsid w:val="00930C28"/>
    <w:rsid w:val="009325BB"/>
    <w:rsid w:val="00950E9B"/>
    <w:rsid w:val="00955287"/>
    <w:rsid w:val="00966C8A"/>
    <w:rsid w:val="009804CE"/>
    <w:rsid w:val="0098381E"/>
    <w:rsid w:val="00990C76"/>
    <w:rsid w:val="00991C6B"/>
    <w:rsid w:val="00992575"/>
    <w:rsid w:val="00993127"/>
    <w:rsid w:val="0099448B"/>
    <w:rsid w:val="009A1FFC"/>
    <w:rsid w:val="009A242D"/>
    <w:rsid w:val="009A45B5"/>
    <w:rsid w:val="009C186B"/>
    <w:rsid w:val="009C72FF"/>
    <w:rsid w:val="009E22AE"/>
    <w:rsid w:val="009F20BF"/>
    <w:rsid w:val="009F29EA"/>
    <w:rsid w:val="009F4BC7"/>
    <w:rsid w:val="00A005EE"/>
    <w:rsid w:val="00A012B7"/>
    <w:rsid w:val="00A05EE0"/>
    <w:rsid w:val="00A10A23"/>
    <w:rsid w:val="00A1234D"/>
    <w:rsid w:val="00A14259"/>
    <w:rsid w:val="00A16396"/>
    <w:rsid w:val="00A23E3A"/>
    <w:rsid w:val="00A27923"/>
    <w:rsid w:val="00A41CC0"/>
    <w:rsid w:val="00A5031C"/>
    <w:rsid w:val="00A54F20"/>
    <w:rsid w:val="00A74FF4"/>
    <w:rsid w:val="00A77390"/>
    <w:rsid w:val="00A817CB"/>
    <w:rsid w:val="00A928AD"/>
    <w:rsid w:val="00AA46DC"/>
    <w:rsid w:val="00AA6983"/>
    <w:rsid w:val="00AB264A"/>
    <w:rsid w:val="00AB2CF9"/>
    <w:rsid w:val="00AB51FE"/>
    <w:rsid w:val="00AD68D3"/>
    <w:rsid w:val="00AE1429"/>
    <w:rsid w:val="00AE61CD"/>
    <w:rsid w:val="00AF41CE"/>
    <w:rsid w:val="00AF63F4"/>
    <w:rsid w:val="00B009DF"/>
    <w:rsid w:val="00B058FE"/>
    <w:rsid w:val="00B06C89"/>
    <w:rsid w:val="00B10525"/>
    <w:rsid w:val="00B20612"/>
    <w:rsid w:val="00B272CD"/>
    <w:rsid w:val="00B43249"/>
    <w:rsid w:val="00B61314"/>
    <w:rsid w:val="00B70DDB"/>
    <w:rsid w:val="00B9117A"/>
    <w:rsid w:val="00B919CB"/>
    <w:rsid w:val="00B92703"/>
    <w:rsid w:val="00B95685"/>
    <w:rsid w:val="00B96D16"/>
    <w:rsid w:val="00BA2811"/>
    <w:rsid w:val="00BB0BF2"/>
    <w:rsid w:val="00BB19C5"/>
    <w:rsid w:val="00BB26B6"/>
    <w:rsid w:val="00BB3E2C"/>
    <w:rsid w:val="00BC77FB"/>
    <w:rsid w:val="00BC7C3E"/>
    <w:rsid w:val="00BD4144"/>
    <w:rsid w:val="00BE30B2"/>
    <w:rsid w:val="00BF1D99"/>
    <w:rsid w:val="00C02761"/>
    <w:rsid w:val="00C0673F"/>
    <w:rsid w:val="00C21374"/>
    <w:rsid w:val="00C40386"/>
    <w:rsid w:val="00C521F2"/>
    <w:rsid w:val="00C57E83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17FD"/>
    <w:rsid w:val="00CF5EA8"/>
    <w:rsid w:val="00D01F14"/>
    <w:rsid w:val="00D05EBE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914DC"/>
    <w:rsid w:val="00D93970"/>
    <w:rsid w:val="00DA45A5"/>
    <w:rsid w:val="00DA7633"/>
    <w:rsid w:val="00DB0F70"/>
    <w:rsid w:val="00DB549B"/>
    <w:rsid w:val="00DB7B54"/>
    <w:rsid w:val="00DC16F1"/>
    <w:rsid w:val="00DC77A8"/>
    <w:rsid w:val="00DD3FA2"/>
    <w:rsid w:val="00DD4177"/>
    <w:rsid w:val="00DD7962"/>
    <w:rsid w:val="00DF1DC3"/>
    <w:rsid w:val="00DF3608"/>
    <w:rsid w:val="00DF6326"/>
    <w:rsid w:val="00E051C6"/>
    <w:rsid w:val="00E152BD"/>
    <w:rsid w:val="00E1624C"/>
    <w:rsid w:val="00E33489"/>
    <w:rsid w:val="00E3745E"/>
    <w:rsid w:val="00E401FB"/>
    <w:rsid w:val="00E44A3F"/>
    <w:rsid w:val="00E46008"/>
    <w:rsid w:val="00E90796"/>
    <w:rsid w:val="00E90D39"/>
    <w:rsid w:val="00E90F86"/>
    <w:rsid w:val="00E96AC4"/>
    <w:rsid w:val="00E97652"/>
    <w:rsid w:val="00EC48BC"/>
    <w:rsid w:val="00EC6057"/>
    <w:rsid w:val="00ED1C0D"/>
    <w:rsid w:val="00ED3666"/>
    <w:rsid w:val="00ED5902"/>
    <w:rsid w:val="00EE50D2"/>
    <w:rsid w:val="00EF1F2F"/>
    <w:rsid w:val="00F0645D"/>
    <w:rsid w:val="00F14690"/>
    <w:rsid w:val="00F16462"/>
    <w:rsid w:val="00F2020D"/>
    <w:rsid w:val="00F207FB"/>
    <w:rsid w:val="00F2597E"/>
    <w:rsid w:val="00F379B5"/>
    <w:rsid w:val="00F37F60"/>
    <w:rsid w:val="00F5089A"/>
    <w:rsid w:val="00F53ABB"/>
    <w:rsid w:val="00F66A83"/>
    <w:rsid w:val="00F7101A"/>
    <w:rsid w:val="00F721E8"/>
    <w:rsid w:val="00F724E9"/>
    <w:rsid w:val="00F82CD8"/>
    <w:rsid w:val="00F8329F"/>
    <w:rsid w:val="00F86B94"/>
    <w:rsid w:val="00F870C5"/>
    <w:rsid w:val="00F977E8"/>
    <w:rsid w:val="00FA7AC7"/>
    <w:rsid w:val="00FB1711"/>
    <w:rsid w:val="00FB3963"/>
    <w:rsid w:val="00FD1555"/>
    <w:rsid w:val="00FD200D"/>
    <w:rsid w:val="00FD41C8"/>
    <w:rsid w:val="00FD610A"/>
    <w:rsid w:val="00FD7EF1"/>
    <w:rsid w:val="00FE26CA"/>
    <w:rsid w:val="00FF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549CD7B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A2FB1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F5089A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5131B9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E152B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152BD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152BD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152B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152BD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Revisione">
    <w:name w:val="Revision"/>
    <w:hidden/>
    <w:uiPriority w:val="99"/>
    <w:semiHidden/>
    <w:rsid w:val="00E152BD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1972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nieredarzo.it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valledeimocheni.it/scopri-la-valle/musei/miniera-erdemolo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arcominierelagorai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2B9B158-64EC-4503-B8DA-69E99E0D3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3</Pages>
  <Words>1160</Words>
  <Characters>6617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26</cp:revision>
  <cp:lastPrinted>2018-03-22T13:16:00Z</cp:lastPrinted>
  <dcterms:created xsi:type="dcterms:W3CDTF">2022-02-08T11:21:00Z</dcterms:created>
  <dcterms:modified xsi:type="dcterms:W3CDTF">2022-03-01T13:53:00Z</dcterms:modified>
</cp:coreProperties>
</file>