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5AFAD" w14:textId="4A1E8B51" w:rsidR="00675B85" w:rsidRDefault="00BB0B68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P</w:t>
      </w:r>
      <w:r w:rsidR="008A3285">
        <w:rPr>
          <w:rFonts w:cs="Arial"/>
          <w:b/>
          <w:bCs/>
          <w:sz w:val="28"/>
          <w:szCs w:val="28"/>
        </w:rPr>
        <w:t>rime sciate già a fine novembre</w:t>
      </w:r>
    </w:p>
    <w:p w14:paraId="65FE060D" w14:textId="6E14D4D2" w:rsidR="00DB75D4" w:rsidRPr="00DB75D4" w:rsidRDefault="00F31E18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PRONTI</w:t>
      </w:r>
      <w:r w:rsidR="00095DF3"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sz w:val="32"/>
          <w:szCs w:val="32"/>
        </w:rPr>
        <w:t>A RIPARTIRE IN SICUREZZA</w:t>
      </w:r>
    </w:p>
    <w:p w14:paraId="2A44740F" w14:textId="77777777" w:rsidR="00F31E18" w:rsidRDefault="00F31E18" w:rsidP="00F31E18">
      <w:pPr>
        <w:jc w:val="center"/>
        <w:rPr>
          <w:rFonts w:eastAsia="Calibri" w:cs="Arial"/>
          <w:b/>
          <w:bCs/>
          <w:szCs w:val="24"/>
        </w:rPr>
      </w:pPr>
    </w:p>
    <w:p w14:paraId="79F7D860" w14:textId="2EA6AF47" w:rsidR="00F31E18" w:rsidRDefault="00F31E18" w:rsidP="004425D4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La </w:t>
      </w:r>
      <w:r w:rsidR="00BB0B68">
        <w:rPr>
          <w:rFonts w:cs="Arial"/>
          <w:b/>
          <w:bCs/>
          <w:szCs w:val="24"/>
        </w:rPr>
        <w:t>s</w:t>
      </w:r>
      <w:r>
        <w:rPr>
          <w:rFonts w:cs="Arial"/>
          <w:b/>
          <w:bCs/>
          <w:szCs w:val="24"/>
        </w:rPr>
        <w:t>tagione invernale 21_22 in Trentino</w:t>
      </w:r>
      <w:r w:rsidR="004425D4">
        <w:rPr>
          <w:rFonts w:cs="Arial"/>
          <w:b/>
          <w:bCs/>
          <w:szCs w:val="24"/>
        </w:rPr>
        <w:t xml:space="preserve"> </w:t>
      </w:r>
      <w:r w:rsidR="00343767">
        <w:rPr>
          <w:rFonts w:cs="Arial"/>
          <w:b/>
          <w:bCs/>
          <w:szCs w:val="24"/>
        </w:rPr>
        <w:t xml:space="preserve">si annuncia </w:t>
      </w:r>
      <w:r w:rsidR="004425D4">
        <w:rPr>
          <w:rFonts w:cs="Arial"/>
          <w:b/>
          <w:bCs/>
          <w:szCs w:val="24"/>
        </w:rPr>
        <w:t xml:space="preserve">con diverse </w:t>
      </w:r>
      <w:r>
        <w:rPr>
          <w:rFonts w:cs="Arial"/>
          <w:b/>
          <w:bCs/>
          <w:szCs w:val="24"/>
        </w:rPr>
        <w:t>novità nelle</w:t>
      </w:r>
      <w:r w:rsidR="00F17D30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skiarea</w:t>
      </w:r>
      <w:r w:rsidR="004425D4">
        <w:rPr>
          <w:rFonts w:cs="Arial"/>
          <w:b/>
          <w:bCs/>
          <w:szCs w:val="24"/>
        </w:rPr>
        <w:t xml:space="preserve"> e non solo sul fronte degli impianti. L’acquisto online dello skipass è sempre più diffuso, mentre </w:t>
      </w:r>
      <w:r w:rsidR="000D194D">
        <w:rPr>
          <w:rFonts w:cs="Arial"/>
          <w:b/>
          <w:bCs/>
          <w:szCs w:val="24"/>
        </w:rPr>
        <w:t xml:space="preserve">a </w:t>
      </w:r>
      <w:r w:rsidR="004425D4">
        <w:rPr>
          <w:rFonts w:cs="Arial"/>
          <w:b/>
          <w:bCs/>
          <w:szCs w:val="24"/>
        </w:rPr>
        <w:t xml:space="preserve">Campiglio si paga per </w:t>
      </w:r>
      <w:r w:rsidR="00343767">
        <w:rPr>
          <w:rFonts w:cs="Arial"/>
          <w:b/>
          <w:bCs/>
          <w:szCs w:val="24"/>
        </w:rPr>
        <w:t xml:space="preserve">il tempo che si </w:t>
      </w:r>
      <w:r w:rsidR="004425D4">
        <w:rPr>
          <w:rFonts w:cs="Arial"/>
          <w:b/>
          <w:bCs/>
          <w:szCs w:val="24"/>
        </w:rPr>
        <w:t>scia grazie all</w:t>
      </w:r>
      <w:r w:rsidR="00343767">
        <w:rPr>
          <w:rFonts w:cs="Arial"/>
          <w:b/>
          <w:bCs/>
          <w:szCs w:val="24"/>
        </w:rPr>
        <w:t>’innovativo</w:t>
      </w:r>
      <w:r w:rsidR="004425D4">
        <w:rPr>
          <w:rFonts w:cs="Arial"/>
          <w:b/>
          <w:bCs/>
          <w:szCs w:val="24"/>
        </w:rPr>
        <w:t xml:space="preserve"> </w:t>
      </w:r>
      <w:r w:rsidR="00343767">
        <w:rPr>
          <w:rFonts w:cs="Arial"/>
          <w:b/>
          <w:bCs/>
          <w:szCs w:val="24"/>
        </w:rPr>
        <w:t>“</w:t>
      </w:r>
      <w:r w:rsidR="004425D4">
        <w:rPr>
          <w:rFonts w:cs="Arial"/>
          <w:b/>
          <w:bCs/>
          <w:szCs w:val="24"/>
        </w:rPr>
        <w:t>Starpass</w:t>
      </w:r>
      <w:r w:rsidR="00343767">
        <w:rPr>
          <w:rFonts w:cs="Arial"/>
          <w:b/>
          <w:bCs/>
          <w:szCs w:val="24"/>
        </w:rPr>
        <w:t>”</w:t>
      </w:r>
    </w:p>
    <w:p w14:paraId="62A8EB0E" w14:textId="77777777" w:rsidR="00F31E18" w:rsidRDefault="00F31E18" w:rsidP="00F31E18">
      <w:pPr>
        <w:jc w:val="both"/>
        <w:rPr>
          <w:rFonts w:cs="Arial"/>
          <w:b/>
          <w:bCs/>
          <w:szCs w:val="24"/>
        </w:rPr>
      </w:pPr>
    </w:p>
    <w:p w14:paraId="3434DED3" w14:textId="4B9F0E4F" w:rsidR="00F31E18" w:rsidRPr="002D17CF" w:rsidRDefault="00343767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C’è voglia di tornare sulle piste, di provare emozioni forti infilando una curva dopo l’altra sulle piste dei campioni, circondati dal panorama incantevole delle Dolomiti, </w:t>
      </w:r>
      <w:r w:rsidR="00A82261">
        <w:rPr>
          <w:rFonts w:cs="Arial"/>
          <w:szCs w:val="24"/>
        </w:rPr>
        <w:t xml:space="preserve">di ammirare compiaciuti la propria traccia disegnata su un ampio lenzuolo bianco. Sensazioni che si potranno rivivere presto, forse già a fine novembre. </w:t>
      </w:r>
      <w:r w:rsidR="00A82261" w:rsidRPr="002D17CF">
        <w:rPr>
          <w:rFonts w:cs="Arial"/>
          <w:szCs w:val="24"/>
        </w:rPr>
        <w:t>Fort</w:t>
      </w:r>
      <w:r w:rsidR="00A82261">
        <w:rPr>
          <w:rFonts w:cs="Arial"/>
          <w:szCs w:val="24"/>
        </w:rPr>
        <w:t>e</w:t>
      </w:r>
      <w:r w:rsidR="00A82261" w:rsidRPr="002D17CF">
        <w:rPr>
          <w:rFonts w:cs="Arial"/>
          <w:szCs w:val="24"/>
        </w:rPr>
        <w:t xml:space="preserve"> dell’esperienza di due estati, in cui gli impianti di risalita hanno </w:t>
      </w:r>
      <w:r w:rsidR="00A82261">
        <w:rPr>
          <w:rFonts w:cs="Arial"/>
          <w:szCs w:val="24"/>
        </w:rPr>
        <w:t>trasportato migliaia di utenti in quota</w:t>
      </w:r>
      <w:r w:rsidR="00A82261" w:rsidRPr="002D17CF">
        <w:rPr>
          <w:rFonts w:cs="Arial"/>
          <w:szCs w:val="24"/>
        </w:rPr>
        <w:t xml:space="preserve"> nel rispetto </w:t>
      </w:r>
      <w:r w:rsidR="00A82261">
        <w:rPr>
          <w:rFonts w:cs="Arial"/>
          <w:szCs w:val="24"/>
        </w:rPr>
        <w:t xml:space="preserve">delle disposizioni e dei </w:t>
      </w:r>
      <w:r w:rsidR="00A82261" w:rsidRPr="002D17CF">
        <w:rPr>
          <w:rFonts w:cs="Arial"/>
          <w:szCs w:val="24"/>
        </w:rPr>
        <w:t>protocolli, il sistema turistico trentino</w:t>
      </w:r>
      <w:r w:rsidR="00A82261">
        <w:rPr>
          <w:rFonts w:cs="Arial"/>
          <w:szCs w:val="24"/>
        </w:rPr>
        <w:t xml:space="preserve"> è infatti pronto alla </w:t>
      </w:r>
      <w:r w:rsidR="00A82261" w:rsidRPr="002D17CF">
        <w:rPr>
          <w:rFonts w:cs="Arial"/>
          <w:szCs w:val="24"/>
        </w:rPr>
        <w:t>ripartenza d</w:t>
      </w:r>
      <w:r w:rsidR="00A82261">
        <w:rPr>
          <w:rFonts w:cs="Arial"/>
          <w:szCs w:val="24"/>
        </w:rPr>
        <w:t xml:space="preserve">i una nuova </w:t>
      </w:r>
      <w:r w:rsidR="00A82261" w:rsidRPr="002D17CF">
        <w:rPr>
          <w:rFonts w:cs="Arial"/>
          <w:szCs w:val="24"/>
        </w:rPr>
        <w:t>stagione invernale.</w:t>
      </w:r>
    </w:p>
    <w:p w14:paraId="6B552515" w14:textId="282D2615" w:rsidR="00F31E18" w:rsidRDefault="00F31E18" w:rsidP="003C3392">
      <w:pPr>
        <w:jc w:val="both"/>
        <w:rPr>
          <w:rFonts w:cs="Arial"/>
          <w:szCs w:val="24"/>
        </w:rPr>
      </w:pPr>
      <w:r w:rsidRPr="00FA7AE3">
        <w:rPr>
          <w:rFonts w:cs="Arial"/>
          <w:b/>
          <w:bCs/>
          <w:szCs w:val="24"/>
        </w:rPr>
        <w:t>800 km</w:t>
      </w:r>
      <w:r w:rsidR="002D17CF">
        <w:rPr>
          <w:rFonts w:cs="Arial"/>
          <w:b/>
          <w:bCs/>
          <w:szCs w:val="24"/>
        </w:rPr>
        <w:t xml:space="preserve"> di piste</w:t>
      </w:r>
      <w:r w:rsidRPr="00FA7AE3">
        <w:rPr>
          <w:rFonts w:cs="Arial"/>
          <w:szCs w:val="24"/>
        </w:rPr>
        <w:t xml:space="preserve">, la maggior parte distribuite tra due grandi comprensori, il </w:t>
      </w:r>
      <w:r w:rsidRPr="00FA7AE3">
        <w:rPr>
          <w:rFonts w:cs="Arial"/>
          <w:b/>
          <w:bCs/>
          <w:szCs w:val="24"/>
        </w:rPr>
        <w:t xml:space="preserve">Dolomiti Superski </w:t>
      </w:r>
      <w:r w:rsidRPr="003C3392">
        <w:rPr>
          <w:rFonts w:cs="Arial"/>
          <w:szCs w:val="24"/>
        </w:rPr>
        <w:t>con 350 chilometri e lo</w:t>
      </w:r>
      <w:r w:rsidRPr="00FA7AE3">
        <w:rPr>
          <w:rFonts w:cs="Arial"/>
          <w:b/>
          <w:bCs/>
          <w:szCs w:val="24"/>
        </w:rPr>
        <w:t xml:space="preserve"> Skirama Dolomiti-Adamello Brenta </w:t>
      </w:r>
      <w:r w:rsidRPr="003C3392">
        <w:rPr>
          <w:rFonts w:cs="Arial"/>
          <w:szCs w:val="24"/>
        </w:rPr>
        <w:t>con quasi 400 chilometri</w:t>
      </w:r>
      <w:r w:rsidR="000D194D">
        <w:rPr>
          <w:rFonts w:cs="Arial"/>
          <w:szCs w:val="24"/>
        </w:rPr>
        <w:t>.</w:t>
      </w:r>
      <w:r w:rsidR="00A82261">
        <w:rPr>
          <w:rFonts w:cs="Arial"/>
          <w:szCs w:val="24"/>
        </w:rPr>
        <w:t xml:space="preserve"> N</w:t>
      </w:r>
      <w:r w:rsidRPr="00FA7AE3">
        <w:rPr>
          <w:rFonts w:cs="Arial"/>
          <w:szCs w:val="24"/>
        </w:rPr>
        <w:t>umer</w:t>
      </w:r>
      <w:r w:rsidR="003C3392">
        <w:rPr>
          <w:rFonts w:cs="Arial"/>
          <w:szCs w:val="24"/>
        </w:rPr>
        <w:t>i</w:t>
      </w:r>
      <w:r w:rsidRPr="00FA7AE3">
        <w:rPr>
          <w:rFonts w:cs="Arial"/>
          <w:szCs w:val="24"/>
        </w:rPr>
        <w:t xml:space="preserve"> </w:t>
      </w:r>
      <w:r w:rsidR="00A82261">
        <w:rPr>
          <w:rFonts w:cs="Arial"/>
          <w:szCs w:val="24"/>
        </w:rPr>
        <w:t xml:space="preserve">di per sé </w:t>
      </w:r>
      <w:r w:rsidRPr="00FA7AE3">
        <w:rPr>
          <w:rFonts w:cs="Arial"/>
          <w:szCs w:val="24"/>
        </w:rPr>
        <w:t>rassicurant</w:t>
      </w:r>
      <w:r w:rsidR="003C3392">
        <w:rPr>
          <w:rFonts w:cs="Arial"/>
          <w:szCs w:val="24"/>
        </w:rPr>
        <w:t>i</w:t>
      </w:r>
      <w:r w:rsidR="00A82261">
        <w:rPr>
          <w:rFonts w:cs="Arial"/>
          <w:szCs w:val="24"/>
        </w:rPr>
        <w:t>,</w:t>
      </w:r>
      <w:r w:rsidRPr="00FA7AE3">
        <w:rPr>
          <w:rFonts w:cs="Arial"/>
          <w:szCs w:val="24"/>
        </w:rPr>
        <w:t xml:space="preserve"> </w:t>
      </w:r>
      <w:r w:rsidR="00A82261">
        <w:rPr>
          <w:rFonts w:cs="Arial"/>
          <w:szCs w:val="24"/>
        </w:rPr>
        <w:t xml:space="preserve">se </w:t>
      </w:r>
      <w:r w:rsidR="003C3392">
        <w:rPr>
          <w:rFonts w:cs="Arial"/>
          <w:szCs w:val="24"/>
        </w:rPr>
        <w:t xml:space="preserve">letti in </w:t>
      </w:r>
      <w:r w:rsidR="00A82261">
        <w:rPr>
          <w:rFonts w:cs="Arial"/>
          <w:szCs w:val="24"/>
        </w:rPr>
        <w:t>termini</w:t>
      </w:r>
      <w:r w:rsidR="003C3392">
        <w:rPr>
          <w:rFonts w:cs="Arial"/>
          <w:szCs w:val="24"/>
        </w:rPr>
        <w:t xml:space="preserve"> di prevenzione </w:t>
      </w:r>
      <w:r w:rsidR="00A82261">
        <w:rPr>
          <w:rFonts w:cs="Arial"/>
          <w:szCs w:val="24"/>
        </w:rPr>
        <w:t>o</w:t>
      </w:r>
      <w:r w:rsidR="003C3392">
        <w:rPr>
          <w:rFonts w:cs="Arial"/>
          <w:szCs w:val="24"/>
        </w:rPr>
        <w:t xml:space="preserve"> di garanzia dei distanziamenti</w:t>
      </w:r>
      <w:r w:rsidR="00A82261">
        <w:rPr>
          <w:rFonts w:cs="Arial"/>
          <w:szCs w:val="24"/>
        </w:rPr>
        <w:t>,</w:t>
      </w:r>
      <w:r w:rsidR="003C3392">
        <w:rPr>
          <w:rFonts w:cs="Arial"/>
          <w:szCs w:val="24"/>
        </w:rPr>
        <w:t xml:space="preserve"> e a cui </w:t>
      </w:r>
      <w:r w:rsidR="00A82261">
        <w:rPr>
          <w:rFonts w:cs="Arial"/>
          <w:szCs w:val="24"/>
        </w:rPr>
        <w:t>aggiungere</w:t>
      </w:r>
      <w:r w:rsidR="003C3392" w:rsidRPr="00A82261">
        <w:rPr>
          <w:rFonts w:cs="Arial"/>
          <w:szCs w:val="24"/>
        </w:rPr>
        <w:t xml:space="preserve"> i</w:t>
      </w:r>
      <w:r w:rsidR="003C3392" w:rsidRPr="003C3392">
        <w:rPr>
          <w:rFonts w:cs="Arial"/>
          <w:b/>
          <w:bCs/>
          <w:szCs w:val="24"/>
        </w:rPr>
        <w:t xml:space="preserve"> 229 impianti</w:t>
      </w:r>
      <w:r w:rsidR="003C3392">
        <w:rPr>
          <w:rFonts w:cs="Arial"/>
          <w:b/>
          <w:bCs/>
          <w:szCs w:val="24"/>
        </w:rPr>
        <w:t xml:space="preserve"> </w:t>
      </w:r>
      <w:r w:rsidR="003C3392" w:rsidRPr="003C3392">
        <w:rPr>
          <w:rFonts w:cs="Arial"/>
          <w:b/>
          <w:bCs/>
          <w:szCs w:val="24"/>
        </w:rPr>
        <w:t>di</w:t>
      </w:r>
      <w:r w:rsidR="003C3392">
        <w:rPr>
          <w:rFonts w:cs="Arial"/>
          <w:b/>
          <w:bCs/>
          <w:szCs w:val="24"/>
        </w:rPr>
        <w:t xml:space="preserve"> </w:t>
      </w:r>
      <w:r w:rsidR="003C3392" w:rsidRPr="003C3392">
        <w:rPr>
          <w:rFonts w:cs="Arial"/>
          <w:b/>
          <w:bCs/>
          <w:szCs w:val="24"/>
        </w:rPr>
        <w:t>risalita</w:t>
      </w:r>
      <w:r w:rsidR="003C3392">
        <w:rPr>
          <w:rFonts w:cs="Arial"/>
          <w:szCs w:val="24"/>
        </w:rPr>
        <w:t xml:space="preserve"> </w:t>
      </w:r>
      <w:r w:rsidRPr="003C3392">
        <w:rPr>
          <w:rFonts w:cs="Arial"/>
          <w:szCs w:val="24"/>
        </w:rPr>
        <w:t>veloci</w:t>
      </w:r>
      <w:r w:rsidR="003C3392" w:rsidRPr="003C3392">
        <w:rPr>
          <w:rFonts w:cs="Arial"/>
          <w:szCs w:val="24"/>
        </w:rPr>
        <w:t xml:space="preserve"> e</w:t>
      </w:r>
      <w:r w:rsidRPr="003C3392">
        <w:rPr>
          <w:rFonts w:cs="Arial"/>
          <w:szCs w:val="24"/>
        </w:rPr>
        <w:t xml:space="preserve"> </w:t>
      </w:r>
      <w:r w:rsidR="003C3392" w:rsidRPr="003C3392">
        <w:rPr>
          <w:rFonts w:cs="Arial"/>
          <w:szCs w:val="24"/>
        </w:rPr>
        <w:t xml:space="preserve">confortevoli, </w:t>
      </w:r>
      <w:r w:rsidRPr="003C3392">
        <w:rPr>
          <w:rFonts w:cs="Arial"/>
          <w:szCs w:val="24"/>
        </w:rPr>
        <w:t xml:space="preserve">in grado di </w:t>
      </w:r>
      <w:r w:rsidR="003C3392" w:rsidRPr="003C3392">
        <w:rPr>
          <w:rFonts w:cs="Arial"/>
          <w:szCs w:val="24"/>
        </w:rPr>
        <w:t xml:space="preserve">accorciare sensibilmente </w:t>
      </w:r>
      <w:r w:rsidRPr="003C3392">
        <w:rPr>
          <w:rFonts w:cs="Arial"/>
          <w:szCs w:val="24"/>
        </w:rPr>
        <w:t>i tempi d</w:t>
      </w:r>
      <w:r w:rsidR="003C3392" w:rsidRPr="003C3392">
        <w:rPr>
          <w:rFonts w:cs="Arial"/>
          <w:szCs w:val="24"/>
        </w:rPr>
        <w:t xml:space="preserve">i </w:t>
      </w:r>
      <w:r w:rsidRPr="003C3392">
        <w:rPr>
          <w:rFonts w:cs="Arial"/>
          <w:szCs w:val="24"/>
        </w:rPr>
        <w:t>percorrenza</w:t>
      </w:r>
      <w:r w:rsidR="00A82261">
        <w:rPr>
          <w:rFonts w:cs="Arial"/>
          <w:szCs w:val="24"/>
        </w:rPr>
        <w:t>.</w:t>
      </w:r>
      <w:r w:rsidRPr="003C3392">
        <w:rPr>
          <w:rFonts w:cs="Arial"/>
          <w:szCs w:val="24"/>
        </w:rPr>
        <w:t xml:space="preserve"> </w:t>
      </w:r>
    </w:p>
    <w:p w14:paraId="29BDB65B" w14:textId="77777777" w:rsidR="00F31E18" w:rsidRDefault="00F31E18" w:rsidP="00F31E18">
      <w:pPr>
        <w:jc w:val="both"/>
        <w:rPr>
          <w:rFonts w:cs="Arial"/>
          <w:b/>
          <w:bCs/>
          <w:szCs w:val="24"/>
        </w:rPr>
      </w:pPr>
    </w:p>
    <w:p w14:paraId="3C7C8E11" w14:textId="054E591F" w:rsidR="00F31E18" w:rsidRDefault="00F31E18" w:rsidP="00F31E18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Lo skipass si acquista online senza code</w:t>
      </w:r>
    </w:p>
    <w:p w14:paraId="5EF157D3" w14:textId="5B8F38E1" w:rsidR="00F31E18" w:rsidRDefault="00F17D30" w:rsidP="00F31E18">
      <w:pPr>
        <w:jc w:val="both"/>
        <w:rPr>
          <w:rFonts w:cs="Arial"/>
          <w:szCs w:val="24"/>
        </w:rPr>
      </w:pPr>
      <w:bookmarkStart w:id="0" w:name="_Hlk84317130"/>
      <w:r>
        <w:rPr>
          <w:rFonts w:cs="Arial"/>
          <w:szCs w:val="24"/>
        </w:rPr>
        <w:t>L</w:t>
      </w:r>
      <w:r w:rsidR="00FA7AE3">
        <w:rPr>
          <w:rFonts w:cs="Arial"/>
          <w:szCs w:val="24"/>
        </w:rPr>
        <w:t xml:space="preserve">e società funiviarie si sono fortemente impegnate nell’introdurre nuovi </w:t>
      </w:r>
      <w:r w:rsidR="00FA7AE3">
        <w:rPr>
          <w:rFonts w:cs="Arial"/>
          <w:b/>
          <w:bCs/>
          <w:szCs w:val="24"/>
        </w:rPr>
        <w:t>strumenti</w:t>
      </w:r>
      <w:r w:rsidR="00FA7AE3">
        <w:rPr>
          <w:rFonts w:cs="Arial"/>
          <w:szCs w:val="24"/>
        </w:rPr>
        <w:t xml:space="preserve">. Sono state </w:t>
      </w:r>
      <w:r w:rsidR="00392974">
        <w:rPr>
          <w:rFonts w:cs="Arial"/>
          <w:szCs w:val="24"/>
        </w:rPr>
        <w:t xml:space="preserve">notevolmente </w:t>
      </w:r>
      <w:r w:rsidR="00FA7AE3">
        <w:rPr>
          <w:rFonts w:cs="Arial"/>
          <w:szCs w:val="24"/>
        </w:rPr>
        <w:t xml:space="preserve">ampliate </w:t>
      </w:r>
      <w:r w:rsidR="00F31E18">
        <w:rPr>
          <w:rFonts w:cs="Arial"/>
          <w:szCs w:val="24"/>
        </w:rPr>
        <w:t xml:space="preserve">le possibilità di </w:t>
      </w:r>
      <w:r w:rsidR="00F31E18" w:rsidRPr="00F17D30">
        <w:rPr>
          <w:rFonts w:cs="Arial"/>
          <w:szCs w:val="24"/>
        </w:rPr>
        <w:t xml:space="preserve">acquisto </w:t>
      </w:r>
      <w:r w:rsidR="00FA7AE3" w:rsidRPr="00F17D30">
        <w:rPr>
          <w:rFonts w:cs="Arial"/>
          <w:szCs w:val="24"/>
        </w:rPr>
        <w:t>di</w:t>
      </w:r>
      <w:r w:rsidR="00F31E18" w:rsidRPr="0034291D">
        <w:rPr>
          <w:rFonts w:cs="Arial"/>
          <w:b/>
          <w:bCs/>
          <w:szCs w:val="24"/>
        </w:rPr>
        <w:t xml:space="preserve"> skipass e stagional</w:t>
      </w:r>
      <w:r w:rsidR="00FA7AE3" w:rsidRPr="0034291D">
        <w:rPr>
          <w:rFonts w:cs="Arial"/>
          <w:b/>
          <w:bCs/>
          <w:szCs w:val="24"/>
        </w:rPr>
        <w:t>i</w:t>
      </w:r>
      <w:r w:rsidR="00F31E18">
        <w:rPr>
          <w:rFonts w:cs="Arial"/>
          <w:b/>
          <w:bCs/>
          <w:szCs w:val="24"/>
        </w:rPr>
        <w:t xml:space="preserve"> on line</w:t>
      </w:r>
      <w:r w:rsidR="003A3D70">
        <w:rPr>
          <w:rFonts w:cs="Arial"/>
          <w:szCs w:val="24"/>
        </w:rPr>
        <w:t xml:space="preserve"> co</w:t>
      </w:r>
      <w:r w:rsidR="00392974">
        <w:rPr>
          <w:rFonts w:cs="Arial"/>
          <w:szCs w:val="24"/>
        </w:rPr>
        <w:t xml:space="preserve">sì da non doversi mettere in </w:t>
      </w:r>
      <w:r w:rsidR="0034291D">
        <w:rPr>
          <w:rFonts w:cs="Arial"/>
          <w:szCs w:val="24"/>
        </w:rPr>
        <w:t xml:space="preserve">coda alle </w:t>
      </w:r>
      <w:r w:rsidR="00F31E18">
        <w:rPr>
          <w:rFonts w:cs="Arial"/>
          <w:szCs w:val="24"/>
        </w:rPr>
        <w:t xml:space="preserve">casse </w:t>
      </w:r>
      <w:r w:rsidR="003A3D70">
        <w:rPr>
          <w:rFonts w:cs="Arial"/>
          <w:szCs w:val="24"/>
        </w:rPr>
        <w:t>o</w:t>
      </w:r>
      <w:r w:rsidR="00F31E18">
        <w:rPr>
          <w:rFonts w:cs="Arial"/>
          <w:szCs w:val="24"/>
        </w:rPr>
        <w:t xml:space="preserve"> </w:t>
      </w:r>
      <w:r w:rsidR="0034291D">
        <w:rPr>
          <w:rFonts w:cs="Arial"/>
          <w:szCs w:val="24"/>
        </w:rPr>
        <w:t xml:space="preserve">agli </w:t>
      </w:r>
      <w:r w:rsidR="00F31E18">
        <w:rPr>
          <w:rFonts w:cs="Arial"/>
          <w:szCs w:val="24"/>
        </w:rPr>
        <w:t xml:space="preserve">uffici skipass </w:t>
      </w:r>
      <w:r w:rsidR="00392974">
        <w:rPr>
          <w:rFonts w:cs="Arial"/>
          <w:szCs w:val="24"/>
        </w:rPr>
        <w:t xml:space="preserve">e con la possibilità del </w:t>
      </w:r>
      <w:r w:rsidR="00F31E18">
        <w:rPr>
          <w:rFonts w:cs="Arial"/>
          <w:szCs w:val="24"/>
        </w:rPr>
        <w:t xml:space="preserve">ritiro </w:t>
      </w:r>
      <w:r w:rsidR="00FA7AE3">
        <w:rPr>
          <w:rFonts w:cs="Arial"/>
          <w:szCs w:val="24"/>
        </w:rPr>
        <w:t xml:space="preserve">diretto </w:t>
      </w:r>
      <w:r w:rsidR="00F31E18">
        <w:rPr>
          <w:rFonts w:cs="Arial"/>
          <w:szCs w:val="24"/>
        </w:rPr>
        <w:t xml:space="preserve">in hotel grazie a sinergie attivate con le strutture ricettive. </w:t>
      </w:r>
    </w:p>
    <w:p w14:paraId="54966F1C" w14:textId="73889C9E" w:rsidR="00BE37B7" w:rsidRDefault="00F31E18" w:rsidP="00F31E18">
      <w:pPr>
        <w:jc w:val="both"/>
        <w:rPr>
          <w:rFonts w:cs="Arial"/>
          <w:szCs w:val="24"/>
        </w:rPr>
      </w:pPr>
      <w:r w:rsidRPr="00392974">
        <w:rPr>
          <w:rFonts w:cs="Arial"/>
          <w:szCs w:val="24"/>
        </w:rPr>
        <w:t>Lo skipass</w:t>
      </w:r>
      <w:r w:rsidR="005A09B5" w:rsidRPr="00392974">
        <w:rPr>
          <w:rFonts w:cs="Arial"/>
          <w:szCs w:val="24"/>
        </w:rPr>
        <w:t xml:space="preserve"> </w:t>
      </w:r>
      <w:r w:rsidRPr="00392974">
        <w:rPr>
          <w:rFonts w:cs="Arial"/>
          <w:szCs w:val="24"/>
        </w:rPr>
        <w:t>del</w:t>
      </w:r>
      <w:r>
        <w:rPr>
          <w:rFonts w:cs="Arial"/>
          <w:b/>
          <w:bCs/>
          <w:szCs w:val="24"/>
        </w:rPr>
        <w:t xml:space="preserve"> Dolomiti Superski</w:t>
      </w:r>
      <w:r>
        <w:rPr>
          <w:rFonts w:cs="Arial"/>
          <w:szCs w:val="24"/>
        </w:rPr>
        <w:t xml:space="preserve"> </w:t>
      </w:r>
      <w:r w:rsidR="00392974">
        <w:rPr>
          <w:rFonts w:cs="Arial"/>
          <w:szCs w:val="24"/>
        </w:rPr>
        <w:t xml:space="preserve">ora </w:t>
      </w:r>
      <w:r>
        <w:rPr>
          <w:rFonts w:cs="Arial"/>
          <w:szCs w:val="24"/>
        </w:rPr>
        <w:t xml:space="preserve">si </w:t>
      </w:r>
      <w:r w:rsidR="00392974">
        <w:rPr>
          <w:rFonts w:cs="Arial"/>
          <w:szCs w:val="24"/>
        </w:rPr>
        <w:t xml:space="preserve">può </w:t>
      </w:r>
      <w:r>
        <w:rPr>
          <w:rFonts w:cs="Arial"/>
          <w:szCs w:val="24"/>
        </w:rPr>
        <w:t>acquistare on line dal sito dolomitisuperski.com</w:t>
      </w:r>
      <w:r w:rsidR="00392974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BE37B7">
        <w:rPr>
          <w:rFonts w:cs="Arial"/>
          <w:szCs w:val="24"/>
        </w:rPr>
        <w:t>Una volta caricato</w:t>
      </w:r>
      <w:r w:rsidR="003C3392">
        <w:rPr>
          <w:rFonts w:cs="Arial"/>
          <w:szCs w:val="24"/>
        </w:rPr>
        <w:t xml:space="preserve"> </w:t>
      </w:r>
      <w:r w:rsidR="00BE37B7">
        <w:rPr>
          <w:rFonts w:cs="Arial"/>
          <w:szCs w:val="24"/>
        </w:rPr>
        <w:t xml:space="preserve">sulla </w:t>
      </w:r>
      <w:r w:rsidR="00BE37B7" w:rsidRPr="00BE37B7">
        <w:rPr>
          <w:rFonts w:cs="Arial"/>
          <w:szCs w:val="24"/>
        </w:rPr>
        <w:t>MyDolomiti Skicard</w:t>
      </w:r>
      <w:r w:rsidR="00BE37B7">
        <w:rPr>
          <w:rFonts w:cs="Arial"/>
          <w:szCs w:val="24"/>
        </w:rPr>
        <w:t>, o ritirato presso una delle ticket box presenti nelle diverse aree sciistiche</w:t>
      </w:r>
      <w:r w:rsidR="00554B30">
        <w:rPr>
          <w:rFonts w:cs="Arial"/>
          <w:szCs w:val="24"/>
        </w:rPr>
        <w:t>,</w:t>
      </w:r>
      <w:r w:rsidR="00BE37B7">
        <w:rPr>
          <w:rFonts w:cs="Arial"/>
          <w:szCs w:val="24"/>
        </w:rPr>
        <w:t xml:space="preserve"> </w:t>
      </w:r>
      <w:r w:rsidR="00392974">
        <w:rPr>
          <w:rFonts w:cs="Arial"/>
          <w:szCs w:val="24"/>
        </w:rPr>
        <w:t xml:space="preserve">si </w:t>
      </w:r>
      <w:r w:rsidR="00BE37B7">
        <w:rPr>
          <w:rFonts w:cs="Arial"/>
          <w:szCs w:val="24"/>
        </w:rPr>
        <w:t>potrà</w:t>
      </w:r>
      <w:r w:rsidR="003C3392">
        <w:rPr>
          <w:rFonts w:cs="Arial"/>
          <w:szCs w:val="24"/>
        </w:rPr>
        <w:t xml:space="preserve"> </w:t>
      </w:r>
      <w:r w:rsidR="00BE37B7">
        <w:rPr>
          <w:rFonts w:cs="Arial"/>
          <w:szCs w:val="24"/>
        </w:rPr>
        <w:t>acc</w:t>
      </w:r>
      <w:r>
        <w:rPr>
          <w:rFonts w:cs="Arial"/>
          <w:szCs w:val="24"/>
        </w:rPr>
        <w:t>edere direttamente a</w:t>
      </w:r>
      <w:r w:rsidR="003A1468">
        <w:rPr>
          <w:rFonts w:cs="Arial"/>
          <w:szCs w:val="24"/>
        </w:rPr>
        <w:t>i tornelli degli impianti. E con un’attenzione alla sostenibilità l</w:t>
      </w:r>
      <w:r w:rsidR="00BE37B7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tessere </w:t>
      </w:r>
      <w:r w:rsidR="003A1468">
        <w:rPr>
          <w:rFonts w:cs="Arial"/>
          <w:szCs w:val="24"/>
        </w:rPr>
        <w:t xml:space="preserve">ora </w:t>
      </w:r>
      <w:r>
        <w:rPr>
          <w:rFonts w:cs="Arial"/>
          <w:szCs w:val="24"/>
        </w:rPr>
        <w:t xml:space="preserve">sono realizzate utilizzando carta riciclata. </w:t>
      </w:r>
    </w:p>
    <w:p w14:paraId="6BC31EE1" w14:textId="19F889BB" w:rsidR="00F31E18" w:rsidRDefault="003A1468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In tutte le</w:t>
      </w:r>
      <w:r w:rsidR="00F31E18">
        <w:rPr>
          <w:rFonts w:cs="Arial"/>
          <w:szCs w:val="24"/>
        </w:rPr>
        <w:t xml:space="preserve"> stazioni </w:t>
      </w:r>
      <w:r w:rsidR="00BE37B7">
        <w:rPr>
          <w:rFonts w:cs="Arial"/>
          <w:szCs w:val="24"/>
        </w:rPr>
        <w:t>che hanno introdotto</w:t>
      </w:r>
      <w:r w:rsidR="00F31E18">
        <w:rPr>
          <w:rFonts w:cs="Arial"/>
          <w:szCs w:val="24"/>
        </w:rPr>
        <w:t xml:space="preserve"> le tessere </w:t>
      </w:r>
      <w:r>
        <w:rPr>
          <w:rFonts w:cs="Arial"/>
          <w:szCs w:val="24"/>
        </w:rPr>
        <w:t>K</w:t>
      </w:r>
      <w:r w:rsidR="00F31E18">
        <w:rPr>
          <w:rFonts w:cs="Arial"/>
          <w:szCs w:val="24"/>
        </w:rPr>
        <w:t>card</w:t>
      </w:r>
      <w:r w:rsidR="006C73DA">
        <w:rPr>
          <w:rFonts w:cs="Arial"/>
          <w:szCs w:val="24"/>
        </w:rPr>
        <w:t>,</w:t>
      </w:r>
      <w:r w:rsidR="00F31E18">
        <w:rPr>
          <w:rFonts w:cs="Arial"/>
          <w:szCs w:val="24"/>
        </w:rPr>
        <w:t xml:space="preserve"> lo skipass giornaliero o plurigiornaliero potrà essere caricato on line</w:t>
      </w:r>
      <w:r w:rsidR="00F17D30">
        <w:rPr>
          <w:rFonts w:cs="Arial"/>
          <w:szCs w:val="24"/>
        </w:rPr>
        <w:t xml:space="preserve"> e</w:t>
      </w:r>
      <w:r w:rsidR="00F31E18">
        <w:rPr>
          <w:rFonts w:cs="Arial"/>
          <w:szCs w:val="24"/>
        </w:rPr>
        <w:t xml:space="preserve"> </w:t>
      </w:r>
      <w:r w:rsidR="00F17D30">
        <w:rPr>
          <w:rFonts w:cs="Arial"/>
          <w:szCs w:val="24"/>
        </w:rPr>
        <w:t>così</w:t>
      </w:r>
      <w:r w:rsidR="00BE37B7">
        <w:rPr>
          <w:rFonts w:cs="Arial"/>
          <w:szCs w:val="24"/>
        </w:rPr>
        <w:t xml:space="preserve"> </w:t>
      </w:r>
      <w:r w:rsidR="00F31E18">
        <w:rPr>
          <w:rFonts w:cs="Arial"/>
          <w:szCs w:val="24"/>
        </w:rPr>
        <w:t>accedere</w:t>
      </w:r>
      <w:r w:rsidR="00F17D30">
        <w:rPr>
          <w:rFonts w:cs="Arial"/>
          <w:szCs w:val="24"/>
        </w:rPr>
        <w:t xml:space="preserve"> </w:t>
      </w:r>
      <w:r w:rsidR="00F31E18">
        <w:rPr>
          <w:rFonts w:cs="Arial"/>
          <w:szCs w:val="24"/>
        </w:rPr>
        <w:t xml:space="preserve">direttamente </w:t>
      </w:r>
      <w:r w:rsidR="00BE37B7">
        <w:rPr>
          <w:rFonts w:cs="Arial"/>
          <w:szCs w:val="24"/>
        </w:rPr>
        <w:t>agli impianti</w:t>
      </w:r>
      <w:r w:rsidR="00F31E18">
        <w:rPr>
          <w:rFonts w:cs="Arial"/>
          <w:szCs w:val="24"/>
        </w:rPr>
        <w:t>.</w:t>
      </w:r>
    </w:p>
    <w:p w14:paraId="3F97EEA3" w14:textId="2D4DA7A4" w:rsidR="00FA7AE3" w:rsidRDefault="00F17D30" w:rsidP="00FA7AE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Ci </w:t>
      </w:r>
      <w:r w:rsidR="0034291D">
        <w:rPr>
          <w:rFonts w:cs="Arial"/>
          <w:szCs w:val="24"/>
        </w:rPr>
        <w:t>sono</w:t>
      </w:r>
      <w:r>
        <w:rPr>
          <w:rFonts w:cs="Arial"/>
          <w:szCs w:val="24"/>
        </w:rPr>
        <w:t xml:space="preserve"> poi </w:t>
      </w:r>
      <w:r w:rsidR="0034291D">
        <w:rPr>
          <w:rFonts w:cs="Arial"/>
          <w:szCs w:val="24"/>
        </w:rPr>
        <w:t xml:space="preserve">le </w:t>
      </w:r>
      <w:r w:rsidR="00FA7AE3">
        <w:rPr>
          <w:rFonts w:cs="Arial"/>
          <w:szCs w:val="24"/>
        </w:rPr>
        <w:t>app che inseriscono l’utente in una coda virtuale</w:t>
      </w:r>
      <w:r w:rsidR="003A1468">
        <w:rPr>
          <w:rFonts w:cs="Arial"/>
          <w:szCs w:val="24"/>
        </w:rPr>
        <w:t>,</w:t>
      </w:r>
      <w:r w:rsidR="00FA7AE3">
        <w:rPr>
          <w:rFonts w:cs="Arial"/>
          <w:szCs w:val="24"/>
        </w:rPr>
        <w:t xml:space="preserve"> </w:t>
      </w:r>
      <w:r w:rsidR="003A1468">
        <w:rPr>
          <w:rFonts w:cs="Arial"/>
          <w:szCs w:val="24"/>
        </w:rPr>
        <w:t>in</w:t>
      </w:r>
      <w:r w:rsidR="00FA7AE3">
        <w:rPr>
          <w:rFonts w:cs="Arial"/>
          <w:szCs w:val="24"/>
        </w:rPr>
        <w:t xml:space="preserve"> modo che possa presentarsi al tornello dell’impianto in un preciso momento</w:t>
      </w:r>
      <w:r w:rsidR="003A1468">
        <w:rPr>
          <w:rFonts w:cs="Arial"/>
          <w:szCs w:val="24"/>
        </w:rPr>
        <w:t xml:space="preserve">. Le stesse </w:t>
      </w:r>
      <w:r w:rsidR="00FA7AE3">
        <w:rPr>
          <w:rFonts w:cs="Arial"/>
          <w:szCs w:val="24"/>
        </w:rPr>
        <w:t xml:space="preserve">permettono </w:t>
      </w:r>
      <w:r w:rsidR="003A1468">
        <w:rPr>
          <w:rFonts w:cs="Arial"/>
          <w:szCs w:val="24"/>
        </w:rPr>
        <w:t xml:space="preserve">anche </w:t>
      </w:r>
      <w:r w:rsidR="00FA7AE3">
        <w:rPr>
          <w:rFonts w:cs="Arial"/>
          <w:szCs w:val="24"/>
        </w:rPr>
        <w:t xml:space="preserve">di gestire </w:t>
      </w:r>
      <w:r w:rsidR="003A1468">
        <w:rPr>
          <w:rFonts w:cs="Arial"/>
          <w:szCs w:val="24"/>
        </w:rPr>
        <w:t xml:space="preserve">l’accesso </w:t>
      </w:r>
      <w:r w:rsidR="00FA7AE3">
        <w:rPr>
          <w:rFonts w:cs="Arial"/>
          <w:szCs w:val="24"/>
        </w:rPr>
        <w:t>a rifugi, ristoranti e self</w:t>
      </w:r>
      <w:r w:rsidR="000D194D">
        <w:rPr>
          <w:rFonts w:cs="Arial"/>
          <w:szCs w:val="24"/>
        </w:rPr>
        <w:t>-</w:t>
      </w:r>
      <w:r w:rsidR="00FA7AE3">
        <w:rPr>
          <w:rFonts w:cs="Arial"/>
          <w:szCs w:val="24"/>
        </w:rPr>
        <w:t xml:space="preserve">service sulle piste. </w:t>
      </w:r>
    </w:p>
    <w:p w14:paraId="42AAA7B3" w14:textId="0E3C4AF7" w:rsidR="00FA7AE3" w:rsidRDefault="003A1468" w:rsidP="00FA7AE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</w:t>
      </w:r>
      <w:r w:rsidR="00FA7AE3">
        <w:rPr>
          <w:rFonts w:cs="Arial"/>
          <w:szCs w:val="24"/>
        </w:rPr>
        <w:t xml:space="preserve"> comprensori del </w:t>
      </w:r>
      <w:r w:rsidR="00FA7AE3" w:rsidRPr="00F17D30">
        <w:rPr>
          <w:rFonts w:cs="Arial"/>
          <w:b/>
          <w:bCs/>
          <w:szCs w:val="24"/>
        </w:rPr>
        <w:t>Consorzio Skirama</w:t>
      </w:r>
      <w:r>
        <w:rPr>
          <w:rFonts w:cs="Arial"/>
          <w:szCs w:val="24"/>
        </w:rPr>
        <w:t>, ad esempio,</w:t>
      </w:r>
      <w:r w:rsidR="00FA7AE3">
        <w:rPr>
          <w:rFonts w:cs="Arial"/>
          <w:szCs w:val="24"/>
        </w:rPr>
        <w:t xml:space="preserve"> hanno adottato </w:t>
      </w:r>
      <w:r w:rsidR="00FA7AE3">
        <w:rPr>
          <w:rFonts w:cs="Arial"/>
          <w:b/>
          <w:bCs/>
          <w:szCs w:val="24"/>
        </w:rPr>
        <w:t>QODA</w:t>
      </w:r>
      <w:r w:rsidR="00FA7AE3">
        <w:rPr>
          <w:rFonts w:cs="Arial"/>
          <w:szCs w:val="24"/>
        </w:rPr>
        <w:t>, un'App nata per semplificare la fruizione quotidiana di moltissimi servizi.</w:t>
      </w:r>
      <w:r w:rsidR="00FA7AE3" w:rsidRPr="00DB6450">
        <w:rPr>
          <w:rFonts w:cs="Arial"/>
          <w:szCs w:val="24"/>
        </w:rPr>
        <w:t xml:space="preserve"> </w:t>
      </w:r>
      <w:r w:rsidR="00FA7AE3">
        <w:rPr>
          <w:rFonts w:cs="Arial"/>
          <w:szCs w:val="24"/>
        </w:rPr>
        <w:t>G</w:t>
      </w:r>
      <w:r w:rsidR="00FA7AE3" w:rsidRPr="00DB6450">
        <w:rPr>
          <w:rFonts w:cs="Arial"/>
          <w:szCs w:val="24"/>
        </w:rPr>
        <w:t>razie ad</w:t>
      </w:r>
      <w:r w:rsidR="00FA7AE3">
        <w:rPr>
          <w:rFonts w:cs="Arial"/>
          <w:szCs w:val="24"/>
        </w:rPr>
        <w:t xml:space="preserve"> </w:t>
      </w:r>
      <w:r w:rsidR="00FA7AE3" w:rsidRPr="00DB6450">
        <w:rPr>
          <w:rFonts w:cs="Arial"/>
          <w:szCs w:val="24"/>
        </w:rPr>
        <w:t>essa, gli sciatori potranno prenotare il proprio</w:t>
      </w:r>
      <w:r w:rsidR="00FA7AE3">
        <w:rPr>
          <w:rFonts w:cs="Arial"/>
          <w:szCs w:val="24"/>
        </w:rPr>
        <w:t xml:space="preserve"> </w:t>
      </w:r>
      <w:r w:rsidR="00FA7AE3" w:rsidRPr="00DB6450">
        <w:rPr>
          <w:rFonts w:cs="Arial"/>
          <w:szCs w:val="24"/>
        </w:rPr>
        <w:t xml:space="preserve">impianto di partenza </w:t>
      </w:r>
      <w:r w:rsidR="00FA7AE3">
        <w:rPr>
          <w:rFonts w:cs="Arial"/>
          <w:szCs w:val="24"/>
        </w:rPr>
        <w:t xml:space="preserve">e </w:t>
      </w:r>
      <w:r w:rsidR="00FA7AE3" w:rsidRPr="00DB6450">
        <w:rPr>
          <w:rFonts w:cs="Arial"/>
          <w:szCs w:val="24"/>
        </w:rPr>
        <w:t>presentarsi alla stazione a valle</w:t>
      </w:r>
      <w:r w:rsidR="00FA7AE3">
        <w:rPr>
          <w:rFonts w:cs="Arial"/>
          <w:szCs w:val="24"/>
        </w:rPr>
        <w:t xml:space="preserve"> all’ora indicata</w:t>
      </w:r>
      <w:r w:rsidR="00FA7AE3" w:rsidRPr="00DB6450">
        <w:rPr>
          <w:rFonts w:cs="Arial"/>
          <w:szCs w:val="24"/>
        </w:rPr>
        <w:t>. Uno strumento</w:t>
      </w:r>
      <w:r w:rsidR="00FA7AE3">
        <w:rPr>
          <w:rFonts w:cs="Arial"/>
          <w:szCs w:val="24"/>
        </w:rPr>
        <w:t xml:space="preserve"> </w:t>
      </w:r>
      <w:r w:rsidR="00FA7AE3" w:rsidRPr="00DB6450">
        <w:rPr>
          <w:rFonts w:cs="Arial"/>
          <w:szCs w:val="24"/>
        </w:rPr>
        <w:t xml:space="preserve">innovativo di virtualizzazione delle file </w:t>
      </w:r>
      <w:r>
        <w:rPr>
          <w:rFonts w:cs="Arial"/>
          <w:szCs w:val="24"/>
        </w:rPr>
        <w:t>utilizzabile</w:t>
      </w:r>
      <w:r w:rsidR="00FA7AE3" w:rsidRPr="00DB6450">
        <w:rPr>
          <w:rFonts w:cs="Arial"/>
          <w:szCs w:val="24"/>
        </w:rPr>
        <w:t xml:space="preserve"> anche in più di 60 rifugi </w:t>
      </w:r>
      <w:r>
        <w:rPr>
          <w:rFonts w:cs="Arial"/>
          <w:szCs w:val="24"/>
        </w:rPr>
        <w:t>lungo le</w:t>
      </w:r>
      <w:r w:rsidR="00FA7AE3" w:rsidRPr="00DB6450">
        <w:rPr>
          <w:rFonts w:cs="Arial"/>
          <w:szCs w:val="24"/>
        </w:rPr>
        <w:t xml:space="preserve"> piste, per</w:t>
      </w:r>
      <w:r w:rsidR="00FA7AE3">
        <w:rPr>
          <w:rFonts w:cs="Arial"/>
          <w:szCs w:val="24"/>
        </w:rPr>
        <w:t xml:space="preserve"> </w:t>
      </w:r>
      <w:r w:rsidR="00FA7AE3" w:rsidRPr="00DB6450">
        <w:rPr>
          <w:rFonts w:cs="Arial"/>
          <w:szCs w:val="24"/>
        </w:rPr>
        <w:t>riservare tavoli e accessi ai self-service.</w:t>
      </w:r>
    </w:p>
    <w:p w14:paraId="27F0589E" w14:textId="6463C0D5" w:rsidR="00FA7AE3" w:rsidRDefault="00FA7AE3" w:rsidP="00FA7AE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Nella nuova App di Dolomiti Superski, invece, è disponibile un'innovativa </w:t>
      </w:r>
      <w:r>
        <w:rPr>
          <w:rFonts w:cs="Arial"/>
          <w:b/>
          <w:bCs/>
          <w:szCs w:val="24"/>
        </w:rPr>
        <w:t>Skiers Map</w:t>
      </w:r>
      <w:r>
        <w:rPr>
          <w:rFonts w:cs="Arial"/>
          <w:szCs w:val="24"/>
        </w:rPr>
        <w:t xml:space="preserve">, che </w:t>
      </w:r>
      <w:r w:rsidR="00BE37B7">
        <w:rPr>
          <w:rFonts w:cs="Arial"/>
          <w:szCs w:val="24"/>
        </w:rPr>
        <w:t xml:space="preserve">quantifica anche </w:t>
      </w:r>
      <w:r w:rsidR="009F545D">
        <w:rPr>
          <w:rFonts w:cs="Arial"/>
          <w:szCs w:val="24"/>
        </w:rPr>
        <w:t>l’</w:t>
      </w:r>
      <w:r w:rsidR="009F545D" w:rsidRPr="009F545D">
        <w:rPr>
          <w:rFonts w:cs="Arial"/>
          <w:szCs w:val="24"/>
        </w:rPr>
        <w:t>affluenza degli sciatori ad ogni singolo impianto</w:t>
      </w:r>
      <w:r>
        <w:rPr>
          <w:rFonts w:cs="Arial"/>
          <w:szCs w:val="24"/>
        </w:rPr>
        <w:t xml:space="preserve">. </w:t>
      </w:r>
    </w:p>
    <w:p w14:paraId="7FAB10B1" w14:textId="28D9BC94" w:rsidR="00F31E18" w:rsidRPr="00FA7AE3" w:rsidRDefault="00F31E18" w:rsidP="00F31E18">
      <w:pPr>
        <w:jc w:val="both"/>
        <w:rPr>
          <w:rFonts w:cs="Arial"/>
          <w:szCs w:val="24"/>
        </w:rPr>
      </w:pPr>
    </w:p>
    <w:bookmarkEnd w:id="0"/>
    <w:p w14:paraId="37849DCB" w14:textId="1790B164" w:rsidR="00F31E18" w:rsidRDefault="00F31E18" w:rsidP="00F31E18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Le novità nelle skiarea</w:t>
      </w:r>
    </w:p>
    <w:p w14:paraId="75A6388E" w14:textId="7554D055" w:rsidR="00F31E18" w:rsidRDefault="00F31E18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Con l’apertura delle località entreranno in esercizio alcuni impianti completamente rinnovati, in </w:t>
      </w:r>
      <w:r>
        <w:rPr>
          <w:rFonts w:cs="Arial"/>
          <w:b/>
          <w:bCs/>
          <w:szCs w:val="24"/>
        </w:rPr>
        <w:t>Val di Fassa</w:t>
      </w:r>
      <w:r>
        <w:rPr>
          <w:rFonts w:cs="Arial"/>
          <w:szCs w:val="24"/>
        </w:rPr>
        <w:t xml:space="preserve"> e a </w:t>
      </w:r>
      <w:r>
        <w:rPr>
          <w:rFonts w:cs="Arial"/>
          <w:b/>
          <w:bCs/>
          <w:szCs w:val="24"/>
        </w:rPr>
        <w:t>Madonna di Campiglio</w:t>
      </w:r>
      <w:r>
        <w:rPr>
          <w:rFonts w:cs="Arial"/>
          <w:szCs w:val="24"/>
        </w:rPr>
        <w:t xml:space="preserve">. Mai come in questo caso l’innovazione e le nuove tecnologie sono un contributo importante per garantire una maggiore sicurezza agli sciatori, mettendo loro a disposizione impianti più veloci, in grado di accorciare i tempi di risalita e con capacità e caratteristiche tali da </w:t>
      </w:r>
      <w:r w:rsidR="000D194D">
        <w:rPr>
          <w:rFonts w:cs="Arial"/>
          <w:szCs w:val="24"/>
        </w:rPr>
        <w:t>assicurare</w:t>
      </w:r>
      <w:r>
        <w:rPr>
          <w:rFonts w:cs="Arial"/>
          <w:szCs w:val="24"/>
        </w:rPr>
        <w:t xml:space="preserve"> un adeguato distanziamento. </w:t>
      </w:r>
    </w:p>
    <w:p w14:paraId="04D48831" w14:textId="2C673B8D" w:rsidR="00F31E18" w:rsidRDefault="00F31E18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Le nuove seggiovie a sei posti ad agganciamento automatico si stanno imponendo come il nuovo standard nelle skiarea più all’avanguardia e proprio un impianto di questo tipo entrerà in funzione in Val di Fassa in zona </w:t>
      </w:r>
      <w:r>
        <w:rPr>
          <w:rFonts w:cs="Arial"/>
          <w:b/>
          <w:bCs/>
          <w:szCs w:val="24"/>
        </w:rPr>
        <w:t xml:space="preserve">Belvedere </w:t>
      </w:r>
      <w:r>
        <w:rPr>
          <w:rFonts w:cs="Arial"/>
          <w:szCs w:val="24"/>
        </w:rPr>
        <w:t>sopra</w:t>
      </w:r>
      <w:r>
        <w:rPr>
          <w:rFonts w:cs="Arial"/>
          <w:b/>
          <w:bCs/>
          <w:szCs w:val="24"/>
        </w:rPr>
        <w:t xml:space="preserve"> Canazei</w:t>
      </w:r>
      <w:r w:rsidR="00F17D30">
        <w:rPr>
          <w:rFonts w:cs="Arial"/>
          <w:szCs w:val="24"/>
        </w:rPr>
        <w:t xml:space="preserve"> e </w:t>
      </w:r>
      <w:r>
        <w:rPr>
          <w:rFonts w:cs="Arial"/>
          <w:szCs w:val="24"/>
        </w:rPr>
        <w:t xml:space="preserve">raggiungerà direttamente Col dei Rossi nei pressi della stazione di arrivo dell’impianto funifor che sale da Alba di Canazei e della funivia Pecol-Belvedere che a sua volta è stata dotata di nuove cabine. </w:t>
      </w:r>
    </w:p>
    <w:p w14:paraId="687962CA" w14:textId="2F65F56B" w:rsidR="00F31E18" w:rsidRDefault="00F31E18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Nella skiarea di </w:t>
      </w:r>
      <w:r>
        <w:rPr>
          <w:rFonts w:cs="Arial"/>
          <w:b/>
          <w:bCs/>
          <w:szCs w:val="24"/>
        </w:rPr>
        <w:t>Carezza</w:t>
      </w:r>
      <w:r>
        <w:rPr>
          <w:rFonts w:cs="Arial"/>
          <w:szCs w:val="24"/>
        </w:rPr>
        <w:t xml:space="preserve">, invece, una moderna cabinovia ad agganciamento automatico a 10 posti battezzata </w:t>
      </w:r>
      <w:r>
        <w:rPr>
          <w:rFonts w:cs="Arial"/>
          <w:b/>
          <w:bCs/>
          <w:szCs w:val="24"/>
        </w:rPr>
        <w:t>König Laurin</w:t>
      </w:r>
      <w:r>
        <w:rPr>
          <w:rFonts w:cs="Arial"/>
          <w:szCs w:val="24"/>
        </w:rPr>
        <w:t xml:space="preserve"> collegherà l’albergo malga Frommeralm con il rifugio Fronza alle Coronelle in sostituzione di ben due impianti. Una lunghezza di oltre 1800 m con stazione intermedia che sarà coperta in soli 6 minuti. Più sicurezza, ma anche più attenzione alla sostenibilità: questo impianto</w:t>
      </w:r>
      <w:r w:rsidR="000D194D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infatti</w:t>
      </w:r>
      <w:r w:rsidR="000D194D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ha una stazione a monte di nuova concezione che scompare come per magia integrandosi con l’ambiente di montagna. </w:t>
      </w:r>
    </w:p>
    <w:p w14:paraId="71914034" w14:textId="7FE6AA8F" w:rsidR="00C96B4C" w:rsidRDefault="00C96B4C" w:rsidP="00C96B4C">
      <w:pPr>
        <w:jc w:val="both"/>
        <w:rPr>
          <w:rFonts w:cs="Arial"/>
          <w:szCs w:val="24"/>
        </w:rPr>
      </w:pPr>
      <w:r w:rsidRPr="00C96B4C">
        <w:rPr>
          <w:rFonts w:cs="Arial"/>
          <w:szCs w:val="24"/>
        </w:rPr>
        <w:t xml:space="preserve">A </w:t>
      </w:r>
      <w:r w:rsidRPr="00C96B4C">
        <w:rPr>
          <w:rFonts w:cs="Arial"/>
          <w:b/>
          <w:bCs/>
          <w:szCs w:val="24"/>
        </w:rPr>
        <w:t>San Martino di Castrozza Passo Rolle</w:t>
      </w:r>
      <w:r>
        <w:rPr>
          <w:rFonts w:cs="Arial"/>
          <w:b/>
          <w:bCs/>
          <w:szCs w:val="24"/>
        </w:rPr>
        <w:t xml:space="preserve">, </w:t>
      </w:r>
      <w:r>
        <w:rPr>
          <w:rFonts w:cs="Arial"/>
          <w:szCs w:val="24"/>
        </w:rPr>
        <w:t xml:space="preserve">oltre a potenziare il sistema di vendita online degli skipass, saranno disponibili </w:t>
      </w:r>
      <w:r>
        <w:rPr>
          <w:rFonts w:cs="Arial"/>
          <w:b/>
          <w:bCs/>
          <w:szCs w:val="24"/>
        </w:rPr>
        <w:t xml:space="preserve">3 nuove </w:t>
      </w:r>
      <w:r w:rsidR="00F17D30">
        <w:rPr>
          <w:rFonts w:cs="Arial"/>
          <w:b/>
          <w:bCs/>
          <w:szCs w:val="24"/>
        </w:rPr>
        <w:t>t</w:t>
      </w:r>
      <w:r>
        <w:rPr>
          <w:rFonts w:cs="Arial"/>
          <w:b/>
          <w:bCs/>
          <w:szCs w:val="24"/>
        </w:rPr>
        <w:t>icket box</w:t>
      </w:r>
      <w:r>
        <w:rPr>
          <w:rFonts w:cs="Arial"/>
          <w:szCs w:val="24"/>
        </w:rPr>
        <w:t xml:space="preserve"> per emettere lo skipass giornaliero o plurigiornaliero acquistato online su sanmartino.com oppure dolomitisuperski.com. </w:t>
      </w:r>
    </w:p>
    <w:p w14:paraId="58ED5C80" w14:textId="77777777" w:rsidR="005D5890" w:rsidRDefault="005D5890" w:rsidP="00F31E18">
      <w:pPr>
        <w:jc w:val="both"/>
        <w:rPr>
          <w:rFonts w:cs="Arial"/>
          <w:szCs w:val="24"/>
        </w:rPr>
      </w:pPr>
    </w:p>
    <w:p w14:paraId="093F0D4E" w14:textId="38BFD2A1" w:rsidR="008D7661" w:rsidRDefault="00F31E18" w:rsidP="0044416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Anche le </w:t>
      </w:r>
      <w:r w:rsidRPr="008D7661">
        <w:rPr>
          <w:rFonts w:cs="Arial"/>
          <w:b/>
          <w:bCs/>
          <w:szCs w:val="24"/>
        </w:rPr>
        <w:t>Funivie Madonna di Campiglio</w:t>
      </w:r>
      <w:r>
        <w:rPr>
          <w:rFonts w:cs="Arial"/>
          <w:szCs w:val="24"/>
        </w:rPr>
        <w:t xml:space="preserve"> proseguono negli investimenti per migliorare l’esperienza sciistica dei propri ospiti</w:t>
      </w:r>
      <w:r w:rsidR="008D7661">
        <w:rPr>
          <w:rFonts w:cs="Arial"/>
          <w:szCs w:val="24"/>
        </w:rPr>
        <w:t xml:space="preserve"> sulle piste della Skiarea</w:t>
      </w:r>
      <w:r w:rsidR="003C3392">
        <w:rPr>
          <w:rFonts w:cs="Arial"/>
          <w:szCs w:val="24"/>
        </w:rPr>
        <w:t xml:space="preserve"> </w:t>
      </w:r>
      <w:r w:rsidR="008D7661">
        <w:rPr>
          <w:rFonts w:cs="Arial"/>
          <w:szCs w:val="24"/>
        </w:rPr>
        <w:t>Campiglio Dolomiti di Brenta</w:t>
      </w:r>
      <w:r>
        <w:rPr>
          <w:rFonts w:cs="Arial"/>
          <w:szCs w:val="24"/>
        </w:rPr>
        <w:t xml:space="preserve">. La novità della prossima stagione invernale è la nuova </w:t>
      </w:r>
      <w:r>
        <w:rPr>
          <w:rFonts w:cs="Arial"/>
          <w:b/>
          <w:bCs/>
          <w:szCs w:val="24"/>
        </w:rPr>
        <w:t>cabinovia Fortini – Pradalago</w:t>
      </w:r>
      <w:r>
        <w:rPr>
          <w:rFonts w:cs="Arial"/>
          <w:szCs w:val="24"/>
        </w:rPr>
        <w:t xml:space="preserve"> a 10 posti: della Classe D – Line, è un gioiello di ultima generazione e a basso impatto energetico, in grado di assicurare limitate emissioni sonore e minori vibrazioni. Le nuove cabine con seduta riscaldata, spazi adeguati e un design attraente garantiscono un’esperienza di viaggio di assoluto co</w:t>
      </w:r>
      <w:r w:rsidR="000704B3">
        <w:rPr>
          <w:rFonts w:cs="Arial"/>
          <w:szCs w:val="24"/>
        </w:rPr>
        <w:t>m</w:t>
      </w:r>
      <w:r>
        <w:rPr>
          <w:rFonts w:cs="Arial"/>
          <w:szCs w:val="24"/>
        </w:rPr>
        <w:t>fort.</w:t>
      </w:r>
    </w:p>
    <w:p w14:paraId="1207E8BE" w14:textId="731B5446" w:rsidR="000704B3" w:rsidRDefault="008D7661" w:rsidP="0044416B">
      <w:pPr>
        <w:jc w:val="both"/>
        <w:rPr>
          <w:rStyle w:val="Collegamentoipertestuale"/>
          <w:rFonts w:cs="Arial"/>
          <w:szCs w:val="24"/>
        </w:rPr>
      </w:pPr>
      <w:r>
        <w:rPr>
          <w:rFonts w:cs="Arial"/>
          <w:szCs w:val="24"/>
        </w:rPr>
        <w:t>Proprio</w:t>
      </w:r>
      <w:r w:rsidR="0044416B">
        <w:rPr>
          <w:rFonts w:cs="Arial"/>
          <w:szCs w:val="24"/>
        </w:rPr>
        <w:t xml:space="preserve"> nella </w:t>
      </w:r>
      <w:r w:rsidR="0044416B" w:rsidRPr="0044416B">
        <w:rPr>
          <w:rFonts w:cs="Arial"/>
          <w:szCs w:val="24"/>
        </w:rPr>
        <w:t>Skiarea Campiglio Dolomiti di Brenta</w:t>
      </w:r>
      <w:r w:rsidR="0044416B">
        <w:rPr>
          <w:rFonts w:cs="Arial"/>
          <w:szCs w:val="24"/>
        </w:rPr>
        <w:t xml:space="preserve"> (</w:t>
      </w:r>
      <w:r w:rsidR="0044416B" w:rsidRPr="0044416B">
        <w:rPr>
          <w:rFonts w:cs="Arial"/>
          <w:szCs w:val="24"/>
        </w:rPr>
        <w:t>Madonna di Campiglio, Pinzolo e Folgarida-Marilleva</w:t>
      </w:r>
      <w:r w:rsidR="0044416B">
        <w:rPr>
          <w:rFonts w:cs="Arial"/>
          <w:szCs w:val="24"/>
        </w:rPr>
        <w:t xml:space="preserve">), </w:t>
      </w:r>
      <w:r w:rsidR="0044416B" w:rsidRPr="0044416B">
        <w:rPr>
          <w:rFonts w:cs="Arial"/>
          <w:szCs w:val="24"/>
        </w:rPr>
        <w:t>l’inverno 2021/2022 porta con sé la “</w:t>
      </w:r>
      <w:r w:rsidR="0044416B" w:rsidRPr="00F17D30">
        <w:rPr>
          <w:rFonts w:cs="Arial"/>
          <w:szCs w:val="24"/>
        </w:rPr>
        <w:t>rivoluzione skipass</w:t>
      </w:r>
      <w:r w:rsidR="0044416B" w:rsidRPr="0044416B">
        <w:rPr>
          <w:rFonts w:cs="Arial"/>
          <w:szCs w:val="24"/>
        </w:rPr>
        <w:t xml:space="preserve">”. I prezzi delle tessere sci non sono più fissi, ma dinamici e </w:t>
      </w:r>
      <w:r w:rsidR="0044416B" w:rsidRPr="0044416B">
        <w:rPr>
          <w:rFonts w:cs="Arial"/>
          <w:b/>
          <w:bCs/>
          <w:szCs w:val="24"/>
        </w:rPr>
        <w:t>si paga solo quanto si scia</w:t>
      </w:r>
      <w:r w:rsidR="0044416B" w:rsidRPr="0044416B">
        <w:rPr>
          <w:rFonts w:cs="Arial"/>
          <w:szCs w:val="24"/>
        </w:rPr>
        <w:t>, secondo un nuovo sistema di vendita/acquisto che va incontro alle esigenze dello sciatore contemporaneo e risponde ai mutati cambiamenti nei consumi in atto</w:t>
      </w:r>
      <w:r w:rsidR="000704B3">
        <w:rPr>
          <w:rFonts w:cs="Arial"/>
          <w:szCs w:val="24"/>
        </w:rPr>
        <w:t xml:space="preserve">. </w:t>
      </w:r>
      <w:r w:rsidR="0044416B">
        <w:rPr>
          <w:rFonts w:cs="Arial"/>
          <w:szCs w:val="24"/>
        </w:rPr>
        <w:t xml:space="preserve">La </w:t>
      </w:r>
      <w:r w:rsidR="0044416B" w:rsidRPr="0044416B">
        <w:rPr>
          <w:rFonts w:cs="Arial"/>
          <w:szCs w:val="24"/>
        </w:rPr>
        <w:t>formula “pay per use”</w:t>
      </w:r>
      <w:r w:rsidR="0044416B">
        <w:rPr>
          <w:rFonts w:cs="Arial"/>
          <w:szCs w:val="24"/>
        </w:rPr>
        <w:t xml:space="preserve"> sbarca dunque nel mondo dello sci, ma</w:t>
      </w:r>
      <w:r>
        <w:rPr>
          <w:rFonts w:cs="Arial"/>
          <w:szCs w:val="24"/>
        </w:rPr>
        <w:t xml:space="preserve"> </w:t>
      </w:r>
      <w:r w:rsidR="0044416B">
        <w:rPr>
          <w:rFonts w:cs="Arial"/>
          <w:szCs w:val="24"/>
        </w:rPr>
        <w:t>non solo</w:t>
      </w:r>
      <w:r w:rsidR="000704B3">
        <w:rPr>
          <w:rFonts w:cs="Arial"/>
          <w:szCs w:val="24"/>
        </w:rPr>
        <w:t xml:space="preserve"> e l</w:t>
      </w:r>
      <w:r w:rsidR="0044416B" w:rsidRPr="0044416B">
        <w:rPr>
          <w:rFonts w:cs="Arial"/>
          <w:szCs w:val="24"/>
        </w:rPr>
        <w:t>o stagionale</w:t>
      </w:r>
      <w:r w:rsidR="000704B3">
        <w:rPr>
          <w:rFonts w:cs="Arial"/>
          <w:szCs w:val="24"/>
        </w:rPr>
        <w:t xml:space="preserve"> </w:t>
      </w:r>
      <w:r w:rsidR="0044416B" w:rsidRPr="0044416B">
        <w:rPr>
          <w:rFonts w:cs="Arial"/>
          <w:szCs w:val="24"/>
        </w:rPr>
        <w:t>diventa “</w:t>
      </w:r>
      <w:r w:rsidR="0044416B" w:rsidRPr="0044416B">
        <w:rPr>
          <w:rFonts w:cs="Arial"/>
          <w:b/>
          <w:bCs/>
          <w:szCs w:val="24"/>
        </w:rPr>
        <w:t>Starpass</w:t>
      </w:r>
      <w:r w:rsidR="0044416B" w:rsidRPr="0044416B">
        <w:rPr>
          <w:rFonts w:cs="Arial"/>
          <w:szCs w:val="24"/>
        </w:rPr>
        <w:t>”. Coloro che lo acquistano più sciano meno pagano. Per ottenere Starpass basta iscriversi all’App del partner tecnico MyPass Ski o sul sito mypass.ski e richiedere la card MyPass al prezzo di 10 euro e valida nelle località della Skiarea Campiglio Dolomiti di Brenta. Con Starpass viene poi garantito uno sconto dal 3</w:t>
      </w:r>
      <w:r w:rsidR="000D194D">
        <w:rPr>
          <w:rFonts w:cs="Arial"/>
          <w:szCs w:val="24"/>
        </w:rPr>
        <w:t>%</w:t>
      </w:r>
      <w:r w:rsidR="0044416B" w:rsidRPr="0044416B">
        <w:rPr>
          <w:rFonts w:cs="Arial"/>
          <w:szCs w:val="24"/>
        </w:rPr>
        <w:t xml:space="preserve"> all'8% durante tutta la stagione invernale, per tutte le giornate di sci e naturalmente non serve </w:t>
      </w:r>
      <w:r w:rsidR="0044416B">
        <w:rPr>
          <w:rFonts w:cs="Arial"/>
          <w:szCs w:val="24"/>
        </w:rPr>
        <w:t xml:space="preserve">più </w:t>
      </w:r>
      <w:r w:rsidR="0044416B" w:rsidRPr="0044416B">
        <w:rPr>
          <w:rFonts w:cs="Arial"/>
          <w:szCs w:val="24"/>
        </w:rPr>
        <w:t>passare alle casse, ma si accede direttamente agli impianti</w:t>
      </w:r>
      <w:r w:rsidR="0044416B">
        <w:rPr>
          <w:rFonts w:cs="Arial"/>
          <w:szCs w:val="24"/>
        </w:rPr>
        <w:t>.</w:t>
      </w:r>
      <w:r w:rsidR="000704B3">
        <w:rPr>
          <w:rFonts w:cs="Arial"/>
          <w:szCs w:val="24"/>
        </w:rPr>
        <w:t xml:space="preserve"> </w:t>
      </w:r>
      <w:r w:rsidR="0044416B" w:rsidRPr="0044416B">
        <w:rPr>
          <w:rFonts w:cs="Arial"/>
          <w:szCs w:val="24"/>
        </w:rPr>
        <w:t xml:space="preserve">Il giornaliero, comperato online e in anticipo rispetto alla giornata </w:t>
      </w:r>
      <w:r w:rsidR="0044416B" w:rsidRPr="0044416B">
        <w:rPr>
          <w:rFonts w:cs="Arial"/>
          <w:szCs w:val="24"/>
        </w:rPr>
        <w:lastRenderedPageBreak/>
        <w:t xml:space="preserve">di utilizzo, ha sempre un prezzo conveniente rispetto alla tessera acquistata il giorno stesso e sul posto. Garantisce, inoltre, il posto in pista nell’eventualità di </w:t>
      </w:r>
      <w:r w:rsidR="000704B3">
        <w:rPr>
          <w:rFonts w:cs="Arial"/>
          <w:szCs w:val="24"/>
        </w:rPr>
        <w:t xml:space="preserve">un </w:t>
      </w:r>
      <w:r w:rsidR="0044416B" w:rsidRPr="0044416B">
        <w:rPr>
          <w:rFonts w:cs="Arial"/>
          <w:szCs w:val="24"/>
        </w:rPr>
        <w:t>contingentament</w:t>
      </w:r>
      <w:r w:rsidR="000704B3">
        <w:rPr>
          <w:rFonts w:cs="Arial"/>
          <w:szCs w:val="24"/>
        </w:rPr>
        <w:t>o</w:t>
      </w:r>
      <w:r w:rsidR="0044416B" w:rsidRPr="0044416B">
        <w:rPr>
          <w:rFonts w:cs="Arial"/>
          <w:szCs w:val="24"/>
        </w:rPr>
        <w:t xml:space="preserve"> </w:t>
      </w:r>
      <w:r w:rsidR="000704B3">
        <w:rPr>
          <w:rFonts w:cs="Arial"/>
          <w:szCs w:val="24"/>
        </w:rPr>
        <w:t>d</w:t>
      </w:r>
      <w:r w:rsidR="0044416B" w:rsidRPr="0044416B">
        <w:rPr>
          <w:rFonts w:cs="Arial"/>
          <w:szCs w:val="24"/>
        </w:rPr>
        <w:t xml:space="preserve">egli accessi. </w:t>
      </w:r>
      <w:r w:rsidR="00CC6F2E">
        <w:rPr>
          <w:rFonts w:cs="Arial"/>
          <w:szCs w:val="24"/>
        </w:rPr>
        <w:t xml:space="preserve">Informazioni: </w:t>
      </w:r>
      <w:hyperlink r:id="rId8" w:history="1">
        <w:r w:rsidRPr="0073412B">
          <w:rPr>
            <w:rStyle w:val="Collegamentoipertestuale"/>
            <w:rFonts w:cs="Arial"/>
            <w:szCs w:val="24"/>
          </w:rPr>
          <w:t>www.ski.it</w:t>
        </w:r>
      </w:hyperlink>
    </w:p>
    <w:p w14:paraId="27C17AAD" w14:textId="54786DD4" w:rsidR="0044416B" w:rsidRDefault="008D7661" w:rsidP="0044416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Anche ne</w:t>
      </w:r>
      <w:r w:rsidRPr="008D7661">
        <w:rPr>
          <w:rFonts w:cs="Arial"/>
          <w:szCs w:val="24"/>
        </w:rPr>
        <w:t xml:space="preserve">lla vicina skiarea di </w:t>
      </w:r>
      <w:r w:rsidRPr="008D7661">
        <w:rPr>
          <w:rFonts w:cs="Arial"/>
          <w:b/>
          <w:bCs/>
          <w:szCs w:val="24"/>
        </w:rPr>
        <w:t>Pinzolo</w:t>
      </w:r>
      <w:r w:rsidRPr="008D7661">
        <w:rPr>
          <w:rFonts w:cs="Arial"/>
          <w:szCs w:val="24"/>
        </w:rPr>
        <w:t>, le novità riguardano i nuovi servizi legati alla digitalizzazione della vendita degli skipass.</w:t>
      </w:r>
    </w:p>
    <w:p w14:paraId="0192770A" w14:textId="77777777" w:rsidR="004425D4" w:rsidRDefault="004425D4" w:rsidP="00F31E18">
      <w:pPr>
        <w:jc w:val="both"/>
        <w:rPr>
          <w:rFonts w:cs="Arial"/>
          <w:szCs w:val="24"/>
        </w:rPr>
      </w:pPr>
    </w:p>
    <w:p w14:paraId="238D77A5" w14:textId="3BEBA219" w:rsidR="00F31E18" w:rsidRDefault="00F17D30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N</w:t>
      </w:r>
      <w:r w:rsidR="00F31E18">
        <w:rPr>
          <w:rFonts w:cs="Arial"/>
          <w:szCs w:val="24"/>
        </w:rPr>
        <w:t xml:space="preserve">el </w:t>
      </w:r>
      <w:r w:rsidR="00F31E18" w:rsidRPr="00F17D30">
        <w:rPr>
          <w:rFonts w:cs="Arial"/>
          <w:szCs w:val="24"/>
        </w:rPr>
        <w:t>Comprensorio della</w:t>
      </w:r>
      <w:r w:rsidR="00F31E18" w:rsidRPr="00F31E18">
        <w:rPr>
          <w:rFonts w:cs="Arial"/>
          <w:b/>
          <w:bCs/>
          <w:szCs w:val="24"/>
        </w:rPr>
        <w:t xml:space="preserve"> P</w:t>
      </w:r>
      <w:r w:rsidR="00F31E18">
        <w:rPr>
          <w:rFonts w:cs="Arial"/>
          <w:b/>
          <w:bCs/>
          <w:szCs w:val="24"/>
        </w:rPr>
        <w:t>aganella</w:t>
      </w:r>
      <w:r w:rsidR="00F31E18">
        <w:rPr>
          <w:rFonts w:cs="Arial"/>
          <w:szCs w:val="24"/>
        </w:rPr>
        <w:t xml:space="preserve"> </w:t>
      </w:r>
      <w:r w:rsidRPr="00F17D30">
        <w:rPr>
          <w:rFonts w:cs="Arial"/>
          <w:szCs w:val="24"/>
        </w:rPr>
        <w:t xml:space="preserve">la prima pista da slittino </w:t>
      </w:r>
      <w:r w:rsidR="00F31E18" w:rsidRPr="00F17D30">
        <w:rPr>
          <w:rFonts w:cs="Arial"/>
          <w:szCs w:val="24"/>
        </w:rPr>
        <w:t>s</w:t>
      </w:r>
      <w:r w:rsidR="00F31E18">
        <w:rPr>
          <w:rFonts w:cs="Arial"/>
          <w:szCs w:val="24"/>
        </w:rPr>
        <w:t xml:space="preserve">arà accessibile con la Seggiovia Santel-Meriz, che parte in prossimità di Fai della Paganella. Dal Rifugio Meriz, sarà poi possibile utilizzare la </w:t>
      </w:r>
      <w:r w:rsidR="000704B3">
        <w:rPr>
          <w:rFonts w:cs="Arial"/>
          <w:szCs w:val="24"/>
        </w:rPr>
        <w:t>s</w:t>
      </w:r>
      <w:r w:rsidR="00F31E18">
        <w:rPr>
          <w:rFonts w:cs="Arial"/>
          <w:szCs w:val="24"/>
        </w:rPr>
        <w:t>eggiovia biposto che già serve il campo scuola Rolly Marchi, per raggiungere la partenza del nuovo tracciato</w:t>
      </w:r>
      <w:r>
        <w:rPr>
          <w:rFonts w:cs="Arial"/>
          <w:szCs w:val="24"/>
        </w:rPr>
        <w:t>.</w:t>
      </w:r>
      <w:r w:rsidR="00F31E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La</w:t>
      </w:r>
      <w:r w:rsidR="00095DF3">
        <w:rPr>
          <w:rFonts w:cs="Arial"/>
          <w:szCs w:val="24"/>
        </w:rPr>
        <w:t xml:space="preserve"> </w:t>
      </w:r>
      <w:r w:rsidR="00F31E18">
        <w:rPr>
          <w:rFonts w:cs="Arial"/>
          <w:szCs w:val="24"/>
        </w:rPr>
        <w:t xml:space="preserve">pista ha una lunghezza di 880 m, una larghezza tra i 3 e 5 metri, una pendenza media del 10% e massima del 20 %. </w:t>
      </w:r>
    </w:p>
    <w:p w14:paraId="0533CAD0" w14:textId="60D5E08A" w:rsidR="00F31E18" w:rsidRDefault="006D6694" w:rsidP="00F31E18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… E nuovi </w:t>
      </w:r>
      <w:r w:rsidR="00F31E18">
        <w:rPr>
          <w:rFonts w:cs="Arial"/>
          <w:b/>
          <w:bCs/>
          <w:szCs w:val="24"/>
        </w:rPr>
        <w:t>spazi per accompagnare i primi passi sugli sci</w:t>
      </w:r>
    </w:p>
    <w:p w14:paraId="2EF8472F" w14:textId="4954A3C4" w:rsidR="00F31E18" w:rsidRDefault="00F31E18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Nella skiarea della Paganella</w:t>
      </w:r>
      <w:r w:rsidR="002A79B0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la zona dei Prati di Gaggia, dove si trova il </w:t>
      </w:r>
      <w:r>
        <w:rPr>
          <w:rFonts w:cs="Arial"/>
          <w:b/>
          <w:bCs/>
          <w:szCs w:val="24"/>
        </w:rPr>
        <w:t>Polo Primi Passi Eskimo</w:t>
      </w:r>
      <w:r>
        <w:rPr>
          <w:rFonts w:cs="Arial"/>
          <w:szCs w:val="24"/>
        </w:rPr>
        <w:t>, il Biblioigloo, lo Chalet Forst e il parco giochi Kids Gaggia Park</w:t>
      </w:r>
      <w:r w:rsidR="00F17D30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verrà ulteriormente ampliata per dare più spazio a bimbi e sciatori. </w:t>
      </w:r>
    </w:p>
    <w:p w14:paraId="05CFA3B4" w14:textId="2E3F897A" w:rsidR="00F31E18" w:rsidRDefault="00F31E18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Il Polo in particolare si arricchisce di una nuova pista facile</w:t>
      </w:r>
      <w:r w:rsidR="00F17D30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adatta ai principianti</w:t>
      </w:r>
      <w:r w:rsidR="00F17D30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che si chiama “</w:t>
      </w:r>
      <w:r w:rsidR="00F17D30" w:rsidRPr="00F17D30">
        <w:rPr>
          <w:rFonts w:cs="Arial"/>
          <w:szCs w:val="24"/>
        </w:rPr>
        <w:t>O</w:t>
      </w:r>
      <w:r w:rsidRPr="00F17D30">
        <w:rPr>
          <w:rFonts w:cs="Arial"/>
          <w:szCs w:val="24"/>
        </w:rPr>
        <w:t>rsetto bianco</w:t>
      </w:r>
      <w:r>
        <w:rPr>
          <w:rFonts w:cs="Arial"/>
          <w:szCs w:val="24"/>
        </w:rPr>
        <w:t>”. L’intera area sarà così pronta per accompagnare a 360° il percorso graduale di chi desidera avvicinarsi al mondo dello sci, soprattutto i più piccini: il Campo Primi Passi “Pingu” con due Tapis Roulant, la nuova pista facile per principianti “Orsetto Bianco” e la pista azzurra “Teresat” servite dalla seggiovia. Il nuovo tracciato ha una lunghezza di 160m, una larghezza di 70m e una pendenza media del 22%.</w:t>
      </w:r>
    </w:p>
    <w:p w14:paraId="10F16A1F" w14:textId="239AADB2" w:rsidR="00F31E18" w:rsidRDefault="00F31E18" w:rsidP="00F31E18">
      <w:pPr>
        <w:jc w:val="both"/>
        <w:rPr>
          <w:rFonts w:cs="Arial"/>
          <w:szCs w:val="24"/>
        </w:rPr>
      </w:pPr>
      <w:r w:rsidRPr="00F31E18">
        <w:rPr>
          <w:rFonts w:cs="Arial"/>
          <w:szCs w:val="24"/>
        </w:rPr>
        <w:t>Nuove possibilità a</w:t>
      </w:r>
      <w:r>
        <w:rPr>
          <w:rFonts w:cs="Arial"/>
          <w:szCs w:val="24"/>
        </w:rPr>
        <w:t xml:space="preserve"> disposizione degli sciatori principianti anche sul </w:t>
      </w:r>
      <w:r w:rsidRPr="00F31E18">
        <w:rPr>
          <w:rFonts w:cs="Arial"/>
          <w:b/>
          <w:bCs/>
          <w:szCs w:val="24"/>
        </w:rPr>
        <w:t>Monte Bondone</w:t>
      </w:r>
      <w:r w:rsidRPr="00F31E18">
        <w:rPr>
          <w:rFonts w:cs="Arial"/>
          <w:szCs w:val="24"/>
        </w:rPr>
        <w:t>: si tratta di</w:t>
      </w:r>
      <w:r>
        <w:rPr>
          <w:rFonts w:cs="Arial"/>
          <w:b/>
          <w:bCs/>
          <w:szCs w:val="24"/>
        </w:rPr>
        <w:t xml:space="preserve"> due nuovi tapis roulant</w:t>
      </w:r>
      <w:r>
        <w:rPr>
          <w:rFonts w:cs="Arial"/>
          <w:szCs w:val="24"/>
        </w:rPr>
        <w:t xml:space="preserve"> per un totale di 180 mt sulla pista Cordela con relativo allargamento della pista.</w:t>
      </w:r>
      <w:r w:rsidR="00095DF3">
        <w:rPr>
          <w:rFonts w:cs="Arial"/>
          <w:b/>
          <w:bCs/>
          <w:szCs w:val="24"/>
        </w:rPr>
        <w:t xml:space="preserve"> </w:t>
      </w:r>
      <w:r w:rsidRPr="00F31E18">
        <w:rPr>
          <w:rFonts w:cs="Arial"/>
          <w:szCs w:val="24"/>
        </w:rPr>
        <w:t>Diventano quindi 3 i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 xml:space="preserve">tapis roulant </w:t>
      </w:r>
      <w:r w:rsidR="005D5890">
        <w:rPr>
          <w:rFonts w:cs="Arial"/>
          <w:szCs w:val="24"/>
        </w:rPr>
        <w:t xml:space="preserve">presenti </w:t>
      </w:r>
      <w:r>
        <w:rPr>
          <w:rFonts w:cs="Arial"/>
          <w:szCs w:val="24"/>
        </w:rPr>
        <w:t xml:space="preserve">che coprono un dislivello complessivo di quasi 100 mt. </w:t>
      </w:r>
    </w:p>
    <w:p w14:paraId="1880F198" w14:textId="52E0C22A" w:rsidR="00F31E18" w:rsidRDefault="005D5890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Anche qui è s</w:t>
      </w:r>
      <w:r w:rsidR="00F31E18">
        <w:rPr>
          <w:rFonts w:cs="Arial"/>
          <w:szCs w:val="24"/>
        </w:rPr>
        <w:t xml:space="preserve">tato poi introdotto </w:t>
      </w:r>
      <w:r w:rsidR="00F31E18">
        <w:rPr>
          <w:rFonts w:cs="Arial"/>
          <w:b/>
          <w:bCs/>
          <w:szCs w:val="24"/>
        </w:rPr>
        <w:t>un nuovo sistema di vendita online</w:t>
      </w:r>
      <w:r w:rsidR="00F31E18">
        <w:rPr>
          <w:rFonts w:cs="Arial"/>
          <w:szCs w:val="24"/>
        </w:rPr>
        <w:t xml:space="preserve"> dello skipass con tessera ricaricabile, che non obbliga quindi a dover passare dalla cassa</w:t>
      </w:r>
      <w:r>
        <w:rPr>
          <w:rFonts w:cs="Arial"/>
          <w:szCs w:val="24"/>
        </w:rPr>
        <w:t xml:space="preserve">. </w:t>
      </w:r>
      <w:r w:rsidR="00F31E18">
        <w:rPr>
          <w:rFonts w:cs="Arial"/>
          <w:szCs w:val="24"/>
        </w:rPr>
        <w:t>La tessera inoltre può essere utilizzata per ulteriori acquisti di skipass. L’acquisto online prevede inoltre uno sconto del 5% sul prezzo di listino.</w:t>
      </w:r>
    </w:p>
    <w:p w14:paraId="50B02ACE" w14:textId="6A88F7BE" w:rsidR="005D5890" w:rsidRPr="005D5890" w:rsidRDefault="005D5890" w:rsidP="005D5890">
      <w:pPr>
        <w:jc w:val="both"/>
        <w:rPr>
          <w:rFonts w:cs="Arial"/>
          <w:szCs w:val="24"/>
        </w:rPr>
      </w:pPr>
    </w:p>
    <w:p w14:paraId="678AB0BE" w14:textId="670D44D1" w:rsidR="00F31E18" w:rsidRDefault="00F31E18" w:rsidP="00F31E18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Dall'aeroporto direttamente alle piste da sci</w:t>
      </w:r>
      <w:r w:rsidR="00095DF3">
        <w:rPr>
          <w:rFonts w:cs="Arial"/>
          <w:b/>
          <w:bCs/>
          <w:szCs w:val="24"/>
        </w:rPr>
        <w:t xml:space="preserve"> </w:t>
      </w:r>
      <w:r w:rsidR="000704B3">
        <w:rPr>
          <w:rFonts w:cs="Arial"/>
          <w:b/>
          <w:bCs/>
          <w:szCs w:val="24"/>
        </w:rPr>
        <w:t>con il FlySki Shuttle</w:t>
      </w:r>
    </w:p>
    <w:p w14:paraId="4EAB555F" w14:textId="5A13D7F7" w:rsidR="00F31E18" w:rsidRDefault="006D6694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Nella stagione invernale 2021_22</w:t>
      </w:r>
      <w:r w:rsidR="00944D2F">
        <w:rPr>
          <w:rFonts w:cs="Arial"/>
          <w:szCs w:val="24"/>
        </w:rPr>
        <w:t>, a partire dall’8 dicembre 2021 e fino al</w:t>
      </w:r>
      <w:r w:rsidR="008D7661">
        <w:rPr>
          <w:rFonts w:cs="Arial"/>
          <w:szCs w:val="24"/>
        </w:rPr>
        <w:t xml:space="preserve"> </w:t>
      </w:r>
      <w:r w:rsidR="00944D2F">
        <w:rPr>
          <w:rFonts w:cs="Arial"/>
          <w:szCs w:val="24"/>
        </w:rPr>
        <w:t xml:space="preserve">3 aprile 2022, </w:t>
      </w:r>
      <w:r>
        <w:rPr>
          <w:rFonts w:cs="Arial"/>
          <w:szCs w:val="24"/>
        </w:rPr>
        <w:t>l</w:t>
      </w:r>
      <w:r w:rsidR="00F31E18">
        <w:rPr>
          <w:rFonts w:cs="Arial"/>
          <w:szCs w:val="24"/>
        </w:rPr>
        <w:t>e principali località sciistiche in Trentino saranno collegate tramite transfer diretti con gli aeroporti di </w:t>
      </w:r>
      <w:r w:rsidR="00F31E18" w:rsidRPr="006D6694">
        <w:rPr>
          <w:rFonts w:cs="Arial"/>
          <w:b/>
          <w:bCs/>
          <w:szCs w:val="24"/>
        </w:rPr>
        <w:t>Verona-Valerio Catullo, Bergamo-Orio al Serio, Milano-Linate, Milano-Malpensa, Venezia-Marco Polo, Treviso-Antonio Canova</w:t>
      </w:r>
      <w:r w:rsidR="00CF2051" w:rsidRPr="006D6694">
        <w:rPr>
          <w:rFonts w:cs="Arial"/>
          <w:b/>
          <w:bCs/>
          <w:szCs w:val="24"/>
        </w:rPr>
        <w:t>, Bolzano</w:t>
      </w:r>
      <w:r w:rsidR="00CF2051">
        <w:rPr>
          <w:rFonts w:cs="Arial"/>
          <w:szCs w:val="24"/>
        </w:rPr>
        <w:t xml:space="preserve"> </w:t>
      </w:r>
      <w:r w:rsidR="00F31E18">
        <w:rPr>
          <w:rFonts w:cs="Arial"/>
          <w:szCs w:val="24"/>
        </w:rPr>
        <w:t xml:space="preserve">e con le </w:t>
      </w:r>
      <w:r w:rsidR="00F31E18" w:rsidRPr="006D6694">
        <w:rPr>
          <w:rFonts w:cs="Arial"/>
          <w:b/>
          <w:bCs/>
          <w:szCs w:val="24"/>
        </w:rPr>
        <w:t xml:space="preserve">stazioni </w:t>
      </w:r>
      <w:r w:rsidRPr="006D6694">
        <w:rPr>
          <w:rFonts w:cs="Arial"/>
          <w:b/>
          <w:bCs/>
          <w:szCs w:val="24"/>
        </w:rPr>
        <w:t>FS</w:t>
      </w:r>
      <w:r>
        <w:rPr>
          <w:rFonts w:cs="Arial"/>
          <w:szCs w:val="24"/>
        </w:rPr>
        <w:t xml:space="preserve"> </w:t>
      </w:r>
      <w:r w:rsidR="00F31E18">
        <w:rPr>
          <w:rFonts w:cs="Arial"/>
          <w:szCs w:val="24"/>
        </w:rPr>
        <w:t xml:space="preserve">di </w:t>
      </w:r>
      <w:r w:rsidR="00F31E18" w:rsidRPr="006D6694">
        <w:rPr>
          <w:rFonts w:cs="Arial"/>
          <w:b/>
          <w:bCs/>
          <w:szCs w:val="24"/>
        </w:rPr>
        <w:t>Mestre, Milano Centrale</w:t>
      </w:r>
      <w:r w:rsidR="00F31E18">
        <w:rPr>
          <w:rFonts w:cs="Arial"/>
          <w:szCs w:val="24"/>
        </w:rPr>
        <w:t xml:space="preserve"> (novità 2021) e </w:t>
      </w:r>
      <w:r w:rsidR="00F31E18" w:rsidRPr="006D6694">
        <w:rPr>
          <w:rFonts w:cs="Arial"/>
          <w:b/>
          <w:bCs/>
          <w:szCs w:val="24"/>
        </w:rPr>
        <w:t>Trento</w:t>
      </w:r>
      <w:r w:rsidR="00F31E18">
        <w:rPr>
          <w:rFonts w:cs="Arial"/>
          <w:szCs w:val="24"/>
        </w:rPr>
        <w:t>. Il servizio </w:t>
      </w:r>
      <w:r w:rsidR="00F31E18">
        <w:rPr>
          <w:rFonts w:cs="Arial"/>
          <w:b/>
          <w:bCs/>
          <w:szCs w:val="24"/>
        </w:rPr>
        <w:t>FlySki Shuttle</w:t>
      </w:r>
      <w:r w:rsidR="00F31E18">
        <w:rPr>
          <w:rFonts w:cs="Arial"/>
          <w:szCs w:val="24"/>
        </w:rPr>
        <w:t> è attivo per raggiungere l</w:t>
      </w:r>
      <w:r>
        <w:rPr>
          <w:rFonts w:cs="Arial"/>
          <w:szCs w:val="24"/>
        </w:rPr>
        <w:t xml:space="preserve">e località in </w:t>
      </w:r>
      <w:r w:rsidR="00F31E18">
        <w:rPr>
          <w:rFonts w:cs="Arial"/>
          <w:szCs w:val="24"/>
        </w:rPr>
        <w:t>Val di Sole, Val di Fassa, Val di Fiemme, San Martino di Castrozza, Madonna di Campiglio/Pinzolo e la Stazione ferroviaria di Trento. Informazioni e dettaglio collegamenti: visittrentino.info/fly-ski-shuttle</w:t>
      </w:r>
      <w:r>
        <w:rPr>
          <w:rFonts w:cs="Arial"/>
          <w:szCs w:val="24"/>
        </w:rPr>
        <w:t>.</w:t>
      </w:r>
    </w:p>
    <w:p w14:paraId="0944B6BF" w14:textId="77777777" w:rsidR="00AF0DDC" w:rsidRDefault="00AF0DDC" w:rsidP="00F31E18">
      <w:pPr>
        <w:jc w:val="both"/>
        <w:rPr>
          <w:rFonts w:cs="Arial"/>
          <w:szCs w:val="24"/>
        </w:rPr>
      </w:pPr>
    </w:p>
    <w:p w14:paraId="7EA278EC" w14:textId="77777777" w:rsidR="00AF0DDC" w:rsidRDefault="00AF0DDC" w:rsidP="00F31E18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L</w:t>
      </w:r>
      <w:r w:rsidRPr="00AF0DDC">
        <w:rPr>
          <w:rFonts w:cs="Arial"/>
          <w:b/>
          <w:bCs/>
          <w:szCs w:val="24"/>
        </w:rPr>
        <w:t>a neve sostenibile</w:t>
      </w:r>
    </w:p>
    <w:p w14:paraId="5A33224B" w14:textId="2C527D4D" w:rsidR="006D69DB" w:rsidRDefault="00AF0DDC" w:rsidP="006D69DB">
      <w:pPr>
        <w:jc w:val="both"/>
        <w:rPr>
          <w:rFonts w:cs="Arial"/>
          <w:szCs w:val="24"/>
        </w:rPr>
      </w:pPr>
      <w:r w:rsidRPr="005C3BA4">
        <w:rPr>
          <w:rFonts w:eastAsia="Calibri" w:cs="Arial"/>
          <w:lang w:eastAsia="en-US"/>
        </w:rPr>
        <w:t xml:space="preserve">Un nuovo progetto di sostenibilità ambientale, sociale ed economica, promosso </w:t>
      </w:r>
      <w:r w:rsidRPr="00522F59">
        <w:rPr>
          <w:rFonts w:eastAsia="Calibri" w:cs="Arial"/>
          <w:szCs w:val="24"/>
        </w:rPr>
        <w:t>dall</w:t>
      </w:r>
      <w:r w:rsidRPr="00522F59">
        <w:rPr>
          <w:rFonts w:cs="Arial"/>
          <w:szCs w:val="24"/>
        </w:rPr>
        <w:t>’Azienda per il Turismo della Val di Sole e il Consorzio Pontedilegno-Tonale</w:t>
      </w:r>
      <w:r>
        <w:rPr>
          <w:rFonts w:cs="Arial"/>
          <w:szCs w:val="24"/>
        </w:rPr>
        <w:t xml:space="preserve">, per aumentare la </w:t>
      </w:r>
      <w:r>
        <w:rPr>
          <w:rFonts w:cs="Arial"/>
          <w:szCs w:val="24"/>
        </w:rPr>
        <w:lastRenderedPageBreak/>
        <w:t xml:space="preserve">sensibilità ambientale degli ospiti e diffondere le buone pratiche </w:t>
      </w:r>
      <w:r w:rsidRPr="00522F59">
        <w:rPr>
          <w:rFonts w:cs="Arial"/>
          <w:szCs w:val="24"/>
        </w:rPr>
        <w:t>in alta quota, dove con più forza si avvertono le conseguenze dei cambiamenti climatici</w:t>
      </w:r>
      <w:r>
        <w:rPr>
          <w:rFonts w:cs="Arial"/>
          <w:szCs w:val="24"/>
        </w:rPr>
        <w:t xml:space="preserve">, coinvolge i quattro rifugi nella zona di </w:t>
      </w:r>
      <w:r w:rsidRPr="00522F59">
        <w:rPr>
          <w:rFonts w:cs="Arial"/>
          <w:b/>
          <w:bCs/>
          <w:szCs w:val="24"/>
        </w:rPr>
        <w:t xml:space="preserve">Passo Tonale </w:t>
      </w:r>
      <w:r w:rsidRPr="00522F59">
        <w:rPr>
          <w:rFonts w:cs="Arial"/>
          <w:szCs w:val="24"/>
        </w:rPr>
        <w:t xml:space="preserve">e </w:t>
      </w:r>
      <w:r w:rsidRPr="00AF0DDC">
        <w:rPr>
          <w:rFonts w:cs="Arial"/>
          <w:b/>
          <w:bCs/>
          <w:szCs w:val="24"/>
        </w:rPr>
        <w:t>del Ghiacciaio Presena</w:t>
      </w:r>
      <w:r w:rsidRPr="00436810">
        <w:rPr>
          <w:rFonts w:cs="Arial"/>
          <w:szCs w:val="24"/>
        </w:rPr>
        <w:t>.</w:t>
      </w:r>
      <w:r w:rsidRPr="00522F59">
        <w:rPr>
          <w:rFonts w:cs="Arial"/>
          <w:b/>
          <w:bCs/>
          <w:szCs w:val="24"/>
        </w:rPr>
        <w:t xml:space="preserve"> Capanna Presena, Panorama 3000 Glacier, Passo Paradiso </w:t>
      </w:r>
      <w:r w:rsidRPr="00522F59">
        <w:rPr>
          <w:rFonts w:cs="Arial"/>
          <w:szCs w:val="24"/>
        </w:rPr>
        <w:t>e</w:t>
      </w:r>
      <w:r w:rsidRPr="00522F59">
        <w:rPr>
          <w:rFonts w:cs="Arial"/>
          <w:b/>
          <w:bCs/>
          <w:szCs w:val="24"/>
        </w:rPr>
        <w:t xml:space="preserve"> Malga Valbiolo</w:t>
      </w:r>
      <w:r>
        <w:rPr>
          <w:rFonts w:cs="Arial"/>
          <w:szCs w:val="24"/>
        </w:rPr>
        <w:t xml:space="preserve"> sono destinati a diventare rifugi “green” dove si utilizzerà solo energia da fonti rinnovabili, totalmente plastic free, uso di </w:t>
      </w:r>
      <w:r w:rsidRPr="00522F59">
        <w:rPr>
          <w:rFonts w:cs="Arial"/>
          <w:szCs w:val="24"/>
        </w:rPr>
        <w:t xml:space="preserve">prodotti Ecolabel </w:t>
      </w:r>
      <w:r>
        <w:rPr>
          <w:rFonts w:cs="Arial"/>
          <w:szCs w:val="24"/>
        </w:rPr>
        <w:t>e</w:t>
      </w:r>
      <w:r w:rsidRPr="00522F5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una</w:t>
      </w:r>
      <w:r w:rsidRPr="00522F59">
        <w:rPr>
          <w:rFonts w:cs="Arial"/>
          <w:szCs w:val="24"/>
        </w:rPr>
        <w:t xml:space="preserve"> proposta enogastronomica </w:t>
      </w:r>
      <w:r>
        <w:rPr>
          <w:rFonts w:cs="Arial"/>
          <w:szCs w:val="24"/>
        </w:rPr>
        <w:t>basata su</w:t>
      </w:r>
      <w:r w:rsidRPr="00522F59">
        <w:rPr>
          <w:rFonts w:cs="Arial"/>
          <w:szCs w:val="24"/>
        </w:rPr>
        <w:t xml:space="preserve"> prodotti locali, </w:t>
      </w:r>
      <w:r>
        <w:rPr>
          <w:rFonts w:cs="Arial"/>
          <w:szCs w:val="24"/>
        </w:rPr>
        <w:t xml:space="preserve">a km Zero, </w:t>
      </w:r>
      <w:r w:rsidRPr="00522F59">
        <w:rPr>
          <w:rFonts w:cs="Arial"/>
          <w:szCs w:val="24"/>
        </w:rPr>
        <w:t>biologici</w:t>
      </w:r>
      <w:r>
        <w:rPr>
          <w:rFonts w:cs="Arial"/>
          <w:szCs w:val="24"/>
        </w:rPr>
        <w:t xml:space="preserve"> </w:t>
      </w:r>
      <w:r w:rsidRPr="00522F59">
        <w:rPr>
          <w:rFonts w:cs="Arial"/>
          <w:szCs w:val="24"/>
        </w:rPr>
        <w:t>e con etichette di qualità</w:t>
      </w:r>
      <w:r>
        <w:rPr>
          <w:rFonts w:cs="Arial"/>
          <w:szCs w:val="24"/>
        </w:rPr>
        <w:t>.</w:t>
      </w:r>
      <w:r w:rsidR="006D69DB" w:rsidRPr="006D69DB">
        <w:rPr>
          <w:rFonts w:cs="Arial"/>
          <w:szCs w:val="24"/>
        </w:rPr>
        <w:t xml:space="preserve"> </w:t>
      </w:r>
      <w:r w:rsidR="006D69DB">
        <w:rPr>
          <w:rFonts w:cs="Arial"/>
          <w:szCs w:val="24"/>
        </w:rPr>
        <w:t xml:space="preserve">E proprio sul </w:t>
      </w:r>
      <w:r w:rsidR="006D69DB" w:rsidRPr="006D69DB">
        <w:rPr>
          <w:rFonts w:cs="Arial"/>
          <w:szCs w:val="24"/>
        </w:rPr>
        <w:t>ghiacciaio della Presena</w:t>
      </w:r>
      <w:r w:rsidR="006D69DB">
        <w:rPr>
          <w:rFonts w:cs="Arial"/>
          <w:szCs w:val="24"/>
        </w:rPr>
        <w:t xml:space="preserve">, sopra Passo Tonale, ritorna </w:t>
      </w:r>
      <w:r w:rsidR="006D69DB" w:rsidRPr="004425D4">
        <w:rPr>
          <w:rFonts w:cs="Arial"/>
          <w:szCs w:val="24"/>
        </w:rPr>
        <w:t>l’</w:t>
      </w:r>
      <w:r w:rsidR="006D69DB" w:rsidRPr="004425D4">
        <w:rPr>
          <w:rFonts w:cs="Arial"/>
          <w:b/>
          <w:bCs/>
          <w:szCs w:val="24"/>
        </w:rPr>
        <w:t>Ice Music Festival</w:t>
      </w:r>
      <w:r w:rsidR="006D69DB">
        <w:rPr>
          <w:rFonts w:cs="Arial"/>
          <w:szCs w:val="24"/>
        </w:rPr>
        <w:t>,</w:t>
      </w:r>
      <w:r w:rsidR="006D69DB" w:rsidRPr="004425D4">
        <w:rPr>
          <w:rFonts w:cs="Arial"/>
          <w:szCs w:val="24"/>
        </w:rPr>
        <w:t xml:space="preserve"> la kermesse musicale </w:t>
      </w:r>
      <w:r w:rsidR="006D69DB">
        <w:rPr>
          <w:rFonts w:cs="Arial"/>
          <w:szCs w:val="24"/>
        </w:rPr>
        <w:t>innovativa e sostenibile grazie ai</w:t>
      </w:r>
      <w:r w:rsidR="006D69DB" w:rsidRPr="004425D4">
        <w:rPr>
          <w:rFonts w:cs="Arial"/>
          <w:szCs w:val="24"/>
        </w:rPr>
        <w:t xml:space="preserve"> suoi strumenti di ghiaccio e </w:t>
      </w:r>
      <w:r w:rsidR="006D69DB">
        <w:rPr>
          <w:rFonts w:cs="Arial"/>
          <w:szCs w:val="24"/>
        </w:rPr>
        <w:t>al</w:t>
      </w:r>
      <w:r w:rsidR="006D69DB" w:rsidRPr="004425D4">
        <w:rPr>
          <w:rFonts w:cs="Arial"/>
          <w:szCs w:val="24"/>
        </w:rPr>
        <w:t>la sua</w:t>
      </w:r>
      <w:r w:rsidR="002E5AB5">
        <w:rPr>
          <w:rFonts w:cs="Arial"/>
          <w:szCs w:val="24"/>
        </w:rPr>
        <w:t xml:space="preserve"> </w:t>
      </w:r>
      <w:r w:rsidR="006D69DB" w:rsidRPr="004425D4">
        <w:rPr>
          <w:rFonts w:cs="Arial"/>
          <w:szCs w:val="24"/>
        </w:rPr>
        <w:t>location, un mega-igloo a 2600 metri di quota con vista sul ghiacciaio</w:t>
      </w:r>
      <w:r w:rsidR="006D69DB">
        <w:rPr>
          <w:rFonts w:cs="Arial"/>
          <w:szCs w:val="24"/>
        </w:rPr>
        <w:t>.</w:t>
      </w:r>
    </w:p>
    <w:p w14:paraId="19AE3CBF" w14:textId="76B77727" w:rsidR="00AF0DDC" w:rsidRPr="00522F59" w:rsidRDefault="00AF0DDC" w:rsidP="00BC1652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23DC954" w14:textId="77777777" w:rsidR="00BC1652" w:rsidRDefault="00AF0DDC" w:rsidP="00BC1652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In </w:t>
      </w:r>
      <w:r w:rsidRPr="00AF0DDC">
        <w:rPr>
          <w:rFonts w:ascii="Arial" w:hAnsi="Arial" w:cs="Arial"/>
          <w:b/>
          <w:bCs/>
          <w:sz w:val="24"/>
          <w:szCs w:val="24"/>
          <w:shd w:val="clear" w:color="auto" w:fill="FFFFFF"/>
        </w:rPr>
        <w:t>Primiero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prendere un impianto di risalita, accendere la luce della stanza, o il riscaldamento di un appartamento, spostarsi con un’auto elettrica o semplicemente ricaricare lo smartphone, significa rispettare l’ambiente poiché in questo territorio viene utilizzata </w:t>
      </w:r>
      <w:r w:rsidRPr="00F17D30">
        <w:rPr>
          <w:rStyle w:val="Enfasigrassetto"/>
          <w:rFonts w:ascii="Arial" w:hAnsi="Arial" w:cs="Arial"/>
          <w:b w:val="0"/>
          <w:bCs w:val="0"/>
          <w:sz w:val="24"/>
          <w:szCs w:val="24"/>
        </w:rPr>
        <w:t>esclusivamente energia pulita</w:t>
      </w:r>
      <w:r w:rsidRPr="00F64DB8">
        <w:rPr>
          <w:rStyle w:val="Enfasigrassetto"/>
          <w:rFonts w:ascii="Arial" w:hAnsi="Arial" w:cs="Arial"/>
          <w:sz w:val="24"/>
          <w:szCs w:val="24"/>
        </w:rPr>
        <w:t xml:space="preserve"> </w:t>
      </w:r>
      <w:r w:rsidRPr="00AF0DDC">
        <w:rPr>
          <w:rStyle w:val="Enfasigrassetto"/>
          <w:rFonts w:ascii="Arial" w:hAnsi="Arial" w:cs="Arial"/>
          <w:b w:val="0"/>
          <w:bCs w:val="0"/>
          <w:sz w:val="24"/>
          <w:szCs w:val="24"/>
        </w:rPr>
        <w:t>e proveniente da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fonti rinnovabili. A</w:t>
      </w:r>
      <w:r w:rsidRPr="002D0B12">
        <w:rPr>
          <w:rFonts w:ascii="Arial" w:hAnsi="Arial" w:cs="Arial"/>
          <w:sz w:val="24"/>
          <w:szCs w:val="24"/>
          <w:shd w:val="clear" w:color="auto" w:fill="FFFFFF"/>
        </w:rPr>
        <w:t>cqua e legno sono risorse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2D0B12">
        <w:rPr>
          <w:rFonts w:ascii="Arial" w:hAnsi="Arial" w:cs="Arial"/>
          <w:sz w:val="24"/>
          <w:szCs w:val="24"/>
          <w:shd w:val="clear" w:color="auto" w:fill="FFFFFF"/>
        </w:rPr>
        <w:t>preziosissim</w:t>
      </w:r>
      <w:r>
        <w:rPr>
          <w:rFonts w:ascii="Arial" w:hAnsi="Arial" w:cs="Arial"/>
          <w:sz w:val="24"/>
          <w:szCs w:val="24"/>
          <w:shd w:val="clear" w:color="auto" w:fill="FFFFFF"/>
        </w:rPr>
        <w:t>e di cui il territorio è ricco e che c</w:t>
      </w:r>
      <w:r w:rsidRPr="002D0B12">
        <w:rPr>
          <w:rFonts w:ascii="Arial" w:hAnsi="Arial" w:cs="Arial"/>
          <w:sz w:val="24"/>
          <w:szCs w:val="24"/>
          <w:shd w:val="clear" w:color="auto" w:fill="FFFFFF"/>
        </w:rPr>
        <w:t xml:space="preserve">onsentono di far funzionare ben </w:t>
      </w:r>
      <w:r w:rsidRPr="00F17D30">
        <w:rPr>
          <w:rFonts w:ascii="Arial" w:hAnsi="Arial" w:cs="Arial"/>
          <w:sz w:val="24"/>
          <w:szCs w:val="24"/>
          <w:shd w:val="clear" w:color="auto" w:fill="FFFFFF"/>
        </w:rPr>
        <w:t>14 centrali idroelettriche e due centrali a biomassa!</w:t>
      </w:r>
      <w:r w:rsidRPr="002D0B1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Nella skiarea </w:t>
      </w:r>
      <w:r w:rsidRPr="002D0B12">
        <w:rPr>
          <w:rFonts w:ascii="Arial" w:hAnsi="Arial" w:cs="Arial"/>
          <w:sz w:val="24"/>
          <w:szCs w:val="24"/>
          <w:shd w:val="clear" w:color="auto" w:fill="FFFFFF"/>
        </w:rPr>
        <w:t>San Martino di Castrozza-Passo Rolle</w:t>
      </w:r>
      <w:r>
        <w:rPr>
          <w:rFonts w:ascii="Arial" w:hAnsi="Arial" w:cs="Arial"/>
          <w:sz w:val="24"/>
          <w:szCs w:val="24"/>
          <w:shd w:val="clear" w:color="auto" w:fill="FFFFFF"/>
        </w:rPr>
        <w:t>, d</w:t>
      </w:r>
      <w:r w:rsidRPr="002D0B12">
        <w:rPr>
          <w:rFonts w:ascii="Arial" w:hAnsi="Arial" w:cs="Arial"/>
          <w:sz w:val="24"/>
          <w:szCs w:val="24"/>
          <w:shd w:val="clear" w:color="auto" w:fill="FFFFFF"/>
        </w:rPr>
        <w:t>’inverno 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come in estate </w:t>
      </w:r>
      <w:r w:rsidRPr="00F17D30">
        <w:rPr>
          <w:rStyle w:val="Enfasigrassetto"/>
          <w:rFonts w:ascii="Arial" w:hAnsi="Arial" w:cs="Arial"/>
          <w:b w:val="0"/>
          <w:bCs w:val="0"/>
          <w:sz w:val="24"/>
          <w:szCs w:val="24"/>
        </w:rPr>
        <w:t>cabinovie, funivie e seggiovie si muovono</w:t>
      </w:r>
      <w:r w:rsidRPr="00F64DB8">
        <w:rPr>
          <w:rStyle w:val="Enfasigrassetto"/>
          <w:rFonts w:ascii="Arial" w:hAnsi="Arial" w:cs="Arial"/>
          <w:sz w:val="24"/>
          <w:szCs w:val="24"/>
        </w:rPr>
        <w:t xml:space="preserve"> unicamente grazie a </w:t>
      </w:r>
      <w:r w:rsidRPr="002D0B12">
        <w:rPr>
          <w:rStyle w:val="Enfasigrassetto"/>
          <w:rFonts w:ascii="Arial" w:hAnsi="Arial" w:cs="Arial"/>
          <w:sz w:val="24"/>
          <w:szCs w:val="24"/>
        </w:rPr>
        <w:t>energia idroelettrica</w:t>
      </w:r>
      <w:r w:rsidRPr="002D0B12">
        <w:rPr>
          <w:rFonts w:ascii="Arial" w:hAnsi="Arial" w:cs="Arial"/>
          <w:sz w:val="24"/>
          <w:szCs w:val="24"/>
          <w:shd w:val="clear" w:color="auto" w:fill="FFFFFF"/>
        </w:rPr>
        <w:t xml:space="preserve">, la stessa </w:t>
      </w:r>
      <w:r>
        <w:rPr>
          <w:rFonts w:ascii="Arial" w:hAnsi="Arial" w:cs="Arial"/>
          <w:sz w:val="24"/>
          <w:szCs w:val="24"/>
          <w:shd w:val="clear" w:color="auto" w:fill="FFFFFF"/>
        </w:rPr>
        <w:t>viene utilizzata</w:t>
      </w:r>
      <w:r w:rsidRPr="002D0B12">
        <w:rPr>
          <w:rFonts w:ascii="Arial" w:hAnsi="Arial" w:cs="Arial"/>
          <w:sz w:val="24"/>
          <w:szCs w:val="24"/>
          <w:shd w:val="clear" w:color="auto" w:fill="FFFFFF"/>
        </w:rPr>
        <w:t xml:space="preserve"> per mettere in azione i cannoni </w:t>
      </w:r>
      <w:r>
        <w:rPr>
          <w:rFonts w:ascii="Arial" w:hAnsi="Arial" w:cs="Arial"/>
          <w:sz w:val="24"/>
          <w:szCs w:val="24"/>
          <w:shd w:val="clear" w:color="auto" w:fill="FFFFFF"/>
        </w:rPr>
        <w:t>per l’innevamento programmat</w:t>
      </w:r>
      <w:r w:rsidR="00BC1652">
        <w:rPr>
          <w:rFonts w:ascii="Arial" w:hAnsi="Arial" w:cs="Arial"/>
          <w:sz w:val="24"/>
          <w:szCs w:val="24"/>
          <w:shd w:val="clear" w:color="auto" w:fill="FFFFFF"/>
        </w:rPr>
        <w:t>o.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5A003007" w14:textId="607DC0D3" w:rsidR="00AF0DDC" w:rsidRPr="00AF0DDC" w:rsidRDefault="000704B3" w:rsidP="00BC1652">
      <w:pPr>
        <w:pStyle w:val="Nessunaspaziatura"/>
        <w:jc w:val="both"/>
        <w:rPr>
          <w:rFonts w:cs="Arial"/>
          <w:b/>
          <w:bCs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L</w:t>
      </w:r>
      <w:r w:rsidR="00AF0DDC" w:rsidRPr="00AF0DDC">
        <w:rPr>
          <w:rFonts w:ascii="Arial" w:hAnsi="Arial" w:cs="Arial"/>
          <w:sz w:val="24"/>
          <w:szCs w:val="24"/>
          <w:shd w:val="clear" w:color="auto" w:fill="FFFFFF"/>
        </w:rPr>
        <w:t xml:space="preserve">e skiarea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sono impegnate da tempo </w:t>
      </w:r>
      <w:r w:rsidR="00AF0DDC" w:rsidRPr="00AF0DDC">
        <w:rPr>
          <w:rFonts w:ascii="Arial" w:hAnsi="Arial" w:cs="Arial"/>
          <w:sz w:val="24"/>
          <w:szCs w:val="24"/>
          <w:shd w:val="clear" w:color="auto" w:fill="FFFFFF"/>
        </w:rPr>
        <w:t xml:space="preserve">a rinnovare e migliorare l’efficienza e la sostenibilità energetica degli impianti di innevamento programmato, ma anche ad acquisire autonomia dal punto di vista delle risorse idriche ricorrendo alla realizzazione di </w:t>
      </w:r>
      <w:r w:rsidR="00AF0DDC" w:rsidRPr="000704B3">
        <w:rPr>
          <w:rFonts w:ascii="Arial" w:hAnsi="Arial" w:cs="Arial"/>
          <w:b/>
          <w:bCs/>
          <w:sz w:val="24"/>
          <w:szCs w:val="24"/>
          <w:shd w:val="clear" w:color="auto" w:fill="FFFFFF"/>
        </w:rPr>
        <w:t>bacini di accumulo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per svincolarsi dalle conseguenze dei cambiamenti climatici</w:t>
      </w:r>
      <w:r w:rsidR="00AF0DDC" w:rsidRPr="00AF0DDC">
        <w:rPr>
          <w:rFonts w:ascii="Arial" w:hAnsi="Arial" w:cs="Arial"/>
          <w:sz w:val="24"/>
          <w:szCs w:val="24"/>
          <w:shd w:val="clear" w:color="auto" w:fill="FFFFFF"/>
        </w:rPr>
        <w:t xml:space="preserve">. In questo modo si può disporre della quantità necessaria d’acqua per innevare la maggior parte delle piste appena sussistono le giuste condizioni di temperature e umidità in poche notti e ottimizzando i costi. </w:t>
      </w:r>
    </w:p>
    <w:p w14:paraId="210C2F4C" w14:textId="77777777" w:rsidR="00AF0DDC" w:rsidRDefault="00AF0DDC" w:rsidP="00F31E18">
      <w:pPr>
        <w:jc w:val="both"/>
        <w:rPr>
          <w:rFonts w:cs="Arial"/>
          <w:szCs w:val="24"/>
        </w:rPr>
      </w:pPr>
    </w:p>
    <w:p w14:paraId="23A8E43D" w14:textId="543F722E" w:rsidR="004B50F5" w:rsidRDefault="004B50F5" w:rsidP="00F31E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(m.b.) </w:t>
      </w:r>
    </w:p>
    <w:p w14:paraId="5FBD6F41" w14:textId="40951E16" w:rsidR="00171219" w:rsidRPr="00DB75D4" w:rsidRDefault="004B50F5" w:rsidP="00BC1652">
      <w:pPr>
        <w:jc w:val="both"/>
        <w:rPr>
          <w:szCs w:val="24"/>
        </w:rPr>
      </w:pPr>
      <w:r>
        <w:rPr>
          <w:rFonts w:cs="Arial"/>
          <w:szCs w:val="24"/>
        </w:rPr>
        <w:br/>
        <w:t>Trento, settembre 2021</w:t>
      </w:r>
      <w:r w:rsidR="003C3392">
        <w:rPr>
          <w:rFonts w:cs="Arial"/>
          <w:szCs w:val="24"/>
        </w:rPr>
        <w:t xml:space="preserve"> </w:t>
      </w:r>
    </w:p>
    <w:sectPr w:rsidR="00171219" w:rsidRPr="00DB75D4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B74EA" w14:textId="77777777" w:rsidR="00ED1186" w:rsidRDefault="00ED1186" w:rsidP="009C72FF">
      <w:r>
        <w:separator/>
      </w:r>
    </w:p>
  </w:endnote>
  <w:endnote w:type="continuationSeparator" w:id="0">
    <w:p w14:paraId="4FACA55A" w14:textId="77777777" w:rsidR="00ED1186" w:rsidRDefault="00ED118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C76EB" w14:textId="77777777" w:rsidR="00ED1186" w:rsidRDefault="00ED1186" w:rsidP="009C72FF">
      <w:r>
        <w:separator/>
      </w:r>
    </w:p>
  </w:footnote>
  <w:footnote w:type="continuationSeparator" w:id="0">
    <w:p w14:paraId="646EEB04" w14:textId="77777777" w:rsidR="00ED1186" w:rsidRDefault="00ED118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6C68"/>
    <w:rsid w:val="00061B3C"/>
    <w:rsid w:val="000704B3"/>
    <w:rsid w:val="000708AA"/>
    <w:rsid w:val="00092B77"/>
    <w:rsid w:val="00095DF3"/>
    <w:rsid w:val="000970D5"/>
    <w:rsid w:val="000A692D"/>
    <w:rsid w:val="000A74CA"/>
    <w:rsid w:val="000B179A"/>
    <w:rsid w:val="000C4F2A"/>
    <w:rsid w:val="000D194D"/>
    <w:rsid w:val="000D27B1"/>
    <w:rsid w:val="000D59D2"/>
    <w:rsid w:val="000D62FB"/>
    <w:rsid w:val="000F2041"/>
    <w:rsid w:val="000F5223"/>
    <w:rsid w:val="000F5B39"/>
    <w:rsid w:val="000F631A"/>
    <w:rsid w:val="00111365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A79B0"/>
    <w:rsid w:val="002B2DF2"/>
    <w:rsid w:val="002D09B0"/>
    <w:rsid w:val="002D17CF"/>
    <w:rsid w:val="002D5E8B"/>
    <w:rsid w:val="002E5AB5"/>
    <w:rsid w:val="003014AC"/>
    <w:rsid w:val="003018AC"/>
    <w:rsid w:val="00313B43"/>
    <w:rsid w:val="00320280"/>
    <w:rsid w:val="003366B6"/>
    <w:rsid w:val="0034291D"/>
    <w:rsid w:val="00342BBD"/>
    <w:rsid w:val="00343767"/>
    <w:rsid w:val="003476B0"/>
    <w:rsid w:val="003661B4"/>
    <w:rsid w:val="00381AD6"/>
    <w:rsid w:val="00382BB2"/>
    <w:rsid w:val="003856DF"/>
    <w:rsid w:val="00392974"/>
    <w:rsid w:val="003A1468"/>
    <w:rsid w:val="003A3D70"/>
    <w:rsid w:val="003C3392"/>
    <w:rsid w:val="003C52A3"/>
    <w:rsid w:val="003C5623"/>
    <w:rsid w:val="003C6629"/>
    <w:rsid w:val="003E4B34"/>
    <w:rsid w:val="003F3739"/>
    <w:rsid w:val="003F6FC5"/>
    <w:rsid w:val="0041263B"/>
    <w:rsid w:val="00414B4A"/>
    <w:rsid w:val="004348F1"/>
    <w:rsid w:val="0043702B"/>
    <w:rsid w:val="004425D4"/>
    <w:rsid w:val="0044416B"/>
    <w:rsid w:val="0044497F"/>
    <w:rsid w:val="00446DF7"/>
    <w:rsid w:val="004809A6"/>
    <w:rsid w:val="004A4134"/>
    <w:rsid w:val="004B1401"/>
    <w:rsid w:val="004B3FDD"/>
    <w:rsid w:val="004B50F5"/>
    <w:rsid w:val="004C3781"/>
    <w:rsid w:val="004E783A"/>
    <w:rsid w:val="004E7FDE"/>
    <w:rsid w:val="004F3E61"/>
    <w:rsid w:val="00506122"/>
    <w:rsid w:val="00534CE9"/>
    <w:rsid w:val="00540F62"/>
    <w:rsid w:val="00554B30"/>
    <w:rsid w:val="00566508"/>
    <w:rsid w:val="00576704"/>
    <w:rsid w:val="0057740B"/>
    <w:rsid w:val="00577656"/>
    <w:rsid w:val="00577A8A"/>
    <w:rsid w:val="005848A9"/>
    <w:rsid w:val="005A09B5"/>
    <w:rsid w:val="005A0D15"/>
    <w:rsid w:val="005A45E9"/>
    <w:rsid w:val="005B455E"/>
    <w:rsid w:val="005B6F5D"/>
    <w:rsid w:val="005D01A2"/>
    <w:rsid w:val="005D5890"/>
    <w:rsid w:val="00622E1C"/>
    <w:rsid w:val="006256D8"/>
    <w:rsid w:val="00626AFB"/>
    <w:rsid w:val="006374B2"/>
    <w:rsid w:val="00641A0C"/>
    <w:rsid w:val="00645103"/>
    <w:rsid w:val="006469B6"/>
    <w:rsid w:val="00663B3C"/>
    <w:rsid w:val="00671BCE"/>
    <w:rsid w:val="00675B85"/>
    <w:rsid w:val="00686F38"/>
    <w:rsid w:val="00695487"/>
    <w:rsid w:val="006A789F"/>
    <w:rsid w:val="006B3D66"/>
    <w:rsid w:val="006B52CC"/>
    <w:rsid w:val="006C73DA"/>
    <w:rsid w:val="006D6694"/>
    <w:rsid w:val="006D69DB"/>
    <w:rsid w:val="006F721C"/>
    <w:rsid w:val="00707991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6B4F"/>
    <w:rsid w:val="008A2827"/>
    <w:rsid w:val="008A3285"/>
    <w:rsid w:val="008B4E3D"/>
    <w:rsid w:val="008D2706"/>
    <w:rsid w:val="008D36FB"/>
    <w:rsid w:val="008D6265"/>
    <w:rsid w:val="008D7661"/>
    <w:rsid w:val="008F1650"/>
    <w:rsid w:val="008F373C"/>
    <w:rsid w:val="00926AA9"/>
    <w:rsid w:val="00930C28"/>
    <w:rsid w:val="00943C65"/>
    <w:rsid w:val="00944D2F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9F545D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82261"/>
    <w:rsid w:val="00A928AD"/>
    <w:rsid w:val="00AA6983"/>
    <w:rsid w:val="00AB264A"/>
    <w:rsid w:val="00AB2CF9"/>
    <w:rsid w:val="00AB51FE"/>
    <w:rsid w:val="00AD384A"/>
    <w:rsid w:val="00AE1429"/>
    <w:rsid w:val="00AF0DDC"/>
    <w:rsid w:val="00AF41CE"/>
    <w:rsid w:val="00AF63F4"/>
    <w:rsid w:val="00B06C89"/>
    <w:rsid w:val="00B10525"/>
    <w:rsid w:val="00B43249"/>
    <w:rsid w:val="00B61314"/>
    <w:rsid w:val="00B95685"/>
    <w:rsid w:val="00B96D16"/>
    <w:rsid w:val="00BB0B68"/>
    <w:rsid w:val="00BB0BF2"/>
    <w:rsid w:val="00BB19C5"/>
    <w:rsid w:val="00BB26B6"/>
    <w:rsid w:val="00BB3E2C"/>
    <w:rsid w:val="00BC1652"/>
    <w:rsid w:val="00BC6855"/>
    <w:rsid w:val="00BC77FB"/>
    <w:rsid w:val="00BD4144"/>
    <w:rsid w:val="00BE37B7"/>
    <w:rsid w:val="00BF1F7B"/>
    <w:rsid w:val="00C02761"/>
    <w:rsid w:val="00C21374"/>
    <w:rsid w:val="00C40386"/>
    <w:rsid w:val="00C501C8"/>
    <w:rsid w:val="00C655C5"/>
    <w:rsid w:val="00C87C95"/>
    <w:rsid w:val="00C96291"/>
    <w:rsid w:val="00C96B4C"/>
    <w:rsid w:val="00CA302D"/>
    <w:rsid w:val="00CB56F5"/>
    <w:rsid w:val="00CB598E"/>
    <w:rsid w:val="00CC4CB6"/>
    <w:rsid w:val="00CC5395"/>
    <w:rsid w:val="00CC6F2E"/>
    <w:rsid w:val="00CD02B5"/>
    <w:rsid w:val="00CE0BA9"/>
    <w:rsid w:val="00CE3399"/>
    <w:rsid w:val="00CE63D2"/>
    <w:rsid w:val="00CF2051"/>
    <w:rsid w:val="00CF5EA8"/>
    <w:rsid w:val="00D01F14"/>
    <w:rsid w:val="00D04DD3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03F7"/>
    <w:rsid w:val="00DA7633"/>
    <w:rsid w:val="00DB549B"/>
    <w:rsid w:val="00DB6450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1186"/>
    <w:rsid w:val="00ED3666"/>
    <w:rsid w:val="00EE50D2"/>
    <w:rsid w:val="00F16462"/>
    <w:rsid w:val="00F17D30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7AE3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7661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AF0DDC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1765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13</cp:revision>
  <cp:lastPrinted>2018-03-22T13:16:00Z</cp:lastPrinted>
  <dcterms:created xsi:type="dcterms:W3CDTF">2021-10-04T15:42:00Z</dcterms:created>
  <dcterms:modified xsi:type="dcterms:W3CDTF">2021-10-18T16:47:00Z</dcterms:modified>
</cp:coreProperties>
</file>