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3BA6E" w14:textId="676E4191" w:rsidR="00755A12" w:rsidRPr="00911738" w:rsidRDefault="00911738" w:rsidP="00C61BC9">
      <w:pPr>
        <w:rPr>
          <w:rFonts w:cs="Arial"/>
          <w:b/>
          <w:bCs/>
          <w:sz w:val="28"/>
          <w:szCs w:val="28"/>
        </w:rPr>
      </w:pPr>
      <w:r w:rsidRPr="00911738">
        <w:rPr>
          <w:rFonts w:cs="Arial"/>
          <w:b/>
          <w:bCs/>
          <w:sz w:val="28"/>
          <w:szCs w:val="28"/>
        </w:rPr>
        <w:t>Passeggiate all’alba</w:t>
      </w:r>
      <w:r>
        <w:rPr>
          <w:rFonts w:cs="Arial"/>
          <w:b/>
          <w:bCs/>
          <w:sz w:val="28"/>
          <w:szCs w:val="28"/>
        </w:rPr>
        <w:t xml:space="preserve"> nei boschi</w:t>
      </w:r>
      <w:r w:rsidRPr="00911738">
        <w:rPr>
          <w:rFonts w:cs="Arial"/>
          <w:b/>
          <w:bCs/>
          <w:sz w:val="28"/>
          <w:szCs w:val="28"/>
        </w:rPr>
        <w:t xml:space="preserve">, </w:t>
      </w:r>
      <w:r>
        <w:rPr>
          <w:rFonts w:cs="Arial"/>
          <w:b/>
          <w:bCs/>
          <w:sz w:val="28"/>
          <w:szCs w:val="28"/>
        </w:rPr>
        <w:t>l</w:t>
      </w:r>
      <w:r w:rsidRPr="00911738">
        <w:rPr>
          <w:rFonts w:cs="Arial"/>
          <w:b/>
          <w:bCs/>
          <w:sz w:val="28"/>
          <w:szCs w:val="28"/>
        </w:rPr>
        <w:t>a festa de</w:t>
      </w:r>
      <w:r>
        <w:rPr>
          <w:rFonts w:cs="Arial"/>
          <w:b/>
          <w:bCs/>
          <w:sz w:val="28"/>
          <w:szCs w:val="28"/>
        </w:rPr>
        <w:t>i</w:t>
      </w:r>
      <w:r w:rsidRPr="00911738">
        <w:rPr>
          <w:rFonts w:cs="Arial"/>
          <w:b/>
          <w:bCs/>
          <w:sz w:val="28"/>
          <w:szCs w:val="28"/>
        </w:rPr>
        <w:t xml:space="preserve"> fiori in val di </w:t>
      </w:r>
      <w:r>
        <w:rPr>
          <w:rFonts w:cs="Arial"/>
          <w:b/>
          <w:bCs/>
          <w:sz w:val="28"/>
          <w:szCs w:val="28"/>
        </w:rPr>
        <w:t>P</w:t>
      </w:r>
      <w:r w:rsidRPr="00911738">
        <w:rPr>
          <w:rFonts w:cs="Arial"/>
          <w:b/>
          <w:bCs/>
          <w:sz w:val="28"/>
          <w:szCs w:val="28"/>
        </w:rPr>
        <w:t>eio</w:t>
      </w:r>
    </w:p>
    <w:p w14:paraId="3C7EA734" w14:textId="69DC6962" w:rsidR="00755A12" w:rsidRPr="00755A12" w:rsidRDefault="00755A12" w:rsidP="00C61BC9">
      <w:pPr>
        <w:rPr>
          <w:rFonts w:cs="Arial"/>
          <w:b/>
          <w:bCs/>
          <w:sz w:val="32"/>
          <w:szCs w:val="32"/>
        </w:rPr>
      </w:pPr>
      <w:r w:rsidRPr="00755A12">
        <w:rPr>
          <w:rFonts w:cs="Arial"/>
          <w:b/>
          <w:bCs/>
          <w:sz w:val="32"/>
          <w:szCs w:val="32"/>
        </w:rPr>
        <w:t>PRIMAVERA NEI PARCHI DEL TRENTINO</w:t>
      </w:r>
    </w:p>
    <w:p w14:paraId="2D744905" w14:textId="75AFC41F" w:rsidR="00C61BC9" w:rsidRDefault="00C61BC9" w:rsidP="00C61BC9">
      <w:pPr>
        <w:pStyle w:val="Standard"/>
        <w:spacing w:line="240" w:lineRule="auto"/>
        <w:ind w:firstLine="5"/>
        <w:jc w:val="both"/>
        <w:rPr>
          <w:sz w:val="24"/>
          <w:szCs w:val="24"/>
        </w:rPr>
      </w:pPr>
    </w:p>
    <w:p w14:paraId="7303D2B8" w14:textId="4736F8F6" w:rsidR="00755A12" w:rsidRPr="00755A12" w:rsidRDefault="00755A12" w:rsidP="00755A12">
      <w:pPr>
        <w:pStyle w:val="Standard"/>
        <w:ind w:firstLine="5"/>
        <w:jc w:val="both"/>
        <w:rPr>
          <w:b/>
          <w:bCs/>
          <w:sz w:val="24"/>
          <w:szCs w:val="24"/>
        </w:rPr>
      </w:pPr>
      <w:r w:rsidRPr="00755A12">
        <w:rPr>
          <w:b/>
          <w:bCs/>
          <w:sz w:val="24"/>
          <w:szCs w:val="24"/>
        </w:rPr>
        <w:t>Dopo un inverno di nevicate abbondanti la natura in tutte le sue forme si risveglia</w:t>
      </w:r>
      <w:r>
        <w:rPr>
          <w:b/>
          <w:bCs/>
          <w:sz w:val="24"/>
          <w:szCs w:val="24"/>
        </w:rPr>
        <w:t>,</w:t>
      </w:r>
      <w:r w:rsidRPr="00755A12">
        <w:rPr>
          <w:b/>
          <w:bCs/>
          <w:sz w:val="24"/>
          <w:szCs w:val="24"/>
        </w:rPr>
        <w:t xml:space="preserve"> e non mancano le occasioni nelle aree protette del Trentino per osservare</w:t>
      </w:r>
      <w:r w:rsidR="00046683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in compagnia di esperti</w:t>
      </w:r>
      <w:r w:rsidR="00046683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questo momento di rinnovata vitalità per </w:t>
      </w:r>
      <w:r w:rsidRPr="00755A12">
        <w:rPr>
          <w:b/>
          <w:bCs/>
          <w:sz w:val="24"/>
          <w:szCs w:val="24"/>
        </w:rPr>
        <w:t>animali, piante</w:t>
      </w:r>
      <w:r>
        <w:rPr>
          <w:b/>
          <w:bCs/>
          <w:sz w:val="24"/>
          <w:szCs w:val="24"/>
        </w:rPr>
        <w:t>,</w:t>
      </w:r>
      <w:r w:rsidRPr="00755A12">
        <w:rPr>
          <w:b/>
          <w:bCs/>
          <w:sz w:val="24"/>
          <w:szCs w:val="24"/>
        </w:rPr>
        <w:t xml:space="preserve"> fiori</w:t>
      </w:r>
      <w:r>
        <w:rPr>
          <w:b/>
          <w:bCs/>
          <w:sz w:val="24"/>
          <w:szCs w:val="24"/>
        </w:rPr>
        <w:t xml:space="preserve"> </w:t>
      </w:r>
    </w:p>
    <w:p w14:paraId="71E86844" w14:textId="77777777" w:rsidR="00C61BC9" w:rsidRDefault="00C61BC9" w:rsidP="00C61BC9">
      <w:pPr>
        <w:pStyle w:val="Standard"/>
        <w:spacing w:line="240" w:lineRule="auto"/>
        <w:ind w:firstLine="5"/>
        <w:jc w:val="both"/>
        <w:rPr>
          <w:sz w:val="24"/>
          <w:szCs w:val="24"/>
        </w:rPr>
      </w:pPr>
    </w:p>
    <w:p w14:paraId="3623D9DB" w14:textId="740062F1" w:rsidR="00AD771B" w:rsidRDefault="009536F9" w:rsidP="00C61BC9">
      <w:pPr>
        <w:pStyle w:val="Standard"/>
        <w:spacing w:line="240" w:lineRule="auto"/>
        <w:ind w:firstLine="5"/>
        <w:jc w:val="both"/>
        <w:rPr>
          <w:sz w:val="24"/>
          <w:szCs w:val="24"/>
        </w:rPr>
      </w:pPr>
      <w:r w:rsidRPr="00070828">
        <w:rPr>
          <w:sz w:val="24"/>
          <w:szCs w:val="24"/>
        </w:rPr>
        <w:t xml:space="preserve">Il </w:t>
      </w:r>
      <w:r w:rsidRPr="00070828">
        <w:rPr>
          <w:b/>
          <w:bCs/>
          <w:sz w:val="24"/>
          <w:szCs w:val="24"/>
        </w:rPr>
        <w:t>Gallo cedrone</w:t>
      </w:r>
      <w:r w:rsidRPr="00070828">
        <w:rPr>
          <w:sz w:val="24"/>
          <w:szCs w:val="24"/>
        </w:rPr>
        <w:t xml:space="preserve"> </w:t>
      </w:r>
      <w:r w:rsidR="00070828" w:rsidRPr="00070828">
        <w:rPr>
          <w:sz w:val="24"/>
          <w:szCs w:val="24"/>
        </w:rPr>
        <w:t>(</w:t>
      </w:r>
      <w:r w:rsidR="00070828" w:rsidRPr="00070828">
        <w:rPr>
          <w:i/>
          <w:iCs/>
          <w:sz w:val="24"/>
          <w:szCs w:val="24"/>
        </w:rPr>
        <w:t>Tetrao urogallus L.</w:t>
      </w:r>
      <w:r w:rsidR="00070828" w:rsidRPr="00070828">
        <w:rPr>
          <w:sz w:val="24"/>
          <w:szCs w:val="24"/>
        </w:rPr>
        <w:t xml:space="preserve">) </w:t>
      </w:r>
      <w:r w:rsidRPr="00070828">
        <w:rPr>
          <w:sz w:val="24"/>
          <w:szCs w:val="24"/>
        </w:rPr>
        <w:t>non è una specie alpina</w:t>
      </w:r>
      <w:r w:rsidR="00AD771B">
        <w:rPr>
          <w:sz w:val="24"/>
          <w:szCs w:val="24"/>
        </w:rPr>
        <w:t xml:space="preserve"> e l</w:t>
      </w:r>
      <w:r w:rsidRPr="00070828">
        <w:rPr>
          <w:sz w:val="24"/>
          <w:szCs w:val="24"/>
        </w:rPr>
        <w:t>a sua storia, in temp</w:t>
      </w:r>
      <w:r w:rsidR="00AD771B">
        <w:rPr>
          <w:sz w:val="24"/>
          <w:szCs w:val="24"/>
        </w:rPr>
        <w:t>i</w:t>
      </w:r>
      <w:r w:rsidRPr="00070828">
        <w:rPr>
          <w:sz w:val="24"/>
          <w:szCs w:val="24"/>
        </w:rPr>
        <w:t xml:space="preserve"> di </w:t>
      </w:r>
      <w:r w:rsidR="00821965">
        <w:rPr>
          <w:sz w:val="24"/>
          <w:szCs w:val="24"/>
        </w:rPr>
        <w:t>cambiamento climatico</w:t>
      </w:r>
      <w:r w:rsidR="00070828" w:rsidRPr="00070828">
        <w:rPr>
          <w:sz w:val="24"/>
          <w:szCs w:val="24"/>
        </w:rPr>
        <w:t>,</w:t>
      </w:r>
      <w:r w:rsidRPr="00070828">
        <w:rPr>
          <w:sz w:val="24"/>
          <w:szCs w:val="24"/>
        </w:rPr>
        <w:t xml:space="preserve"> è speculare a </w:t>
      </w:r>
      <w:r w:rsidR="00070828">
        <w:rPr>
          <w:sz w:val="24"/>
          <w:szCs w:val="24"/>
        </w:rPr>
        <w:t>quella</w:t>
      </w:r>
      <w:r w:rsidRPr="00070828">
        <w:rPr>
          <w:sz w:val="24"/>
          <w:szCs w:val="24"/>
        </w:rPr>
        <w:t xml:space="preserve"> che sta accadendo oggi su</w:t>
      </w:r>
      <w:r w:rsidR="00AD771B">
        <w:rPr>
          <w:sz w:val="24"/>
          <w:szCs w:val="24"/>
        </w:rPr>
        <w:t xml:space="preserve">l </w:t>
      </w:r>
      <w:r w:rsidRPr="00070828">
        <w:rPr>
          <w:sz w:val="24"/>
          <w:szCs w:val="24"/>
        </w:rPr>
        <w:t xml:space="preserve">pianeta </w:t>
      </w:r>
      <w:r w:rsidR="00070828">
        <w:rPr>
          <w:sz w:val="24"/>
          <w:szCs w:val="24"/>
        </w:rPr>
        <w:t>ad alcune</w:t>
      </w:r>
      <w:r w:rsidR="00070828" w:rsidRPr="00070828">
        <w:rPr>
          <w:sz w:val="24"/>
          <w:szCs w:val="24"/>
        </w:rPr>
        <w:t xml:space="preserve"> specie vegetali</w:t>
      </w:r>
      <w:r w:rsidR="00070828">
        <w:rPr>
          <w:sz w:val="24"/>
          <w:szCs w:val="24"/>
        </w:rPr>
        <w:t xml:space="preserve">, ma </w:t>
      </w:r>
      <w:r w:rsidR="00070828" w:rsidRPr="00070828">
        <w:rPr>
          <w:sz w:val="24"/>
          <w:szCs w:val="24"/>
        </w:rPr>
        <w:t>per ragioni del tutto opposte</w:t>
      </w:r>
      <w:r w:rsidRPr="00070828">
        <w:rPr>
          <w:sz w:val="24"/>
          <w:szCs w:val="24"/>
        </w:rPr>
        <w:t>. Sulle Alpi ci è arrivato dalle taighe euroasiatiche, spinto sempre più a sud dall’avanzare dei ghiacciai</w:t>
      </w:r>
      <w:r w:rsidR="00070828" w:rsidRPr="00070828">
        <w:rPr>
          <w:sz w:val="24"/>
          <w:szCs w:val="24"/>
        </w:rPr>
        <w:t xml:space="preserve"> nel corso delle d</w:t>
      </w:r>
      <w:r w:rsidRPr="00070828">
        <w:rPr>
          <w:sz w:val="24"/>
          <w:szCs w:val="24"/>
        </w:rPr>
        <w:t xml:space="preserve">iverse ere glaciali </w:t>
      </w:r>
      <w:r w:rsidR="00070828" w:rsidRPr="00070828">
        <w:rPr>
          <w:sz w:val="24"/>
          <w:szCs w:val="24"/>
        </w:rPr>
        <w:t>e con lui l</w:t>
      </w:r>
      <w:r w:rsidRPr="00070828">
        <w:rPr>
          <w:sz w:val="24"/>
          <w:szCs w:val="24"/>
        </w:rPr>
        <w:t>e</w:t>
      </w:r>
      <w:r w:rsidR="00070828" w:rsidRPr="00070828">
        <w:rPr>
          <w:sz w:val="24"/>
          <w:szCs w:val="24"/>
        </w:rPr>
        <w:t xml:space="preserve"> principali </w:t>
      </w:r>
      <w:r w:rsidRPr="00070828">
        <w:rPr>
          <w:sz w:val="24"/>
          <w:szCs w:val="24"/>
        </w:rPr>
        <w:t>specie vegetali del suo habitat.</w:t>
      </w:r>
      <w:r w:rsidR="00AD771B">
        <w:rPr>
          <w:sz w:val="24"/>
          <w:szCs w:val="24"/>
        </w:rPr>
        <w:t xml:space="preserve"> </w:t>
      </w:r>
      <w:r w:rsidR="00CE7D3F">
        <w:rPr>
          <w:sz w:val="24"/>
          <w:szCs w:val="24"/>
        </w:rPr>
        <w:t>E proprio c</w:t>
      </w:r>
      <w:r w:rsidR="00070828" w:rsidRPr="00070828">
        <w:rPr>
          <w:sz w:val="24"/>
          <w:szCs w:val="24"/>
        </w:rPr>
        <w:t>on l’allungarsi delle giornate ed i primi tepori primaverili</w:t>
      </w:r>
      <w:r w:rsidR="00CE7D3F">
        <w:rPr>
          <w:sz w:val="24"/>
          <w:szCs w:val="24"/>
        </w:rPr>
        <w:t xml:space="preserve">, </w:t>
      </w:r>
      <w:r w:rsidR="00CE7D3F" w:rsidRPr="00CE7D3F">
        <w:rPr>
          <w:sz w:val="24"/>
          <w:szCs w:val="24"/>
        </w:rPr>
        <w:t xml:space="preserve">a partire dalla fine di aprile, </w:t>
      </w:r>
      <w:r w:rsidR="00CE7D3F">
        <w:rPr>
          <w:sz w:val="24"/>
          <w:szCs w:val="24"/>
        </w:rPr>
        <w:t xml:space="preserve">le radure tra </w:t>
      </w:r>
      <w:r w:rsidR="00AD771B">
        <w:rPr>
          <w:sz w:val="24"/>
          <w:szCs w:val="24"/>
        </w:rPr>
        <w:t>la vegetazione</w:t>
      </w:r>
      <w:r w:rsidR="00CE7D3F">
        <w:rPr>
          <w:sz w:val="24"/>
          <w:szCs w:val="24"/>
        </w:rPr>
        <w:t xml:space="preserve"> diventano il</w:t>
      </w:r>
      <w:r w:rsidR="00CE7D3F" w:rsidRPr="00CE7D3F">
        <w:rPr>
          <w:sz w:val="24"/>
          <w:szCs w:val="24"/>
        </w:rPr>
        <w:t xml:space="preserve"> teatro di uno dei rituali di corteggiamento più affascinanti dell’</w:t>
      </w:r>
      <w:r w:rsidR="00CE7D3F">
        <w:rPr>
          <w:sz w:val="24"/>
          <w:szCs w:val="24"/>
        </w:rPr>
        <w:t>a</w:t>
      </w:r>
      <w:r w:rsidR="00CE7D3F" w:rsidRPr="00CE7D3F">
        <w:rPr>
          <w:sz w:val="24"/>
          <w:szCs w:val="24"/>
        </w:rPr>
        <w:t xml:space="preserve">rco </w:t>
      </w:r>
      <w:r w:rsidR="00CE7D3F">
        <w:rPr>
          <w:sz w:val="24"/>
          <w:szCs w:val="24"/>
        </w:rPr>
        <w:t>a</w:t>
      </w:r>
      <w:r w:rsidR="00CE7D3F" w:rsidRPr="00CE7D3F">
        <w:rPr>
          <w:sz w:val="24"/>
          <w:szCs w:val="24"/>
        </w:rPr>
        <w:t xml:space="preserve">lpino: la parata nuziale </w:t>
      </w:r>
      <w:r w:rsidR="00CE7D3F">
        <w:rPr>
          <w:sz w:val="24"/>
          <w:szCs w:val="24"/>
        </w:rPr>
        <w:t xml:space="preserve">dell’Urogallo, dove </w:t>
      </w:r>
      <w:r w:rsidR="00CE7D3F" w:rsidRPr="00CE7D3F">
        <w:rPr>
          <w:sz w:val="24"/>
          <w:szCs w:val="24"/>
        </w:rPr>
        <w:t>i maschi ricercano la massima visibilità per essere notati dalle femmine e rispettati dai galli rivali.</w:t>
      </w:r>
      <w:r w:rsidR="00CE7D3F">
        <w:rPr>
          <w:sz w:val="24"/>
          <w:szCs w:val="24"/>
        </w:rPr>
        <w:t xml:space="preserve"> S</w:t>
      </w:r>
      <w:r w:rsidR="00070828" w:rsidRPr="00070828">
        <w:rPr>
          <w:sz w:val="24"/>
          <w:szCs w:val="24"/>
        </w:rPr>
        <w:t>alti, voli e canti per attirare le femmine che, una volta giunte sull’arena, vengono elegantemente corteggiate dai maschi che le circuiscono con le ali aperte ed abbassate a toccare il terreno.</w:t>
      </w:r>
      <w:r w:rsidR="00AD771B">
        <w:rPr>
          <w:sz w:val="24"/>
          <w:szCs w:val="24"/>
        </w:rPr>
        <w:t xml:space="preserve"> Ci vuole pazienza e attenzione per osservare le parate dei Galli cedroni, </w:t>
      </w:r>
      <w:r w:rsidR="009E5C8E">
        <w:rPr>
          <w:sz w:val="24"/>
          <w:szCs w:val="24"/>
        </w:rPr>
        <w:t xml:space="preserve">soggetto particolarmente ambito dai fotografi naturalisti, </w:t>
      </w:r>
      <w:r w:rsidR="00AD771B">
        <w:rPr>
          <w:sz w:val="24"/>
          <w:szCs w:val="24"/>
        </w:rPr>
        <w:t xml:space="preserve">ma il risveglio della natura a primavera nei parchi del Trentino </w:t>
      </w:r>
      <w:r w:rsidR="009E5C8E">
        <w:rPr>
          <w:sz w:val="24"/>
          <w:szCs w:val="24"/>
        </w:rPr>
        <w:t xml:space="preserve">riserva </w:t>
      </w:r>
      <w:r w:rsidR="00AD771B">
        <w:rPr>
          <w:sz w:val="24"/>
          <w:szCs w:val="24"/>
        </w:rPr>
        <w:t xml:space="preserve">innumerevoli altri spettacoli. </w:t>
      </w:r>
    </w:p>
    <w:p w14:paraId="79AB3B26" w14:textId="7A2AC4CC" w:rsidR="0081109F" w:rsidRDefault="00C61BC9" w:rsidP="00C61BC9">
      <w:pPr>
        <w:pStyle w:val="Standard"/>
        <w:spacing w:line="240" w:lineRule="auto"/>
        <w:ind w:firstLine="5"/>
        <w:jc w:val="both"/>
        <w:rPr>
          <w:rFonts w:eastAsia="Calibri"/>
          <w:sz w:val="24"/>
          <w:szCs w:val="24"/>
        </w:rPr>
      </w:pPr>
      <w:r w:rsidRPr="00AD771B">
        <w:rPr>
          <w:sz w:val="24"/>
          <w:szCs w:val="24"/>
        </w:rPr>
        <w:t xml:space="preserve">Nel settore trentino del </w:t>
      </w:r>
      <w:r w:rsidRPr="00AD771B">
        <w:rPr>
          <w:b/>
          <w:bCs/>
          <w:sz w:val="24"/>
          <w:szCs w:val="24"/>
        </w:rPr>
        <w:t>Parco nazionale dello Stelvio</w:t>
      </w:r>
      <w:r w:rsidR="00AD771B">
        <w:rPr>
          <w:b/>
          <w:bCs/>
          <w:sz w:val="24"/>
          <w:szCs w:val="24"/>
        </w:rPr>
        <w:t xml:space="preserve"> </w:t>
      </w:r>
      <w:r w:rsidR="00AD771B" w:rsidRPr="00AD771B">
        <w:rPr>
          <w:sz w:val="24"/>
          <w:szCs w:val="24"/>
        </w:rPr>
        <w:t>la s</w:t>
      </w:r>
      <w:r w:rsidR="0081109F" w:rsidRPr="00AD771B">
        <w:rPr>
          <w:sz w:val="24"/>
          <w:szCs w:val="24"/>
        </w:rPr>
        <w:t>veglia</w:t>
      </w:r>
      <w:r w:rsidR="0081109F">
        <w:rPr>
          <w:sz w:val="24"/>
          <w:szCs w:val="24"/>
        </w:rPr>
        <w:t xml:space="preserve"> </w:t>
      </w:r>
      <w:r w:rsidR="00AD771B">
        <w:rPr>
          <w:sz w:val="24"/>
          <w:szCs w:val="24"/>
        </w:rPr>
        <w:t xml:space="preserve">suona </w:t>
      </w:r>
      <w:r w:rsidR="0081109F">
        <w:rPr>
          <w:sz w:val="24"/>
          <w:szCs w:val="24"/>
        </w:rPr>
        <w:t>d</w:t>
      </w:r>
      <w:r>
        <w:rPr>
          <w:sz w:val="24"/>
          <w:szCs w:val="24"/>
        </w:rPr>
        <w:t xml:space="preserve">i buon mattino, tra le 4.30 e le 7.30, </w:t>
      </w:r>
      <w:r w:rsidR="0081109F">
        <w:rPr>
          <w:sz w:val="24"/>
          <w:szCs w:val="24"/>
        </w:rPr>
        <w:t xml:space="preserve">per mettersi in marcia </w:t>
      </w:r>
      <w:r>
        <w:rPr>
          <w:sz w:val="24"/>
          <w:szCs w:val="24"/>
        </w:rPr>
        <w:t>nell’atmosfera quasi sospesa dell’alba accompagnati da</w:t>
      </w:r>
      <w:r w:rsidR="0081109F">
        <w:rPr>
          <w:sz w:val="24"/>
          <w:szCs w:val="24"/>
        </w:rPr>
        <w:t>gli</w:t>
      </w:r>
      <w:r>
        <w:rPr>
          <w:sz w:val="24"/>
          <w:szCs w:val="24"/>
        </w:rPr>
        <w:t xml:space="preserve"> esperti faunistici</w:t>
      </w:r>
      <w:r w:rsidR="0081109F">
        <w:rPr>
          <w:sz w:val="24"/>
          <w:szCs w:val="24"/>
        </w:rPr>
        <w:t xml:space="preserve"> del Parco</w:t>
      </w:r>
      <w:r>
        <w:rPr>
          <w:sz w:val="24"/>
          <w:szCs w:val="24"/>
        </w:rPr>
        <w:t>.</w:t>
      </w:r>
      <w:r w:rsidR="009E5C8E">
        <w:rPr>
          <w:sz w:val="24"/>
          <w:szCs w:val="24"/>
        </w:rPr>
        <w:t xml:space="preserve"> R</w:t>
      </w:r>
      <w:r w:rsidR="0081109F">
        <w:rPr>
          <w:sz w:val="24"/>
          <w:szCs w:val="24"/>
        </w:rPr>
        <w:t>aggiunta la meta</w:t>
      </w:r>
      <w:r w:rsidR="00AD771B">
        <w:rPr>
          <w:sz w:val="24"/>
          <w:szCs w:val="24"/>
        </w:rPr>
        <w:t>,</w:t>
      </w:r>
      <w:r w:rsidR="0081109F">
        <w:rPr>
          <w:sz w:val="24"/>
          <w:szCs w:val="24"/>
        </w:rPr>
        <w:t xml:space="preserve"> u</w:t>
      </w:r>
      <w:r>
        <w:rPr>
          <w:sz w:val="24"/>
          <w:szCs w:val="24"/>
        </w:rPr>
        <w:t>tilizzando la</w:t>
      </w:r>
      <w:r w:rsidRPr="004A22CD">
        <w:rPr>
          <w:rFonts w:eastAsia="Calibri"/>
          <w:sz w:val="24"/>
          <w:szCs w:val="24"/>
        </w:rPr>
        <w:t xml:space="preserve"> termocamera ad infrarossi, </w:t>
      </w:r>
      <w:r w:rsidR="00AD771B">
        <w:rPr>
          <w:rFonts w:eastAsia="Calibri"/>
          <w:sz w:val="24"/>
          <w:szCs w:val="24"/>
        </w:rPr>
        <w:t xml:space="preserve">si osservano </w:t>
      </w:r>
      <w:r w:rsidRPr="004A22CD">
        <w:rPr>
          <w:rFonts w:eastAsia="Calibri"/>
          <w:sz w:val="24"/>
          <w:szCs w:val="24"/>
        </w:rPr>
        <w:t>senza</w:t>
      </w:r>
      <w:r>
        <w:rPr>
          <w:rFonts w:eastAsia="Calibri"/>
          <w:sz w:val="24"/>
          <w:szCs w:val="24"/>
        </w:rPr>
        <w:t xml:space="preserve"> recare loro </w:t>
      </w:r>
      <w:r w:rsidRPr="004A22CD">
        <w:rPr>
          <w:rFonts w:eastAsia="Calibri"/>
          <w:sz w:val="24"/>
          <w:szCs w:val="24"/>
        </w:rPr>
        <w:t>disturbo</w:t>
      </w:r>
      <w:r>
        <w:rPr>
          <w:rFonts w:eastAsia="Calibri"/>
          <w:sz w:val="24"/>
          <w:szCs w:val="24"/>
        </w:rPr>
        <w:t>,</w:t>
      </w:r>
      <w:r w:rsidRPr="004A22CD">
        <w:rPr>
          <w:rFonts w:eastAsia="Calibri"/>
          <w:sz w:val="24"/>
          <w:szCs w:val="24"/>
        </w:rPr>
        <w:t xml:space="preserve"> gli animali che popolano il buio della notte: cervi, volpi, </w:t>
      </w:r>
      <w:r w:rsidRPr="004A22CD">
        <w:rPr>
          <w:rFonts w:eastAsia="Roboto"/>
          <w:sz w:val="24"/>
          <w:szCs w:val="24"/>
          <w:shd w:val="clear" w:color="auto" w:fill="FFFFFF"/>
        </w:rPr>
        <w:t>caprioli, lepri</w:t>
      </w:r>
      <w:r>
        <w:rPr>
          <w:rFonts w:eastAsia="Roboto"/>
          <w:sz w:val="24"/>
          <w:szCs w:val="24"/>
          <w:shd w:val="clear" w:color="auto" w:fill="FFFFFF"/>
        </w:rPr>
        <w:t>; e a</w:t>
      </w:r>
      <w:r w:rsidRPr="004A22CD">
        <w:rPr>
          <w:rFonts w:eastAsia="Calibri"/>
          <w:sz w:val="24"/>
          <w:szCs w:val="24"/>
        </w:rPr>
        <w:t xml:space="preserve">l termine </w:t>
      </w:r>
      <w:r>
        <w:rPr>
          <w:rFonts w:eastAsia="Calibri"/>
          <w:sz w:val="24"/>
          <w:szCs w:val="24"/>
        </w:rPr>
        <w:t xml:space="preserve">dell’esperienza una </w:t>
      </w:r>
      <w:r w:rsidRPr="004A22CD">
        <w:rPr>
          <w:rFonts w:eastAsia="Calibri"/>
          <w:sz w:val="24"/>
          <w:szCs w:val="24"/>
        </w:rPr>
        <w:t>colazione con prodotti tipici.</w:t>
      </w:r>
      <w:r>
        <w:rPr>
          <w:rFonts w:eastAsia="Calibri"/>
          <w:sz w:val="24"/>
          <w:szCs w:val="24"/>
        </w:rPr>
        <w:t xml:space="preserve"> </w:t>
      </w:r>
    </w:p>
    <w:p w14:paraId="27897497" w14:textId="3C5EB586" w:rsidR="00C61BC9" w:rsidRPr="004A22CD" w:rsidRDefault="00C61BC9" w:rsidP="00C61BC9">
      <w:pPr>
        <w:pStyle w:val="Standard"/>
        <w:spacing w:line="240" w:lineRule="auto"/>
        <w:ind w:firstLine="5"/>
        <w:jc w:val="both"/>
        <w:rPr>
          <w:sz w:val="24"/>
          <w:szCs w:val="24"/>
        </w:rPr>
      </w:pPr>
      <w:r w:rsidRPr="00457FC4">
        <w:rPr>
          <w:rFonts w:eastAsia="Calibri"/>
          <w:b/>
          <w:bCs/>
          <w:sz w:val="24"/>
          <w:szCs w:val="24"/>
        </w:rPr>
        <w:t>Un dolce risveglio nel bosco</w:t>
      </w:r>
      <w:r>
        <w:rPr>
          <w:rFonts w:eastAsia="Calibri"/>
          <w:sz w:val="24"/>
          <w:szCs w:val="24"/>
        </w:rPr>
        <w:t xml:space="preserve"> è in programma </w:t>
      </w:r>
      <w:r w:rsidRPr="004A22CD">
        <w:rPr>
          <w:rFonts w:eastAsia="Calibri"/>
          <w:sz w:val="24"/>
          <w:szCs w:val="24"/>
        </w:rPr>
        <w:t>sabato 8 maggio in Val di Peio e domenica 9 maggio in Val di Rabbi.</w:t>
      </w:r>
      <w:r>
        <w:rPr>
          <w:rFonts w:eastAsia="Calibri"/>
          <w:sz w:val="24"/>
          <w:szCs w:val="24"/>
        </w:rPr>
        <w:t xml:space="preserve"> Sabato 15 maggio, invece, nell’area faunistica del P</w:t>
      </w:r>
      <w:r w:rsidRPr="004A22CD">
        <w:rPr>
          <w:rFonts w:eastAsia="Calibri"/>
          <w:sz w:val="24"/>
          <w:szCs w:val="24"/>
        </w:rPr>
        <w:t>arco a Cogolo di Peio (ore 14</w:t>
      </w:r>
      <w:r>
        <w:rPr>
          <w:rFonts w:eastAsia="Calibri"/>
          <w:sz w:val="24"/>
          <w:szCs w:val="24"/>
        </w:rPr>
        <w:t>.00</w:t>
      </w:r>
      <w:r w:rsidRPr="004A22CD">
        <w:rPr>
          <w:rFonts w:eastAsia="Calibri"/>
          <w:sz w:val="24"/>
          <w:szCs w:val="24"/>
        </w:rPr>
        <w:t>, 15</w:t>
      </w:r>
      <w:r>
        <w:rPr>
          <w:rFonts w:eastAsia="Calibri"/>
          <w:sz w:val="24"/>
          <w:szCs w:val="24"/>
        </w:rPr>
        <w:t>.00</w:t>
      </w:r>
      <w:r w:rsidRPr="004A22CD">
        <w:rPr>
          <w:rFonts w:eastAsia="Calibri"/>
          <w:sz w:val="24"/>
          <w:szCs w:val="24"/>
        </w:rPr>
        <w:t xml:space="preserve"> e 16</w:t>
      </w:r>
      <w:r>
        <w:rPr>
          <w:rFonts w:eastAsia="Calibri"/>
          <w:sz w:val="24"/>
          <w:szCs w:val="24"/>
        </w:rPr>
        <w:t>.00</w:t>
      </w:r>
      <w:r w:rsidRPr="004A22CD">
        <w:rPr>
          <w:rFonts w:eastAsia="Calibri"/>
          <w:sz w:val="24"/>
          <w:szCs w:val="24"/>
        </w:rPr>
        <w:t>)</w:t>
      </w:r>
      <w:r w:rsidR="00C43921">
        <w:rPr>
          <w:rFonts w:eastAsia="Calibri"/>
          <w:sz w:val="24"/>
          <w:szCs w:val="24"/>
        </w:rPr>
        <w:t>, l’attenzione sarà tutta riservata</w:t>
      </w:r>
      <w:r w:rsidR="00AD771B">
        <w:rPr>
          <w:rFonts w:eastAsia="Calibri"/>
          <w:sz w:val="24"/>
          <w:szCs w:val="24"/>
        </w:rPr>
        <w:t xml:space="preserve"> </w:t>
      </w:r>
      <w:r w:rsidR="00C43921">
        <w:rPr>
          <w:rFonts w:eastAsia="Calibri"/>
          <w:sz w:val="24"/>
          <w:szCs w:val="24"/>
        </w:rPr>
        <w:t>al</w:t>
      </w:r>
      <w:r>
        <w:rPr>
          <w:rFonts w:eastAsia="Calibri"/>
          <w:sz w:val="24"/>
          <w:szCs w:val="24"/>
        </w:rPr>
        <w:t>le nuove cucciolate di cervi e caprioli.</w:t>
      </w:r>
    </w:p>
    <w:p w14:paraId="23ACCD30" w14:textId="4A35AB5A" w:rsidR="00C61BC9" w:rsidRPr="004A1039" w:rsidRDefault="00C61BC9" w:rsidP="00C61BC9">
      <w:pPr>
        <w:pStyle w:val="Standard"/>
        <w:spacing w:line="240" w:lineRule="auto"/>
        <w:jc w:val="both"/>
        <w:rPr>
          <w:rFonts w:eastAsia="Calibri"/>
          <w:sz w:val="24"/>
          <w:szCs w:val="24"/>
        </w:rPr>
      </w:pPr>
      <w:r w:rsidRPr="004A1039">
        <w:rPr>
          <w:rFonts w:eastAsia="Calibri"/>
          <w:sz w:val="24"/>
          <w:szCs w:val="24"/>
        </w:rPr>
        <w:t xml:space="preserve">Il 24 maggio si celebra la </w:t>
      </w:r>
      <w:r w:rsidRPr="004A1039">
        <w:rPr>
          <w:rFonts w:eastAsia="Calibri"/>
          <w:b/>
          <w:bCs/>
          <w:sz w:val="24"/>
          <w:szCs w:val="24"/>
        </w:rPr>
        <w:t>Giornata Europea dei Parchi</w:t>
      </w:r>
      <w:r w:rsidRPr="004A1039">
        <w:rPr>
          <w:rFonts w:eastAsia="Calibri"/>
          <w:sz w:val="24"/>
          <w:szCs w:val="24"/>
        </w:rPr>
        <w:t xml:space="preserve"> e quest’anno il Parco Nazionale dello Stelvio propone diverse attività. Si inizia il 22 maggio con una passeggiata pomeridiana da Pegaia a Iscle in </w:t>
      </w:r>
      <w:r>
        <w:rPr>
          <w:rFonts w:eastAsia="Calibri"/>
          <w:sz w:val="24"/>
          <w:szCs w:val="24"/>
        </w:rPr>
        <w:t>V</w:t>
      </w:r>
      <w:r w:rsidRPr="004A1039">
        <w:rPr>
          <w:rFonts w:eastAsia="Calibri"/>
          <w:sz w:val="24"/>
          <w:szCs w:val="24"/>
        </w:rPr>
        <w:t xml:space="preserve">al di Peio alla scoperta della secolare relazione tra agricoltura di montagna e biodiversità. Domenica 23 maggio </w:t>
      </w:r>
      <w:r w:rsidRPr="0081109F">
        <w:rPr>
          <w:rFonts w:eastAsia="Calibri"/>
          <w:b/>
          <w:bCs/>
          <w:sz w:val="24"/>
          <w:szCs w:val="24"/>
        </w:rPr>
        <w:t>escursione naturalistica</w:t>
      </w:r>
      <w:r w:rsidRPr="004A1039">
        <w:rPr>
          <w:rFonts w:eastAsia="Calibri"/>
          <w:sz w:val="24"/>
          <w:szCs w:val="24"/>
        </w:rPr>
        <w:t xml:space="preserve"> di una giornata con pranzo al sacco tra gli alpeggi delle malghe Caldesa e Terzolasa, Sabato 29 maggio (ore 10</w:t>
      </w:r>
      <w:r>
        <w:rPr>
          <w:rFonts w:eastAsia="Calibri"/>
          <w:sz w:val="24"/>
          <w:szCs w:val="24"/>
        </w:rPr>
        <w:t>.00</w:t>
      </w:r>
      <w:r w:rsidRPr="004A1039">
        <w:rPr>
          <w:rFonts w:eastAsia="Calibri"/>
          <w:sz w:val="24"/>
          <w:szCs w:val="24"/>
        </w:rPr>
        <w:t>-16</w:t>
      </w:r>
      <w:r>
        <w:rPr>
          <w:rFonts w:eastAsia="Calibri"/>
          <w:sz w:val="24"/>
          <w:szCs w:val="24"/>
        </w:rPr>
        <w:t>.00</w:t>
      </w:r>
      <w:r w:rsidRPr="004A1039">
        <w:rPr>
          <w:rFonts w:eastAsia="Calibri"/>
          <w:sz w:val="24"/>
          <w:szCs w:val="24"/>
        </w:rPr>
        <w:t xml:space="preserve">) </w:t>
      </w:r>
      <w:r w:rsidR="0081109F">
        <w:rPr>
          <w:rFonts w:eastAsia="Calibri"/>
          <w:sz w:val="24"/>
          <w:szCs w:val="24"/>
        </w:rPr>
        <w:t>si replica</w:t>
      </w:r>
      <w:r w:rsidRPr="004A1039">
        <w:rPr>
          <w:rFonts w:eastAsia="Calibri"/>
          <w:sz w:val="24"/>
          <w:szCs w:val="24"/>
        </w:rPr>
        <w:t xml:space="preserve"> sugli alpeggi di Malga Covel, per conoscere le erbe di cui si nutrono in estate le capre al pascolo. Domenica 30 maggio (ore 10</w:t>
      </w:r>
      <w:r>
        <w:rPr>
          <w:rFonts w:eastAsia="Calibri"/>
          <w:sz w:val="24"/>
          <w:szCs w:val="24"/>
        </w:rPr>
        <w:t>.00</w:t>
      </w:r>
      <w:r w:rsidRPr="004A1039">
        <w:rPr>
          <w:rFonts w:eastAsia="Calibri"/>
          <w:sz w:val="24"/>
          <w:szCs w:val="24"/>
        </w:rPr>
        <w:t>-12</w:t>
      </w:r>
      <w:r>
        <w:rPr>
          <w:rFonts w:eastAsia="Calibri"/>
          <w:sz w:val="24"/>
          <w:szCs w:val="24"/>
        </w:rPr>
        <w:t>.00,</w:t>
      </w:r>
      <w:r w:rsidRPr="004A1039">
        <w:rPr>
          <w:rFonts w:eastAsia="Calibri"/>
          <w:sz w:val="24"/>
          <w:szCs w:val="24"/>
        </w:rPr>
        <w:t>) infine</w:t>
      </w:r>
      <w:r>
        <w:rPr>
          <w:rFonts w:eastAsia="Calibri"/>
          <w:sz w:val="24"/>
          <w:szCs w:val="24"/>
        </w:rPr>
        <w:t>,</w:t>
      </w:r>
      <w:r w:rsidRPr="004A1039">
        <w:rPr>
          <w:rFonts w:eastAsia="Calibri"/>
          <w:sz w:val="24"/>
          <w:szCs w:val="24"/>
        </w:rPr>
        <w:t xml:space="preserve"> mezza giornata dedicata a conoscere alcune </w:t>
      </w:r>
      <w:r w:rsidR="0081109F">
        <w:rPr>
          <w:rFonts w:eastAsia="Calibri"/>
          <w:sz w:val="24"/>
          <w:szCs w:val="24"/>
        </w:rPr>
        <w:t xml:space="preserve">particolari </w:t>
      </w:r>
      <w:r w:rsidRPr="004A1039">
        <w:rPr>
          <w:rFonts w:eastAsia="Calibri"/>
          <w:sz w:val="24"/>
          <w:szCs w:val="24"/>
        </w:rPr>
        <w:t>specie vegetali del Parco insieme ad un’esperta.</w:t>
      </w:r>
    </w:p>
    <w:p w14:paraId="2A89C669" w14:textId="43FCC8D8" w:rsidR="0081109F" w:rsidRDefault="00C61BC9" w:rsidP="00C61BC9">
      <w:pPr>
        <w:pStyle w:val="Standard"/>
        <w:spacing w:line="240" w:lineRule="auto"/>
        <w:jc w:val="both"/>
        <w:rPr>
          <w:rFonts w:eastAsia="Calibri"/>
          <w:sz w:val="24"/>
          <w:szCs w:val="24"/>
        </w:rPr>
      </w:pPr>
      <w:r w:rsidRPr="004A1039">
        <w:rPr>
          <w:rFonts w:eastAsia="Calibri"/>
          <w:sz w:val="24"/>
          <w:szCs w:val="24"/>
        </w:rPr>
        <w:t xml:space="preserve">Nuove iniziative sono in programma anche a giugno, per </w:t>
      </w:r>
      <w:r w:rsidRPr="004A1039">
        <w:rPr>
          <w:rFonts w:eastAsia="Calibri"/>
          <w:bCs/>
          <w:sz w:val="24"/>
          <w:szCs w:val="24"/>
        </w:rPr>
        <w:t xml:space="preserve">la </w:t>
      </w:r>
      <w:r w:rsidRPr="004A1039">
        <w:rPr>
          <w:rFonts w:eastAsia="Calibri"/>
          <w:b/>
          <w:sz w:val="24"/>
          <w:szCs w:val="24"/>
        </w:rPr>
        <w:t xml:space="preserve">Festa dei Fiori </w:t>
      </w:r>
      <w:r w:rsidRPr="004A1039">
        <w:rPr>
          <w:rFonts w:eastAsia="Calibri"/>
          <w:bCs/>
          <w:sz w:val="24"/>
          <w:szCs w:val="24"/>
        </w:rPr>
        <w:t>della Val di Peio. M</w:t>
      </w:r>
      <w:r w:rsidRPr="004A1039">
        <w:rPr>
          <w:rFonts w:eastAsia="Calibri"/>
          <w:sz w:val="24"/>
          <w:szCs w:val="24"/>
        </w:rPr>
        <w:t>ercoledì 2 giugno si parte da P</w:t>
      </w:r>
      <w:r>
        <w:rPr>
          <w:rFonts w:eastAsia="Calibri"/>
          <w:sz w:val="24"/>
          <w:szCs w:val="24"/>
        </w:rPr>
        <w:t>e</w:t>
      </w:r>
      <w:r w:rsidRPr="004A1039">
        <w:rPr>
          <w:rFonts w:eastAsia="Calibri"/>
          <w:sz w:val="24"/>
          <w:szCs w:val="24"/>
        </w:rPr>
        <w:t xml:space="preserve">io per un’escursione in cui dialogare con la natura che si risveglia attraverso i nostri sensi: tra le essenze floreali, i colori delle diverse fioriture, il profumo delle gemme, i richiami degli animali e delle chiome mosse dal vento. Sabato 5 </w:t>
      </w:r>
      <w:r w:rsidRPr="004A1039">
        <w:rPr>
          <w:rFonts w:eastAsia="Calibri"/>
          <w:sz w:val="24"/>
          <w:szCs w:val="24"/>
        </w:rPr>
        <w:lastRenderedPageBreak/>
        <w:t>giugno</w:t>
      </w:r>
      <w:r w:rsidRPr="004A1039">
        <w:rPr>
          <w:rFonts w:eastAsia="Calibri"/>
          <w:color w:val="0000FF"/>
          <w:sz w:val="24"/>
          <w:szCs w:val="24"/>
        </w:rPr>
        <w:t xml:space="preserve"> </w:t>
      </w:r>
      <w:r w:rsidRPr="004A1039">
        <w:rPr>
          <w:rFonts w:eastAsia="Calibri"/>
          <w:sz w:val="24"/>
          <w:szCs w:val="24"/>
        </w:rPr>
        <w:t xml:space="preserve">si cammina per </w:t>
      </w:r>
      <w:r w:rsidRPr="0081109F">
        <w:rPr>
          <w:rFonts w:eastAsia="Calibri"/>
          <w:b/>
          <w:bCs/>
          <w:sz w:val="24"/>
          <w:szCs w:val="24"/>
        </w:rPr>
        <w:t>armonizzare il respiro</w:t>
      </w:r>
      <w:r w:rsidRPr="004A1039">
        <w:rPr>
          <w:rFonts w:eastAsia="Calibri"/>
          <w:sz w:val="24"/>
          <w:szCs w:val="24"/>
        </w:rPr>
        <w:t xml:space="preserve"> a quello della natura: una passeggiata in Val di Peio per apprezzare i benefici su mente e corpo derivanti dallo stare </w:t>
      </w:r>
      <w:r>
        <w:rPr>
          <w:rFonts w:eastAsia="Calibri"/>
          <w:sz w:val="24"/>
          <w:szCs w:val="24"/>
        </w:rPr>
        <w:t xml:space="preserve">in </w:t>
      </w:r>
      <w:r w:rsidRPr="004A1039">
        <w:rPr>
          <w:rFonts w:eastAsia="Calibri"/>
          <w:sz w:val="24"/>
          <w:szCs w:val="24"/>
        </w:rPr>
        <w:t xml:space="preserve">un bosco respirando a pieni polmoni. </w:t>
      </w:r>
    </w:p>
    <w:p w14:paraId="37487EF5" w14:textId="39090822" w:rsidR="00C61BC9" w:rsidRPr="004A1039" w:rsidRDefault="00C61BC9" w:rsidP="00C61BC9">
      <w:pPr>
        <w:pStyle w:val="Standard"/>
        <w:spacing w:line="240" w:lineRule="auto"/>
        <w:jc w:val="both"/>
        <w:rPr>
          <w:rFonts w:eastAsia="Roboto"/>
          <w:sz w:val="24"/>
          <w:szCs w:val="24"/>
          <w:shd w:val="clear" w:color="auto" w:fill="FFFFFF"/>
        </w:rPr>
      </w:pPr>
      <w:r w:rsidRPr="004A1039">
        <w:rPr>
          <w:rFonts w:eastAsia="Calibri"/>
          <w:sz w:val="24"/>
          <w:szCs w:val="24"/>
        </w:rPr>
        <w:t xml:space="preserve">Mercoledì 16 giugno </w:t>
      </w:r>
      <w:r w:rsidRPr="004A1039">
        <w:rPr>
          <w:rFonts w:eastAsia="Roboto"/>
          <w:sz w:val="24"/>
          <w:szCs w:val="24"/>
          <w:shd w:val="clear" w:color="auto" w:fill="FFFFFF"/>
        </w:rPr>
        <w:t>nel Museo Casèl di Somrabbi</w:t>
      </w:r>
      <w:r>
        <w:rPr>
          <w:rFonts w:eastAsia="Roboto"/>
          <w:sz w:val="24"/>
          <w:szCs w:val="24"/>
          <w:shd w:val="clear" w:color="auto" w:fill="FFFFFF"/>
        </w:rPr>
        <w:t>,</w:t>
      </w:r>
      <w:r w:rsidRPr="004A1039">
        <w:rPr>
          <w:rFonts w:eastAsia="Roboto"/>
          <w:sz w:val="24"/>
          <w:szCs w:val="24"/>
          <w:shd w:val="clear" w:color="auto" w:fill="FFFFFF"/>
        </w:rPr>
        <w:t xml:space="preserve"> </w:t>
      </w:r>
      <w:r w:rsidRPr="0081109F">
        <w:rPr>
          <w:rFonts w:eastAsia="Calibri"/>
          <w:b/>
          <w:sz w:val="24"/>
          <w:szCs w:val="24"/>
        </w:rPr>
        <w:t>La via del Latte</w:t>
      </w:r>
      <w:r w:rsidRPr="004A1039">
        <w:rPr>
          <w:rFonts w:eastAsia="Calibri"/>
          <w:bCs/>
          <w:sz w:val="24"/>
          <w:szCs w:val="24"/>
        </w:rPr>
        <w:t xml:space="preserve"> esplora un aspetto importante della vita contadina in montagna</w:t>
      </w:r>
      <w:r>
        <w:rPr>
          <w:rFonts w:eastAsia="Calibri"/>
          <w:bCs/>
          <w:sz w:val="24"/>
          <w:szCs w:val="24"/>
        </w:rPr>
        <w:t>,</w:t>
      </w:r>
      <w:r w:rsidRPr="004A1039">
        <w:rPr>
          <w:rFonts w:eastAsia="Calibri"/>
          <w:bCs/>
          <w:sz w:val="24"/>
          <w:szCs w:val="24"/>
        </w:rPr>
        <w:t xml:space="preserve"> facendo</w:t>
      </w:r>
      <w:r w:rsidRPr="004A1039">
        <w:rPr>
          <w:rFonts w:eastAsia="Roboto"/>
          <w:sz w:val="24"/>
          <w:szCs w:val="24"/>
          <w:shd w:val="clear" w:color="auto" w:fill="FFFFFF"/>
        </w:rPr>
        <w:t xml:space="preserve"> rivivere con un esperto la trasformazione del latte in formaggio</w:t>
      </w:r>
      <w:r>
        <w:rPr>
          <w:rFonts w:eastAsia="Roboto"/>
          <w:sz w:val="24"/>
          <w:szCs w:val="24"/>
          <w:shd w:val="clear" w:color="auto" w:fill="FFFFFF"/>
        </w:rPr>
        <w:t>,</w:t>
      </w:r>
      <w:r w:rsidRPr="004A1039">
        <w:rPr>
          <w:rFonts w:eastAsia="Roboto"/>
          <w:sz w:val="24"/>
          <w:szCs w:val="24"/>
          <w:shd w:val="clear" w:color="auto" w:fill="FFFFFF"/>
        </w:rPr>
        <w:t xml:space="preserve"> incluso un assaggio di prodotti caseari locali. Giovedì 17 giugno si parla di ghiacciai</w:t>
      </w:r>
      <w:r>
        <w:rPr>
          <w:rFonts w:eastAsia="Roboto"/>
          <w:sz w:val="24"/>
          <w:szCs w:val="24"/>
          <w:shd w:val="clear" w:color="auto" w:fill="FFFFFF"/>
        </w:rPr>
        <w:t>,</w:t>
      </w:r>
      <w:r w:rsidRPr="004A1039">
        <w:rPr>
          <w:rFonts w:eastAsia="Roboto"/>
          <w:sz w:val="24"/>
          <w:szCs w:val="24"/>
          <w:shd w:val="clear" w:color="auto" w:fill="FFFFFF"/>
        </w:rPr>
        <w:t xml:space="preserve"> partendo dal Rifugio Scoiattolo e salendo in quota con gli esperti del Parco per scoprire le bellezze naturalistiche, geologiche ed ambientali dell’area protetta. </w:t>
      </w:r>
      <w:r w:rsidRPr="004A1039">
        <w:rPr>
          <w:rFonts w:eastAsia="Calibri"/>
          <w:sz w:val="24"/>
          <w:szCs w:val="24"/>
        </w:rPr>
        <w:t>Infine</w:t>
      </w:r>
      <w:r>
        <w:rPr>
          <w:rFonts w:eastAsia="Calibri"/>
          <w:sz w:val="24"/>
          <w:szCs w:val="24"/>
        </w:rPr>
        <w:t>,</w:t>
      </w:r>
      <w:r w:rsidRPr="004A1039">
        <w:rPr>
          <w:rFonts w:eastAsia="Calibri"/>
          <w:sz w:val="24"/>
          <w:szCs w:val="24"/>
        </w:rPr>
        <w:t xml:space="preserve"> venerdì</w:t>
      </w:r>
      <w:r>
        <w:rPr>
          <w:rFonts w:eastAsia="Calibri"/>
          <w:sz w:val="24"/>
          <w:szCs w:val="24"/>
        </w:rPr>
        <w:t xml:space="preserve"> 18 giugno in Val di Peio</w:t>
      </w:r>
      <w:r w:rsidRPr="004A1039">
        <w:rPr>
          <w:rFonts w:eastAsia="Calibri"/>
          <w:sz w:val="24"/>
          <w:szCs w:val="24"/>
        </w:rPr>
        <w:t xml:space="preserve"> e sabato 19 giugno in Val di Rabbi, alla vigilia del Solstizio d’estate, due </w:t>
      </w:r>
      <w:r w:rsidRPr="0081109F">
        <w:rPr>
          <w:rFonts w:eastAsia="Calibri"/>
          <w:b/>
          <w:bCs/>
          <w:sz w:val="24"/>
          <w:szCs w:val="24"/>
        </w:rPr>
        <w:t>passeggiate serali</w:t>
      </w:r>
      <w:r w:rsidRPr="004A1039">
        <w:rPr>
          <w:rFonts w:eastAsia="Calibri"/>
          <w:bCs/>
          <w:sz w:val="24"/>
          <w:szCs w:val="24"/>
        </w:rPr>
        <w:t xml:space="preserve"> accompagnati da</w:t>
      </w:r>
      <w:r w:rsidRPr="004A1039">
        <w:rPr>
          <w:rFonts w:eastAsia="Roboto"/>
          <w:sz w:val="24"/>
          <w:szCs w:val="24"/>
          <w:shd w:val="clear" w:color="auto" w:fill="FFFFFF"/>
        </w:rPr>
        <w:t xml:space="preserve"> un astrofisico osservando il cielo stellato e parlando di miti, leggende, pianeti e stelle lontane.</w:t>
      </w:r>
    </w:p>
    <w:p w14:paraId="5FBD6F41" w14:textId="7D48ED44" w:rsidR="00171219" w:rsidRPr="00C61BC9" w:rsidRDefault="00171219" w:rsidP="00C61BC9">
      <w:pPr>
        <w:jc w:val="both"/>
        <w:rPr>
          <w:rFonts w:cs="Arial"/>
          <w:szCs w:val="24"/>
        </w:rPr>
      </w:pPr>
    </w:p>
    <w:p w14:paraId="71C35332" w14:textId="13514E78" w:rsidR="00C61BC9" w:rsidRDefault="00C61BC9" w:rsidP="00C61BC9">
      <w:pPr>
        <w:jc w:val="both"/>
        <w:rPr>
          <w:rFonts w:cs="Arial"/>
          <w:szCs w:val="24"/>
        </w:rPr>
      </w:pPr>
      <w:r w:rsidRPr="00C61BC9">
        <w:rPr>
          <w:rFonts w:cs="Arial"/>
          <w:szCs w:val="24"/>
        </w:rPr>
        <w:t>(m.b.)</w:t>
      </w:r>
    </w:p>
    <w:p w14:paraId="313C0538" w14:textId="77777777" w:rsidR="00C61BC9" w:rsidRDefault="00C61BC9" w:rsidP="00C61BC9">
      <w:pPr>
        <w:jc w:val="both"/>
        <w:rPr>
          <w:rFonts w:cs="Arial"/>
          <w:szCs w:val="24"/>
        </w:rPr>
      </w:pPr>
    </w:p>
    <w:p w14:paraId="6F5725D1" w14:textId="47F21AD7" w:rsidR="00C61BC9" w:rsidRPr="00C61BC9" w:rsidRDefault="00C61BC9" w:rsidP="00C61BC9">
      <w:pPr>
        <w:jc w:val="both"/>
      </w:pPr>
      <w:r>
        <w:rPr>
          <w:rFonts w:cs="Arial"/>
          <w:szCs w:val="24"/>
        </w:rPr>
        <w:t xml:space="preserve">Trento, </w:t>
      </w:r>
      <w:r w:rsidR="00A7190D">
        <w:rPr>
          <w:rFonts w:cs="Arial"/>
          <w:szCs w:val="24"/>
        </w:rPr>
        <w:t>marzo</w:t>
      </w:r>
      <w:r>
        <w:rPr>
          <w:rFonts w:cs="Arial"/>
          <w:szCs w:val="24"/>
        </w:rPr>
        <w:t xml:space="preserve"> 2021</w:t>
      </w:r>
    </w:p>
    <w:sectPr w:rsidR="00C61BC9" w:rsidRPr="00C61BC9" w:rsidSect="00B814B7">
      <w:headerReference w:type="default" r:id="rId8"/>
      <w:footerReference w:type="default" r:id="rId9"/>
      <w:pgSz w:w="11900" w:h="16840"/>
      <w:pgMar w:top="2410" w:right="1134" w:bottom="2127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47DB98" w14:textId="77777777" w:rsidR="00200418" w:rsidRDefault="00200418" w:rsidP="009C72FF">
      <w:r>
        <w:separator/>
      </w:r>
    </w:p>
  </w:endnote>
  <w:endnote w:type="continuationSeparator" w:id="0">
    <w:p w14:paraId="3DF5DB30" w14:textId="77777777" w:rsidR="00200418" w:rsidRDefault="0020041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77777777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33A7192A" wp14:editId="2C7D1CF4">
                <wp:extent cx="163195" cy="135890"/>
                <wp:effectExtent l="0" t="0" r="0" b="0"/>
                <wp:docPr id="12" name="Immagine 1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5BB6F8" w14:textId="77777777" w:rsidR="00200418" w:rsidRDefault="00200418" w:rsidP="009C72FF">
      <w:r>
        <w:separator/>
      </w:r>
    </w:p>
  </w:footnote>
  <w:footnote w:type="continuationSeparator" w:id="0">
    <w:p w14:paraId="396D5F2E" w14:textId="77777777" w:rsidR="00200418" w:rsidRDefault="0020041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11" name="Immagine 1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46683"/>
    <w:rsid w:val="00061B3C"/>
    <w:rsid w:val="00070828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F2041"/>
    <w:rsid w:val="000F5223"/>
    <w:rsid w:val="000F5B39"/>
    <w:rsid w:val="000F631A"/>
    <w:rsid w:val="001123DA"/>
    <w:rsid w:val="001205F9"/>
    <w:rsid w:val="00144F7C"/>
    <w:rsid w:val="00155FD3"/>
    <w:rsid w:val="001669D7"/>
    <w:rsid w:val="00171219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F2F71"/>
    <w:rsid w:val="001F7C2E"/>
    <w:rsid w:val="00200418"/>
    <w:rsid w:val="00201BB9"/>
    <w:rsid w:val="00201FC3"/>
    <w:rsid w:val="00213E5F"/>
    <w:rsid w:val="00217EFF"/>
    <w:rsid w:val="0022549E"/>
    <w:rsid w:val="00252C6C"/>
    <w:rsid w:val="0025727E"/>
    <w:rsid w:val="0027590E"/>
    <w:rsid w:val="00287487"/>
    <w:rsid w:val="002933F5"/>
    <w:rsid w:val="002A63BC"/>
    <w:rsid w:val="002B2DF2"/>
    <w:rsid w:val="002D09B0"/>
    <w:rsid w:val="003014AC"/>
    <w:rsid w:val="003018AC"/>
    <w:rsid w:val="00320280"/>
    <w:rsid w:val="003366B6"/>
    <w:rsid w:val="00342BBD"/>
    <w:rsid w:val="003476B0"/>
    <w:rsid w:val="003661B4"/>
    <w:rsid w:val="00381AD6"/>
    <w:rsid w:val="00382BB2"/>
    <w:rsid w:val="003856DF"/>
    <w:rsid w:val="003C52A3"/>
    <w:rsid w:val="003C5623"/>
    <w:rsid w:val="003C6629"/>
    <w:rsid w:val="003F3739"/>
    <w:rsid w:val="003F6FC5"/>
    <w:rsid w:val="0041263B"/>
    <w:rsid w:val="00414B4A"/>
    <w:rsid w:val="004348F1"/>
    <w:rsid w:val="0043702B"/>
    <w:rsid w:val="0044497F"/>
    <w:rsid w:val="00446DF7"/>
    <w:rsid w:val="004809A6"/>
    <w:rsid w:val="004A4134"/>
    <w:rsid w:val="004B1401"/>
    <w:rsid w:val="004B3FDD"/>
    <w:rsid w:val="004C3781"/>
    <w:rsid w:val="004E783A"/>
    <w:rsid w:val="004E7FDE"/>
    <w:rsid w:val="004F3E61"/>
    <w:rsid w:val="00506122"/>
    <w:rsid w:val="0051396D"/>
    <w:rsid w:val="00534CE9"/>
    <w:rsid w:val="00540F62"/>
    <w:rsid w:val="00566508"/>
    <w:rsid w:val="00576704"/>
    <w:rsid w:val="0057740B"/>
    <w:rsid w:val="00577656"/>
    <w:rsid w:val="00577A8A"/>
    <w:rsid w:val="005848A9"/>
    <w:rsid w:val="005A0D15"/>
    <w:rsid w:val="005A45E9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86F38"/>
    <w:rsid w:val="00695487"/>
    <w:rsid w:val="006A789F"/>
    <w:rsid w:val="006B3D66"/>
    <w:rsid w:val="006F721C"/>
    <w:rsid w:val="00717251"/>
    <w:rsid w:val="00724E05"/>
    <w:rsid w:val="007312A0"/>
    <w:rsid w:val="00743568"/>
    <w:rsid w:val="0074772B"/>
    <w:rsid w:val="00755A12"/>
    <w:rsid w:val="0075635D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109F"/>
    <w:rsid w:val="00813CDA"/>
    <w:rsid w:val="00821965"/>
    <w:rsid w:val="00822726"/>
    <w:rsid w:val="008264FC"/>
    <w:rsid w:val="0082667B"/>
    <w:rsid w:val="008412BF"/>
    <w:rsid w:val="00841DB7"/>
    <w:rsid w:val="008472FB"/>
    <w:rsid w:val="00855886"/>
    <w:rsid w:val="00857707"/>
    <w:rsid w:val="008A2827"/>
    <w:rsid w:val="008B3079"/>
    <w:rsid w:val="008B4E3D"/>
    <w:rsid w:val="008D2706"/>
    <w:rsid w:val="008D36FB"/>
    <w:rsid w:val="008D6265"/>
    <w:rsid w:val="008F1650"/>
    <w:rsid w:val="008F373C"/>
    <w:rsid w:val="00911738"/>
    <w:rsid w:val="00926AA9"/>
    <w:rsid w:val="00930C28"/>
    <w:rsid w:val="00950E9B"/>
    <w:rsid w:val="009536F9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E5C8E"/>
    <w:rsid w:val="009F20BF"/>
    <w:rsid w:val="009F4BC7"/>
    <w:rsid w:val="00A012B7"/>
    <w:rsid w:val="00A10A23"/>
    <w:rsid w:val="00A1234D"/>
    <w:rsid w:val="00A141FC"/>
    <w:rsid w:val="00A16396"/>
    <w:rsid w:val="00A23E3A"/>
    <w:rsid w:val="00A27923"/>
    <w:rsid w:val="00A7190D"/>
    <w:rsid w:val="00A74FF4"/>
    <w:rsid w:val="00A817CB"/>
    <w:rsid w:val="00A928AD"/>
    <w:rsid w:val="00AA6983"/>
    <w:rsid w:val="00AB264A"/>
    <w:rsid w:val="00AB2CF9"/>
    <w:rsid w:val="00AB51FE"/>
    <w:rsid w:val="00AD384A"/>
    <w:rsid w:val="00AD771B"/>
    <w:rsid w:val="00AE1429"/>
    <w:rsid w:val="00AF41CE"/>
    <w:rsid w:val="00AF63F4"/>
    <w:rsid w:val="00B06C89"/>
    <w:rsid w:val="00B10525"/>
    <w:rsid w:val="00B43249"/>
    <w:rsid w:val="00B61314"/>
    <w:rsid w:val="00B814B7"/>
    <w:rsid w:val="00B83517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C02761"/>
    <w:rsid w:val="00C21374"/>
    <w:rsid w:val="00C40386"/>
    <w:rsid w:val="00C43921"/>
    <w:rsid w:val="00C61BC9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E7D3F"/>
    <w:rsid w:val="00CF5EA8"/>
    <w:rsid w:val="00D01F14"/>
    <w:rsid w:val="00D05EBE"/>
    <w:rsid w:val="00D25084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914DC"/>
    <w:rsid w:val="00DA7633"/>
    <w:rsid w:val="00DB549B"/>
    <w:rsid w:val="00DB54B2"/>
    <w:rsid w:val="00DC16F1"/>
    <w:rsid w:val="00DC77A8"/>
    <w:rsid w:val="00DD4177"/>
    <w:rsid w:val="00DD7962"/>
    <w:rsid w:val="00DE2B7D"/>
    <w:rsid w:val="00E051C6"/>
    <w:rsid w:val="00E118A1"/>
    <w:rsid w:val="00E1624C"/>
    <w:rsid w:val="00E317C9"/>
    <w:rsid w:val="00E37065"/>
    <w:rsid w:val="00E3745E"/>
    <w:rsid w:val="00E401FB"/>
    <w:rsid w:val="00E44A3F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16462"/>
    <w:rsid w:val="00F2020D"/>
    <w:rsid w:val="00F207FB"/>
    <w:rsid w:val="00F2597E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paragraph" w:customStyle="1" w:styleId="Standard">
    <w:name w:val="Standard"/>
    <w:rsid w:val="00C61BC9"/>
    <w:pPr>
      <w:widowControl w:val="0"/>
      <w:suppressAutoHyphens/>
      <w:autoSpaceDN w:val="0"/>
      <w:spacing w:line="276" w:lineRule="auto"/>
      <w:textAlignment w:val="baseline"/>
    </w:pPr>
    <w:rPr>
      <w:rFonts w:ascii="Arial" w:eastAsia="Arial" w:hAnsi="Arial" w:cs="Arial"/>
      <w:sz w:val="22"/>
      <w:szCs w:val="22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</TotalTime>
  <Pages>2</Pages>
  <Words>653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9</cp:revision>
  <cp:lastPrinted>2018-03-22T13:16:00Z</cp:lastPrinted>
  <dcterms:created xsi:type="dcterms:W3CDTF">2021-03-05T12:39:00Z</dcterms:created>
  <dcterms:modified xsi:type="dcterms:W3CDTF">2021-03-16T15:26:00Z</dcterms:modified>
</cp:coreProperties>
</file>