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DF" w:rsidRDefault="0002563C" w:rsidP="00FB0BDF">
      <w:pPr>
        <w:rPr>
          <w:b/>
          <w:sz w:val="24"/>
        </w:rPr>
      </w:pPr>
      <w:r w:rsidRPr="00E35BAC">
        <w:rPr>
          <w:b/>
          <w:sz w:val="24"/>
        </w:rPr>
        <w:t xml:space="preserve">Peter </w:t>
      </w:r>
      <w:proofErr w:type="spellStart"/>
      <w:r w:rsidRPr="00E35BAC">
        <w:rPr>
          <w:b/>
          <w:sz w:val="24"/>
        </w:rPr>
        <w:t>Huta</w:t>
      </w:r>
      <w:proofErr w:type="spellEnd"/>
    </w:p>
    <w:p w:rsidR="001A64CB" w:rsidRPr="00E9593E" w:rsidRDefault="00DE7400" w:rsidP="00FB0BDF">
      <w:pPr>
        <w:rPr>
          <w:iCs/>
        </w:rPr>
      </w:pPr>
      <w:r w:rsidRPr="00E9593E">
        <w:rPr>
          <w:iCs/>
        </w:rPr>
        <w:t>Costruttore</w:t>
      </w:r>
      <w:r w:rsidR="0002563C" w:rsidRPr="00E9593E">
        <w:rPr>
          <w:iCs/>
        </w:rPr>
        <w:t xml:space="preserve"> </w:t>
      </w:r>
      <w:r w:rsidR="009442A2" w:rsidRPr="00E9593E">
        <w:rPr>
          <w:iCs/>
        </w:rPr>
        <w:t xml:space="preserve">di </w:t>
      </w:r>
      <w:r w:rsidR="0002563C" w:rsidRPr="00E9593E">
        <w:rPr>
          <w:iCs/>
        </w:rPr>
        <w:t>sci</w:t>
      </w:r>
      <w:r w:rsidR="00B02F00" w:rsidRPr="00E9593E">
        <w:rPr>
          <w:iCs/>
        </w:rPr>
        <w:t xml:space="preserve"> (laboratorio “Atelier Grooves</w:t>
      </w:r>
      <w:r w:rsidR="00E35BAC" w:rsidRPr="00E9593E">
        <w:rPr>
          <w:iCs/>
        </w:rPr>
        <w:t xml:space="preserve"> </w:t>
      </w:r>
      <w:proofErr w:type="spellStart"/>
      <w:r w:rsidR="00E35BAC" w:rsidRPr="00E9593E">
        <w:rPr>
          <w:iCs/>
        </w:rPr>
        <w:t>Skis</w:t>
      </w:r>
      <w:proofErr w:type="spellEnd"/>
      <w:r w:rsidR="00B02F00" w:rsidRPr="00E9593E">
        <w:rPr>
          <w:iCs/>
        </w:rPr>
        <w:t>”) /</w:t>
      </w:r>
      <w:r w:rsidR="001A64CB" w:rsidRPr="00E9593E">
        <w:rPr>
          <w:iCs/>
        </w:rPr>
        <w:t xml:space="preserve"> </w:t>
      </w:r>
      <w:r w:rsidR="0002563C" w:rsidRPr="00E9593E">
        <w:rPr>
          <w:iCs/>
        </w:rPr>
        <w:t>Roveret</w:t>
      </w:r>
      <w:r w:rsidR="00B02F00" w:rsidRPr="00E9593E">
        <w:rPr>
          <w:iCs/>
        </w:rPr>
        <w:t>o</w:t>
      </w:r>
    </w:p>
    <w:p w:rsidR="000E1614" w:rsidRPr="00E9593E" w:rsidRDefault="000E1614" w:rsidP="00E9593E">
      <w:pPr>
        <w:pStyle w:val="font8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</w:pPr>
    </w:p>
    <w:p w:rsidR="00E35BAC" w:rsidRPr="00E35BAC" w:rsidRDefault="00E35BAC" w:rsidP="00961E9B">
      <w:pPr>
        <w:pStyle w:val="font8"/>
        <w:spacing w:before="0" w:beforeAutospacing="0" w:after="0" w:afterAutospacing="0"/>
        <w:textAlignment w:val="baseline"/>
      </w:pP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Boemo di origine, nato a Brno (Rep. Ceca) nel 1966, </w:t>
      </w:r>
      <w:r w:rsidR="00FB0BDF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si trasferisce sul Lago di Garda a Torbole</w:t>
      </w:r>
      <w:r w:rsidR="00815DFA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poco più che ventenne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, </w:t>
      </w:r>
      <w:r w:rsidR="00E9593E"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richiamato da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un</w:t>
      </w:r>
      <w:r w:rsidR="00E9593E"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a passione per il </w:t>
      </w:r>
      <w:r w:rsidR="00E9593E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windsurf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che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ben 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presto divent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 anche il suo ambito di lavoro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: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="00E9593E"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mette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ndo</w:t>
      </w:r>
      <w:r w:rsidR="00E9593E"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a punto speciali</w:t>
      </w:r>
      <w:r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pinne </w:t>
      </w:r>
      <w:r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per le tavole 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diventa famoso tra gl</w:t>
      </w:r>
      <w:r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i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appassionati </w:t>
      </w:r>
      <w:r w:rsidR="00E9593E"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che popolano questa </w:t>
      </w:r>
      <w:r w:rsidRPr="00E9593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mecca internazionale di vento e sport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, unanimemente impressionati dalle fenomenali prestazioni dei suoi prodotti.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In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un contesto naturale contornato da montagne favolose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decide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dopo qualche anno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di 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compiere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il salto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d</w:t>
      </w:r>
      <w:r w:rsidR="00FB0BD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al windsurf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alle tavole da snowboard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,</w:t>
      </w:r>
      <w:r w:rsidR="00961E9B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ed anche stavolta la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su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a competenza e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le sue capacità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danno risultati strabilianti: al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le Olimpiadi di Nagano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del </w:t>
      </w:r>
      <w:r w:rsidR="00961E9B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1998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due delle sue tavole</w:t>
      </w:r>
      <w:r w:rsidR="00536BE9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vincono </w:t>
      </w:r>
      <w:bookmarkStart w:id="0" w:name="_GoBack"/>
      <w:bookmarkEnd w:id="0"/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r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ispettivamente le medaglie d’oro e d’argento di categoria,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e questa è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la conferma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definitiva del suo talento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di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progettista.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S</w:t>
      </w:r>
      <w:r w:rsidR="00961E9B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eguendo le proprie convinzioni e intuizioni personali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, Peter decide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infine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di avviare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una su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a attività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autonom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e dà vita a</w:t>
      </w:r>
      <w:r w:rsidR="00961E9B"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l laboratorio "Atelier Grooves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”: allo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svilupp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o delle tavole da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snowboard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ha affiancato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anche 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la produzione de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gli sci, 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proponendo tecnologie e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r w:rsidRPr="00E35BAC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geometrie rivoluzionarie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oltre ovviamente alla produzione di pezzi unici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, 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personalizzati e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“custom made”, che regalano </w:t>
      </w:r>
      <w:r w:rsidR="003919B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ad appassionati ed atleti capolavori di sciabilità dal temperamento unico e dalle altissime prestazioni</w:t>
      </w:r>
      <w:r w:rsidR="00961E9B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.</w:t>
      </w:r>
    </w:p>
    <w:p w:rsidR="00B02F00" w:rsidRPr="00E35BAC" w:rsidRDefault="00B02F00"/>
    <w:p w:rsidR="00B02F00" w:rsidRPr="00E35BAC" w:rsidRDefault="00B02F00"/>
    <w:p w:rsidR="001A64CB" w:rsidRPr="00E35BAC" w:rsidRDefault="0002563C">
      <w:r w:rsidRPr="00E35BAC">
        <w:rPr>
          <w:noProof/>
          <w:lang w:eastAsia="it-IT"/>
        </w:rPr>
        <w:drawing>
          <wp:inline distT="0" distB="0" distL="0" distR="0">
            <wp:extent cx="2381250" cy="1587500"/>
            <wp:effectExtent l="19050" t="0" r="0" b="0"/>
            <wp:docPr id="1" name="Immagine 1" descr="http://www.giornaletrentino.it/image/policy:1.1511215:1517927292/image.jpg?f=3x2&amp;w=627&amp;$p$f$w=6b4c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ornaletrentino.it/image/policy:1.1511215:1517927292/image.jpg?f=3x2&amp;w=627&amp;$p$f$w=6b4c25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78" cy="159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BAC">
        <w:rPr>
          <w:noProof/>
          <w:lang w:eastAsia="it-IT"/>
        </w:rPr>
        <w:drawing>
          <wp:inline distT="0" distB="0" distL="0" distR="0">
            <wp:extent cx="2403709" cy="1597131"/>
            <wp:effectExtent l="19050" t="0" r="0" b="0"/>
            <wp:docPr id="4" name="Immagine 4" descr="http://www.giornaletrentino.it/image/policy:1.1511245:1517929514/DSC_4340.jpg?w=1000&amp;$p$w=7a4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ornaletrentino.it/image/policy:1.1511245:1517929514/DSC_4340.jpg?w=1000&amp;$p$w=7a432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02" cy="159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CB" w:rsidRPr="00E35BAC" w:rsidRDefault="001A64CB"/>
    <w:p w:rsidR="0003676D" w:rsidRPr="00536BE9" w:rsidRDefault="005E69C2">
      <w:r w:rsidRPr="00536BE9">
        <w:t>LINKS</w:t>
      </w:r>
    </w:p>
    <w:p w:rsidR="0003676D" w:rsidRPr="00536BE9" w:rsidRDefault="00536BE9">
      <w:hyperlink r:id="rId7" w:history="1">
        <w:r w:rsidR="0002563C" w:rsidRPr="00536BE9">
          <w:rPr>
            <w:rStyle w:val="Collegamentoipertestuale"/>
            <w:color w:val="auto"/>
          </w:rPr>
          <w:t>http://www.grooves-skis.com/</w:t>
        </w:r>
      </w:hyperlink>
    </w:p>
    <w:p w:rsidR="000E1614" w:rsidRPr="00536BE9" w:rsidRDefault="000E1614"/>
    <w:sectPr w:rsidR="000E1614" w:rsidRPr="00536BE9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2563C"/>
    <w:rsid w:val="0003676D"/>
    <w:rsid w:val="0004262E"/>
    <w:rsid w:val="000E1614"/>
    <w:rsid w:val="001A64CB"/>
    <w:rsid w:val="001D041E"/>
    <w:rsid w:val="003919BD"/>
    <w:rsid w:val="00407DDE"/>
    <w:rsid w:val="004F5B68"/>
    <w:rsid w:val="00536BE9"/>
    <w:rsid w:val="00540DBC"/>
    <w:rsid w:val="005E69C2"/>
    <w:rsid w:val="005F4D83"/>
    <w:rsid w:val="00610596"/>
    <w:rsid w:val="006C2A1A"/>
    <w:rsid w:val="006D5668"/>
    <w:rsid w:val="007C371E"/>
    <w:rsid w:val="00815DFA"/>
    <w:rsid w:val="00881F05"/>
    <w:rsid w:val="008F6F11"/>
    <w:rsid w:val="009407F7"/>
    <w:rsid w:val="009442A2"/>
    <w:rsid w:val="00961E9B"/>
    <w:rsid w:val="009E51A4"/>
    <w:rsid w:val="00A20229"/>
    <w:rsid w:val="00A3068D"/>
    <w:rsid w:val="00B02F00"/>
    <w:rsid w:val="00C54C0B"/>
    <w:rsid w:val="00DC521F"/>
    <w:rsid w:val="00DC6455"/>
    <w:rsid w:val="00DE7400"/>
    <w:rsid w:val="00E02D1D"/>
    <w:rsid w:val="00E26431"/>
    <w:rsid w:val="00E35BAC"/>
    <w:rsid w:val="00E82CCD"/>
    <w:rsid w:val="00E9593E"/>
    <w:rsid w:val="00F33732"/>
    <w:rsid w:val="00F455DC"/>
    <w:rsid w:val="00FA7760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paragraph" w:styleId="Titolo1">
    <w:name w:val="heading 1"/>
    <w:basedOn w:val="Normale"/>
    <w:link w:val="Titolo1Carattere"/>
    <w:uiPriority w:val="9"/>
    <w:qFormat/>
    <w:rsid w:val="007C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63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37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yle-jeo5grq1label">
    <w:name w:val="style-jeo5grq1label"/>
    <w:basedOn w:val="Carpredefinitoparagrafo"/>
    <w:rsid w:val="007C371E"/>
  </w:style>
  <w:style w:type="character" w:customStyle="1" w:styleId="style-jeo5grqllabel">
    <w:name w:val="style-jeo5grqllabel"/>
    <w:basedOn w:val="Carpredefinitoparagrafo"/>
    <w:rsid w:val="007C371E"/>
  </w:style>
  <w:style w:type="character" w:customStyle="1" w:styleId="style-jeo5grr21label">
    <w:name w:val="style-jeo5grr21label"/>
    <w:basedOn w:val="Carpredefinitoparagrafo"/>
    <w:rsid w:val="007C371E"/>
  </w:style>
  <w:style w:type="character" w:customStyle="1" w:styleId="style-jeo5grrp1label">
    <w:name w:val="style-jeo5grrp1label"/>
    <w:basedOn w:val="Carpredefinitoparagrafo"/>
    <w:rsid w:val="007C371E"/>
  </w:style>
  <w:style w:type="character" w:customStyle="1" w:styleId="style-jeo5grs8label">
    <w:name w:val="style-jeo5grs8label"/>
    <w:basedOn w:val="Carpredefinitoparagrafo"/>
    <w:rsid w:val="007C371E"/>
  </w:style>
  <w:style w:type="character" w:customStyle="1" w:styleId="wixguard">
    <w:name w:val="wixguard"/>
    <w:basedOn w:val="Carpredefinitoparagrafo"/>
    <w:rsid w:val="007C371E"/>
  </w:style>
  <w:style w:type="paragraph" w:customStyle="1" w:styleId="font8">
    <w:name w:val="font_8"/>
    <w:basedOn w:val="Normale"/>
    <w:rsid w:val="007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ooves-ski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 Katia</dc:creator>
  <cp:keywords/>
  <dc:description/>
  <cp:lastModifiedBy>Monica Bazzanella</cp:lastModifiedBy>
  <cp:revision>27</cp:revision>
  <dcterms:created xsi:type="dcterms:W3CDTF">2018-07-30T10:18:00Z</dcterms:created>
  <dcterms:modified xsi:type="dcterms:W3CDTF">2018-10-30T11:43:00Z</dcterms:modified>
</cp:coreProperties>
</file>