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D08" w:rsidRPr="00770D08" w:rsidRDefault="00770D08" w:rsidP="00770D08">
      <w:pPr>
        <w:rPr>
          <w:rFonts w:cs="Arial"/>
          <w:b/>
          <w:sz w:val="32"/>
          <w:szCs w:val="24"/>
        </w:rPr>
      </w:pPr>
      <w:r w:rsidRPr="00770D08">
        <w:rPr>
          <w:rFonts w:cs="Arial"/>
          <w:b/>
          <w:sz w:val="28"/>
          <w:szCs w:val="24"/>
        </w:rPr>
        <w:t xml:space="preserve">L'esperienza unica del </w:t>
      </w:r>
      <w:proofErr w:type="spellStart"/>
      <w:r w:rsidRPr="00770D08">
        <w:rPr>
          <w:rFonts w:cs="Arial"/>
          <w:b/>
          <w:sz w:val="28"/>
          <w:szCs w:val="24"/>
        </w:rPr>
        <w:t>wellness</w:t>
      </w:r>
      <w:proofErr w:type="spellEnd"/>
      <w:r w:rsidRPr="00770D08">
        <w:rPr>
          <w:rFonts w:cs="Arial"/>
          <w:b/>
          <w:sz w:val="28"/>
          <w:szCs w:val="24"/>
        </w:rPr>
        <w:t xml:space="preserve"> alpino in hotel e centri benessere </w:t>
      </w:r>
      <w:r w:rsidRPr="00770D08">
        <w:rPr>
          <w:rFonts w:cs="Arial"/>
          <w:b/>
          <w:sz w:val="28"/>
          <w:szCs w:val="24"/>
        </w:rPr>
        <w:br/>
      </w:r>
      <w:r w:rsidRPr="00770D08">
        <w:rPr>
          <w:rFonts w:cs="Arial"/>
          <w:b/>
          <w:sz w:val="32"/>
          <w:szCs w:val="24"/>
        </w:rPr>
        <w:t>ACQUE E TRATTAMENTI RIGENERANTI</w:t>
      </w:r>
    </w:p>
    <w:p w:rsidR="00770D08" w:rsidRPr="00770D08" w:rsidRDefault="00770D08" w:rsidP="00770D08">
      <w:pPr>
        <w:pStyle w:val="Corpodeltesto21"/>
        <w:ind w:right="-59"/>
        <w:rPr>
          <w:rFonts w:ascii="Arial" w:hAnsi="Arial" w:cs="Arial"/>
          <w:b/>
          <w:szCs w:val="24"/>
        </w:rPr>
      </w:pPr>
    </w:p>
    <w:p w:rsidR="00770D08" w:rsidRPr="00770D08" w:rsidRDefault="00770D08" w:rsidP="00770D08">
      <w:pPr>
        <w:pStyle w:val="Corpodeltesto21"/>
        <w:spacing w:line="276" w:lineRule="auto"/>
        <w:ind w:right="-59"/>
        <w:rPr>
          <w:rFonts w:ascii="Arial" w:hAnsi="Arial" w:cs="Arial"/>
          <w:szCs w:val="24"/>
        </w:rPr>
      </w:pPr>
      <w:r w:rsidRPr="00770D08">
        <w:rPr>
          <w:rFonts w:ascii="Arial" w:hAnsi="Arial" w:cs="Arial"/>
          <w:b/>
          <w:szCs w:val="24"/>
        </w:rPr>
        <w:t xml:space="preserve">Concludere una giornata sulla neve, dopo sole, sci, o altre attività outdoor, immergendosi tra i vapori di una calda piscina, di un idromassaggio o di una sauna aromatica in una delle attrezzate spa del Trentino </w:t>
      </w:r>
    </w:p>
    <w:p w:rsidR="00770D08" w:rsidRPr="00770D08" w:rsidRDefault="00770D08" w:rsidP="00770D08">
      <w:pPr>
        <w:pStyle w:val="Intestazione"/>
        <w:jc w:val="both"/>
        <w:rPr>
          <w:rFonts w:ascii="Arial" w:hAnsi="Arial" w:cs="Arial"/>
        </w:rPr>
      </w:pPr>
    </w:p>
    <w:p w:rsidR="00770D08" w:rsidRPr="00770D08" w:rsidRDefault="00770D08" w:rsidP="00770D08">
      <w:pPr>
        <w:pStyle w:val="Intestazione"/>
        <w:jc w:val="both"/>
        <w:rPr>
          <w:rFonts w:ascii="Arial" w:hAnsi="Arial" w:cs="Arial"/>
        </w:rPr>
      </w:pPr>
      <w:r w:rsidRPr="00770D08">
        <w:rPr>
          <w:rFonts w:ascii="Arial" w:hAnsi="Arial" w:cs="Arial"/>
        </w:rPr>
        <w:t>Lontano dalla quotidianità, dai problemi, dallo stress, sentire giorno dopo giorno il proprio organismo rinascere e ricaricarsi in un luogo che annulla il tempo, avvolti dal silenzio, gli occhi chiusi, mentre il ritmo del respiro si fa lento e prolungato.</w:t>
      </w:r>
    </w:p>
    <w:p w:rsidR="00770D08" w:rsidRPr="00770D08" w:rsidRDefault="00770D08" w:rsidP="00770D08">
      <w:pPr>
        <w:pStyle w:val="Intestazione"/>
        <w:jc w:val="both"/>
        <w:rPr>
          <w:rFonts w:ascii="Arial" w:hAnsi="Arial" w:cs="Arial"/>
        </w:rPr>
      </w:pPr>
      <w:r w:rsidRPr="00770D08">
        <w:rPr>
          <w:rFonts w:ascii="Arial" w:hAnsi="Arial" w:cs="Arial"/>
        </w:rPr>
        <w:t xml:space="preserve">Un'esperienza che non può mancare durante una vacanza, da provare in uno dei numerosi luoghi deputati al benessere dove l'azione dell'acqua calda, dei bagni di vapore e aromatizzati, delle docce emozionali, dei percorsi </w:t>
      </w:r>
      <w:proofErr w:type="spellStart"/>
      <w:r w:rsidRPr="00770D08">
        <w:rPr>
          <w:rFonts w:ascii="Arial" w:hAnsi="Arial" w:cs="Arial"/>
        </w:rPr>
        <w:t>Kneipp</w:t>
      </w:r>
      <w:proofErr w:type="spellEnd"/>
      <w:r w:rsidRPr="00770D08">
        <w:rPr>
          <w:rFonts w:ascii="Arial" w:hAnsi="Arial" w:cs="Arial"/>
        </w:rPr>
        <w:t xml:space="preserve"> contribuiscono a rimettere in forma. Piacevoli sbalzi di temperatura in un alternarsi di caldo e freddo che contribuiscono a rafforzare le difese immunitarie, a stimolare la circolazione sanguigna il sistema nervoso vegetativo, i muscoli.</w:t>
      </w:r>
    </w:p>
    <w:p w:rsidR="00770D08" w:rsidRPr="00770D08" w:rsidRDefault="00770D08" w:rsidP="00770D08">
      <w:pPr>
        <w:pStyle w:val="Intestazione"/>
        <w:jc w:val="both"/>
        <w:rPr>
          <w:rFonts w:ascii="Arial" w:hAnsi="Arial" w:cs="Arial"/>
          <w:lang/>
        </w:rPr>
      </w:pPr>
      <w:r w:rsidRPr="00770D08">
        <w:rPr>
          <w:rFonts w:ascii="Arial" w:hAnsi="Arial" w:cs="Arial"/>
        </w:rPr>
        <w:t>Una rigenerazione che si può completare e far durare più a lungo grazie agli innumerevoli trattamenti proposti in questi centri, che utilizzano linee cosmetiche a base di prodotti naturali e biologici in grado di prolungare l’effetto benefico anche una volta rientrati dalle vacanze.</w:t>
      </w:r>
    </w:p>
    <w:p w:rsidR="00770D08" w:rsidRPr="00770D08" w:rsidRDefault="00770D08" w:rsidP="00770D08">
      <w:pPr>
        <w:pStyle w:val="Intestazione"/>
        <w:jc w:val="both"/>
        <w:rPr>
          <w:rFonts w:ascii="Arial" w:hAnsi="Arial" w:cs="Arial"/>
        </w:rPr>
      </w:pPr>
    </w:p>
    <w:p w:rsidR="00770D08" w:rsidRPr="00770D08" w:rsidRDefault="00770D08" w:rsidP="00770D08">
      <w:pPr>
        <w:pStyle w:val="Intestazione"/>
        <w:jc w:val="both"/>
        <w:rPr>
          <w:rFonts w:ascii="Arial" w:hAnsi="Arial" w:cs="Arial"/>
          <w:color w:val="000000"/>
          <w:szCs w:val="20"/>
        </w:rPr>
      </w:pPr>
      <w:r w:rsidRPr="00770D08">
        <w:rPr>
          <w:rFonts w:ascii="Arial" w:hAnsi="Arial" w:cs="Arial"/>
          <w:b/>
          <w:bCs/>
        </w:rPr>
        <w:t>Negli Hotel Vita Nova benessere in tutte le declinazioni</w:t>
      </w:r>
    </w:p>
    <w:p w:rsidR="00770D08" w:rsidRPr="00770D08" w:rsidRDefault="00770D08" w:rsidP="00770D08">
      <w:pPr>
        <w:jc w:val="both"/>
        <w:rPr>
          <w:rFonts w:cs="Arial"/>
        </w:rPr>
      </w:pPr>
      <w:r w:rsidRPr="00770D08">
        <w:rPr>
          <w:rFonts w:cs="Arial"/>
        </w:rPr>
        <w:t xml:space="preserve">"Il benessere" dei propri clienti è la bandiera del Consorzio Vita Nova Trentino </w:t>
      </w:r>
      <w:proofErr w:type="spellStart"/>
      <w:r w:rsidRPr="00770D08">
        <w:rPr>
          <w:rFonts w:cs="Arial"/>
        </w:rPr>
        <w:t>Wellness</w:t>
      </w:r>
      <w:proofErr w:type="spellEnd"/>
      <w:r w:rsidRPr="00770D08">
        <w:rPr>
          <w:rFonts w:cs="Arial"/>
        </w:rPr>
        <w:t xml:space="preserve"> che riunisce hotel stellati, campeggi esclusivi e centri termali con uno standard superiore di qualità e servizi.</w:t>
      </w:r>
    </w:p>
    <w:p w:rsidR="00770D08" w:rsidRPr="00770D08" w:rsidRDefault="00770D08" w:rsidP="00770D08">
      <w:pPr>
        <w:jc w:val="both"/>
        <w:rPr>
          <w:rFonts w:cs="Arial"/>
        </w:rPr>
      </w:pPr>
      <w:r w:rsidRPr="00770D08">
        <w:rPr>
          <w:rFonts w:cs="Arial"/>
        </w:rPr>
        <w:t xml:space="preserve">Il punto di forza di queste 21 strutture di eccellenza è naturalmente l'offerta </w:t>
      </w:r>
      <w:proofErr w:type="spellStart"/>
      <w:r w:rsidRPr="00770D08">
        <w:rPr>
          <w:rFonts w:cs="Arial"/>
        </w:rPr>
        <w:t>wellness</w:t>
      </w:r>
      <w:proofErr w:type="spellEnd"/>
      <w:r w:rsidRPr="00770D08">
        <w:rPr>
          <w:rFonts w:cs="Arial"/>
        </w:rPr>
        <w:t xml:space="preserve"> tra saune, bagni turchi, idromassaggi, percorsi </w:t>
      </w:r>
      <w:proofErr w:type="spellStart"/>
      <w:r w:rsidRPr="00770D08">
        <w:rPr>
          <w:rFonts w:cs="Arial"/>
        </w:rPr>
        <w:t>Kneipp</w:t>
      </w:r>
      <w:proofErr w:type="spellEnd"/>
      <w:r w:rsidRPr="00770D08">
        <w:rPr>
          <w:rFonts w:cs="Arial"/>
        </w:rPr>
        <w:t xml:space="preserve"> per il relax e le esclusive linee </w:t>
      </w:r>
      <w:proofErr w:type="spellStart"/>
      <w:r w:rsidRPr="00770D08">
        <w:rPr>
          <w:rFonts w:cs="Arial"/>
        </w:rPr>
        <w:t>biocosmetiche</w:t>
      </w:r>
      <w:proofErr w:type="spellEnd"/>
      <w:r w:rsidRPr="00770D08">
        <w:rPr>
          <w:rFonts w:cs="Arial"/>
        </w:rPr>
        <w:t xml:space="preserve"> naturali e biologiche a base di “Ribes </w:t>
      </w:r>
      <w:proofErr w:type="spellStart"/>
      <w:r w:rsidRPr="00770D08">
        <w:rPr>
          <w:rFonts w:cs="Arial"/>
        </w:rPr>
        <w:t>Nigrum</w:t>
      </w:r>
      <w:proofErr w:type="spellEnd"/>
      <w:r w:rsidRPr="00770D08">
        <w:rPr>
          <w:rFonts w:cs="Arial"/>
        </w:rPr>
        <w:t>” e “Nigritella del Trentino”, estratti vegetali di specie locali. Grazie al progetto “Declinazioni del Benessere” (</w:t>
      </w:r>
      <w:hyperlink r:id="rId7" w:history="1">
        <w:r w:rsidRPr="00770D08">
          <w:rPr>
            <w:rStyle w:val="Collegamentoipertestuale"/>
            <w:rFonts w:cs="Arial"/>
          </w:rPr>
          <w:t>www.declinazionibenessere.it</w:t>
        </w:r>
      </w:hyperlink>
      <w:r w:rsidRPr="00770D08">
        <w:rPr>
          <w:rFonts w:cs="Arial"/>
        </w:rPr>
        <w:t>) l’ospite può vivere un’esperienza di vacanza unica, scegliendo fra cinque diverse opportunità - sapori, luoghi, emozioni, trekking - che vanno oltre il binomio “</w:t>
      </w:r>
      <w:proofErr w:type="spellStart"/>
      <w:r w:rsidRPr="00770D08">
        <w:rPr>
          <w:rFonts w:cs="Arial"/>
        </w:rPr>
        <w:t>wellness&amp;beauty</w:t>
      </w:r>
      <w:proofErr w:type="spellEnd"/>
      <w:r w:rsidRPr="00770D08">
        <w:rPr>
          <w:rFonts w:cs="Arial"/>
        </w:rPr>
        <w:t xml:space="preserve">”. </w:t>
      </w:r>
      <w:r w:rsidRPr="00770D08">
        <w:rPr>
          <w:rFonts w:cs="Arial"/>
          <w:b/>
        </w:rPr>
        <w:t>Info</w:t>
      </w:r>
      <w:r w:rsidRPr="00770D08">
        <w:rPr>
          <w:rFonts w:cs="Arial"/>
        </w:rPr>
        <w:t>:</w:t>
      </w:r>
      <w:hyperlink r:id="rId8" w:history="1">
        <w:r w:rsidRPr="00770D08">
          <w:rPr>
            <w:rStyle w:val="Collegamentoipertestuale"/>
            <w:rFonts w:cs="Arial"/>
          </w:rPr>
          <w:t>www.vitanova.to</w:t>
        </w:r>
      </w:hyperlink>
    </w:p>
    <w:p w:rsidR="00770D08" w:rsidRPr="00770D08" w:rsidRDefault="00770D08" w:rsidP="00770D08">
      <w:pPr>
        <w:rPr>
          <w:rFonts w:cs="Arial"/>
          <w:b/>
          <w:szCs w:val="24"/>
        </w:rPr>
      </w:pPr>
    </w:p>
    <w:p w:rsidR="00770D08" w:rsidRPr="00770D08" w:rsidRDefault="00770D08" w:rsidP="00770D08">
      <w:pPr>
        <w:jc w:val="both"/>
        <w:rPr>
          <w:rFonts w:cs="Arial"/>
          <w:b/>
          <w:szCs w:val="24"/>
        </w:rPr>
      </w:pPr>
      <w:r w:rsidRPr="00770D08">
        <w:rPr>
          <w:rFonts w:cs="Arial"/>
          <w:b/>
          <w:szCs w:val="24"/>
        </w:rPr>
        <w:t>E dopo lo sci rigenerarsi tra idromassaggi, saune e bagni emozionali</w:t>
      </w:r>
    </w:p>
    <w:p w:rsidR="00770D08" w:rsidRPr="00770D08" w:rsidRDefault="00770D08" w:rsidP="00770D08">
      <w:pPr>
        <w:jc w:val="both"/>
        <w:rPr>
          <w:rFonts w:cs="Arial"/>
          <w:szCs w:val="24"/>
        </w:rPr>
      </w:pPr>
      <w:r w:rsidRPr="00770D08">
        <w:rPr>
          <w:rFonts w:cs="Arial"/>
          <w:szCs w:val="24"/>
        </w:rPr>
        <w:t>Dopo tanto sport e attività, concedersi qualche ora in un Centro Benessere per prendersi cura della propria salute è il modo migliore per concludere una giornata sulla neve. Ecco dove:</w:t>
      </w:r>
      <w:r w:rsidRPr="00770D08">
        <w:rPr>
          <w:rFonts w:cs="Arial"/>
          <w:szCs w:val="24"/>
        </w:rPr>
        <w:br/>
      </w:r>
      <w:r w:rsidRPr="00770D08">
        <w:rPr>
          <w:rFonts w:cs="Arial"/>
          <w:b/>
          <w:i/>
          <w:szCs w:val="24"/>
        </w:rPr>
        <w:t xml:space="preserve">QC Terme Dolomiti – Pozza di Fassa. </w:t>
      </w:r>
      <w:r w:rsidRPr="00770D08">
        <w:rPr>
          <w:rFonts w:cs="Arial"/>
          <w:szCs w:val="24"/>
        </w:rPr>
        <w:t xml:space="preserve">Il benessere totale firmato QC Terme è sbarcato </w:t>
      </w:r>
      <w:r w:rsidRPr="00770D08">
        <w:rPr>
          <w:rFonts w:cs="Arial"/>
          <w:szCs w:val="24"/>
        </w:rPr>
        <w:lastRenderedPageBreak/>
        <w:t xml:space="preserve">nel cuore delle Dolomiti della Val di Fassa un anno fa, per offrire un'esperienza di </w:t>
      </w:r>
      <w:proofErr w:type="spellStart"/>
      <w:r w:rsidRPr="00770D08">
        <w:rPr>
          <w:rFonts w:cs="Arial"/>
          <w:szCs w:val="24"/>
        </w:rPr>
        <w:t>wellness</w:t>
      </w:r>
      <w:proofErr w:type="spellEnd"/>
      <w:r w:rsidRPr="00770D08">
        <w:rPr>
          <w:rFonts w:cs="Arial"/>
          <w:szCs w:val="24"/>
        </w:rPr>
        <w:t xml:space="preserve"> alpino unica, grazie alla proposta di diversi percorsi termali tutti da provare e che utilizzano l'acqua termale della sorgente di </w:t>
      </w:r>
      <w:proofErr w:type="spellStart"/>
      <w:r w:rsidRPr="00770D08">
        <w:rPr>
          <w:rFonts w:cs="Arial"/>
          <w:szCs w:val="24"/>
        </w:rPr>
        <w:t>Alloch</w:t>
      </w:r>
      <w:proofErr w:type="spellEnd"/>
      <w:r w:rsidRPr="00770D08">
        <w:rPr>
          <w:rFonts w:cs="Arial"/>
          <w:szCs w:val="24"/>
        </w:rPr>
        <w:t xml:space="preserve">, un'acqua </w:t>
      </w:r>
      <w:proofErr w:type="spellStart"/>
      <w:r w:rsidRPr="00770D08">
        <w:rPr>
          <w:rFonts w:cs="Arial"/>
          <w:szCs w:val="24"/>
        </w:rPr>
        <w:t>solfureo-solfato-calcico-magnesiaca-fluorata</w:t>
      </w:r>
      <w:proofErr w:type="spellEnd"/>
      <w:r w:rsidRPr="00770D08">
        <w:rPr>
          <w:rFonts w:cs="Arial"/>
          <w:szCs w:val="24"/>
        </w:rPr>
        <w:t xml:space="preserve"> che sgorga a 1320 metri dalle rocce sedimentarie del </w:t>
      </w:r>
      <w:proofErr w:type="spellStart"/>
      <w:r w:rsidRPr="00770D08">
        <w:rPr>
          <w:rFonts w:cs="Arial"/>
          <w:szCs w:val="24"/>
        </w:rPr>
        <w:t>Bellerophon</w:t>
      </w:r>
      <w:proofErr w:type="spellEnd"/>
      <w:r w:rsidRPr="00770D08">
        <w:rPr>
          <w:rFonts w:cs="Arial"/>
          <w:szCs w:val="24"/>
        </w:rPr>
        <w:t xml:space="preserve"> del gruppo dei </w:t>
      </w:r>
      <w:proofErr w:type="spellStart"/>
      <w:r w:rsidRPr="00770D08">
        <w:rPr>
          <w:rFonts w:cs="Arial"/>
          <w:szCs w:val="24"/>
        </w:rPr>
        <w:t>Monzoni</w:t>
      </w:r>
      <w:proofErr w:type="spellEnd"/>
      <w:r w:rsidRPr="00770D08">
        <w:rPr>
          <w:rFonts w:cs="Arial"/>
          <w:szCs w:val="24"/>
        </w:rPr>
        <w:t xml:space="preserve"> alla temperatura di 9,5 °C. Numerose le pratiche previste: vasche idromassaggio, percorsi </w:t>
      </w:r>
      <w:proofErr w:type="spellStart"/>
      <w:r w:rsidRPr="00770D08">
        <w:rPr>
          <w:rFonts w:cs="Arial"/>
          <w:szCs w:val="24"/>
        </w:rPr>
        <w:t>kneipp</w:t>
      </w:r>
      <w:proofErr w:type="spellEnd"/>
      <w:r w:rsidRPr="00770D08">
        <w:rPr>
          <w:rFonts w:cs="Arial"/>
          <w:szCs w:val="24"/>
        </w:rPr>
        <w:t xml:space="preserve">, cascate d’acqua, bagno giapponese, bagni a vapore, saune e </w:t>
      </w:r>
      <w:proofErr w:type="spellStart"/>
      <w:r w:rsidRPr="00770D08">
        <w:rPr>
          <w:rFonts w:cs="Arial"/>
          <w:szCs w:val="24"/>
        </w:rPr>
        <w:t>biosaune</w:t>
      </w:r>
      <w:proofErr w:type="spellEnd"/>
      <w:r w:rsidRPr="00770D08">
        <w:rPr>
          <w:rFonts w:cs="Arial"/>
          <w:szCs w:val="24"/>
        </w:rPr>
        <w:t xml:space="preserve">, per ottenere un immediato beneficio dalla pratica della balneoterapia alpina in grado di rilassare il sistema muscolare e nervoso grazie al massaggio idrico dei getti d’acqua, di rafforzare il sistema immunitario attraverso l’immersione bioenergetica nelle vasche. </w:t>
      </w:r>
      <w:r w:rsidRPr="00770D08">
        <w:rPr>
          <w:rFonts w:cs="Arial"/>
          <w:b/>
          <w:szCs w:val="24"/>
        </w:rPr>
        <w:t xml:space="preserve">Info: </w:t>
      </w:r>
      <w:hyperlink r:id="rId9" w:history="1">
        <w:r w:rsidRPr="00770D08">
          <w:rPr>
            <w:rStyle w:val="Collegamentoipertestuale"/>
            <w:rFonts w:cs="Arial"/>
            <w:szCs w:val="24"/>
          </w:rPr>
          <w:t>www.qctermedolomiti.it</w:t>
        </w:r>
      </w:hyperlink>
    </w:p>
    <w:p w:rsidR="00770D08" w:rsidRPr="00770D08" w:rsidRDefault="00770D08" w:rsidP="00770D08">
      <w:pPr>
        <w:jc w:val="both"/>
        <w:rPr>
          <w:rFonts w:cs="Arial"/>
          <w:szCs w:val="24"/>
        </w:rPr>
      </w:pPr>
      <w:proofErr w:type="spellStart"/>
      <w:r w:rsidRPr="00770D08">
        <w:rPr>
          <w:rFonts w:cs="Arial"/>
          <w:b/>
          <w:i/>
          <w:szCs w:val="24"/>
        </w:rPr>
        <w:t>Dolaondes</w:t>
      </w:r>
      <w:proofErr w:type="spellEnd"/>
      <w:r w:rsidRPr="00770D08">
        <w:rPr>
          <w:rFonts w:cs="Arial"/>
          <w:b/>
          <w:i/>
          <w:szCs w:val="24"/>
        </w:rPr>
        <w:t xml:space="preserve"> - </w:t>
      </w:r>
      <w:proofErr w:type="spellStart"/>
      <w:r w:rsidRPr="00770D08">
        <w:rPr>
          <w:rFonts w:cs="Arial"/>
          <w:b/>
          <w:i/>
          <w:szCs w:val="24"/>
        </w:rPr>
        <w:t>Canazei</w:t>
      </w:r>
      <w:proofErr w:type="spellEnd"/>
      <w:r w:rsidRPr="00770D08">
        <w:rPr>
          <w:rFonts w:cs="Arial"/>
          <w:b/>
          <w:i/>
          <w:szCs w:val="24"/>
        </w:rPr>
        <w:t xml:space="preserve">. </w:t>
      </w:r>
      <w:r w:rsidRPr="00770D08">
        <w:rPr>
          <w:rFonts w:cs="Arial"/>
          <w:szCs w:val="24"/>
        </w:rPr>
        <w:t xml:space="preserve">Siamo ancora in val di Fassa, a </w:t>
      </w:r>
      <w:proofErr w:type="spellStart"/>
      <w:r w:rsidRPr="00770D08">
        <w:rPr>
          <w:rFonts w:cs="Arial"/>
          <w:szCs w:val="24"/>
        </w:rPr>
        <w:t>Canazei</w:t>
      </w:r>
      <w:proofErr w:type="spellEnd"/>
      <w:r w:rsidRPr="00770D08">
        <w:rPr>
          <w:rFonts w:cs="Arial"/>
          <w:szCs w:val="24"/>
        </w:rPr>
        <w:t xml:space="preserve">, e </w:t>
      </w:r>
      <w:proofErr w:type="spellStart"/>
      <w:r w:rsidRPr="00770D08">
        <w:rPr>
          <w:rFonts w:cs="Arial"/>
          <w:b/>
          <w:szCs w:val="24"/>
        </w:rPr>
        <w:t>Dòlaondes</w:t>
      </w:r>
      <w:proofErr w:type="spellEnd"/>
      <w:r w:rsidRPr="00770D08">
        <w:rPr>
          <w:rFonts w:cs="Arial"/>
          <w:szCs w:val="24"/>
        </w:rPr>
        <w:t xml:space="preserve"> è un grande centro acquatico per nuotare, divertirsi rilassarsi tra quattro distinte aree. Sei le vasche e le piscine a disposizione nell’area </w:t>
      </w:r>
      <w:proofErr w:type="spellStart"/>
      <w:r w:rsidRPr="00770D08">
        <w:rPr>
          <w:rFonts w:cs="Arial"/>
          <w:szCs w:val="24"/>
        </w:rPr>
        <w:t>Water&amp;Fun</w:t>
      </w:r>
      <w:proofErr w:type="spellEnd"/>
      <w:r w:rsidRPr="00770D08">
        <w:rPr>
          <w:rFonts w:cs="Arial"/>
          <w:szCs w:val="24"/>
        </w:rPr>
        <w:t xml:space="preserve">, ognuna con caratteristiche proprie. </w:t>
      </w:r>
      <w:proofErr w:type="spellStart"/>
      <w:r w:rsidRPr="00770D08">
        <w:rPr>
          <w:rFonts w:cs="Arial"/>
          <w:szCs w:val="24"/>
        </w:rPr>
        <w:t>Eghes</w:t>
      </w:r>
      <w:proofErr w:type="spellEnd"/>
      <w:r w:rsidRPr="00770D08">
        <w:rPr>
          <w:rFonts w:cs="Arial"/>
          <w:szCs w:val="24"/>
        </w:rPr>
        <w:t xml:space="preserve"> è l’area benessere, creata ispirandosi ai principi della bioclimatologia delle </w:t>
      </w:r>
      <w:proofErr w:type="spellStart"/>
      <w:r w:rsidRPr="00770D08">
        <w:rPr>
          <w:rFonts w:cs="Arial"/>
          <w:szCs w:val="24"/>
        </w:rPr>
        <w:t>thermae</w:t>
      </w:r>
      <w:proofErr w:type="spellEnd"/>
      <w:r w:rsidRPr="00770D08">
        <w:rPr>
          <w:rFonts w:cs="Arial"/>
          <w:szCs w:val="24"/>
        </w:rPr>
        <w:t xml:space="preserve"> romane e articolata su diversi tipi di bagni capaci di sfruttare le proprietà terapeutiche dell’acqua. L’area </w:t>
      </w:r>
      <w:proofErr w:type="spellStart"/>
      <w:r w:rsidRPr="00770D08">
        <w:rPr>
          <w:rFonts w:cs="Arial"/>
          <w:szCs w:val="24"/>
        </w:rPr>
        <w:t>Sport&amp;Fitness</w:t>
      </w:r>
      <w:proofErr w:type="spellEnd"/>
      <w:r w:rsidRPr="00770D08">
        <w:rPr>
          <w:rFonts w:cs="Arial"/>
          <w:szCs w:val="24"/>
        </w:rPr>
        <w:t xml:space="preserve">, con palestra attrezzata di macchinari d'ultima generazione, e l’area </w:t>
      </w:r>
      <w:proofErr w:type="spellStart"/>
      <w:r w:rsidRPr="00770D08">
        <w:rPr>
          <w:rFonts w:cs="Arial"/>
          <w:szCs w:val="24"/>
        </w:rPr>
        <w:t>Eat&amp;Drink</w:t>
      </w:r>
      <w:proofErr w:type="spellEnd"/>
      <w:r w:rsidRPr="00770D08">
        <w:rPr>
          <w:rFonts w:cs="Arial"/>
          <w:szCs w:val="24"/>
        </w:rPr>
        <w:t xml:space="preserve"> con il bar, completano i servizi di questo centro. </w:t>
      </w:r>
      <w:r w:rsidRPr="00770D08">
        <w:rPr>
          <w:rFonts w:cs="Arial"/>
          <w:b/>
          <w:szCs w:val="24"/>
        </w:rPr>
        <w:t xml:space="preserve">Info: </w:t>
      </w:r>
      <w:hyperlink r:id="rId10" w:history="1">
        <w:r w:rsidRPr="00770D08">
          <w:rPr>
            <w:rStyle w:val="Collegamentoipertestuale"/>
            <w:rFonts w:cs="Arial"/>
            <w:szCs w:val="24"/>
          </w:rPr>
          <w:t>www.dolaondes.it</w:t>
        </w:r>
      </w:hyperlink>
    </w:p>
    <w:p w:rsidR="00770D08" w:rsidRPr="00770D08" w:rsidRDefault="00770D08" w:rsidP="00770D08">
      <w:pPr>
        <w:jc w:val="both"/>
        <w:rPr>
          <w:rFonts w:cs="Arial"/>
          <w:szCs w:val="24"/>
        </w:rPr>
      </w:pPr>
      <w:proofErr w:type="spellStart"/>
      <w:r w:rsidRPr="00770D08">
        <w:rPr>
          <w:rFonts w:cs="Arial"/>
          <w:b/>
          <w:i/>
          <w:szCs w:val="24"/>
        </w:rPr>
        <w:t>AcquaIn</w:t>
      </w:r>
      <w:proofErr w:type="spellEnd"/>
      <w:r w:rsidRPr="00770D08">
        <w:rPr>
          <w:rFonts w:cs="Arial"/>
          <w:b/>
          <w:i/>
          <w:szCs w:val="24"/>
        </w:rPr>
        <w:t xml:space="preserve"> - </w:t>
      </w:r>
      <w:proofErr w:type="spellStart"/>
      <w:r w:rsidRPr="00770D08">
        <w:rPr>
          <w:rFonts w:cs="Arial"/>
          <w:b/>
          <w:i/>
          <w:szCs w:val="24"/>
        </w:rPr>
        <w:t>Andalo</w:t>
      </w:r>
      <w:proofErr w:type="spellEnd"/>
      <w:r w:rsidRPr="00770D08">
        <w:rPr>
          <w:rFonts w:cs="Arial"/>
          <w:b/>
          <w:i/>
          <w:szCs w:val="24"/>
        </w:rPr>
        <w:t xml:space="preserve">. </w:t>
      </w:r>
      <w:r w:rsidRPr="00770D08">
        <w:rPr>
          <w:rFonts w:cs="Arial"/>
          <w:szCs w:val="24"/>
        </w:rPr>
        <w:t xml:space="preserve">Le piscine e il centro benessere </w:t>
      </w:r>
      <w:proofErr w:type="spellStart"/>
      <w:r w:rsidRPr="00770D08">
        <w:rPr>
          <w:rFonts w:cs="Arial"/>
          <w:szCs w:val="24"/>
        </w:rPr>
        <w:t>AcquaIn</w:t>
      </w:r>
      <w:proofErr w:type="spellEnd"/>
      <w:r w:rsidRPr="00770D08">
        <w:rPr>
          <w:rFonts w:cs="Arial"/>
          <w:szCs w:val="24"/>
        </w:rPr>
        <w:t xml:space="preserve"> hanno ulteriormente qualificato l’offerta del Centro Sportivo di </w:t>
      </w:r>
      <w:proofErr w:type="spellStart"/>
      <w:r w:rsidRPr="00770D08">
        <w:rPr>
          <w:rFonts w:cs="Arial"/>
          <w:szCs w:val="24"/>
        </w:rPr>
        <w:t>Andalo</w:t>
      </w:r>
      <w:proofErr w:type="spellEnd"/>
      <w:r w:rsidRPr="00770D08">
        <w:rPr>
          <w:rFonts w:cs="Arial"/>
          <w:szCs w:val="24"/>
        </w:rPr>
        <w:t xml:space="preserve"> sull’Altopiano della </w:t>
      </w:r>
      <w:proofErr w:type="spellStart"/>
      <w:r w:rsidRPr="00770D08">
        <w:rPr>
          <w:rFonts w:cs="Arial"/>
          <w:szCs w:val="24"/>
        </w:rPr>
        <w:t>Paganella</w:t>
      </w:r>
      <w:proofErr w:type="spellEnd"/>
      <w:r w:rsidRPr="00770D08">
        <w:rPr>
          <w:rFonts w:cs="Arial"/>
          <w:szCs w:val="24"/>
        </w:rPr>
        <w:t xml:space="preserve">. La piscina sportiva da 25 m è affiancata dalla vasca divertimenti con </w:t>
      </w:r>
      <w:proofErr w:type="spellStart"/>
      <w:r w:rsidRPr="00770D08">
        <w:rPr>
          <w:rFonts w:cs="Arial"/>
          <w:szCs w:val="24"/>
        </w:rPr>
        <w:t>idroscivolo</w:t>
      </w:r>
      <w:proofErr w:type="spellEnd"/>
      <w:r w:rsidRPr="00770D08">
        <w:rPr>
          <w:rFonts w:cs="Arial"/>
          <w:szCs w:val="24"/>
        </w:rPr>
        <w:t xml:space="preserve"> dedicata ai più piccoli. Da non perdere il mondo delle saune, un'area dedicata per una perfetta “</w:t>
      </w:r>
      <w:proofErr w:type="spellStart"/>
      <w:r w:rsidRPr="00770D08">
        <w:rPr>
          <w:rFonts w:cs="Arial"/>
          <w:szCs w:val="24"/>
        </w:rPr>
        <w:t>remise</w:t>
      </w:r>
      <w:proofErr w:type="spellEnd"/>
      <w:r w:rsidRPr="00770D08">
        <w:rPr>
          <w:rFonts w:cs="Arial"/>
          <w:szCs w:val="24"/>
        </w:rPr>
        <w:t xml:space="preserve"> en </w:t>
      </w:r>
      <w:proofErr w:type="spellStart"/>
      <w:r w:rsidRPr="00770D08">
        <w:rPr>
          <w:rFonts w:cs="Arial"/>
          <w:szCs w:val="24"/>
        </w:rPr>
        <w:t>form</w:t>
      </w:r>
      <w:proofErr w:type="spellEnd"/>
      <w:r w:rsidRPr="00770D08">
        <w:rPr>
          <w:rFonts w:cs="Arial"/>
          <w:szCs w:val="24"/>
        </w:rPr>
        <w:t xml:space="preserve">” dove alternare idromassaggi e percorsi </w:t>
      </w:r>
      <w:proofErr w:type="spellStart"/>
      <w:r w:rsidRPr="00770D08">
        <w:rPr>
          <w:rFonts w:cs="Arial"/>
          <w:szCs w:val="24"/>
        </w:rPr>
        <w:t>Kneipp</w:t>
      </w:r>
      <w:proofErr w:type="spellEnd"/>
      <w:r w:rsidRPr="00770D08">
        <w:rPr>
          <w:rFonts w:cs="Arial"/>
          <w:szCs w:val="24"/>
        </w:rPr>
        <w:t xml:space="preserve"> in attesa di un nuovo “</w:t>
      </w:r>
      <w:proofErr w:type="spellStart"/>
      <w:r w:rsidRPr="00770D08">
        <w:rPr>
          <w:rFonts w:cs="Arial"/>
          <w:szCs w:val="24"/>
        </w:rPr>
        <w:t>aufguss</w:t>
      </w:r>
      <w:proofErr w:type="spellEnd"/>
      <w:r w:rsidRPr="00770D08">
        <w:rPr>
          <w:rFonts w:cs="Arial"/>
          <w:szCs w:val="24"/>
        </w:rPr>
        <w:t xml:space="preserve">”, il rituale del getto di vapore ottenuto spargendo acqua sulle pietre roventi. </w:t>
      </w:r>
      <w:r w:rsidRPr="00770D08">
        <w:rPr>
          <w:rFonts w:cs="Arial"/>
          <w:b/>
          <w:szCs w:val="24"/>
        </w:rPr>
        <w:t xml:space="preserve">Info: </w:t>
      </w:r>
      <w:hyperlink r:id="rId11" w:history="1">
        <w:r w:rsidRPr="00770D08">
          <w:rPr>
            <w:rStyle w:val="Collegamentoipertestuale"/>
            <w:rFonts w:cs="Arial"/>
            <w:szCs w:val="24"/>
          </w:rPr>
          <w:t>www.acquain.it</w:t>
        </w:r>
      </w:hyperlink>
    </w:p>
    <w:p w:rsidR="00770D08" w:rsidRPr="00770D08" w:rsidRDefault="00770D08" w:rsidP="00770D08">
      <w:pPr>
        <w:jc w:val="both"/>
        <w:rPr>
          <w:rFonts w:cs="Arial"/>
          <w:szCs w:val="24"/>
        </w:rPr>
      </w:pPr>
      <w:r w:rsidRPr="00770D08">
        <w:rPr>
          <w:rFonts w:cs="Arial"/>
          <w:b/>
          <w:bCs/>
          <w:i/>
          <w:szCs w:val="24"/>
        </w:rPr>
        <w:t xml:space="preserve">Garda </w:t>
      </w:r>
      <w:proofErr w:type="spellStart"/>
      <w:r w:rsidRPr="00770D08">
        <w:rPr>
          <w:rFonts w:cs="Arial"/>
          <w:b/>
          <w:bCs/>
          <w:i/>
          <w:szCs w:val="24"/>
        </w:rPr>
        <w:t>Thermae</w:t>
      </w:r>
      <w:proofErr w:type="spellEnd"/>
      <w:r w:rsidRPr="00770D08">
        <w:rPr>
          <w:rFonts w:cs="Arial"/>
          <w:b/>
          <w:bCs/>
          <w:i/>
          <w:szCs w:val="24"/>
        </w:rPr>
        <w:t xml:space="preserve"> - Arco. </w:t>
      </w:r>
      <w:r w:rsidRPr="00770D08">
        <w:rPr>
          <w:rFonts w:cs="Arial"/>
          <w:szCs w:val="24"/>
        </w:rPr>
        <w:t xml:space="preserve">Sulle sponde del Lago di Garda questo accogliente centro </w:t>
      </w:r>
      <w:proofErr w:type="spellStart"/>
      <w:r w:rsidRPr="00770D08">
        <w:rPr>
          <w:rFonts w:cs="Arial"/>
          <w:szCs w:val="24"/>
        </w:rPr>
        <w:t>wellness</w:t>
      </w:r>
      <w:proofErr w:type="spellEnd"/>
      <w:r w:rsidRPr="00770D08">
        <w:rPr>
          <w:rFonts w:cs="Arial"/>
          <w:szCs w:val="24"/>
        </w:rPr>
        <w:t xml:space="preserve"> e beauty fonda i propri servizi sulle proprietà benefiche e rigeneranti dell’acqua, dolce e salata all'interno delle diverse piscine, tra luci soffuse, tranquillità assoluta, essenze della natura e massaggi rigeneranti. </w:t>
      </w:r>
      <w:r w:rsidRPr="00770D08">
        <w:rPr>
          <w:rFonts w:cs="Arial"/>
          <w:b/>
          <w:bCs/>
          <w:szCs w:val="24"/>
        </w:rPr>
        <w:t xml:space="preserve">Info: </w:t>
      </w:r>
      <w:hyperlink r:id="rId12" w:history="1">
        <w:r w:rsidRPr="00770D08">
          <w:rPr>
            <w:rStyle w:val="Collegamentoipertestuale"/>
            <w:rFonts w:cs="Arial"/>
            <w:szCs w:val="24"/>
          </w:rPr>
          <w:t>www.gardathermae.it</w:t>
        </w:r>
      </w:hyperlink>
    </w:p>
    <w:p w:rsidR="00770D08" w:rsidRPr="00770D08" w:rsidRDefault="00770D08" w:rsidP="00770D08">
      <w:pPr>
        <w:jc w:val="both"/>
        <w:rPr>
          <w:rFonts w:cs="Arial"/>
          <w:szCs w:val="24"/>
        </w:rPr>
      </w:pPr>
      <w:proofErr w:type="spellStart"/>
      <w:r w:rsidRPr="00770D08">
        <w:rPr>
          <w:rFonts w:cs="Arial"/>
          <w:b/>
          <w:i/>
          <w:szCs w:val="24"/>
        </w:rPr>
        <w:t>Lavarone</w:t>
      </w:r>
      <w:proofErr w:type="spellEnd"/>
      <w:r w:rsidRPr="00770D08">
        <w:rPr>
          <w:rFonts w:cs="Arial"/>
          <w:b/>
          <w:i/>
          <w:szCs w:val="24"/>
        </w:rPr>
        <w:t xml:space="preserve"> </w:t>
      </w:r>
      <w:proofErr w:type="spellStart"/>
      <w:r w:rsidRPr="00770D08">
        <w:rPr>
          <w:rFonts w:cs="Arial"/>
          <w:b/>
          <w:i/>
          <w:szCs w:val="24"/>
        </w:rPr>
        <w:t>Wellne</w:t>
      </w:r>
      <w:r w:rsidRPr="00770D08">
        <w:rPr>
          <w:rFonts w:cs="Arial"/>
          <w:b/>
          <w:bCs/>
          <w:i/>
          <w:szCs w:val="24"/>
        </w:rPr>
        <w:t>ss</w:t>
      </w:r>
      <w:proofErr w:type="spellEnd"/>
      <w:r w:rsidRPr="00770D08">
        <w:rPr>
          <w:rFonts w:cs="Arial"/>
          <w:b/>
          <w:bCs/>
          <w:i/>
          <w:szCs w:val="24"/>
        </w:rPr>
        <w:t xml:space="preserve"> – </w:t>
      </w:r>
      <w:proofErr w:type="spellStart"/>
      <w:r w:rsidRPr="00770D08">
        <w:rPr>
          <w:rFonts w:cs="Arial"/>
          <w:b/>
          <w:bCs/>
          <w:i/>
          <w:szCs w:val="24"/>
        </w:rPr>
        <w:t>Lavarone</w:t>
      </w:r>
      <w:proofErr w:type="spellEnd"/>
      <w:r w:rsidRPr="00770D08">
        <w:rPr>
          <w:rFonts w:cs="Arial"/>
          <w:b/>
          <w:bCs/>
          <w:i/>
          <w:szCs w:val="24"/>
        </w:rPr>
        <w:t xml:space="preserve">. </w:t>
      </w:r>
      <w:r w:rsidRPr="00770D08">
        <w:rPr>
          <w:rFonts w:cs="Arial"/>
          <w:szCs w:val="24"/>
        </w:rPr>
        <w:t xml:space="preserve">Al </w:t>
      </w:r>
      <w:proofErr w:type="spellStart"/>
      <w:r w:rsidRPr="00770D08">
        <w:rPr>
          <w:rFonts w:cs="Arial"/>
          <w:szCs w:val="24"/>
        </w:rPr>
        <w:t>Lavarone</w:t>
      </w:r>
      <w:proofErr w:type="spellEnd"/>
      <w:r w:rsidRPr="00770D08">
        <w:rPr>
          <w:rFonts w:cs="Arial"/>
          <w:szCs w:val="24"/>
        </w:rPr>
        <w:t xml:space="preserve"> </w:t>
      </w:r>
      <w:proofErr w:type="spellStart"/>
      <w:r w:rsidRPr="00770D08">
        <w:rPr>
          <w:rFonts w:cs="Arial"/>
          <w:szCs w:val="24"/>
        </w:rPr>
        <w:t>Wellness</w:t>
      </w:r>
      <w:proofErr w:type="spellEnd"/>
      <w:r w:rsidRPr="00770D08">
        <w:rPr>
          <w:rFonts w:cs="Arial"/>
          <w:szCs w:val="24"/>
        </w:rPr>
        <w:t xml:space="preserve"> sull'Alpe Cimbra ci si prende una pausa all’insegna del benessere stimolato dall’acqua: una vera e propria esperienza rivitalizzante, tra nuotate in piscina, massaggiati dai </w:t>
      </w:r>
      <w:proofErr w:type="spellStart"/>
      <w:r w:rsidRPr="00770D08">
        <w:rPr>
          <w:rFonts w:cs="Arial"/>
          <w:szCs w:val="24"/>
        </w:rPr>
        <w:t>gaiser</w:t>
      </w:r>
      <w:proofErr w:type="spellEnd"/>
      <w:r w:rsidRPr="00770D08">
        <w:rPr>
          <w:rFonts w:cs="Arial"/>
          <w:szCs w:val="24"/>
        </w:rPr>
        <w:t xml:space="preserve"> e dalle lame cervicali, immersi in una delle vasche con idromassaggio, per ricaricarsi in modo piacevole e divertente ed eventualmente proseguire tra massaggi e bagni che hanno nelle essenze alpine i loro principi attivi. </w:t>
      </w:r>
      <w:r w:rsidRPr="00770D08">
        <w:rPr>
          <w:rFonts w:cs="Arial"/>
          <w:b/>
          <w:bCs/>
          <w:szCs w:val="24"/>
        </w:rPr>
        <w:t xml:space="preserve">Info: </w:t>
      </w:r>
      <w:hyperlink r:id="rId13" w:history="1">
        <w:r w:rsidRPr="00770D08">
          <w:rPr>
            <w:rStyle w:val="Collegamentoipertestuale"/>
            <w:rFonts w:cs="Arial"/>
            <w:szCs w:val="24"/>
          </w:rPr>
          <w:t>www.lavaronewellness.it</w:t>
        </w:r>
      </w:hyperlink>
    </w:p>
    <w:p w:rsidR="00770D08" w:rsidRPr="00770D08" w:rsidRDefault="00770D08" w:rsidP="00770D08">
      <w:pPr>
        <w:jc w:val="both"/>
        <w:rPr>
          <w:rFonts w:cs="Arial"/>
          <w:szCs w:val="24"/>
        </w:rPr>
      </w:pPr>
      <w:proofErr w:type="spellStart"/>
      <w:r w:rsidRPr="00770D08">
        <w:rPr>
          <w:rFonts w:cs="Arial"/>
          <w:b/>
          <w:i/>
          <w:szCs w:val="24"/>
        </w:rPr>
        <w:t>Wellness</w:t>
      </w:r>
      <w:proofErr w:type="spellEnd"/>
      <w:r w:rsidRPr="00770D08">
        <w:rPr>
          <w:rFonts w:cs="Arial"/>
          <w:b/>
          <w:i/>
          <w:szCs w:val="24"/>
        </w:rPr>
        <w:t xml:space="preserve"> Val </w:t>
      </w:r>
      <w:proofErr w:type="spellStart"/>
      <w:r w:rsidRPr="00770D08">
        <w:rPr>
          <w:rFonts w:cs="Arial"/>
          <w:b/>
          <w:i/>
          <w:szCs w:val="24"/>
        </w:rPr>
        <w:t>Rendena</w:t>
      </w:r>
      <w:proofErr w:type="spellEnd"/>
      <w:r w:rsidRPr="00770D08">
        <w:rPr>
          <w:rFonts w:cs="Arial"/>
          <w:b/>
          <w:i/>
          <w:szCs w:val="24"/>
        </w:rPr>
        <w:t xml:space="preserve"> - </w:t>
      </w:r>
      <w:proofErr w:type="spellStart"/>
      <w:r w:rsidRPr="00770D08">
        <w:rPr>
          <w:rFonts w:cs="Arial"/>
          <w:b/>
          <w:i/>
          <w:szCs w:val="24"/>
        </w:rPr>
        <w:t>Caderzone</w:t>
      </w:r>
      <w:proofErr w:type="spellEnd"/>
      <w:r w:rsidRPr="00770D08">
        <w:rPr>
          <w:rFonts w:cs="Arial"/>
          <w:b/>
          <w:i/>
          <w:szCs w:val="24"/>
        </w:rPr>
        <w:t xml:space="preserve"> Terme. </w:t>
      </w:r>
      <w:r w:rsidRPr="00770D08">
        <w:rPr>
          <w:rFonts w:cs="Arial"/>
          <w:szCs w:val="24"/>
        </w:rPr>
        <w:t xml:space="preserve">Siamo a </w:t>
      </w:r>
      <w:proofErr w:type="spellStart"/>
      <w:r w:rsidRPr="00770D08">
        <w:rPr>
          <w:rFonts w:cs="Arial"/>
          <w:szCs w:val="24"/>
        </w:rPr>
        <w:t>Caderzone</w:t>
      </w:r>
      <w:proofErr w:type="spellEnd"/>
      <w:r w:rsidRPr="00770D08">
        <w:rPr>
          <w:rFonts w:cs="Arial"/>
          <w:szCs w:val="24"/>
        </w:rPr>
        <w:t xml:space="preserve">, ai piedi delle Dolomiti di Brenta, dove sgorga l'acqua della fonte ferruginosa Sant’Antonio portata fino al moderno centro Terme di Val </w:t>
      </w:r>
      <w:proofErr w:type="spellStart"/>
      <w:r w:rsidRPr="00770D08">
        <w:rPr>
          <w:rFonts w:cs="Arial"/>
          <w:szCs w:val="24"/>
        </w:rPr>
        <w:t>Rendena</w:t>
      </w:r>
      <w:proofErr w:type="spellEnd"/>
      <w:r w:rsidRPr="00770D08">
        <w:rPr>
          <w:rFonts w:cs="Arial"/>
          <w:szCs w:val="24"/>
        </w:rPr>
        <w:t xml:space="preserve">. Qui è possibile immergersi tra saune, </w:t>
      </w:r>
      <w:proofErr w:type="spellStart"/>
      <w:r w:rsidRPr="00770D08">
        <w:rPr>
          <w:rFonts w:cs="Arial"/>
          <w:szCs w:val="24"/>
        </w:rPr>
        <w:t>calidarium</w:t>
      </w:r>
      <w:proofErr w:type="spellEnd"/>
      <w:r w:rsidRPr="00770D08">
        <w:rPr>
          <w:rFonts w:cs="Arial"/>
          <w:szCs w:val="24"/>
        </w:rPr>
        <w:t xml:space="preserve">, </w:t>
      </w:r>
      <w:r w:rsidRPr="00770D08">
        <w:rPr>
          <w:rFonts w:cs="Arial"/>
          <w:szCs w:val="24"/>
        </w:rPr>
        <w:lastRenderedPageBreak/>
        <w:t xml:space="preserve">grotta di sale, bagno turco, idromassaggio e zona relax. oppure seguire cure estetiche ed erboristiche. </w:t>
      </w:r>
      <w:r w:rsidRPr="00770D08">
        <w:rPr>
          <w:rFonts w:cs="Arial"/>
          <w:b/>
          <w:bCs/>
          <w:szCs w:val="24"/>
        </w:rPr>
        <w:t xml:space="preserve">Info: </w:t>
      </w:r>
      <w:hyperlink r:id="rId14" w:history="1">
        <w:r w:rsidRPr="00770D08">
          <w:rPr>
            <w:rStyle w:val="Collegamentoipertestuale"/>
            <w:rFonts w:cs="Arial"/>
            <w:szCs w:val="24"/>
          </w:rPr>
          <w:t>www.campigliodolomiti.it</w:t>
        </w:r>
      </w:hyperlink>
    </w:p>
    <w:p w:rsidR="00770D08" w:rsidRPr="00770D08" w:rsidRDefault="00770D08" w:rsidP="00770D08">
      <w:pPr>
        <w:jc w:val="both"/>
        <w:rPr>
          <w:rFonts w:cs="Arial"/>
          <w:szCs w:val="24"/>
        </w:rPr>
      </w:pPr>
      <w:r w:rsidRPr="00770D08">
        <w:rPr>
          <w:rFonts w:cs="Arial"/>
          <w:b/>
          <w:i/>
          <w:szCs w:val="24"/>
        </w:rPr>
        <w:t xml:space="preserve">Area </w:t>
      </w:r>
      <w:proofErr w:type="spellStart"/>
      <w:r w:rsidRPr="00770D08">
        <w:rPr>
          <w:rFonts w:cs="Arial"/>
          <w:b/>
          <w:i/>
          <w:szCs w:val="24"/>
        </w:rPr>
        <w:t>Welln</w:t>
      </w:r>
      <w:r w:rsidRPr="00770D08">
        <w:rPr>
          <w:rFonts w:cs="Arial"/>
          <w:b/>
          <w:bCs/>
          <w:i/>
          <w:szCs w:val="24"/>
        </w:rPr>
        <w:t>ess</w:t>
      </w:r>
      <w:proofErr w:type="spellEnd"/>
      <w:r w:rsidRPr="00770D08">
        <w:rPr>
          <w:rFonts w:cs="Arial"/>
          <w:b/>
          <w:bCs/>
          <w:i/>
          <w:szCs w:val="24"/>
        </w:rPr>
        <w:t xml:space="preserve"> Terme di </w:t>
      </w:r>
      <w:proofErr w:type="spellStart"/>
      <w:r w:rsidRPr="00770D08">
        <w:rPr>
          <w:rFonts w:cs="Arial"/>
          <w:b/>
          <w:bCs/>
          <w:i/>
          <w:szCs w:val="24"/>
        </w:rPr>
        <w:t>Peio</w:t>
      </w:r>
      <w:proofErr w:type="spellEnd"/>
      <w:r w:rsidRPr="00770D08">
        <w:rPr>
          <w:rFonts w:cs="Arial"/>
          <w:b/>
          <w:bCs/>
          <w:i/>
          <w:szCs w:val="24"/>
        </w:rPr>
        <w:t xml:space="preserve"> - </w:t>
      </w:r>
      <w:proofErr w:type="spellStart"/>
      <w:r w:rsidRPr="00770D08">
        <w:rPr>
          <w:rFonts w:cs="Arial"/>
          <w:b/>
          <w:bCs/>
          <w:i/>
          <w:szCs w:val="24"/>
        </w:rPr>
        <w:t>Peio</w:t>
      </w:r>
      <w:proofErr w:type="spellEnd"/>
      <w:r w:rsidRPr="00770D08">
        <w:rPr>
          <w:rFonts w:cs="Arial"/>
          <w:b/>
          <w:bCs/>
          <w:i/>
          <w:szCs w:val="24"/>
        </w:rPr>
        <w:t xml:space="preserve"> Paese. </w:t>
      </w:r>
      <w:r w:rsidRPr="00770D08">
        <w:rPr>
          <w:rFonts w:cs="Arial"/>
          <w:szCs w:val="24"/>
        </w:rPr>
        <w:t xml:space="preserve">Nell'area </w:t>
      </w:r>
      <w:proofErr w:type="spellStart"/>
      <w:r w:rsidRPr="00770D08">
        <w:rPr>
          <w:rFonts w:cs="Arial"/>
          <w:szCs w:val="24"/>
        </w:rPr>
        <w:t>wellness</w:t>
      </w:r>
      <w:proofErr w:type="spellEnd"/>
      <w:r w:rsidRPr="00770D08">
        <w:rPr>
          <w:rFonts w:cs="Arial"/>
          <w:szCs w:val="24"/>
        </w:rPr>
        <w:t xml:space="preserve"> dello stabilimento termale si può scegliere fra sauna finlandese, </w:t>
      </w:r>
      <w:proofErr w:type="spellStart"/>
      <w:r w:rsidRPr="00770D08">
        <w:rPr>
          <w:rFonts w:cs="Arial"/>
          <w:szCs w:val="24"/>
        </w:rPr>
        <w:t>biosauna</w:t>
      </w:r>
      <w:proofErr w:type="spellEnd"/>
      <w:r w:rsidRPr="00770D08">
        <w:rPr>
          <w:rFonts w:cs="Arial"/>
          <w:szCs w:val="24"/>
        </w:rPr>
        <w:t xml:space="preserve">, bagno romano e di vapore, idromassaggio, cascata cervicale, percorso </w:t>
      </w:r>
      <w:proofErr w:type="spellStart"/>
      <w:r w:rsidRPr="00770D08">
        <w:rPr>
          <w:rFonts w:cs="Arial"/>
          <w:szCs w:val="24"/>
        </w:rPr>
        <w:t>Kneipp</w:t>
      </w:r>
      <w:proofErr w:type="spellEnd"/>
      <w:r w:rsidRPr="00770D08">
        <w:rPr>
          <w:rFonts w:cs="Arial"/>
          <w:szCs w:val="24"/>
        </w:rPr>
        <w:t xml:space="preserve">, cascata di ghiaccio, docce emozionali e docce scozzesi, ambienti con diffusione salina e cromoterapia. </w:t>
      </w:r>
      <w:r w:rsidRPr="00770D08">
        <w:rPr>
          <w:rFonts w:cs="Arial"/>
          <w:b/>
          <w:bCs/>
          <w:szCs w:val="24"/>
        </w:rPr>
        <w:t xml:space="preserve">Info: </w:t>
      </w:r>
      <w:hyperlink r:id="rId15" w:history="1">
        <w:r w:rsidRPr="00770D08">
          <w:rPr>
            <w:rStyle w:val="Collegamentoipertestuale"/>
            <w:rFonts w:cs="Arial"/>
            <w:szCs w:val="24"/>
          </w:rPr>
          <w:t>www.termepejo.it</w:t>
        </w:r>
      </w:hyperlink>
      <w:r w:rsidRPr="00770D08">
        <w:rPr>
          <w:rFonts w:cs="Arial"/>
          <w:szCs w:val="24"/>
        </w:rPr>
        <w:t xml:space="preserve">. </w:t>
      </w:r>
    </w:p>
    <w:p w:rsidR="00770D08" w:rsidRPr="00770D08" w:rsidRDefault="00770D08" w:rsidP="00770D08">
      <w:pPr>
        <w:jc w:val="both"/>
        <w:rPr>
          <w:rFonts w:cs="Arial"/>
          <w:szCs w:val="24"/>
        </w:rPr>
      </w:pPr>
      <w:r w:rsidRPr="00770D08">
        <w:rPr>
          <w:rFonts w:cs="Arial"/>
          <w:b/>
          <w:i/>
          <w:szCs w:val="24"/>
        </w:rPr>
        <w:t xml:space="preserve">Centro </w:t>
      </w:r>
      <w:proofErr w:type="spellStart"/>
      <w:r w:rsidRPr="00770D08">
        <w:rPr>
          <w:rFonts w:cs="Arial"/>
          <w:b/>
          <w:i/>
          <w:szCs w:val="24"/>
        </w:rPr>
        <w:t>Wellness</w:t>
      </w:r>
      <w:proofErr w:type="spellEnd"/>
      <w:r w:rsidRPr="00770D08">
        <w:rPr>
          <w:rFonts w:cs="Arial"/>
          <w:b/>
          <w:i/>
          <w:szCs w:val="24"/>
        </w:rPr>
        <w:t xml:space="preserve"> </w:t>
      </w:r>
      <w:proofErr w:type="spellStart"/>
      <w:r w:rsidRPr="00770D08">
        <w:rPr>
          <w:rFonts w:cs="Arial"/>
          <w:b/>
          <w:i/>
          <w:szCs w:val="24"/>
        </w:rPr>
        <w:t>Milegruam</w:t>
      </w:r>
      <w:proofErr w:type="spellEnd"/>
      <w:r w:rsidRPr="00770D08">
        <w:rPr>
          <w:rFonts w:cs="Arial"/>
          <w:b/>
          <w:i/>
          <w:szCs w:val="24"/>
        </w:rPr>
        <w:t xml:space="preserve"> - </w:t>
      </w:r>
      <w:proofErr w:type="spellStart"/>
      <w:r w:rsidRPr="00770D08">
        <w:rPr>
          <w:rFonts w:cs="Arial"/>
          <w:b/>
          <w:i/>
          <w:szCs w:val="24"/>
        </w:rPr>
        <w:t>MalgaMillegrobbe</w:t>
      </w:r>
      <w:proofErr w:type="spellEnd"/>
      <w:r w:rsidRPr="00770D08">
        <w:rPr>
          <w:rFonts w:cs="Arial"/>
          <w:b/>
          <w:i/>
          <w:szCs w:val="24"/>
        </w:rPr>
        <w:t xml:space="preserve">. </w:t>
      </w:r>
      <w:r w:rsidRPr="00770D08">
        <w:rPr>
          <w:rFonts w:cs="Arial"/>
          <w:szCs w:val="24"/>
        </w:rPr>
        <w:t xml:space="preserve">Sull'Alpe Cimbra la romantica Malga </w:t>
      </w:r>
      <w:proofErr w:type="spellStart"/>
      <w:r w:rsidRPr="00770D08">
        <w:rPr>
          <w:rFonts w:cs="Arial"/>
          <w:szCs w:val="24"/>
        </w:rPr>
        <w:t>Millegrobbe</w:t>
      </w:r>
      <w:proofErr w:type="spellEnd"/>
      <w:r w:rsidRPr="00770D08">
        <w:rPr>
          <w:rFonts w:cs="Arial"/>
          <w:szCs w:val="24"/>
        </w:rPr>
        <w:t xml:space="preserve">, ricavata in un antica residenza pastorale a 1400 metri di altitudine, al termine di una giornata sugli anelli del rinomato Centro per il fondo o di passeggiate con le </w:t>
      </w:r>
      <w:proofErr w:type="spellStart"/>
      <w:r w:rsidRPr="00770D08">
        <w:rPr>
          <w:rFonts w:cs="Arial"/>
          <w:szCs w:val="24"/>
        </w:rPr>
        <w:t>ciaspole</w:t>
      </w:r>
      <w:proofErr w:type="spellEnd"/>
      <w:r w:rsidRPr="00770D08">
        <w:rPr>
          <w:rFonts w:cs="Arial"/>
          <w:szCs w:val="24"/>
        </w:rPr>
        <w:t xml:space="preserve">, apre le porte del suo Centro </w:t>
      </w:r>
      <w:proofErr w:type="spellStart"/>
      <w:r w:rsidRPr="00770D08">
        <w:rPr>
          <w:rFonts w:cs="Arial"/>
          <w:szCs w:val="24"/>
        </w:rPr>
        <w:t>Wellness</w:t>
      </w:r>
      <w:proofErr w:type="spellEnd"/>
      <w:r w:rsidRPr="00770D08">
        <w:rPr>
          <w:rFonts w:cs="Arial"/>
          <w:szCs w:val="24"/>
        </w:rPr>
        <w:t>, tra vapori, saune, docce emozionali e cascate di ghiaccio. Per ritrovare un autentico "benessere in alta quota" come ha certificato per questa struttura l'</w:t>
      </w:r>
      <w:proofErr w:type="spellStart"/>
      <w:r w:rsidRPr="00770D08">
        <w:rPr>
          <w:rFonts w:cs="Arial"/>
          <w:szCs w:val="24"/>
        </w:rPr>
        <w:t>Aisa</w:t>
      </w:r>
      <w:proofErr w:type="spellEnd"/>
      <w:r w:rsidRPr="00770D08">
        <w:rPr>
          <w:rFonts w:cs="Arial"/>
          <w:szCs w:val="24"/>
        </w:rPr>
        <w:t xml:space="preserve">, l'Associazione Italiana </w:t>
      </w:r>
      <w:proofErr w:type="spellStart"/>
      <w:r w:rsidRPr="00770D08">
        <w:rPr>
          <w:rFonts w:cs="Arial"/>
          <w:szCs w:val="24"/>
        </w:rPr>
        <w:t>Saune&amp;Aufguss</w:t>
      </w:r>
      <w:proofErr w:type="spellEnd"/>
      <w:r w:rsidRPr="00770D08">
        <w:rPr>
          <w:rFonts w:cs="Arial"/>
          <w:szCs w:val="24"/>
        </w:rPr>
        <w:t xml:space="preserve">. </w:t>
      </w:r>
      <w:r w:rsidRPr="00770D08">
        <w:rPr>
          <w:rFonts w:cs="Arial"/>
          <w:b/>
          <w:szCs w:val="24"/>
        </w:rPr>
        <w:t xml:space="preserve">Info: </w:t>
      </w:r>
      <w:hyperlink r:id="rId16" w:history="1">
        <w:r w:rsidRPr="00770D08">
          <w:rPr>
            <w:rStyle w:val="Collegamentoipertestuale"/>
            <w:rFonts w:cs="Arial"/>
            <w:szCs w:val="24"/>
          </w:rPr>
          <w:t>www.malgamillegrobbe.it</w:t>
        </w:r>
      </w:hyperlink>
    </w:p>
    <w:p w:rsidR="00770D08" w:rsidRPr="00770D08" w:rsidRDefault="00770D08" w:rsidP="00770D08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770D08" w:rsidRPr="00770D08" w:rsidRDefault="00770D08" w:rsidP="00770D0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70D08">
        <w:rPr>
          <w:rFonts w:ascii="Arial" w:hAnsi="Arial" w:cs="Arial"/>
          <w:sz w:val="24"/>
          <w:szCs w:val="24"/>
        </w:rPr>
        <w:t xml:space="preserve">Ulteriori informazioni a questo </w:t>
      </w:r>
      <w:hyperlink r:id="rId17" w:history="1">
        <w:r w:rsidRPr="00770D08">
          <w:rPr>
            <w:rStyle w:val="Collegamentoipertestuale"/>
            <w:rFonts w:ascii="Arial" w:hAnsi="Arial" w:cs="Arial"/>
            <w:sz w:val="24"/>
            <w:szCs w:val="24"/>
          </w:rPr>
          <w:t>link</w:t>
        </w:r>
      </w:hyperlink>
      <w:r w:rsidRPr="00770D08">
        <w:rPr>
          <w:rFonts w:ascii="Arial" w:hAnsi="Arial" w:cs="Arial"/>
          <w:sz w:val="24"/>
          <w:szCs w:val="24"/>
        </w:rPr>
        <w:t xml:space="preserve"> </w:t>
      </w:r>
    </w:p>
    <w:p w:rsidR="00770D08" w:rsidRPr="00770D08" w:rsidRDefault="00770D08" w:rsidP="00770D08">
      <w:pPr>
        <w:rPr>
          <w:rFonts w:cs="Arial"/>
          <w:szCs w:val="24"/>
        </w:rPr>
      </w:pPr>
    </w:p>
    <w:p w:rsidR="00770D08" w:rsidRPr="00770D08" w:rsidRDefault="00770D08" w:rsidP="00770D08">
      <w:pPr>
        <w:rPr>
          <w:rFonts w:cs="Arial"/>
          <w:szCs w:val="24"/>
        </w:rPr>
      </w:pPr>
      <w:r w:rsidRPr="00770D08">
        <w:rPr>
          <w:rFonts w:cs="Arial"/>
          <w:szCs w:val="24"/>
        </w:rPr>
        <w:t>(p.p.)</w:t>
      </w:r>
    </w:p>
    <w:p w:rsidR="00770D08" w:rsidRPr="00770D08" w:rsidRDefault="00770D08" w:rsidP="00770D08">
      <w:pPr>
        <w:rPr>
          <w:rFonts w:cs="Arial"/>
          <w:szCs w:val="24"/>
        </w:rPr>
      </w:pPr>
    </w:p>
    <w:p w:rsidR="00770D08" w:rsidRPr="00770D08" w:rsidRDefault="00770D08" w:rsidP="00770D08">
      <w:pPr>
        <w:rPr>
          <w:rFonts w:cs="Arial"/>
          <w:szCs w:val="24"/>
        </w:rPr>
      </w:pPr>
      <w:r w:rsidRPr="00770D08">
        <w:rPr>
          <w:rFonts w:cs="Arial"/>
          <w:szCs w:val="24"/>
        </w:rPr>
        <w:t xml:space="preserve">Trento, ottobre 2017  </w:t>
      </w:r>
    </w:p>
    <w:p w:rsidR="00770D08" w:rsidRPr="00770D08" w:rsidRDefault="00770D08" w:rsidP="00770D08">
      <w:pPr>
        <w:rPr>
          <w:rFonts w:cs="Arial"/>
        </w:rPr>
      </w:pPr>
    </w:p>
    <w:p w:rsidR="009C72FF" w:rsidRPr="00770D08" w:rsidRDefault="009C72FF">
      <w:pPr>
        <w:rPr>
          <w:rFonts w:cs="Arial"/>
        </w:rPr>
      </w:pPr>
    </w:p>
    <w:sectPr w:rsidR="009C72FF" w:rsidRPr="00770D08" w:rsidSect="00252C6C">
      <w:headerReference w:type="default" r:id="rId18"/>
      <w:footerReference w:type="default" r:id="rId1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FE61F7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D62FB"/>
    <w:rsid w:val="00144F7C"/>
    <w:rsid w:val="001669D7"/>
    <w:rsid w:val="001908DC"/>
    <w:rsid w:val="001F2F71"/>
    <w:rsid w:val="001F7C2E"/>
    <w:rsid w:val="00201FC3"/>
    <w:rsid w:val="00252C6C"/>
    <w:rsid w:val="002B2DF2"/>
    <w:rsid w:val="002D09B0"/>
    <w:rsid w:val="003F6FC5"/>
    <w:rsid w:val="0043702B"/>
    <w:rsid w:val="004A4134"/>
    <w:rsid w:val="005B6F5D"/>
    <w:rsid w:val="00626AFB"/>
    <w:rsid w:val="00641A0C"/>
    <w:rsid w:val="00695487"/>
    <w:rsid w:val="006B3D66"/>
    <w:rsid w:val="00724E05"/>
    <w:rsid w:val="0075635D"/>
    <w:rsid w:val="00770D08"/>
    <w:rsid w:val="0077380C"/>
    <w:rsid w:val="007B67F0"/>
    <w:rsid w:val="00813CDA"/>
    <w:rsid w:val="008D6265"/>
    <w:rsid w:val="008F1650"/>
    <w:rsid w:val="00930C28"/>
    <w:rsid w:val="00950E9B"/>
    <w:rsid w:val="009C186B"/>
    <w:rsid w:val="009C72FF"/>
    <w:rsid w:val="009F4BC7"/>
    <w:rsid w:val="00A012B7"/>
    <w:rsid w:val="00A23E3A"/>
    <w:rsid w:val="00A27923"/>
    <w:rsid w:val="00A817CB"/>
    <w:rsid w:val="00B06C89"/>
    <w:rsid w:val="00B96D16"/>
    <w:rsid w:val="00BB0BF2"/>
    <w:rsid w:val="00BB19C5"/>
    <w:rsid w:val="00BB3E2C"/>
    <w:rsid w:val="00C02761"/>
    <w:rsid w:val="00CF5EA8"/>
    <w:rsid w:val="00D35905"/>
    <w:rsid w:val="00DA7633"/>
    <w:rsid w:val="00E051C6"/>
    <w:rsid w:val="00E3745E"/>
    <w:rsid w:val="00E401FB"/>
    <w:rsid w:val="00EC6057"/>
    <w:rsid w:val="00EE50D2"/>
    <w:rsid w:val="00F82CD8"/>
    <w:rsid w:val="00FE6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tanova.to" TargetMode="External"/><Relationship Id="rId13" Type="http://schemas.openxmlformats.org/officeDocument/2006/relationships/hyperlink" Target="http://www.lavaronewellness.it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declinazionibenessere.it" TargetMode="External"/><Relationship Id="rId12" Type="http://schemas.openxmlformats.org/officeDocument/2006/relationships/hyperlink" Target="http://www.gardathermae.it/" TargetMode="External"/><Relationship Id="rId17" Type="http://schemas.openxmlformats.org/officeDocument/2006/relationships/hyperlink" Target="https://www.visittrentino.info/it/articoli/natura-benessere/centri-wellnes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lgamillegrobbe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acquain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ermepejo.it" TargetMode="External"/><Relationship Id="rId10" Type="http://schemas.openxmlformats.org/officeDocument/2006/relationships/hyperlink" Target="http://www.dolaondes.it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qctermedolomiti.it" TargetMode="External"/><Relationship Id="rId14" Type="http://schemas.openxmlformats.org/officeDocument/2006/relationships/hyperlink" Target="http://www.campigliodolomiti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70D061-461B-4FFD-9ADC-3A749F70F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2017-10-04T15:16:00Z</cp:lastPrinted>
  <dcterms:created xsi:type="dcterms:W3CDTF">2017-11-06T16:09:00Z</dcterms:created>
  <dcterms:modified xsi:type="dcterms:W3CDTF">2017-11-06T16:09:00Z</dcterms:modified>
</cp:coreProperties>
</file>