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9E1" w:rsidRPr="00C269E1" w:rsidRDefault="00C269E1" w:rsidP="00C269E1">
      <w:pPr>
        <w:rPr>
          <w:rFonts w:cs="Arial"/>
          <w:b/>
          <w:sz w:val="32"/>
          <w:szCs w:val="24"/>
        </w:rPr>
      </w:pPr>
      <w:r w:rsidRPr="00C269E1">
        <w:rPr>
          <w:rFonts w:cs="Arial"/>
          <w:b/>
          <w:sz w:val="32"/>
          <w:szCs w:val="24"/>
        </w:rPr>
        <w:t>I NUMERI DELL'INVERNO TRENTINO</w:t>
      </w:r>
    </w:p>
    <w:p w:rsidR="00C269E1" w:rsidRPr="00C269E1" w:rsidRDefault="00C269E1" w:rsidP="00C269E1">
      <w:pPr>
        <w:rPr>
          <w:rFonts w:cs="Arial"/>
          <w:b/>
          <w:szCs w:val="24"/>
        </w:rPr>
      </w:pPr>
    </w:p>
    <w:p w:rsidR="00C269E1" w:rsidRPr="00C269E1" w:rsidRDefault="00C269E1" w:rsidP="00C269E1">
      <w:pPr>
        <w:rPr>
          <w:rFonts w:cs="Arial"/>
          <w:b/>
          <w:sz w:val="28"/>
          <w:szCs w:val="24"/>
        </w:rPr>
      </w:pPr>
      <w:r w:rsidRPr="00C269E1">
        <w:rPr>
          <w:rFonts w:cs="Arial"/>
          <w:b/>
          <w:szCs w:val="24"/>
        </w:rPr>
        <w:t>DUE GRANDI COMPRENSORI</w:t>
      </w:r>
    </w:p>
    <w:p w:rsidR="00C269E1" w:rsidRPr="00C269E1" w:rsidRDefault="00C269E1" w:rsidP="00C269E1">
      <w:pPr>
        <w:jc w:val="both"/>
        <w:rPr>
          <w:rFonts w:cs="Arial"/>
          <w:color w:val="000000"/>
          <w:szCs w:val="24"/>
        </w:rPr>
      </w:pPr>
      <w:r w:rsidRPr="00C269E1">
        <w:rPr>
          <w:rFonts w:cs="Arial"/>
          <w:color w:val="000000"/>
          <w:szCs w:val="24"/>
        </w:rPr>
        <w:t>Il</w:t>
      </w:r>
      <w:r w:rsidRPr="00C269E1">
        <w:rPr>
          <w:rFonts w:cs="Arial"/>
          <w:b/>
          <w:color w:val="000000"/>
          <w:szCs w:val="24"/>
        </w:rPr>
        <w:t xml:space="preserve"> Dolomiti Superski</w:t>
      </w:r>
      <w:r w:rsidRPr="00C269E1">
        <w:rPr>
          <w:rFonts w:cs="Arial"/>
          <w:color w:val="000000"/>
          <w:szCs w:val="24"/>
        </w:rPr>
        <w:t xml:space="preserve"> è il più grande carosello sciistico al mondo, un “regno della neve” per gli amanti degli sport invernali. Situato nelle Alpi orientali, si estende tra Alto Adige, Trentino e provincia di Belluno e comprende dodici zone sciistiche che spiccano per la varietà dei tracciati e sono particolarmente indicate per la vacanza di tutta la famiglia. Grazie a un unico chip-skipass molto semplice da utilizzare, Dolomiti Superski mette a disposizione</w:t>
      </w:r>
      <w:r w:rsidRPr="00C269E1">
        <w:rPr>
          <w:rFonts w:cs="Arial"/>
          <w:b/>
          <w:color w:val="000000"/>
          <w:szCs w:val="24"/>
        </w:rPr>
        <w:t xml:space="preserve"> 1.200 chilometri di piste,</w:t>
      </w:r>
      <w:r w:rsidRPr="00C269E1">
        <w:rPr>
          <w:rFonts w:cs="Arial"/>
          <w:color w:val="000000"/>
          <w:szCs w:val="24"/>
        </w:rPr>
        <w:t xml:space="preserve"> </w:t>
      </w:r>
      <w:r w:rsidRPr="00C269E1">
        <w:rPr>
          <w:rFonts w:cs="Arial"/>
          <w:b/>
          <w:color w:val="000000"/>
          <w:szCs w:val="24"/>
        </w:rPr>
        <w:t>350 dei quali in territorio trentino (Val di Fassa</w:t>
      </w:r>
      <w:r w:rsidRPr="00C269E1">
        <w:rPr>
          <w:rFonts w:cs="Arial"/>
          <w:color w:val="000000"/>
          <w:szCs w:val="24"/>
        </w:rPr>
        <w:t xml:space="preserve">, </w:t>
      </w:r>
      <w:proofErr w:type="spellStart"/>
      <w:r w:rsidRPr="00C269E1">
        <w:rPr>
          <w:rFonts w:cs="Arial"/>
          <w:b/>
          <w:color w:val="000000"/>
          <w:szCs w:val="24"/>
        </w:rPr>
        <w:t>Moena-Tre</w:t>
      </w:r>
      <w:proofErr w:type="spellEnd"/>
      <w:r w:rsidRPr="00C269E1">
        <w:rPr>
          <w:rFonts w:cs="Arial"/>
          <w:b/>
          <w:color w:val="000000"/>
          <w:szCs w:val="24"/>
        </w:rPr>
        <w:t xml:space="preserve"> Valli</w:t>
      </w:r>
      <w:r w:rsidRPr="00C269E1">
        <w:rPr>
          <w:rFonts w:cs="Arial"/>
          <w:color w:val="000000"/>
          <w:szCs w:val="24"/>
        </w:rPr>
        <w:t xml:space="preserve">, </w:t>
      </w:r>
      <w:r w:rsidRPr="00C269E1">
        <w:rPr>
          <w:rFonts w:cs="Arial"/>
          <w:b/>
          <w:color w:val="000000"/>
          <w:szCs w:val="24"/>
        </w:rPr>
        <w:t>Val di Fiemme</w:t>
      </w:r>
      <w:r w:rsidRPr="00C269E1">
        <w:rPr>
          <w:rFonts w:cs="Arial"/>
          <w:color w:val="000000"/>
          <w:szCs w:val="24"/>
        </w:rPr>
        <w:t xml:space="preserve"> e </w:t>
      </w:r>
      <w:r w:rsidRPr="00C269E1">
        <w:rPr>
          <w:rFonts w:cs="Arial"/>
          <w:b/>
          <w:color w:val="000000"/>
          <w:szCs w:val="24"/>
        </w:rPr>
        <w:t xml:space="preserve">San Martino di </w:t>
      </w:r>
      <w:proofErr w:type="spellStart"/>
      <w:r w:rsidRPr="00C269E1">
        <w:rPr>
          <w:rFonts w:cs="Arial"/>
          <w:b/>
          <w:color w:val="000000"/>
          <w:szCs w:val="24"/>
        </w:rPr>
        <w:t>Castrozza-Passo</w:t>
      </w:r>
      <w:proofErr w:type="spellEnd"/>
      <w:r w:rsidRPr="00C269E1">
        <w:rPr>
          <w:rFonts w:cs="Arial"/>
          <w:b/>
          <w:color w:val="000000"/>
          <w:szCs w:val="24"/>
        </w:rPr>
        <w:t xml:space="preserve"> </w:t>
      </w:r>
      <w:proofErr w:type="spellStart"/>
      <w:r w:rsidRPr="00C269E1">
        <w:rPr>
          <w:rFonts w:cs="Arial"/>
          <w:b/>
          <w:color w:val="000000"/>
          <w:szCs w:val="24"/>
        </w:rPr>
        <w:t>Rolle</w:t>
      </w:r>
      <w:proofErr w:type="spellEnd"/>
      <w:r w:rsidRPr="00C269E1">
        <w:rPr>
          <w:rFonts w:cs="Arial"/>
          <w:b/>
          <w:color w:val="000000"/>
          <w:szCs w:val="24"/>
        </w:rPr>
        <w:t>)</w:t>
      </w:r>
      <w:r w:rsidRPr="00C269E1">
        <w:rPr>
          <w:rFonts w:cs="Arial"/>
          <w:color w:val="000000"/>
          <w:szCs w:val="24"/>
        </w:rPr>
        <w:t xml:space="preserve">, quasi completamente attrezzate per l’innevamento programmato, con sciabilità garantita da dicembre fino ad aprile anche in situazione di scarse precipitazioni naturali. </w:t>
      </w:r>
    </w:p>
    <w:p w:rsidR="00C269E1" w:rsidRPr="00C269E1" w:rsidRDefault="00C269E1" w:rsidP="00C269E1">
      <w:pPr>
        <w:jc w:val="both"/>
        <w:rPr>
          <w:rFonts w:cs="Arial"/>
        </w:rPr>
      </w:pPr>
    </w:p>
    <w:p w:rsidR="00C269E1" w:rsidRPr="00C269E1" w:rsidRDefault="00C269E1" w:rsidP="00C269E1">
      <w:pPr>
        <w:jc w:val="both"/>
        <w:rPr>
          <w:rFonts w:cs="Arial"/>
        </w:rPr>
      </w:pPr>
      <w:r w:rsidRPr="00C269E1">
        <w:rPr>
          <w:rFonts w:cs="Arial"/>
        </w:rPr>
        <w:t xml:space="preserve">Lo </w:t>
      </w:r>
      <w:r w:rsidRPr="00C269E1">
        <w:rPr>
          <w:rFonts w:cs="Arial"/>
          <w:b/>
        </w:rPr>
        <w:t xml:space="preserve">Skirama </w:t>
      </w:r>
      <w:proofErr w:type="spellStart"/>
      <w:r w:rsidRPr="00C269E1">
        <w:rPr>
          <w:rFonts w:cs="Arial"/>
          <w:b/>
        </w:rPr>
        <w:t>Dolomiti-Adamello</w:t>
      </w:r>
      <w:proofErr w:type="spellEnd"/>
      <w:r w:rsidRPr="00C269E1">
        <w:rPr>
          <w:rFonts w:cs="Arial"/>
          <w:b/>
        </w:rPr>
        <w:t xml:space="preserve"> Brenta</w:t>
      </w:r>
      <w:r w:rsidRPr="00C269E1">
        <w:rPr>
          <w:rFonts w:cs="Arial"/>
        </w:rPr>
        <w:t xml:space="preserve">, con quasi </w:t>
      </w:r>
      <w:r w:rsidRPr="00C269E1">
        <w:rPr>
          <w:rFonts w:cs="Arial"/>
          <w:b/>
        </w:rPr>
        <w:t>400 chilometri di piste</w:t>
      </w:r>
      <w:r w:rsidRPr="00C269E1">
        <w:rPr>
          <w:rFonts w:cs="Arial"/>
        </w:rPr>
        <w:t xml:space="preserve"> e 150 impianti di risalita è uno dei comprensori sciistici più importanti a sud delle Alpi. Raggruppa le più belle stazioni invernali del Trentino occidentale, fruibili attraverso un unico skipass, che spalanca l’orizzonte di un tour nello scenario dei massicci dell’</w:t>
      </w:r>
      <w:proofErr w:type="spellStart"/>
      <w:r w:rsidRPr="00C269E1">
        <w:rPr>
          <w:rFonts w:cs="Arial"/>
        </w:rPr>
        <w:t>Adamello-Presanella</w:t>
      </w:r>
      <w:proofErr w:type="spellEnd"/>
      <w:r w:rsidRPr="00C269E1">
        <w:rPr>
          <w:rFonts w:cs="Arial"/>
        </w:rPr>
        <w:t>, dell’</w:t>
      </w:r>
      <w:proofErr w:type="spellStart"/>
      <w:r w:rsidRPr="00C269E1">
        <w:rPr>
          <w:rFonts w:cs="Arial"/>
        </w:rPr>
        <w:t>Ortles-Cevedale</w:t>
      </w:r>
      <w:proofErr w:type="spellEnd"/>
      <w:r w:rsidRPr="00C269E1">
        <w:rPr>
          <w:rFonts w:cs="Arial"/>
        </w:rPr>
        <w:t xml:space="preserve"> e delle splendide cime delle Dolomiti di Brenta, fra alcuni dei panorami di alta quota più affascinanti e conosciuti a livello internazionale. Ne fanno parte le stazioni sciistiche di </w:t>
      </w:r>
      <w:r w:rsidRPr="00C269E1">
        <w:rPr>
          <w:rFonts w:cs="Arial"/>
          <w:b/>
        </w:rPr>
        <w:t xml:space="preserve">Madonna di Campiglio e </w:t>
      </w:r>
      <w:proofErr w:type="spellStart"/>
      <w:r w:rsidRPr="00C269E1">
        <w:rPr>
          <w:rFonts w:cs="Arial"/>
          <w:b/>
        </w:rPr>
        <w:t>Pinzolo</w:t>
      </w:r>
      <w:proofErr w:type="spellEnd"/>
      <w:r w:rsidRPr="00C269E1">
        <w:rPr>
          <w:rFonts w:cs="Arial"/>
          <w:b/>
        </w:rPr>
        <w:t xml:space="preserve"> in Val </w:t>
      </w:r>
      <w:proofErr w:type="spellStart"/>
      <w:r w:rsidRPr="00C269E1">
        <w:rPr>
          <w:rFonts w:cs="Arial"/>
          <w:b/>
        </w:rPr>
        <w:t>Rendena</w:t>
      </w:r>
      <w:proofErr w:type="spellEnd"/>
      <w:r w:rsidRPr="00C269E1">
        <w:rPr>
          <w:rFonts w:cs="Arial"/>
          <w:b/>
        </w:rPr>
        <w:t xml:space="preserve">, </w:t>
      </w:r>
      <w:proofErr w:type="spellStart"/>
      <w:r w:rsidRPr="00C269E1">
        <w:rPr>
          <w:rFonts w:cs="Arial"/>
          <w:b/>
        </w:rPr>
        <w:t>Folgarida-Marilleva</w:t>
      </w:r>
      <w:proofErr w:type="spellEnd"/>
      <w:r w:rsidRPr="00C269E1">
        <w:rPr>
          <w:rFonts w:cs="Arial"/>
          <w:b/>
        </w:rPr>
        <w:t xml:space="preserve">, </w:t>
      </w:r>
      <w:proofErr w:type="spellStart"/>
      <w:r w:rsidRPr="00C269E1">
        <w:rPr>
          <w:rFonts w:cs="Arial"/>
          <w:b/>
        </w:rPr>
        <w:t>Peio</w:t>
      </w:r>
      <w:proofErr w:type="spellEnd"/>
      <w:r w:rsidRPr="00C269E1">
        <w:rPr>
          <w:rFonts w:cs="Arial"/>
          <w:b/>
        </w:rPr>
        <w:t xml:space="preserve">, Passo del Tonale in Val di Sole, </w:t>
      </w:r>
      <w:proofErr w:type="spellStart"/>
      <w:r w:rsidRPr="00C269E1">
        <w:rPr>
          <w:rFonts w:cs="Arial"/>
          <w:b/>
        </w:rPr>
        <w:t>Andalo-Fai</w:t>
      </w:r>
      <w:proofErr w:type="spellEnd"/>
      <w:r w:rsidRPr="00C269E1">
        <w:rPr>
          <w:rFonts w:cs="Arial"/>
          <w:b/>
        </w:rPr>
        <w:t xml:space="preserve"> della </w:t>
      </w:r>
      <w:proofErr w:type="spellStart"/>
      <w:r w:rsidRPr="00C269E1">
        <w:rPr>
          <w:rFonts w:cs="Arial"/>
          <w:b/>
        </w:rPr>
        <w:t>Paganella</w:t>
      </w:r>
      <w:proofErr w:type="spellEnd"/>
      <w:r w:rsidRPr="00C269E1">
        <w:rPr>
          <w:rFonts w:cs="Arial"/>
          <w:b/>
        </w:rPr>
        <w:t xml:space="preserve">, Monte </w:t>
      </w:r>
      <w:proofErr w:type="spellStart"/>
      <w:r w:rsidRPr="00C269E1">
        <w:rPr>
          <w:rFonts w:cs="Arial"/>
          <w:b/>
        </w:rPr>
        <w:t>Bondone</w:t>
      </w:r>
      <w:proofErr w:type="spellEnd"/>
      <w:r w:rsidRPr="00C269E1">
        <w:rPr>
          <w:rFonts w:cs="Arial"/>
          <w:b/>
        </w:rPr>
        <w:t xml:space="preserve"> e </w:t>
      </w:r>
      <w:proofErr w:type="spellStart"/>
      <w:r w:rsidRPr="00C269E1">
        <w:rPr>
          <w:rFonts w:cs="Arial"/>
          <w:b/>
        </w:rPr>
        <w:t>Folgaria-Lavarone-Luserna</w:t>
      </w:r>
      <w:proofErr w:type="spellEnd"/>
      <w:r w:rsidRPr="00C269E1">
        <w:rPr>
          <w:rFonts w:cs="Arial"/>
        </w:rPr>
        <w:t xml:space="preserve">. L’elevata altitudine dei tracciati, che raggiungono i 2.500 metri di quota a Madonna di Campiglio e i 3.000 metri a </w:t>
      </w:r>
      <w:proofErr w:type="spellStart"/>
      <w:r w:rsidRPr="00C269E1">
        <w:rPr>
          <w:rFonts w:cs="Arial"/>
        </w:rPr>
        <w:t>Peio</w:t>
      </w:r>
      <w:proofErr w:type="spellEnd"/>
      <w:r w:rsidRPr="00C269E1">
        <w:rPr>
          <w:rFonts w:cs="Arial"/>
        </w:rPr>
        <w:t xml:space="preserve"> e al Passo del Tonale, garantisce la possibilità di sciare da novembre fino a primavera inoltrata.</w:t>
      </w:r>
    </w:p>
    <w:p w:rsidR="00C269E1" w:rsidRPr="00C269E1" w:rsidRDefault="00C269E1" w:rsidP="00C269E1">
      <w:pPr>
        <w:rPr>
          <w:rFonts w:cs="Arial"/>
        </w:rPr>
      </w:pPr>
      <w:r w:rsidRPr="00C269E1">
        <w:rPr>
          <w:rFonts w:cs="Arial"/>
        </w:rPr>
        <w:t xml:space="preserve">Info: </w:t>
      </w:r>
      <w:hyperlink r:id="rId7" w:history="1">
        <w:proofErr w:type="spellStart"/>
        <w:r w:rsidRPr="00C269E1">
          <w:rPr>
            <w:rStyle w:val="Collegamentoipertestuale"/>
            <w:rFonts w:cs="Arial"/>
          </w:rPr>
          <w:t>https</w:t>
        </w:r>
        <w:proofErr w:type="spellEnd"/>
        <w:r w:rsidRPr="00C269E1">
          <w:rPr>
            <w:rStyle w:val="Collegamentoipertestuale"/>
            <w:rFonts w:cs="Arial"/>
          </w:rPr>
          <w:t>://www.visittrentino.info/</w:t>
        </w:r>
        <w:proofErr w:type="spellStart"/>
        <w:r w:rsidRPr="00C269E1">
          <w:rPr>
            <w:rStyle w:val="Collegamentoipertestuale"/>
            <w:rFonts w:cs="Arial"/>
          </w:rPr>
          <w:t>it</w:t>
        </w:r>
        <w:proofErr w:type="spellEnd"/>
        <w:r w:rsidRPr="00C269E1">
          <w:rPr>
            <w:rStyle w:val="Collegamentoipertestuale"/>
            <w:rFonts w:cs="Arial"/>
          </w:rPr>
          <w:t>/esperienze/neve</w:t>
        </w:r>
      </w:hyperlink>
    </w:p>
    <w:p w:rsidR="00C269E1" w:rsidRPr="00C269E1" w:rsidRDefault="00C269E1" w:rsidP="00C269E1">
      <w:pPr>
        <w:rPr>
          <w:rFonts w:cs="Arial"/>
          <w:szCs w:val="24"/>
        </w:rPr>
      </w:pPr>
    </w:p>
    <w:p w:rsidR="00C269E1" w:rsidRPr="00C269E1" w:rsidRDefault="00C269E1" w:rsidP="00C269E1">
      <w:pPr>
        <w:rPr>
          <w:rFonts w:cs="Arial"/>
          <w:b/>
          <w:szCs w:val="24"/>
        </w:rPr>
      </w:pPr>
      <w:r w:rsidRPr="00C269E1">
        <w:rPr>
          <w:rFonts w:cs="Arial"/>
          <w:b/>
          <w:szCs w:val="24"/>
        </w:rPr>
        <w:t>SNOWPARK</w:t>
      </w:r>
    </w:p>
    <w:p w:rsidR="00C269E1" w:rsidRPr="00C269E1" w:rsidRDefault="00C269E1" w:rsidP="00C269E1">
      <w:pPr>
        <w:jc w:val="both"/>
        <w:rPr>
          <w:rFonts w:cs="Arial"/>
          <w:szCs w:val="24"/>
        </w:rPr>
      </w:pPr>
      <w:r w:rsidRPr="00C269E1">
        <w:rPr>
          <w:rFonts w:cs="Arial"/>
          <w:szCs w:val="24"/>
        </w:rPr>
        <w:t xml:space="preserve">Il Trentino è sempre molto gettonato dal </w:t>
      </w:r>
      <w:r w:rsidRPr="00C269E1">
        <w:rPr>
          <w:rFonts w:cs="Arial"/>
          <w:b/>
          <w:szCs w:val="24"/>
        </w:rPr>
        <w:t xml:space="preserve">popolo degli snowboarder e dei </w:t>
      </w:r>
      <w:proofErr w:type="spellStart"/>
      <w:r w:rsidRPr="00C269E1">
        <w:rPr>
          <w:rFonts w:cs="Arial"/>
          <w:b/>
          <w:szCs w:val="24"/>
        </w:rPr>
        <w:t>freestyler</w:t>
      </w:r>
      <w:proofErr w:type="spellEnd"/>
      <w:r w:rsidRPr="00C269E1">
        <w:rPr>
          <w:rFonts w:cs="Arial"/>
          <w:szCs w:val="24"/>
        </w:rPr>
        <w:t xml:space="preserve">. Chi vuole misurarsi ad ogni livello con </w:t>
      </w:r>
      <w:proofErr w:type="spellStart"/>
      <w:r w:rsidRPr="00C269E1">
        <w:rPr>
          <w:rFonts w:cs="Arial"/>
          <w:szCs w:val="24"/>
        </w:rPr>
        <w:t>half</w:t>
      </w:r>
      <w:proofErr w:type="spellEnd"/>
      <w:r w:rsidRPr="00C269E1">
        <w:rPr>
          <w:rFonts w:cs="Arial"/>
          <w:szCs w:val="24"/>
        </w:rPr>
        <w:t xml:space="preserve"> pipe, </w:t>
      </w:r>
      <w:proofErr w:type="spellStart"/>
      <w:r w:rsidRPr="00C269E1">
        <w:rPr>
          <w:rFonts w:cs="Arial"/>
          <w:szCs w:val="24"/>
        </w:rPr>
        <w:t>rails</w:t>
      </w:r>
      <w:proofErr w:type="spellEnd"/>
      <w:r w:rsidRPr="00C269E1">
        <w:rPr>
          <w:rFonts w:cs="Arial"/>
          <w:szCs w:val="24"/>
        </w:rPr>
        <w:t xml:space="preserve">, box, </w:t>
      </w:r>
      <w:proofErr w:type="spellStart"/>
      <w:r w:rsidRPr="00C269E1">
        <w:rPr>
          <w:rFonts w:cs="Arial"/>
          <w:szCs w:val="24"/>
        </w:rPr>
        <w:t>kickers</w:t>
      </w:r>
      <w:proofErr w:type="spellEnd"/>
      <w:r w:rsidRPr="00C269E1">
        <w:rPr>
          <w:rFonts w:cs="Arial"/>
          <w:szCs w:val="24"/>
        </w:rPr>
        <w:t xml:space="preserve">, </w:t>
      </w:r>
      <w:proofErr w:type="spellStart"/>
      <w:r w:rsidRPr="00C269E1">
        <w:rPr>
          <w:rFonts w:cs="Arial"/>
          <w:szCs w:val="24"/>
        </w:rPr>
        <w:t>jump</w:t>
      </w:r>
      <w:proofErr w:type="spellEnd"/>
      <w:r w:rsidRPr="00C269E1">
        <w:rPr>
          <w:rFonts w:cs="Arial"/>
          <w:szCs w:val="24"/>
        </w:rPr>
        <w:t xml:space="preserve">, percorsi </w:t>
      </w:r>
      <w:proofErr w:type="spellStart"/>
      <w:r w:rsidRPr="00C269E1">
        <w:rPr>
          <w:rFonts w:cs="Arial"/>
          <w:szCs w:val="24"/>
        </w:rPr>
        <w:t>boardercross</w:t>
      </w:r>
      <w:proofErr w:type="spellEnd"/>
      <w:r w:rsidRPr="00C269E1">
        <w:rPr>
          <w:rFonts w:cs="Arial"/>
          <w:szCs w:val="24"/>
        </w:rPr>
        <w:t xml:space="preserve"> non può trovare luogo migliore. Sono </w:t>
      </w:r>
      <w:r w:rsidRPr="00C269E1">
        <w:rPr>
          <w:rFonts w:cs="Arial"/>
          <w:b/>
          <w:szCs w:val="24"/>
        </w:rPr>
        <w:t xml:space="preserve">25 gli </w:t>
      </w:r>
      <w:proofErr w:type="spellStart"/>
      <w:r w:rsidRPr="00C269E1">
        <w:rPr>
          <w:rFonts w:cs="Arial"/>
          <w:b/>
          <w:szCs w:val="24"/>
        </w:rPr>
        <w:t>snowpark</w:t>
      </w:r>
      <w:proofErr w:type="spellEnd"/>
      <w:r w:rsidRPr="00C269E1">
        <w:rPr>
          <w:rFonts w:cs="Arial"/>
          <w:szCs w:val="24"/>
        </w:rPr>
        <w:t xml:space="preserve"> a disposizione, tutti ottimamente attrezzati e serviti da impianti, con </w:t>
      </w:r>
      <w:proofErr w:type="spellStart"/>
      <w:r w:rsidRPr="00C269E1">
        <w:rPr>
          <w:rFonts w:cs="Arial"/>
          <w:szCs w:val="24"/>
        </w:rPr>
        <w:t>slope</w:t>
      </w:r>
      <w:proofErr w:type="spellEnd"/>
      <w:r w:rsidRPr="00C269E1">
        <w:rPr>
          <w:rFonts w:cs="Arial"/>
          <w:szCs w:val="24"/>
        </w:rPr>
        <w:t xml:space="preserve"> adatte ad ogni livello e dove vengono organizzati contest fino alla FIS World </w:t>
      </w:r>
      <w:proofErr w:type="spellStart"/>
      <w:r w:rsidRPr="00C269E1">
        <w:rPr>
          <w:rFonts w:cs="Arial"/>
          <w:szCs w:val="24"/>
        </w:rPr>
        <w:t>Cup</w:t>
      </w:r>
      <w:proofErr w:type="spellEnd"/>
      <w:r w:rsidRPr="00C269E1">
        <w:rPr>
          <w:rFonts w:cs="Arial"/>
          <w:szCs w:val="24"/>
        </w:rPr>
        <w:t>.</w:t>
      </w:r>
    </w:p>
    <w:p w:rsidR="00C269E1" w:rsidRPr="00C269E1" w:rsidRDefault="00C269E1" w:rsidP="00C269E1">
      <w:pPr>
        <w:jc w:val="both"/>
        <w:rPr>
          <w:rFonts w:cs="Arial"/>
        </w:rPr>
      </w:pPr>
      <w:r w:rsidRPr="00C269E1">
        <w:rPr>
          <w:rFonts w:cs="Arial"/>
          <w:szCs w:val="24"/>
        </w:rPr>
        <w:t xml:space="preserve">L'ultimo in ordine di tempo è stato inaugurato la scorsa stagione a </w:t>
      </w:r>
      <w:proofErr w:type="spellStart"/>
      <w:r w:rsidRPr="00C269E1">
        <w:rPr>
          <w:rFonts w:cs="Arial"/>
          <w:b/>
          <w:szCs w:val="24"/>
        </w:rPr>
        <w:t>Peio</w:t>
      </w:r>
      <w:proofErr w:type="spellEnd"/>
      <w:r w:rsidRPr="00C269E1">
        <w:rPr>
          <w:rFonts w:cs="Arial"/>
          <w:b/>
          <w:szCs w:val="24"/>
        </w:rPr>
        <w:t xml:space="preserve"> Fonti</w:t>
      </w:r>
      <w:r w:rsidRPr="00C269E1">
        <w:rPr>
          <w:rFonts w:cs="Arial"/>
          <w:szCs w:val="24"/>
        </w:rPr>
        <w:t xml:space="preserve">, ma la principale novità della prossima stagione gli appassionati la troveranno sul </w:t>
      </w:r>
      <w:r w:rsidRPr="00C269E1">
        <w:rPr>
          <w:rFonts w:cs="Arial"/>
          <w:b/>
          <w:szCs w:val="24"/>
        </w:rPr>
        <w:t xml:space="preserve">Monte </w:t>
      </w:r>
      <w:proofErr w:type="spellStart"/>
      <w:r w:rsidRPr="00C269E1">
        <w:rPr>
          <w:rFonts w:cs="Arial"/>
          <w:b/>
          <w:szCs w:val="24"/>
        </w:rPr>
        <w:t>Bondone</w:t>
      </w:r>
      <w:proofErr w:type="spellEnd"/>
      <w:r w:rsidRPr="00C269E1">
        <w:rPr>
          <w:rFonts w:cs="Arial"/>
          <w:szCs w:val="24"/>
        </w:rPr>
        <w:t xml:space="preserve">, a due passi da Trento: un nuovo tracciato per il </w:t>
      </w:r>
      <w:proofErr w:type="spellStart"/>
      <w:r w:rsidRPr="00C269E1">
        <w:rPr>
          <w:rFonts w:cs="Arial"/>
          <w:szCs w:val="24"/>
        </w:rPr>
        <w:t>funpark</w:t>
      </w:r>
      <w:proofErr w:type="spellEnd"/>
      <w:r w:rsidRPr="00C269E1">
        <w:rPr>
          <w:rFonts w:cs="Arial"/>
          <w:szCs w:val="24"/>
        </w:rPr>
        <w:t>/</w:t>
      </w:r>
      <w:proofErr w:type="spellStart"/>
      <w:r w:rsidRPr="00C269E1">
        <w:rPr>
          <w:rFonts w:cs="Arial"/>
          <w:szCs w:val="24"/>
        </w:rPr>
        <w:t>boardercross</w:t>
      </w:r>
      <w:proofErr w:type="spellEnd"/>
      <w:r w:rsidRPr="00C269E1">
        <w:rPr>
          <w:rFonts w:cs="Arial"/>
          <w:szCs w:val="24"/>
        </w:rPr>
        <w:t xml:space="preserve">, nuovi terrazzamenti per accogliere le strutture e altre migliorie all'intera zona </w:t>
      </w:r>
      <w:proofErr w:type="spellStart"/>
      <w:r w:rsidRPr="00C269E1">
        <w:rPr>
          <w:rFonts w:cs="Arial"/>
          <w:szCs w:val="24"/>
        </w:rPr>
        <w:t>slopestyle</w:t>
      </w:r>
      <w:proofErr w:type="spellEnd"/>
      <w:r w:rsidRPr="00C269E1">
        <w:rPr>
          <w:rFonts w:cs="Arial"/>
          <w:szCs w:val="24"/>
        </w:rPr>
        <w:t xml:space="preserve">. </w:t>
      </w:r>
      <w:r w:rsidRPr="00C269E1">
        <w:rPr>
          <w:rFonts w:cs="Arial"/>
        </w:rPr>
        <w:t xml:space="preserve">A </w:t>
      </w:r>
      <w:proofErr w:type="spellStart"/>
      <w:r w:rsidRPr="00C269E1">
        <w:rPr>
          <w:rFonts w:cs="Arial"/>
          <w:b/>
        </w:rPr>
        <w:t>Pinzolo</w:t>
      </w:r>
      <w:proofErr w:type="spellEnd"/>
      <w:r w:rsidRPr="00C269E1">
        <w:rPr>
          <w:rFonts w:cs="Arial"/>
        </w:rPr>
        <w:t xml:space="preserve"> c'è un nuovo mini </w:t>
      </w:r>
      <w:proofErr w:type="spellStart"/>
      <w:r w:rsidRPr="00C269E1">
        <w:rPr>
          <w:rFonts w:cs="Arial"/>
        </w:rPr>
        <w:t>snowpark</w:t>
      </w:r>
      <w:proofErr w:type="spellEnd"/>
      <w:r w:rsidRPr="00C269E1">
        <w:rPr>
          <w:rFonts w:cs="Arial"/>
        </w:rPr>
        <w:t xml:space="preserve"> per principianti a </w:t>
      </w:r>
      <w:proofErr w:type="spellStart"/>
      <w:r w:rsidRPr="00C269E1">
        <w:rPr>
          <w:rFonts w:cs="Arial"/>
        </w:rPr>
        <w:t>Prà</w:t>
      </w:r>
      <w:proofErr w:type="spellEnd"/>
      <w:r w:rsidRPr="00C269E1">
        <w:rPr>
          <w:rFonts w:cs="Arial"/>
        </w:rPr>
        <w:t xml:space="preserve"> </w:t>
      </w:r>
      <w:proofErr w:type="spellStart"/>
      <w:r w:rsidRPr="00C269E1">
        <w:rPr>
          <w:rFonts w:cs="Arial"/>
        </w:rPr>
        <w:t>Rodont</w:t>
      </w:r>
      <w:proofErr w:type="spellEnd"/>
      <w:r w:rsidRPr="00C269E1">
        <w:rPr>
          <w:rFonts w:cs="Arial"/>
        </w:rPr>
        <w:t xml:space="preserve"> accanto al campo scuola ed è stato ridisegnato il tracciato del </w:t>
      </w:r>
      <w:proofErr w:type="spellStart"/>
      <w:r w:rsidRPr="00C269E1">
        <w:rPr>
          <w:rFonts w:cs="Arial"/>
        </w:rPr>
        <w:t>bordercross</w:t>
      </w:r>
      <w:proofErr w:type="spellEnd"/>
      <w:r w:rsidRPr="00C269E1">
        <w:rPr>
          <w:rFonts w:cs="Arial"/>
        </w:rPr>
        <w:t xml:space="preserve"> nella zona di </w:t>
      </w:r>
      <w:proofErr w:type="spellStart"/>
      <w:r w:rsidRPr="00C269E1">
        <w:rPr>
          <w:rFonts w:cs="Arial"/>
        </w:rPr>
        <w:t>Grual</w:t>
      </w:r>
      <w:proofErr w:type="spellEnd"/>
      <w:r w:rsidRPr="00C269E1">
        <w:rPr>
          <w:rFonts w:cs="Arial"/>
        </w:rPr>
        <w:t>.</w:t>
      </w:r>
    </w:p>
    <w:p w:rsidR="00C269E1" w:rsidRPr="00C269E1" w:rsidRDefault="00C269E1" w:rsidP="00C269E1">
      <w:pPr>
        <w:rPr>
          <w:rFonts w:cs="Arial"/>
        </w:rPr>
      </w:pPr>
      <w:r w:rsidRPr="00C269E1">
        <w:rPr>
          <w:rFonts w:cs="Arial"/>
        </w:rPr>
        <w:lastRenderedPageBreak/>
        <w:t xml:space="preserve">Info: </w:t>
      </w:r>
      <w:hyperlink r:id="rId8" w:history="1">
        <w:proofErr w:type="spellStart"/>
        <w:r w:rsidRPr="00C269E1">
          <w:rPr>
            <w:rStyle w:val="Collegamentoipertestuale"/>
            <w:rFonts w:cs="Arial"/>
            <w:szCs w:val="24"/>
          </w:rPr>
          <w:t>https</w:t>
        </w:r>
        <w:proofErr w:type="spellEnd"/>
        <w:r w:rsidRPr="00C269E1">
          <w:rPr>
            <w:rStyle w:val="Collegamentoipertestuale"/>
            <w:rFonts w:cs="Arial"/>
            <w:szCs w:val="24"/>
          </w:rPr>
          <w:t>://www.visittrentino.info/</w:t>
        </w:r>
        <w:proofErr w:type="spellStart"/>
        <w:r w:rsidRPr="00C269E1">
          <w:rPr>
            <w:rStyle w:val="Collegamentoipertestuale"/>
            <w:rFonts w:cs="Arial"/>
            <w:szCs w:val="24"/>
          </w:rPr>
          <w:t>it</w:t>
        </w:r>
        <w:proofErr w:type="spellEnd"/>
        <w:r w:rsidRPr="00C269E1">
          <w:rPr>
            <w:rStyle w:val="Collegamentoipertestuale"/>
            <w:rFonts w:cs="Arial"/>
            <w:szCs w:val="24"/>
          </w:rPr>
          <w:t>/articoli/outdoor/</w:t>
        </w:r>
        <w:proofErr w:type="spellStart"/>
        <w:r w:rsidRPr="00C269E1">
          <w:rPr>
            <w:rStyle w:val="Collegamentoipertestuale"/>
            <w:rFonts w:cs="Arial"/>
            <w:szCs w:val="24"/>
          </w:rPr>
          <w:t>top-snowparks</w:t>
        </w:r>
        <w:proofErr w:type="spellEnd"/>
      </w:hyperlink>
    </w:p>
    <w:p w:rsidR="00C269E1" w:rsidRPr="00C269E1" w:rsidRDefault="00C269E1" w:rsidP="00C269E1">
      <w:pPr>
        <w:rPr>
          <w:rFonts w:cs="Arial"/>
          <w:szCs w:val="24"/>
        </w:rPr>
      </w:pPr>
    </w:p>
    <w:p w:rsidR="00C269E1" w:rsidRPr="00C269E1" w:rsidRDefault="00C269E1" w:rsidP="00C269E1">
      <w:pPr>
        <w:pStyle w:val="Nessunaspaziatura"/>
        <w:jc w:val="both"/>
        <w:rPr>
          <w:rFonts w:ascii="Arial" w:hAnsi="Arial" w:cs="Arial"/>
          <w:b/>
          <w:sz w:val="24"/>
        </w:rPr>
      </w:pPr>
      <w:r w:rsidRPr="00C269E1">
        <w:rPr>
          <w:rFonts w:ascii="Arial" w:hAnsi="Arial" w:cs="Arial"/>
          <w:b/>
          <w:sz w:val="24"/>
        </w:rPr>
        <w:t>NEVE SOSTENIBILE</w:t>
      </w:r>
    </w:p>
    <w:p w:rsidR="00C269E1" w:rsidRPr="00C269E1" w:rsidRDefault="00C269E1" w:rsidP="00C269E1">
      <w:pPr>
        <w:pStyle w:val="Nessunaspaziatura"/>
        <w:jc w:val="both"/>
        <w:rPr>
          <w:rFonts w:ascii="Arial" w:hAnsi="Arial" w:cs="Arial"/>
          <w:sz w:val="24"/>
        </w:rPr>
      </w:pPr>
      <w:r w:rsidRPr="00C269E1">
        <w:rPr>
          <w:rFonts w:ascii="Arial" w:hAnsi="Arial" w:cs="Arial"/>
          <w:sz w:val="24"/>
        </w:rPr>
        <w:t xml:space="preserve">Nelle </w:t>
      </w:r>
      <w:proofErr w:type="spellStart"/>
      <w:r w:rsidRPr="00C269E1">
        <w:rPr>
          <w:rFonts w:ascii="Arial" w:hAnsi="Arial" w:cs="Arial"/>
          <w:sz w:val="24"/>
        </w:rPr>
        <w:t>skiarea</w:t>
      </w:r>
      <w:proofErr w:type="spellEnd"/>
      <w:r w:rsidRPr="00C269E1">
        <w:rPr>
          <w:rFonts w:ascii="Arial" w:hAnsi="Arial" w:cs="Arial"/>
          <w:sz w:val="24"/>
        </w:rPr>
        <w:t xml:space="preserve"> del Trentino gli sciatori hanno a disposizione un parco impianti </w:t>
      </w:r>
      <w:r w:rsidRPr="00C269E1">
        <w:rPr>
          <w:rFonts w:ascii="Arial" w:hAnsi="Arial" w:cs="Arial"/>
          <w:b/>
          <w:sz w:val="24"/>
        </w:rPr>
        <w:t>tra i più moderni dell’arco alpino</w:t>
      </w:r>
      <w:r w:rsidRPr="00C269E1">
        <w:rPr>
          <w:rFonts w:ascii="Arial" w:hAnsi="Arial" w:cs="Arial"/>
          <w:sz w:val="24"/>
        </w:rPr>
        <w:t xml:space="preserve">, con un’età media di esercizio inferiore ai 15 anni che risponde quindi a standard di sicurezza tra i più elevati in Europa. Un sistema capillare e all’avanguardia che può essere considerato un case </w:t>
      </w:r>
      <w:proofErr w:type="spellStart"/>
      <w:r w:rsidRPr="00C269E1">
        <w:rPr>
          <w:rFonts w:ascii="Arial" w:hAnsi="Arial" w:cs="Arial"/>
          <w:sz w:val="24"/>
        </w:rPr>
        <w:t>history</w:t>
      </w:r>
      <w:proofErr w:type="spellEnd"/>
      <w:r w:rsidRPr="00C269E1">
        <w:rPr>
          <w:rFonts w:ascii="Arial" w:hAnsi="Arial" w:cs="Arial"/>
          <w:sz w:val="24"/>
        </w:rPr>
        <w:t xml:space="preserve"> nel settore turistico e sportivo.</w:t>
      </w:r>
    </w:p>
    <w:p w:rsidR="00C269E1" w:rsidRPr="00C269E1" w:rsidRDefault="00C269E1" w:rsidP="00C269E1">
      <w:pPr>
        <w:pStyle w:val="Nessunaspaziatura"/>
        <w:jc w:val="both"/>
        <w:rPr>
          <w:rFonts w:ascii="Arial" w:hAnsi="Arial" w:cs="Arial"/>
          <w:sz w:val="24"/>
        </w:rPr>
      </w:pPr>
      <w:r w:rsidRPr="00C269E1">
        <w:rPr>
          <w:rFonts w:ascii="Arial" w:hAnsi="Arial" w:cs="Arial"/>
          <w:sz w:val="24"/>
        </w:rPr>
        <w:t xml:space="preserve">Telecabine con gondole da 8 a 16 posti, seggiovie quadriposto ed </w:t>
      </w:r>
      <w:proofErr w:type="spellStart"/>
      <w:r w:rsidRPr="00C269E1">
        <w:rPr>
          <w:rFonts w:ascii="Arial" w:hAnsi="Arial" w:cs="Arial"/>
          <w:sz w:val="24"/>
        </w:rPr>
        <w:t>esaposto</w:t>
      </w:r>
      <w:proofErr w:type="spellEnd"/>
      <w:r w:rsidRPr="00C269E1">
        <w:rPr>
          <w:rFonts w:ascii="Arial" w:hAnsi="Arial" w:cs="Arial"/>
          <w:sz w:val="24"/>
        </w:rPr>
        <w:t xml:space="preserve"> ad agganciamento automatico, funivie modernissime, rappresentano oggi la spina dorsale delle più note </w:t>
      </w:r>
      <w:proofErr w:type="spellStart"/>
      <w:r w:rsidRPr="00C269E1">
        <w:rPr>
          <w:rFonts w:ascii="Arial" w:hAnsi="Arial" w:cs="Arial"/>
          <w:sz w:val="24"/>
        </w:rPr>
        <w:t>skiarea</w:t>
      </w:r>
      <w:proofErr w:type="spellEnd"/>
      <w:r w:rsidRPr="00C269E1">
        <w:rPr>
          <w:rFonts w:ascii="Arial" w:hAnsi="Arial" w:cs="Arial"/>
          <w:sz w:val="24"/>
        </w:rPr>
        <w:t xml:space="preserve"> e dei collegamenti tra comprensori limitrofi. Impianti informatizzati che consentono </w:t>
      </w:r>
      <w:r w:rsidRPr="00C269E1">
        <w:rPr>
          <w:rFonts w:ascii="Arial" w:hAnsi="Arial" w:cs="Arial"/>
          <w:b/>
          <w:sz w:val="24"/>
        </w:rPr>
        <w:t>maggiore velocità</w:t>
      </w:r>
      <w:r w:rsidRPr="00C269E1">
        <w:rPr>
          <w:rFonts w:ascii="Arial" w:hAnsi="Arial" w:cs="Arial"/>
          <w:sz w:val="24"/>
        </w:rPr>
        <w:t xml:space="preserve">, quindi meno code ai tornelli di accesso, </w:t>
      </w:r>
      <w:r w:rsidRPr="00C269E1">
        <w:rPr>
          <w:rFonts w:ascii="Arial" w:hAnsi="Arial" w:cs="Arial"/>
          <w:b/>
          <w:sz w:val="24"/>
        </w:rPr>
        <w:t>più sicurezza</w:t>
      </w:r>
      <w:r w:rsidRPr="00C269E1">
        <w:rPr>
          <w:rFonts w:ascii="Arial" w:hAnsi="Arial" w:cs="Arial"/>
          <w:sz w:val="24"/>
        </w:rPr>
        <w:t xml:space="preserve"> e un </w:t>
      </w:r>
      <w:r w:rsidRPr="00C269E1">
        <w:rPr>
          <w:rFonts w:ascii="Arial" w:hAnsi="Arial" w:cs="Arial"/>
          <w:b/>
          <w:sz w:val="24"/>
        </w:rPr>
        <w:t>comfort più elevato</w:t>
      </w:r>
      <w:r w:rsidRPr="00C269E1">
        <w:rPr>
          <w:rFonts w:ascii="Arial" w:hAnsi="Arial" w:cs="Arial"/>
          <w:sz w:val="24"/>
        </w:rPr>
        <w:t>, specialmente in caso di maltempo, grazie alle seggiovie dotate di speciali carenature che riparano gli sciatori.</w:t>
      </w:r>
    </w:p>
    <w:p w:rsidR="00C269E1" w:rsidRPr="00C269E1" w:rsidRDefault="00C269E1" w:rsidP="00C269E1">
      <w:pPr>
        <w:pStyle w:val="Intestazione"/>
        <w:jc w:val="both"/>
        <w:rPr>
          <w:rFonts w:ascii="Arial" w:hAnsi="Arial" w:cs="Arial"/>
        </w:rPr>
      </w:pPr>
      <w:r w:rsidRPr="00C269E1">
        <w:rPr>
          <w:rFonts w:ascii="Arial" w:hAnsi="Arial" w:cs="Arial"/>
        </w:rPr>
        <w:t xml:space="preserve">Sul fronte del risparmio e della sostenibilità, ecco l'esempio della </w:t>
      </w:r>
      <w:proofErr w:type="spellStart"/>
      <w:r w:rsidRPr="00C269E1">
        <w:rPr>
          <w:rFonts w:ascii="Arial" w:hAnsi="Arial" w:cs="Arial"/>
        </w:rPr>
        <w:t>skiarea</w:t>
      </w:r>
      <w:proofErr w:type="spellEnd"/>
      <w:r w:rsidRPr="00C269E1">
        <w:rPr>
          <w:rFonts w:ascii="Arial" w:hAnsi="Arial" w:cs="Arial"/>
        </w:rPr>
        <w:t xml:space="preserve"> di San Martino di </w:t>
      </w:r>
      <w:proofErr w:type="spellStart"/>
      <w:r w:rsidRPr="00C269E1">
        <w:rPr>
          <w:rFonts w:ascii="Arial" w:hAnsi="Arial" w:cs="Arial"/>
        </w:rPr>
        <w:t>Castrozza</w:t>
      </w:r>
      <w:proofErr w:type="spellEnd"/>
      <w:r w:rsidRPr="00C269E1">
        <w:rPr>
          <w:rFonts w:ascii="Arial" w:hAnsi="Arial" w:cs="Arial"/>
        </w:rPr>
        <w:t xml:space="preserve">, dove tutti gli impianti funiviari sono alimentati da </w:t>
      </w:r>
      <w:r w:rsidRPr="00C269E1">
        <w:rPr>
          <w:rFonts w:ascii="Arial" w:hAnsi="Arial" w:cs="Arial"/>
          <w:b/>
        </w:rPr>
        <w:t>energia pulita</w:t>
      </w:r>
      <w:r w:rsidRPr="00C269E1">
        <w:rPr>
          <w:rFonts w:ascii="Arial" w:hAnsi="Arial" w:cs="Arial"/>
        </w:rPr>
        <w:t xml:space="preserve">, prodotta da sette centrali idroelettriche con un considerevole abbattimento delle emissioni di CO2. </w:t>
      </w:r>
      <w:r w:rsidRPr="00C269E1">
        <w:rPr>
          <w:rFonts w:ascii="Arial" w:hAnsi="Arial" w:cs="Arial"/>
        </w:rPr>
        <w:br/>
        <w:t xml:space="preserve">Anche per questa stagione in diverse località si è investito per migliorare gli impianti di </w:t>
      </w:r>
      <w:r w:rsidRPr="00C269E1">
        <w:rPr>
          <w:rFonts w:ascii="Arial" w:hAnsi="Arial" w:cs="Arial"/>
          <w:b/>
        </w:rPr>
        <w:t>innevamento programmato</w:t>
      </w:r>
      <w:r w:rsidRPr="00C269E1">
        <w:rPr>
          <w:rFonts w:ascii="Arial" w:hAnsi="Arial" w:cs="Arial"/>
        </w:rPr>
        <w:t xml:space="preserve">, che oggi garantiscono una copertura </w:t>
      </w:r>
      <w:r w:rsidRPr="00C269E1">
        <w:rPr>
          <w:rFonts w:ascii="Arial" w:hAnsi="Arial" w:cs="Arial"/>
          <w:b/>
        </w:rPr>
        <w:t>del 90 per cento sul totale delle piste,</w:t>
      </w:r>
      <w:r w:rsidRPr="00C269E1">
        <w:rPr>
          <w:rFonts w:ascii="Arial" w:hAnsi="Arial" w:cs="Arial"/>
          <w:sz w:val="28"/>
        </w:rPr>
        <w:t xml:space="preserve"> </w:t>
      </w:r>
      <w:r w:rsidRPr="00C269E1">
        <w:rPr>
          <w:rFonts w:ascii="Arial" w:hAnsi="Arial" w:cs="Arial"/>
        </w:rPr>
        <w:t>creando appositi bacini di accumulo dell'acqua e introducendo nuovi generatori a più basso consumo di energia. Negli impianti si immette solo aria e acqua che, è bene precisare, non viene sottratta ad usi civili essendo classificata non potabile in quanto di provenienza prevalentemente meteorica. Gli stessi bacini di accumulo - una decina quelli presenti oggi in Trentino - non sono finalizzati esclusivamente all’alimentazione degli impianti di innevamento, ma anche per uso agricolo, antincendio e perfino turistico. Evaporazione e scioglimento restituiscono poi quasi per intero l’acqua, con variazioni molto modeste nel bilancio idrologico</w:t>
      </w:r>
      <w:bookmarkStart w:id="0" w:name="_GoBack"/>
      <w:bookmarkEnd w:id="0"/>
      <w:r w:rsidRPr="00C269E1">
        <w:rPr>
          <w:rFonts w:ascii="Arial" w:hAnsi="Arial" w:cs="Arial"/>
        </w:rPr>
        <w:t>.</w:t>
      </w:r>
    </w:p>
    <w:p w:rsidR="00C269E1" w:rsidRPr="00C269E1" w:rsidRDefault="00C269E1" w:rsidP="00C269E1">
      <w:pPr>
        <w:jc w:val="both"/>
        <w:rPr>
          <w:rFonts w:cs="Arial"/>
        </w:rPr>
      </w:pPr>
      <w:r w:rsidRPr="00C269E1">
        <w:rPr>
          <w:rFonts w:cs="Arial"/>
        </w:rPr>
        <w:t xml:space="preserve">Oltre a garantire la neve da dicembre a fine stagione le </w:t>
      </w:r>
      <w:proofErr w:type="spellStart"/>
      <w:r w:rsidRPr="00C269E1">
        <w:rPr>
          <w:rFonts w:cs="Arial"/>
        </w:rPr>
        <w:t>skiarea</w:t>
      </w:r>
      <w:proofErr w:type="spellEnd"/>
      <w:r w:rsidRPr="00C269E1">
        <w:rPr>
          <w:rFonts w:cs="Arial"/>
        </w:rPr>
        <w:t xml:space="preserve"> del Trentino si distinguono per la qualità della neve sulle piste sempre </w:t>
      </w:r>
      <w:r w:rsidRPr="00C269E1">
        <w:rPr>
          <w:rFonts w:cs="Arial"/>
          <w:b/>
        </w:rPr>
        <w:t>ben preparate</w:t>
      </w:r>
      <w:r w:rsidRPr="00C269E1">
        <w:rPr>
          <w:rFonts w:cs="Arial"/>
        </w:rPr>
        <w:t xml:space="preserve"> e costantemente lavorate, inserite armonicamente nell'ambiente circostante. A questo provvede un piccolo esercito di </w:t>
      </w:r>
      <w:r w:rsidRPr="00C269E1">
        <w:rPr>
          <w:rFonts w:cs="Arial"/>
          <w:b/>
        </w:rPr>
        <w:t>1540 fra addetti e tecnici delle piste</w:t>
      </w:r>
      <w:r w:rsidRPr="00C269E1">
        <w:rPr>
          <w:rFonts w:cs="Arial"/>
        </w:rPr>
        <w:t>, pronto ad intervenire al tramonto, non appena si ferma l’ultimo impianto.</w:t>
      </w:r>
    </w:p>
    <w:p w:rsidR="00C269E1" w:rsidRPr="00C269E1" w:rsidRDefault="00C269E1" w:rsidP="00C269E1">
      <w:pPr>
        <w:jc w:val="both"/>
        <w:rPr>
          <w:rFonts w:cs="Arial"/>
          <w:szCs w:val="24"/>
        </w:rPr>
      </w:pPr>
    </w:p>
    <w:p w:rsidR="00C269E1" w:rsidRPr="00C269E1" w:rsidRDefault="00C269E1" w:rsidP="00C269E1">
      <w:pPr>
        <w:pStyle w:val="Intestazione"/>
        <w:tabs>
          <w:tab w:val="left" w:pos="708"/>
        </w:tabs>
        <w:jc w:val="both"/>
        <w:rPr>
          <w:rFonts w:ascii="Arial" w:hAnsi="Arial" w:cs="Arial"/>
          <w:b/>
        </w:rPr>
      </w:pPr>
      <w:r w:rsidRPr="00C269E1">
        <w:rPr>
          <w:rFonts w:ascii="Arial" w:hAnsi="Arial" w:cs="Arial"/>
          <w:b/>
        </w:rPr>
        <w:t>L'INVERNO IN TRENTINO IN DUE APP</w:t>
      </w:r>
    </w:p>
    <w:p w:rsidR="00C269E1" w:rsidRPr="00C269E1" w:rsidRDefault="00C269E1" w:rsidP="00C269E1">
      <w:pPr>
        <w:pStyle w:val="Intestazione"/>
        <w:tabs>
          <w:tab w:val="left" w:pos="708"/>
        </w:tabs>
        <w:jc w:val="both"/>
        <w:rPr>
          <w:rFonts w:ascii="Arial" w:hAnsi="Arial" w:cs="Arial"/>
          <w:lang/>
        </w:rPr>
      </w:pPr>
      <w:r w:rsidRPr="00C269E1">
        <w:rPr>
          <w:rFonts w:ascii="Arial" w:hAnsi="Arial" w:cs="Arial"/>
        </w:rPr>
        <w:t xml:space="preserve">Il Trentino è stato fra le prime destinazioni a sviluppare e rendere disponibili gratuitamente per i turisti applicazioni che trasformano </w:t>
      </w:r>
      <w:proofErr w:type="spellStart"/>
      <w:r w:rsidRPr="00C269E1">
        <w:rPr>
          <w:rFonts w:ascii="Arial" w:hAnsi="Arial" w:cs="Arial"/>
        </w:rPr>
        <w:t>smarphone</w:t>
      </w:r>
      <w:proofErr w:type="spellEnd"/>
      <w:r w:rsidRPr="00C269E1">
        <w:rPr>
          <w:rFonts w:ascii="Arial" w:hAnsi="Arial" w:cs="Arial"/>
        </w:rPr>
        <w:t xml:space="preserve"> e </w:t>
      </w:r>
      <w:proofErr w:type="spellStart"/>
      <w:r w:rsidRPr="00C269E1">
        <w:rPr>
          <w:rFonts w:ascii="Arial" w:hAnsi="Arial" w:cs="Arial"/>
        </w:rPr>
        <w:t>tablet</w:t>
      </w:r>
      <w:proofErr w:type="spellEnd"/>
      <w:r w:rsidRPr="00C269E1">
        <w:rPr>
          <w:rFonts w:ascii="Arial" w:hAnsi="Arial" w:cs="Arial"/>
        </w:rPr>
        <w:t xml:space="preserve"> in strumenti informativi e interattivi con i quali è possibile organizzare l’intera settimana bianca in pochi clic.</w:t>
      </w:r>
    </w:p>
    <w:p w:rsidR="00C269E1" w:rsidRPr="00C269E1" w:rsidRDefault="00C269E1" w:rsidP="00C269E1">
      <w:pPr>
        <w:pStyle w:val="Intestazione"/>
        <w:tabs>
          <w:tab w:val="left" w:pos="708"/>
        </w:tabs>
        <w:jc w:val="both"/>
        <w:rPr>
          <w:rFonts w:ascii="Arial" w:eastAsia="Arial" w:hAnsi="Arial" w:cs="Arial"/>
        </w:rPr>
      </w:pPr>
      <w:r w:rsidRPr="00C269E1">
        <w:rPr>
          <w:rFonts w:ascii="Arial" w:eastAsia="Arial" w:hAnsi="Arial" w:cs="Arial"/>
        </w:rPr>
        <w:t xml:space="preserve">Per programmare un soggiorno in Trentino, inclusa la ricerca e la prenotazione della sistemazione più adatta alle proprie esigenze, c’è la </w:t>
      </w:r>
      <w:proofErr w:type="spellStart"/>
      <w:r w:rsidRPr="00C269E1">
        <w:rPr>
          <w:rFonts w:ascii="Arial" w:eastAsia="Arial" w:hAnsi="Arial" w:cs="Arial"/>
        </w:rPr>
        <w:t>app</w:t>
      </w:r>
      <w:proofErr w:type="spellEnd"/>
      <w:r w:rsidRPr="00C269E1">
        <w:rPr>
          <w:rFonts w:ascii="Arial" w:eastAsia="Arial" w:hAnsi="Arial" w:cs="Arial"/>
        </w:rPr>
        <w:t xml:space="preserve"> </w:t>
      </w:r>
      <w:r w:rsidRPr="00C269E1">
        <w:rPr>
          <w:rFonts w:ascii="Arial" w:eastAsia="Arial" w:hAnsi="Arial" w:cs="Arial"/>
          <w:bCs/>
        </w:rPr>
        <w:t>«</w:t>
      </w:r>
      <w:proofErr w:type="spellStart"/>
      <w:r w:rsidRPr="00C269E1">
        <w:rPr>
          <w:rFonts w:ascii="Arial" w:eastAsia="Arial" w:hAnsi="Arial" w:cs="Arial"/>
          <w:b/>
          <w:bCs/>
        </w:rPr>
        <w:t>VisittrentinoTourist</w:t>
      </w:r>
      <w:proofErr w:type="spellEnd"/>
      <w:r w:rsidRPr="00C269E1">
        <w:rPr>
          <w:rFonts w:ascii="Arial" w:eastAsia="Arial" w:hAnsi="Arial" w:cs="Arial"/>
          <w:b/>
          <w:bCs/>
        </w:rPr>
        <w:t xml:space="preserve"> Guide</w:t>
      </w:r>
      <w:r w:rsidRPr="00C269E1">
        <w:rPr>
          <w:rFonts w:ascii="Arial" w:eastAsia="Arial" w:hAnsi="Arial" w:cs="Arial"/>
          <w:bCs/>
        </w:rPr>
        <w:t xml:space="preserve">» dove si </w:t>
      </w:r>
      <w:r w:rsidRPr="00C269E1">
        <w:rPr>
          <w:rFonts w:ascii="Arial" w:eastAsia="Arial" w:hAnsi="Arial" w:cs="Arial"/>
        </w:rPr>
        <w:t>naviga (anche offline) tra s</w:t>
      </w:r>
      <w:r w:rsidRPr="00C269E1">
        <w:rPr>
          <w:rFonts w:ascii="Arial" w:hAnsi="Arial" w:cs="Arial"/>
        </w:rPr>
        <w:t xml:space="preserve">ezioni specifiche dedicate ai principali servizi utilizzati </w:t>
      </w:r>
      <w:r w:rsidRPr="00C269E1">
        <w:rPr>
          <w:rFonts w:ascii="Arial" w:hAnsi="Arial" w:cs="Arial"/>
        </w:rPr>
        <w:lastRenderedPageBreak/>
        <w:t xml:space="preserve">durante una vacanza bianca: scuole di sci, noleggi, kindergarten, campi di pattinaggio, </w:t>
      </w:r>
      <w:proofErr w:type="spellStart"/>
      <w:r w:rsidRPr="00C269E1">
        <w:rPr>
          <w:rFonts w:ascii="Arial" w:hAnsi="Arial" w:cs="Arial"/>
        </w:rPr>
        <w:t>snowpark</w:t>
      </w:r>
      <w:proofErr w:type="spellEnd"/>
      <w:r w:rsidRPr="00C269E1">
        <w:rPr>
          <w:rFonts w:ascii="Arial" w:hAnsi="Arial" w:cs="Arial"/>
        </w:rPr>
        <w:t>, ma anche locali per l’</w:t>
      </w:r>
      <w:proofErr w:type="spellStart"/>
      <w:r w:rsidRPr="00C269E1">
        <w:rPr>
          <w:rFonts w:ascii="Arial" w:hAnsi="Arial" w:cs="Arial"/>
        </w:rPr>
        <w:t>après</w:t>
      </w:r>
      <w:proofErr w:type="spellEnd"/>
      <w:r w:rsidRPr="00C269E1">
        <w:rPr>
          <w:rFonts w:ascii="Arial" w:hAnsi="Arial" w:cs="Arial"/>
        </w:rPr>
        <w:t xml:space="preserve"> ski.</w:t>
      </w:r>
    </w:p>
    <w:p w:rsidR="00C269E1" w:rsidRPr="00C269E1" w:rsidRDefault="00C269E1" w:rsidP="00C269E1">
      <w:pPr>
        <w:pStyle w:val="Intestazione"/>
        <w:tabs>
          <w:tab w:val="left" w:pos="708"/>
        </w:tabs>
        <w:jc w:val="both"/>
        <w:rPr>
          <w:rFonts w:ascii="Arial" w:eastAsia="Arial" w:hAnsi="Arial" w:cs="Arial"/>
          <w:bCs/>
        </w:rPr>
      </w:pPr>
      <w:r w:rsidRPr="00C269E1">
        <w:rPr>
          <w:rFonts w:ascii="Arial" w:eastAsia="Arial" w:hAnsi="Arial" w:cs="Arial"/>
        </w:rPr>
        <w:t>L'</w:t>
      </w:r>
      <w:proofErr w:type="spellStart"/>
      <w:r w:rsidRPr="00C269E1">
        <w:rPr>
          <w:rFonts w:ascii="Arial" w:eastAsia="Arial" w:hAnsi="Arial" w:cs="Arial"/>
        </w:rPr>
        <w:t>app</w:t>
      </w:r>
      <w:proofErr w:type="spellEnd"/>
      <w:r w:rsidRPr="00C269E1">
        <w:rPr>
          <w:rFonts w:ascii="Arial" w:eastAsia="Arial" w:hAnsi="Arial" w:cs="Arial"/>
        </w:rPr>
        <w:t xml:space="preserve"> «</w:t>
      </w:r>
      <w:r w:rsidRPr="00C269E1">
        <w:rPr>
          <w:rFonts w:ascii="Arial" w:hAnsi="Arial" w:cs="Arial"/>
          <w:b/>
        </w:rPr>
        <w:t>Trentino Outdoor</w:t>
      </w:r>
      <w:r w:rsidRPr="00C269E1">
        <w:rPr>
          <w:rFonts w:ascii="Arial" w:hAnsi="Arial" w:cs="Arial"/>
        </w:rPr>
        <w:t xml:space="preserve">» consente di scegliere tra </w:t>
      </w:r>
      <w:r w:rsidRPr="00C269E1">
        <w:rPr>
          <w:rFonts w:ascii="Arial" w:eastAsia="Arial" w:hAnsi="Arial" w:cs="Arial"/>
        </w:rPr>
        <w:t xml:space="preserve">decine di percorsi </w:t>
      </w:r>
      <w:proofErr w:type="spellStart"/>
      <w:r w:rsidRPr="00C269E1">
        <w:rPr>
          <w:rFonts w:ascii="Arial" w:eastAsia="Arial" w:hAnsi="Arial" w:cs="Arial"/>
        </w:rPr>
        <w:t>georeferenziati</w:t>
      </w:r>
      <w:proofErr w:type="spellEnd"/>
      <w:r w:rsidRPr="00C269E1">
        <w:rPr>
          <w:rFonts w:ascii="Arial" w:eastAsia="Arial" w:hAnsi="Arial" w:cs="Arial"/>
        </w:rPr>
        <w:t xml:space="preserve"> per lo scialpinismo e le </w:t>
      </w:r>
      <w:proofErr w:type="spellStart"/>
      <w:r w:rsidRPr="00C269E1">
        <w:rPr>
          <w:rFonts w:ascii="Arial" w:eastAsia="Arial" w:hAnsi="Arial" w:cs="Arial"/>
        </w:rPr>
        <w:t>ciaspole</w:t>
      </w:r>
      <w:proofErr w:type="spellEnd"/>
      <w:r w:rsidRPr="00C269E1">
        <w:rPr>
          <w:rFonts w:ascii="Arial" w:eastAsia="Arial" w:hAnsi="Arial" w:cs="Arial"/>
        </w:rPr>
        <w:t xml:space="preserve">, completi di mappa, traccia </w:t>
      </w:r>
      <w:proofErr w:type="spellStart"/>
      <w:r w:rsidRPr="00C269E1">
        <w:rPr>
          <w:rFonts w:ascii="Arial" w:eastAsia="Arial" w:hAnsi="Arial" w:cs="Arial"/>
        </w:rPr>
        <w:t>gps</w:t>
      </w:r>
      <w:proofErr w:type="spellEnd"/>
      <w:r w:rsidRPr="00C269E1">
        <w:rPr>
          <w:rFonts w:ascii="Arial" w:eastAsia="Arial" w:hAnsi="Arial" w:cs="Arial"/>
        </w:rPr>
        <w:t xml:space="preserve"> scaricabile, descrizione dettagliata, ma anche gli indirizzi dove noleggiare eventuali attrezzature. Dati e informazioni che si possono scaricare e consultare anche offline come per una normale guida.</w:t>
      </w:r>
    </w:p>
    <w:p w:rsidR="00C269E1" w:rsidRPr="00C269E1" w:rsidRDefault="00C269E1" w:rsidP="00C269E1">
      <w:pPr>
        <w:pStyle w:val="Intestazione"/>
        <w:tabs>
          <w:tab w:val="left" w:pos="708"/>
        </w:tabs>
        <w:jc w:val="both"/>
        <w:rPr>
          <w:rFonts w:ascii="Arial" w:eastAsia="Times New Roman" w:hAnsi="Arial" w:cs="Arial"/>
        </w:rPr>
      </w:pPr>
      <w:r w:rsidRPr="00C269E1">
        <w:rPr>
          <w:rFonts w:ascii="Arial" w:hAnsi="Arial" w:cs="Arial"/>
        </w:rPr>
        <w:t xml:space="preserve">Disponibili per </w:t>
      </w:r>
      <w:proofErr w:type="spellStart"/>
      <w:r w:rsidRPr="00C269E1">
        <w:rPr>
          <w:rFonts w:ascii="Arial" w:hAnsi="Arial" w:cs="Arial"/>
        </w:rPr>
        <w:t>iPhone</w:t>
      </w:r>
      <w:proofErr w:type="spellEnd"/>
      <w:r w:rsidRPr="00C269E1">
        <w:rPr>
          <w:rFonts w:ascii="Arial" w:hAnsi="Arial" w:cs="Arial"/>
        </w:rPr>
        <w:t xml:space="preserve">, </w:t>
      </w:r>
      <w:proofErr w:type="spellStart"/>
      <w:r w:rsidRPr="00C269E1">
        <w:rPr>
          <w:rFonts w:ascii="Arial" w:hAnsi="Arial" w:cs="Arial"/>
        </w:rPr>
        <w:t>iPad</w:t>
      </w:r>
      <w:proofErr w:type="spellEnd"/>
      <w:r w:rsidRPr="00C269E1">
        <w:rPr>
          <w:rFonts w:ascii="Arial" w:hAnsi="Arial" w:cs="Arial"/>
        </w:rPr>
        <w:t xml:space="preserve"> e </w:t>
      </w:r>
      <w:proofErr w:type="spellStart"/>
      <w:r w:rsidRPr="00C269E1">
        <w:rPr>
          <w:rFonts w:ascii="Arial" w:hAnsi="Arial" w:cs="Arial"/>
        </w:rPr>
        <w:t>Android</w:t>
      </w:r>
      <w:proofErr w:type="spellEnd"/>
      <w:r w:rsidRPr="00C269E1">
        <w:rPr>
          <w:rFonts w:ascii="Arial" w:hAnsi="Arial" w:cs="Arial"/>
        </w:rPr>
        <w:t xml:space="preserve">, sono scaricabili direttamente dal portale all’indirizzo </w:t>
      </w:r>
      <w:hyperlink r:id="rId9" w:history="1">
        <w:r w:rsidRPr="00C269E1">
          <w:rPr>
            <w:rStyle w:val="Collegamentoipertestuale"/>
            <w:rFonts w:ascii="Arial" w:hAnsi="Arial" w:cs="Arial"/>
          </w:rPr>
          <w:t>www.visittrentino.info/</w:t>
        </w:r>
        <w:proofErr w:type="spellStart"/>
        <w:r w:rsidRPr="00C269E1">
          <w:rPr>
            <w:rStyle w:val="Collegamentoipertestuale"/>
            <w:rFonts w:ascii="Arial" w:hAnsi="Arial" w:cs="Arial"/>
          </w:rPr>
          <w:t>it</w:t>
        </w:r>
        <w:proofErr w:type="spellEnd"/>
        <w:r w:rsidRPr="00C269E1">
          <w:rPr>
            <w:rStyle w:val="Collegamentoipertestuale"/>
            <w:rFonts w:ascii="Arial" w:hAnsi="Arial" w:cs="Arial"/>
          </w:rPr>
          <w:t>/guida/mobile</w:t>
        </w:r>
      </w:hyperlink>
      <w:r w:rsidRPr="00C269E1">
        <w:rPr>
          <w:rFonts w:ascii="Arial" w:hAnsi="Arial" w:cs="Arial"/>
        </w:rPr>
        <w:t xml:space="preserve"> oltre che dagli </w:t>
      </w:r>
      <w:proofErr w:type="spellStart"/>
      <w:r w:rsidRPr="00C269E1">
        <w:rPr>
          <w:rFonts w:ascii="Arial" w:hAnsi="Arial" w:cs="Arial"/>
        </w:rPr>
        <w:t>store</w:t>
      </w:r>
      <w:proofErr w:type="spellEnd"/>
      <w:r w:rsidRPr="00C269E1">
        <w:rPr>
          <w:rFonts w:ascii="Arial" w:hAnsi="Arial" w:cs="Arial"/>
        </w:rPr>
        <w:t xml:space="preserve"> delle diverse piattaforme.</w:t>
      </w:r>
    </w:p>
    <w:p w:rsidR="00C269E1" w:rsidRPr="00C269E1" w:rsidRDefault="00C269E1" w:rsidP="00C269E1">
      <w:pPr>
        <w:pStyle w:val="Intestazione"/>
        <w:tabs>
          <w:tab w:val="left" w:pos="708"/>
        </w:tabs>
        <w:jc w:val="both"/>
        <w:rPr>
          <w:rFonts w:ascii="Arial" w:hAnsi="Arial" w:cs="Arial"/>
          <w:b/>
        </w:rPr>
      </w:pPr>
    </w:p>
    <w:p w:rsidR="00C269E1" w:rsidRPr="00C269E1" w:rsidRDefault="00C269E1" w:rsidP="00C269E1">
      <w:pPr>
        <w:pStyle w:val="Intestazione"/>
        <w:tabs>
          <w:tab w:val="left" w:pos="708"/>
        </w:tabs>
        <w:jc w:val="both"/>
        <w:rPr>
          <w:rFonts w:ascii="Arial" w:hAnsi="Arial" w:cs="Arial"/>
          <w:b/>
        </w:rPr>
      </w:pPr>
    </w:p>
    <w:p w:rsidR="00C269E1" w:rsidRPr="00C269E1" w:rsidRDefault="00C269E1" w:rsidP="00C269E1">
      <w:pPr>
        <w:pStyle w:val="Intestazione"/>
        <w:tabs>
          <w:tab w:val="left" w:pos="708"/>
        </w:tabs>
        <w:jc w:val="both"/>
        <w:rPr>
          <w:rFonts w:ascii="Arial" w:hAnsi="Arial" w:cs="Arial"/>
          <w:b/>
        </w:rPr>
      </w:pPr>
      <w:r w:rsidRPr="00C269E1">
        <w:rPr>
          <w:rFonts w:ascii="Arial" w:hAnsi="Arial" w:cs="Arial"/>
          <w:b/>
        </w:rPr>
        <w:t>L'APP TRENTINO GUEST CARD, ESPERIENZE INCLUSE 365 GIORNI L'ANNO</w:t>
      </w:r>
    </w:p>
    <w:p w:rsidR="00C269E1" w:rsidRPr="00C269E1" w:rsidRDefault="00C269E1" w:rsidP="00C269E1">
      <w:pPr>
        <w:pStyle w:val="Intestazione"/>
        <w:tabs>
          <w:tab w:val="left" w:pos="708"/>
        </w:tabs>
        <w:jc w:val="both"/>
        <w:rPr>
          <w:rFonts w:ascii="Arial" w:hAnsi="Arial" w:cs="Arial"/>
          <w:b/>
          <w:lang/>
        </w:rPr>
      </w:pPr>
      <w:r w:rsidRPr="00C269E1">
        <w:rPr>
          <w:rFonts w:ascii="Arial" w:hAnsi="Arial" w:cs="Arial"/>
        </w:rPr>
        <w:t xml:space="preserve">E in Trentino natura, arte, enogastronomia e </w:t>
      </w:r>
      <w:proofErr w:type="spellStart"/>
      <w:r w:rsidRPr="00C269E1">
        <w:rPr>
          <w:rFonts w:ascii="Arial" w:hAnsi="Arial" w:cs="Arial"/>
        </w:rPr>
        <w:t>wellness</w:t>
      </w:r>
      <w:proofErr w:type="spellEnd"/>
      <w:r w:rsidRPr="00C269E1">
        <w:rPr>
          <w:rFonts w:ascii="Arial" w:hAnsi="Arial" w:cs="Arial"/>
        </w:rPr>
        <w:t xml:space="preserve"> sono esperienze incluse nella vacanza per 365 giorni l'anno grazie alla </w:t>
      </w:r>
      <w:r w:rsidRPr="00C269E1">
        <w:rPr>
          <w:rFonts w:ascii="Arial" w:hAnsi="Arial" w:cs="Arial"/>
          <w:b/>
        </w:rPr>
        <w:t xml:space="preserve">Trentino </w:t>
      </w:r>
      <w:proofErr w:type="spellStart"/>
      <w:r w:rsidRPr="00C269E1">
        <w:rPr>
          <w:rFonts w:ascii="Arial" w:hAnsi="Arial" w:cs="Arial"/>
          <w:b/>
        </w:rPr>
        <w:t>Guest</w:t>
      </w:r>
      <w:proofErr w:type="spellEnd"/>
      <w:r w:rsidRPr="00C269E1">
        <w:rPr>
          <w:rFonts w:ascii="Arial" w:hAnsi="Arial" w:cs="Arial"/>
          <w:b/>
        </w:rPr>
        <w:t xml:space="preserve"> Card </w:t>
      </w:r>
      <w:r w:rsidRPr="00C269E1">
        <w:rPr>
          <w:rFonts w:ascii="Arial" w:hAnsi="Arial" w:cs="Arial"/>
        </w:rPr>
        <w:t xml:space="preserve">uno strumento fondamentale per andare alla scoperta delle eccellenze del territorio con importanti agevolazioni e viaggiare gratuitamente su tutti i mezzi di trasporto pubblico provinciali. Disponibile in più di 1400 strutture ricettive, che per soggiorni superiori alle due notti la omaggiano, accompagna l'ospite per l'intera durata del soggiorno e per conoscere i servizi disponibili c'è anche </w:t>
      </w:r>
      <w:r w:rsidRPr="00C269E1">
        <w:rPr>
          <w:rFonts w:ascii="Arial" w:hAnsi="Arial" w:cs="Arial"/>
          <w:b/>
        </w:rPr>
        <w:t xml:space="preserve">l'apposita </w:t>
      </w:r>
      <w:proofErr w:type="spellStart"/>
      <w:r w:rsidRPr="00C269E1">
        <w:rPr>
          <w:rFonts w:ascii="Arial" w:hAnsi="Arial" w:cs="Arial"/>
          <w:b/>
        </w:rPr>
        <w:t>app</w:t>
      </w:r>
      <w:proofErr w:type="spellEnd"/>
      <w:r w:rsidRPr="00C269E1">
        <w:rPr>
          <w:rFonts w:ascii="Arial" w:hAnsi="Arial" w:cs="Arial"/>
        </w:rPr>
        <w:t xml:space="preserve"> creata per </w:t>
      </w:r>
      <w:proofErr w:type="spellStart"/>
      <w:r w:rsidRPr="00C269E1">
        <w:rPr>
          <w:rFonts w:ascii="Arial" w:hAnsi="Arial" w:cs="Arial"/>
        </w:rPr>
        <w:t>Android</w:t>
      </w:r>
      <w:proofErr w:type="spellEnd"/>
      <w:r w:rsidRPr="00C269E1">
        <w:rPr>
          <w:rFonts w:ascii="Arial" w:hAnsi="Arial" w:cs="Arial"/>
        </w:rPr>
        <w:t xml:space="preserve"> e </w:t>
      </w:r>
      <w:proofErr w:type="spellStart"/>
      <w:r w:rsidRPr="00C269E1">
        <w:rPr>
          <w:rFonts w:ascii="Arial" w:hAnsi="Arial" w:cs="Arial"/>
        </w:rPr>
        <w:t>iOS</w:t>
      </w:r>
      <w:proofErr w:type="spellEnd"/>
      <w:r w:rsidRPr="00C269E1">
        <w:rPr>
          <w:rFonts w:ascii="Arial" w:hAnsi="Arial" w:cs="Arial"/>
        </w:rPr>
        <w:t>.</w:t>
      </w:r>
    </w:p>
    <w:p w:rsidR="00C269E1" w:rsidRPr="00C269E1" w:rsidRDefault="00C269E1" w:rsidP="00C269E1">
      <w:pPr>
        <w:pStyle w:val="Intestazione"/>
        <w:jc w:val="both"/>
        <w:rPr>
          <w:rFonts w:ascii="Arial" w:hAnsi="Arial" w:cs="Arial"/>
          <w:b/>
        </w:rPr>
      </w:pPr>
      <w:r w:rsidRPr="00C269E1">
        <w:rPr>
          <w:rFonts w:ascii="Arial" w:hAnsi="Arial" w:cs="Arial"/>
        </w:rPr>
        <w:t>Il modo migliore per godersi non una semplice vacanza, ma un ventaglio di esperienze autentiche tra cultura, natura, enogastronomia e molto altro ancora.</w:t>
      </w:r>
    </w:p>
    <w:p w:rsidR="00C269E1" w:rsidRPr="00C269E1" w:rsidRDefault="00C269E1" w:rsidP="00C269E1">
      <w:pPr>
        <w:rPr>
          <w:rFonts w:cs="Arial"/>
          <w:szCs w:val="24"/>
        </w:rPr>
      </w:pPr>
    </w:p>
    <w:p w:rsidR="00C269E1" w:rsidRPr="00C269E1" w:rsidRDefault="00C269E1" w:rsidP="00C269E1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8"/>
        </w:rPr>
      </w:pPr>
      <w:r w:rsidRPr="00C269E1">
        <w:rPr>
          <w:rFonts w:ascii="Arial" w:hAnsi="Arial" w:cs="Arial"/>
          <w:b/>
          <w:sz w:val="28"/>
        </w:rPr>
        <w:t xml:space="preserve">SKI FACTS - </w:t>
      </w:r>
      <w:r w:rsidRPr="00C269E1">
        <w:rPr>
          <w:rFonts w:ascii="Arial" w:hAnsi="Arial" w:cs="Arial"/>
          <w:b/>
          <w:sz w:val="24"/>
        </w:rPr>
        <w:t>I NUMERI</w:t>
      </w:r>
    </w:p>
    <w:p w:rsidR="00C269E1" w:rsidRPr="00C269E1" w:rsidRDefault="00C269E1" w:rsidP="00C269E1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</w:p>
    <w:p w:rsidR="00C269E1" w:rsidRPr="00C269E1" w:rsidRDefault="00C269E1" w:rsidP="00C269E1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C269E1">
        <w:rPr>
          <w:rFonts w:ascii="Arial" w:hAnsi="Arial" w:cs="Arial"/>
          <w:b/>
          <w:sz w:val="24"/>
          <w:szCs w:val="24"/>
        </w:rPr>
        <w:t>Sci alpino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Cs w:val="20"/>
        </w:rPr>
      </w:pPr>
      <w:r w:rsidRPr="00C269E1">
        <w:rPr>
          <w:rFonts w:ascii="Arial" w:hAnsi="Arial" w:cs="Arial"/>
        </w:rPr>
        <w:t>- Chilometri totali: oltre 800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</w:rPr>
      </w:pPr>
      <w:r w:rsidRPr="00C269E1">
        <w:rPr>
          <w:rFonts w:ascii="Arial" w:hAnsi="Arial" w:cs="Arial"/>
        </w:rPr>
        <w:t>- Superficie aree sciabili: 1.646 ettari</w:t>
      </w:r>
      <w:r w:rsidRPr="00C269E1">
        <w:rPr>
          <w:rFonts w:ascii="Arial" w:hAnsi="Arial" w:cs="Arial"/>
          <w:bCs/>
        </w:rPr>
        <w:t xml:space="preserve"> (lo 0,27% dell'intero territorio provinciale)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C269E1">
        <w:rPr>
          <w:rFonts w:ascii="Arial" w:hAnsi="Arial" w:cs="Arial"/>
        </w:rPr>
        <w:t>- Numero piste: 612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jc w:val="both"/>
        <w:rPr>
          <w:rFonts w:ascii="Arial" w:hAnsi="Arial" w:cs="Arial"/>
          <w:sz w:val="22"/>
          <w:lang/>
        </w:rPr>
      </w:pPr>
      <w:r w:rsidRPr="00C269E1">
        <w:rPr>
          <w:rFonts w:ascii="Arial" w:hAnsi="Arial" w:cs="Arial"/>
          <w:sz w:val="22"/>
        </w:rPr>
        <w:t>- blu (facili): 171 - 36%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jc w:val="both"/>
        <w:rPr>
          <w:rFonts w:ascii="Arial" w:hAnsi="Arial" w:cs="Arial"/>
          <w:sz w:val="22"/>
        </w:rPr>
      </w:pPr>
      <w:r w:rsidRPr="00C269E1">
        <w:rPr>
          <w:rFonts w:ascii="Arial" w:hAnsi="Arial" w:cs="Arial"/>
          <w:sz w:val="22"/>
        </w:rPr>
        <w:t>- rosse (di media difficoltà): 234 - 52%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jc w:val="both"/>
        <w:rPr>
          <w:rFonts w:ascii="Arial" w:hAnsi="Arial" w:cs="Arial"/>
          <w:sz w:val="22"/>
        </w:rPr>
      </w:pPr>
      <w:r w:rsidRPr="00C269E1">
        <w:rPr>
          <w:rFonts w:ascii="Arial" w:hAnsi="Arial" w:cs="Arial"/>
          <w:sz w:val="22"/>
        </w:rPr>
        <w:t>- nere (difficili): 62 - 13%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C269E1">
        <w:rPr>
          <w:rFonts w:ascii="Arial" w:hAnsi="Arial" w:cs="Arial"/>
        </w:rPr>
        <w:t xml:space="preserve">- </w:t>
      </w:r>
      <w:proofErr w:type="spellStart"/>
      <w:r w:rsidRPr="00C269E1">
        <w:rPr>
          <w:rFonts w:ascii="Arial" w:hAnsi="Arial" w:cs="Arial"/>
        </w:rPr>
        <w:t>Snowpark</w:t>
      </w:r>
      <w:proofErr w:type="spellEnd"/>
      <w:r w:rsidRPr="00C269E1">
        <w:rPr>
          <w:rFonts w:ascii="Arial" w:hAnsi="Arial" w:cs="Arial"/>
        </w:rPr>
        <w:t>: 25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C269E1">
        <w:rPr>
          <w:rFonts w:ascii="Arial" w:hAnsi="Arial" w:cs="Arial"/>
        </w:rPr>
        <w:t>- Impianti di risalita: 229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/>
        </w:rPr>
      </w:pPr>
      <w:r w:rsidRPr="00C269E1">
        <w:rPr>
          <w:rFonts w:ascii="Arial" w:hAnsi="Arial" w:cs="Arial"/>
        </w:rPr>
        <w:t>- Portata media oraria degli impianti di risalita: 350.000 persone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C269E1">
        <w:rPr>
          <w:rFonts w:ascii="Arial" w:hAnsi="Arial" w:cs="Arial"/>
        </w:rPr>
        <w:t>- Percentuale piste innevate: 90%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lang/>
        </w:rPr>
      </w:pPr>
      <w:r w:rsidRPr="00C269E1">
        <w:rPr>
          <w:rFonts w:ascii="Arial" w:hAnsi="Arial" w:cs="Arial"/>
          <w:b/>
          <w:bCs/>
        </w:rPr>
        <w:t xml:space="preserve">Sci nordico 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C269E1">
        <w:rPr>
          <w:rFonts w:ascii="Arial" w:hAnsi="Arial" w:cs="Arial"/>
        </w:rPr>
        <w:t>- Chilometri totali: 470</w:t>
      </w:r>
    </w:p>
    <w:p w:rsidR="00C269E1" w:rsidRPr="00C269E1" w:rsidRDefault="00C269E1" w:rsidP="00C269E1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C269E1">
        <w:rPr>
          <w:rFonts w:ascii="Arial" w:hAnsi="Arial" w:cs="Arial"/>
        </w:rPr>
        <w:t>- Centri del fondo attrezzati: 23</w:t>
      </w:r>
    </w:p>
    <w:p w:rsidR="00C269E1" w:rsidRPr="00C269E1" w:rsidRDefault="00C269E1" w:rsidP="00C26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Cs/>
        </w:rPr>
      </w:pPr>
      <w:r w:rsidRPr="00C269E1">
        <w:rPr>
          <w:rFonts w:cs="Arial"/>
          <w:bCs/>
        </w:rPr>
        <w:lastRenderedPageBreak/>
        <w:t> </w:t>
      </w:r>
    </w:p>
    <w:p w:rsidR="00C269E1" w:rsidRPr="00C269E1" w:rsidRDefault="00C269E1" w:rsidP="00C26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</w:rPr>
      </w:pPr>
      <w:r w:rsidRPr="00C269E1">
        <w:rPr>
          <w:rFonts w:cs="Arial"/>
          <w:b/>
          <w:bCs/>
          <w:lang/>
        </w:rPr>
        <w:t xml:space="preserve"> Scuole</w:t>
      </w:r>
      <w:r w:rsidRPr="00C269E1">
        <w:rPr>
          <w:rFonts w:cs="Arial"/>
          <w:b/>
          <w:bCs/>
        </w:rPr>
        <w:t xml:space="preserve"> e Maestri </w:t>
      </w:r>
      <w:r w:rsidRPr="00C269E1">
        <w:rPr>
          <w:rFonts w:cs="Arial"/>
          <w:b/>
          <w:bCs/>
          <w:lang/>
        </w:rPr>
        <w:t xml:space="preserve">di sci: </w:t>
      </w:r>
    </w:p>
    <w:p w:rsidR="00C269E1" w:rsidRPr="00C269E1" w:rsidRDefault="00C269E1" w:rsidP="00C26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Cs/>
        </w:rPr>
      </w:pPr>
      <w:r w:rsidRPr="00C269E1">
        <w:rPr>
          <w:rFonts w:cs="Arial"/>
          <w:bCs/>
        </w:rPr>
        <w:t xml:space="preserve">- Totale 46: </w:t>
      </w:r>
      <w:r w:rsidRPr="00C269E1">
        <w:rPr>
          <w:rFonts w:cs="Arial"/>
          <w:bCs/>
          <w:lang/>
        </w:rPr>
        <w:t>3</w:t>
      </w:r>
      <w:r w:rsidRPr="00C269E1">
        <w:rPr>
          <w:rFonts w:cs="Arial"/>
          <w:bCs/>
        </w:rPr>
        <w:t xml:space="preserve">8 alpino – 5 fondo – 3 snowboard </w:t>
      </w:r>
    </w:p>
    <w:p w:rsidR="00C269E1" w:rsidRPr="00C269E1" w:rsidRDefault="00C269E1" w:rsidP="00C26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Cs/>
        </w:rPr>
      </w:pPr>
      <w:r w:rsidRPr="00C269E1">
        <w:rPr>
          <w:rFonts w:cs="Arial"/>
          <w:bCs/>
        </w:rPr>
        <w:t>- Campi Scuola: 15</w:t>
      </w:r>
    </w:p>
    <w:p w:rsidR="00C269E1" w:rsidRPr="00C269E1" w:rsidRDefault="00C269E1" w:rsidP="00C26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Cs/>
        </w:rPr>
      </w:pPr>
      <w:r w:rsidRPr="00C269E1">
        <w:rPr>
          <w:rFonts w:cs="Arial"/>
          <w:bCs/>
        </w:rPr>
        <w:t>- Maestri di sci: 2.645</w:t>
      </w:r>
    </w:p>
    <w:p w:rsidR="00C269E1" w:rsidRPr="00C269E1" w:rsidRDefault="00C269E1" w:rsidP="00C269E1">
      <w:pPr>
        <w:pStyle w:val="Intestazione"/>
        <w:rPr>
          <w:rFonts w:ascii="Arial" w:hAnsi="Arial" w:cs="Arial"/>
          <w:b/>
          <w:bCs/>
        </w:rPr>
      </w:pPr>
    </w:p>
    <w:p w:rsidR="00C269E1" w:rsidRPr="00C269E1" w:rsidRDefault="00C269E1" w:rsidP="00C269E1">
      <w:pPr>
        <w:rPr>
          <w:rFonts w:cs="Arial"/>
          <w:szCs w:val="24"/>
        </w:rPr>
      </w:pPr>
    </w:p>
    <w:p w:rsidR="00C269E1" w:rsidRPr="00C269E1" w:rsidRDefault="00C269E1" w:rsidP="00C269E1">
      <w:pPr>
        <w:rPr>
          <w:rFonts w:cs="Arial"/>
        </w:rPr>
      </w:pPr>
      <w:r w:rsidRPr="00C269E1">
        <w:rPr>
          <w:rFonts w:cs="Arial"/>
        </w:rPr>
        <w:t xml:space="preserve"> (</w:t>
      </w:r>
      <w:proofErr w:type="spellStart"/>
      <w:r w:rsidRPr="00C269E1">
        <w:rPr>
          <w:rFonts w:cs="Arial"/>
        </w:rPr>
        <w:t>m.b.</w:t>
      </w:r>
      <w:proofErr w:type="spellEnd"/>
      <w:r w:rsidRPr="00C269E1">
        <w:rPr>
          <w:rFonts w:cs="Arial"/>
        </w:rPr>
        <w:t>)</w:t>
      </w:r>
    </w:p>
    <w:p w:rsidR="00C269E1" w:rsidRPr="00C269E1" w:rsidRDefault="00C269E1" w:rsidP="00C269E1">
      <w:pPr>
        <w:pStyle w:val="Nessunaspaziatura"/>
        <w:rPr>
          <w:rFonts w:ascii="Arial" w:hAnsi="Arial" w:cs="Arial"/>
          <w:sz w:val="24"/>
        </w:rPr>
      </w:pPr>
    </w:p>
    <w:p w:rsidR="00C269E1" w:rsidRPr="00C269E1" w:rsidRDefault="00C269E1" w:rsidP="00C269E1">
      <w:pPr>
        <w:pStyle w:val="Nessunaspaziatura"/>
        <w:rPr>
          <w:rFonts w:ascii="Arial" w:hAnsi="Arial" w:cs="Arial"/>
          <w:sz w:val="24"/>
        </w:rPr>
      </w:pPr>
    </w:p>
    <w:p w:rsidR="00C269E1" w:rsidRPr="00C269E1" w:rsidRDefault="00C269E1" w:rsidP="00C269E1">
      <w:pPr>
        <w:pStyle w:val="Nessunaspaziatura"/>
        <w:rPr>
          <w:rFonts w:ascii="Arial" w:hAnsi="Arial" w:cs="Arial"/>
          <w:sz w:val="28"/>
        </w:rPr>
      </w:pPr>
      <w:r w:rsidRPr="00C269E1">
        <w:rPr>
          <w:rFonts w:ascii="Arial" w:hAnsi="Arial" w:cs="Arial"/>
          <w:sz w:val="24"/>
        </w:rPr>
        <w:t>Trento, ottobre 2017</w:t>
      </w:r>
    </w:p>
    <w:p w:rsidR="009C72FF" w:rsidRPr="00201FC3" w:rsidRDefault="009C72FF">
      <w:pPr>
        <w:rPr>
          <w:rFonts w:cs="Arial"/>
        </w:rPr>
      </w:pPr>
    </w:p>
    <w:sectPr w:rsidR="009C72FF" w:rsidRPr="00201FC3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0D2" w:rsidRDefault="00EE50D2" w:rsidP="009C72FF">
      <w:r>
        <w:separator/>
      </w:r>
    </w:p>
  </w:endnote>
  <w:endnote w:type="continuationSeparator" w:id="0">
    <w:p w:rsidR="00EE50D2" w:rsidRDefault="00EE50D2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F93D97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0D2" w:rsidRDefault="00EE50D2" w:rsidP="009C72FF">
      <w:r>
        <w:separator/>
      </w:r>
    </w:p>
  </w:footnote>
  <w:footnote w:type="continuationSeparator" w:id="0">
    <w:p w:rsidR="00EE50D2" w:rsidRDefault="00EE50D2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D62FB"/>
    <w:rsid w:val="00144F7C"/>
    <w:rsid w:val="001669D7"/>
    <w:rsid w:val="001908DC"/>
    <w:rsid w:val="001F2F71"/>
    <w:rsid w:val="001F7C2E"/>
    <w:rsid w:val="00201FC3"/>
    <w:rsid w:val="00252C6C"/>
    <w:rsid w:val="002B2DF2"/>
    <w:rsid w:val="002D09B0"/>
    <w:rsid w:val="003F6FC5"/>
    <w:rsid w:val="0043702B"/>
    <w:rsid w:val="004A4134"/>
    <w:rsid w:val="005B6F5D"/>
    <w:rsid w:val="00626AFB"/>
    <w:rsid w:val="00641A0C"/>
    <w:rsid w:val="00695487"/>
    <w:rsid w:val="006B3D66"/>
    <w:rsid w:val="00724E05"/>
    <w:rsid w:val="0075635D"/>
    <w:rsid w:val="0077380C"/>
    <w:rsid w:val="007B67F0"/>
    <w:rsid w:val="00813CDA"/>
    <w:rsid w:val="008D6265"/>
    <w:rsid w:val="008F1650"/>
    <w:rsid w:val="00930C28"/>
    <w:rsid w:val="00950E9B"/>
    <w:rsid w:val="009C186B"/>
    <w:rsid w:val="009C72FF"/>
    <w:rsid w:val="009F4BC7"/>
    <w:rsid w:val="00A012B7"/>
    <w:rsid w:val="00A23E3A"/>
    <w:rsid w:val="00A27923"/>
    <w:rsid w:val="00A817CB"/>
    <w:rsid w:val="00B06C89"/>
    <w:rsid w:val="00B96D16"/>
    <w:rsid w:val="00BB0BF2"/>
    <w:rsid w:val="00BB19C5"/>
    <w:rsid w:val="00BB3E2C"/>
    <w:rsid w:val="00C02761"/>
    <w:rsid w:val="00C269E1"/>
    <w:rsid w:val="00CF5EA8"/>
    <w:rsid w:val="00D35905"/>
    <w:rsid w:val="00DA7633"/>
    <w:rsid w:val="00E051C6"/>
    <w:rsid w:val="00E3745E"/>
    <w:rsid w:val="00E401FB"/>
    <w:rsid w:val="00EC6057"/>
    <w:rsid w:val="00EE50D2"/>
    <w:rsid w:val="00F82CD8"/>
    <w:rsid w:val="00F93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5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outdoor/top-snowpark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it/esperienze/nev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visittrentino.it/it/guida/mobil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C389C6C-49AD-4DAA-863F-E7AF9FD7E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1207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</cp:revision>
  <cp:lastPrinted>2017-10-04T15:16:00Z</cp:lastPrinted>
  <dcterms:created xsi:type="dcterms:W3CDTF">2017-11-06T15:41:00Z</dcterms:created>
  <dcterms:modified xsi:type="dcterms:W3CDTF">2017-11-06T15:41:00Z</dcterms:modified>
</cp:coreProperties>
</file>