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23D90F" w14:textId="77777777" w:rsidR="002B00C8" w:rsidRPr="00D357D9" w:rsidRDefault="00D836EB">
      <w:pPr>
        <w:pStyle w:val="P68B1DB1-Nessunaspaziatura1"/>
        <w:rPr>
          <w:sz w:val="32"/>
        </w:rPr>
      </w:pPr>
      <w:bookmarkStart w:id="0" w:name="_Hlk521676782"/>
      <w:r w:rsidRPr="00D357D9">
        <w:rPr>
          <w:sz w:val="28"/>
        </w:rPr>
        <w:t>Lifts</w:t>
      </w:r>
      <w:r w:rsidR="00EC6C4B" w:rsidRPr="00D357D9">
        <w:rPr>
          <w:sz w:val="28"/>
        </w:rPr>
        <w:t xml:space="preserve"> still open to take you to </w:t>
      </w:r>
      <w:r w:rsidRPr="00D357D9">
        <w:rPr>
          <w:sz w:val="28"/>
        </w:rPr>
        <w:t>the mountains</w:t>
      </w:r>
      <w:r w:rsidRPr="00D357D9">
        <w:rPr>
          <w:sz w:val="28"/>
        </w:rPr>
        <w:br/>
      </w:r>
      <w:r w:rsidR="00EC6C4B" w:rsidRPr="00D357D9">
        <w:rPr>
          <w:sz w:val="32"/>
        </w:rPr>
        <w:t xml:space="preserve">UP HIGH WITH JUST SILENCE FOR COMPANY </w:t>
      </w:r>
      <w:r w:rsidR="00EC6C4B" w:rsidRPr="00D357D9">
        <w:rPr>
          <w:sz w:val="28"/>
        </w:rPr>
        <w:t xml:space="preserve"> </w:t>
      </w:r>
    </w:p>
    <w:p w14:paraId="044ACE26" w14:textId="77777777" w:rsidR="002B00C8" w:rsidRPr="00D357D9" w:rsidRDefault="002B00C8">
      <w:pPr>
        <w:pStyle w:val="Nessunaspaziatura"/>
        <w:rPr>
          <w:rFonts w:ascii="Arial" w:hAnsi="Arial" w:cs="Arial"/>
          <w:b/>
          <w:sz w:val="24"/>
        </w:rPr>
      </w:pPr>
    </w:p>
    <w:p w14:paraId="44D33609" w14:textId="77777777" w:rsidR="002B00C8" w:rsidRPr="00D357D9" w:rsidRDefault="00EC6C4B">
      <w:pPr>
        <w:pStyle w:val="P68B1DB1-Nessunaspaziatura2"/>
        <w:spacing w:line="276" w:lineRule="auto"/>
        <w:jc w:val="both"/>
        <w:rPr>
          <w:sz w:val="23"/>
          <w:szCs w:val="23"/>
        </w:rPr>
      </w:pPr>
      <w:r w:rsidRPr="00D357D9">
        <w:rPr>
          <w:sz w:val="23"/>
          <w:szCs w:val="23"/>
        </w:rPr>
        <w:t xml:space="preserve">Even in September and October, there is no shortage of opportunities to appreciate the mountains at their purest as they reclaim the sounds and </w:t>
      </w:r>
      <w:r w:rsidR="00804A60" w:rsidRPr="00D357D9">
        <w:rPr>
          <w:sz w:val="23"/>
          <w:szCs w:val="23"/>
        </w:rPr>
        <w:t xml:space="preserve">the </w:t>
      </w:r>
      <w:r w:rsidRPr="00D357D9">
        <w:rPr>
          <w:sz w:val="23"/>
          <w:szCs w:val="23"/>
        </w:rPr>
        <w:t xml:space="preserve">silence of </w:t>
      </w:r>
      <w:r w:rsidR="00E90074" w:rsidRPr="00D357D9">
        <w:rPr>
          <w:sz w:val="23"/>
          <w:szCs w:val="23"/>
        </w:rPr>
        <w:t>nature, under clear skies and</w:t>
      </w:r>
      <w:r w:rsidRPr="00D357D9">
        <w:rPr>
          <w:sz w:val="23"/>
          <w:szCs w:val="23"/>
        </w:rPr>
        <w:t xml:space="preserve"> surrounded by the vivid hues of the rocks at sunrise and sunset</w:t>
      </w:r>
      <w:r w:rsidR="00E90074" w:rsidRPr="00D357D9">
        <w:rPr>
          <w:sz w:val="23"/>
          <w:szCs w:val="23"/>
        </w:rPr>
        <w:t>.</w:t>
      </w:r>
    </w:p>
    <w:p w14:paraId="75CCD3E1" w14:textId="77777777" w:rsidR="002B00C8" w:rsidRPr="00D357D9" w:rsidRDefault="002B00C8">
      <w:pPr>
        <w:pStyle w:val="Nessunaspaziatura"/>
        <w:jc w:val="both"/>
        <w:rPr>
          <w:rFonts w:ascii="Arial" w:hAnsi="Arial" w:cs="Arial"/>
          <w:sz w:val="23"/>
          <w:szCs w:val="23"/>
        </w:rPr>
      </w:pPr>
    </w:p>
    <w:p w14:paraId="4DE94C0F" w14:textId="77777777" w:rsidR="002B00C8" w:rsidRPr="00D357D9" w:rsidRDefault="00EC6C4B">
      <w:pPr>
        <w:pStyle w:val="P68B1DB1-Nessunaspaziatura3"/>
        <w:jc w:val="both"/>
        <w:rPr>
          <w:rFonts w:eastAsia="SimSun"/>
          <w:sz w:val="23"/>
          <w:szCs w:val="23"/>
        </w:rPr>
      </w:pPr>
      <w:bookmarkStart w:id="1" w:name="_Hlk36544605"/>
      <w:bookmarkStart w:id="2" w:name="_Hlk516566056"/>
      <w:r w:rsidRPr="00D357D9">
        <w:rPr>
          <w:sz w:val="23"/>
          <w:szCs w:val="23"/>
        </w:rPr>
        <w:t>A mountain that reclaims silence. Silence that shrouds valleys, mountain passes and cliff faces, interrupted by nothing but the whistle of a marmot or the cry of an animal, the rustling of the wind, and the rushing of water between the rocks. Silence that keeps us company as we contemplate a sunset or sunrise from the terrace of a</w:t>
      </w:r>
      <w:r w:rsidR="00E90074" w:rsidRPr="00D357D9">
        <w:rPr>
          <w:sz w:val="23"/>
          <w:szCs w:val="23"/>
        </w:rPr>
        <w:t>n alpine cabin</w:t>
      </w:r>
      <w:r w:rsidRPr="00D357D9">
        <w:rPr>
          <w:sz w:val="23"/>
          <w:szCs w:val="23"/>
        </w:rPr>
        <w:t xml:space="preserve">, and as we walk the trails in the early hours, </w:t>
      </w:r>
      <w:r w:rsidR="00804A60" w:rsidRPr="00D357D9">
        <w:rPr>
          <w:sz w:val="23"/>
          <w:szCs w:val="23"/>
        </w:rPr>
        <w:t>invigorated by the</w:t>
      </w:r>
      <w:r w:rsidRPr="00D357D9">
        <w:rPr>
          <w:sz w:val="23"/>
          <w:szCs w:val="23"/>
        </w:rPr>
        <w:t xml:space="preserve"> crisp air of a new day </w:t>
      </w:r>
      <w:r w:rsidR="00804A60" w:rsidRPr="00D357D9">
        <w:rPr>
          <w:sz w:val="23"/>
          <w:szCs w:val="23"/>
        </w:rPr>
        <w:t xml:space="preserve">as the </w:t>
      </w:r>
      <w:r w:rsidRPr="00D357D9">
        <w:rPr>
          <w:sz w:val="23"/>
          <w:szCs w:val="23"/>
        </w:rPr>
        <w:t xml:space="preserve">bold colour contrasts </w:t>
      </w:r>
      <w:r w:rsidR="00E90074" w:rsidRPr="00D357D9">
        <w:rPr>
          <w:sz w:val="23"/>
          <w:szCs w:val="23"/>
        </w:rPr>
        <w:t>awaken us</w:t>
      </w:r>
      <w:r w:rsidR="00804A60" w:rsidRPr="00D357D9">
        <w:rPr>
          <w:sz w:val="23"/>
          <w:szCs w:val="23"/>
        </w:rPr>
        <w:t>.</w:t>
      </w:r>
    </w:p>
    <w:p w14:paraId="0A17B5E4" w14:textId="04F9683B" w:rsidR="002B00C8" w:rsidRPr="00D357D9" w:rsidRDefault="00EC6C4B">
      <w:pPr>
        <w:pStyle w:val="P68B1DB1-Nessunaspaziatura3"/>
        <w:jc w:val="both"/>
        <w:rPr>
          <w:sz w:val="23"/>
          <w:szCs w:val="23"/>
        </w:rPr>
      </w:pPr>
      <w:r w:rsidRPr="00D357D9">
        <w:rPr>
          <w:sz w:val="23"/>
          <w:szCs w:val="23"/>
        </w:rPr>
        <w:t>An experience full of wonder</w:t>
      </w:r>
      <w:r w:rsidR="00804A60" w:rsidRPr="00D357D9">
        <w:rPr>
          <w:sz w:val="23"/>
          <w:szCs w:val="23"/>
        </w:rPr>
        <w:t xml:space="preserve"> available </w:t>
      </w:r>
      <w:r w:rsidRPr="00D357D9">
        <w:rPr>
          <w:sz w:val="23"/>
          <w:szCs w:val="23"/>
        </w:rPr>
        <w:t xml:space="preserve">at the numerous alpine </w:t>
      </w:r>
      <w:r w:rsidR="00E90074" w:rsidRPr="00D357D9">
        <w:rPr>
          <w:sz w:val="23"/>
          <w:szCs w:val="23"/>
        </w:rPr>
        <w:t xml:space="preserve">cabins </w:t>
      </w:r>
      <w:r w:rsidRPr="00D357D9">
        <w:rPr>
          <w:sz w:val="23"/>
          <w:szCs w:val="23"/>
        </w:rPr>
        <w:t xml:space="preserve">that are staying open for longer this autumn, </w:t>
      </w:r>
      <w:r w:rsidR="00E90074" w:rsidRPr="00D357D9">
        <w:rPr>
          <w:sz w:val="23"/>
          <w:szCs w:val="23"/>
        </w:rPr>
        <w:t xml:space="preserve">which are </w:t>
      </w:r>
      <w:r w:rsidRPr="00D357D9">
        <w:rPr>
          <w:sz w:val="23"/>
          <w:szCs w:val="23"/>
        </w:rPr>
        <w:t>as late as the end of October in some cases. Some are more accessible an</w:t>
      </w:r>
      <w:r w:rsidR="00E90074" w:rsidRPr="00D357D9">
        <w:rPr>
          <w:sz w:val="23"/>
          <w:szCs w:val="23"/>
        </w:rPr>
        <w:t>d easier to get to</w:t>
      </w:r>
      <w:r w:rsidRPr="00D357D9">
        <w:rPr>
          <w:sz w:val="23"/>
          <w:szCs w:val="23"/>
        </w:rPr>
        <w:t xml:space="preserve"> with handy lifts nearby, while others are a destination in themselves</w:t>
      </w:r>
      <w:r w:rsidR="00E90074" w:rsidRPr="00D357D9">
        <w:rPr>
          <w:sz w:val="23"/>
          <w:szCs w:val="23"/>
        </w:rPr>
        <w:t>,</w:t>
      </w:r>
      <w:r w:rsidRPr="00D357D9">
        <w:rPr>
          <w:sz w:val="23"/>
          <w:szCs w:val="23"/>
        </w:rPr>
        <w:t xml:space="preserve"> following a full day of trekking at altitude or </w:t>
      </w:r>
      <w:r w:rsidRPr="00D357D9">
        <w:rPr>
          <w:i/>
          <w:iCs/>
          <w:sz w:val="23"/>
          <w:szCs w:val="23"/>
        </w:rPr>
        <w:t>via ferrata</w:t>
      </w:r>
      <w:r w:rsidRPr="00D357D9">
        <w:rPr>
          <w:sz w:val="23"/>
          <w:szCs w:val="23"/>
        </w:rPr>
        <w:t xml:space="preserve">. With precautions in place to guarantee social distancing and safety, spending a night (or several) in an alpine </w:t>
      </w:r>
      <w:r w:rsidR="00E90074" w:rsidRPr="00D357D9">
        <w:rPr>
          <w:sz w:val="23"/>
          <w:szCs w:val="23"/>
        </w:rPr>
        <w:t>cabin</w:t>
      </w:r>
      <w:r w:rsidRPr="00D357D9">
        <w:rPr>
          <w:sz w:val="23"/>
          <w:szCs w:val="23"/>
        </w:rPr>
        <w:t xml:space="preserve">, at the foot of the mountain faces of the Trentino Dolomites, a UNESCO World Heritage Site, is a truly special experience. The powerful feeling of </w:t>
      </w:r>
      <w:r w:rsidR="00804A60" w:rsidRPr="00D357D9">
        <w:rPr>
          <w:sz w:val="23"/>
          <w:szCs w:val="23"/>
        </w:rPr>
        <w:t>detachment from</w:t>
      </w:r>
      <w:r w:rsidRPr="00D357D9">
        <w:rPr>
          <w:sz w:val="23"/>
          <w:szCs w:val="23"/>
        </w:rPr>
        <w:t xml:space="preserve"> the </w:t>
      </w:r>
      <w:r w:rsidR="009F1FA1" w:rsidRPr="00D357D9">
        <w:rPr>
          <w:sz w:val="23"/>
          <w:szCs w:val="23"/>
        </w:rPr>
        <w:t xml:space="preserve">hectic </w:t>
      </w:r>
      <w:r w:rsidR="00804A60" w:rsidRPr="00D357D9">
        <w:rPr>
          <w:sz w:val="23"/>
          <w:szCs w:val="23"/>
        </w:rPr>
        <w:t>pace</w:t>
      </w:r>
      <w:r w:rsidRPr="00D357D9">
        <w:rPr>
          <w:sz w:val="23"/>
          <w:szCs w:val="23"/>
        </w:rPr>
        <w:t xml:space="preserve"> of everyday life</w:t>
      </w:r>
      <w:r w:rsidR="009F1FA1" w:rsidRPr="00D357D9">
        <w:rPr>
          <w:sz w:val="23"/>
          <w:szCs w:val="23"/>
        </w:rPr>
        <w:t>;</w:t>
      </w:r>
      <w:r w:rsidRPr="00D357D9">
        <w:rPr>
          <w:sz w:val="23"/>
          <w:szCs w:val="23"/>
        </w:rPr>
        <w:t xml:space="preserve"> the spontaneous evening conversations with the manager or the other guests</w:t>
      </w:r>
      <w:r w:rsidR="009F1FA1" w:rsidRPr="00D357D9">
        <w:rPr>
          <w:sz w:val="23"/>
          <w:szCs w:val="23"/>
        </w:rPr>
        <w:t>;</w:t>
      </w:r>
      <w:r w:rsidRPr="00D357D9">
        <w:rPr>
          <w:sz w:val="23"/>
          <w:szCs w:val="23"/>
        </w:rPr>
        <w:t xml:space="preserve"> the spectacle of the sunrise or the sunset: unique memories and feelings </w:t>
      </w:r>
      <w:r w:rsidR="00E90074" w:rsidRPr="00D357D9">
        <w:rPr>
          <w:sz w:val="23"/>
          <w:szCs w:val="23"/>
        </w:rPr>
        <w:t>are g</w:t>
      </w:r>
      <w:r w:rsidR="00D31782" w:rsidRPr="00D357D9">
        <w:rPr>
          <w:sz w:val="23"/>
          <w:szCs w:val="23"/>
        </w:rPr>
        <w:t>ua</w:t>
      </w:r>
      <w:r w:rsidR="00E90074" w:rsidRPr="00D357D9">
        <w:rPr>
          <w:sz w:val="23"/>
          <w:szCs w:val="23"/>
        </w:rPr>
        <w:t>r</w:t>
      </w:r>
      <w:r w:rsidR="00D31782" w:rsidRPr="00D357D9">
        <w:rPr>
          <w:sz w:val="23"/>
          <w:szCs w:val="23"/>
        </w:rPr>
        <w:t>a</w:t>
      </w:r>
      <w:r w:rsidR="00E90074" w:rsidRPr="00D357D9">
        <w:rPr>
          <w:sz w:val="23"/>
          <w:szCs w:val="23"/>
        </w:rPr>
        <w:t>nteed</w:t>
      </w:r>
      <w:r w:rsidR="00804A60" w:rsidRPr="00D357D9">
        <w:rPr>
          <w:sz w:val="23"/>
          <w:szCs w:val="23"/>
        </w:rPr>
        <w:t xml:space="preserve"> in</w:t>
      </w:r>
      <w:r w:rsidRPr="00D357D9">
        <w:rPr>
          <w:sz w:val="23"/>
          <w:szCs w:val="23"/>
        </w:rPr>
        <w:t xml:space="preserve"> this Alpine microcosm. </w:t>
      </w:r>
    </w:p>
    <w:bookmarkEnd w:id="1"/>
    <w:p w14:paraId="4AA9A885" w14:textId="77777777" w:rsidR="002B00C8" w:rsidRPr="00D357D9" w:rsidRDefault="00EC6C4B">
      <w:pPr>
        <w:pStyle w:val="P68B1DB1-Nessunaspaziatura3"/>
        <w:jc w:val="both"/>
        <w:rPr>
          <w:sz w:val="23"/>
          <w:szCs w:val="23"/>
        </w:rPr>
      </w:pPr>
      <w:r w:rsidRPr="00D357D9">
        <w:rPr>
          <w:sz w:val="23"/>
          <w:szCs w:val="23"/>
        </w:rPr>
        <w:t>There's nothing more satisf</w:t>
      </w:r>
      <w:r w:rsidR="00E90074" w:rsidRPr="00D357D9">
        <w:rPr>
          <w:sz w:val="23"/>
          <w:szCs w:val="23"/>
        </w:rPr>
        <w:t xml:space="preserve">ying than being welcomed into an alpine cabin </w:t>
      </w:r>
      <w:r w:rsidRPr="00D357D9">
        <w:rPr>
          <w:sz w:val="23"/>
          <w:szCs w:val="23"/>
        </w:rPr>
        <w:t xml:space="preserve">for </w:t>
      </w:r>
      <w:r w:rsidR="00804A60" w:rsidRPr="00D357D9">
        <w:rPr>
          <w:sz w:val="23"/>
          <w:szCs w:val="23"/>
        </w:rPr>
        <w:t>a hearty</w:t>
      </w:r>
      <w:r w:rsidRPr="00D357D9">
        <w:rPr>
          <w:sz w:val="23"/>
          <w:szCs w:val="23"/>
        </w:rPr>
        <w:t xml:space="preserve"> meal </w:t>
      </w:r>
      <w:r w:rsidR="00E90074" w:rsidRPr="00D357D9">
        <w:rPr>
          <w:sz w:val="23"/>
          <w:szCs w:val="23"/>
        </w:rPr>
        <w:t xml:space="preserve">giving </w:t>
      </w:r>
      <w:r w:rsidRPr="00D357D9">
        <w:rPr>
          <w:sz w:val="23"/>
          <w:szCs w:val="23"/>
        </w:rPr>
        <w:t xml:space="preserve">you all the energy you need to get back on the trail. This is the </w:t>
      </w:r>
      <w:r w:rsidR="00804A60" w:rsidRPr="00D357D9">
        <w:rPr>
          <w:sz w:val="23"/>
          <w:szCs w:val="23"/>
        </w:rPr>
        <w:t>idea</w:t>
      </w:r>
      <w:r w:rsidRPr="00D357D9">
        <w:rPr>
          <w:sz w:val="23"/>
          <w:szCs w:val="23"/>
        </w:rPr>
        <w:t xml:space="preserve"> behind '</w:t>
      </w:r>
      <w:r w:rsidRPr="00D357D9">
        <w:rPr>
          <w:b/>
          <w:sz w:val="23"/>
          <w:szCs w:val="23"/>
        </w:rPr>
        <w:t xml:space="preserve">I </w:t>
      </w:r>
      <w:proofErr w:type="spellStart"/>
      <w:r w:rsidRPr="00D357D9">
        <w:rPr>
          <w:b/>
          <w:sz w:val="23"/>
          <w:szCs w:val="23"/>
        </w:rPr>
        <w:t>Rifugi</w:t>
      </w:r>
      <w:proofErr w:type="spellEnd"/>
      <w:r w:rsidRPr="00D357D9">
        <w:rPr>
          <w:b/>
          <w:sz w:val="23"/>
          <w:szCs w:val="23"/>
        </w:rPr>
        <w:t xml:space="preserve"> del Gusto</w:t>
      </w:r>
      <w:r w:rsidRPr="00D357D9">
        <w:rPr>
          <w:sz w:val="23"/>
          <w:szCs w:val="23"/>
        </w:rPr>
        <w:t xml:space="preserve">', which returns to a dozen </w:t>
      </w:r>
      <w:r w:rsidR="00E90074" w:rsidRPr="00D357D9">
        <w:rPr>
          <w:sz w:val="23"/>
          <w:szCs w:val="23"/>
        </w:rPr>
        <w:t xml:space="preserve">alpine cabins </w:t>
      </w:r>
      <w:r w:rsidRPr="00D357D9">
        <w:rPr>
          <w:sz w:val="23"/>
          <w:szCs w:val="23"/>
        </w:rPr>
        <w:t xml:space="preserve">in </w:t>
      </w:r>
      <w:r w:rsidRPr="00D357D9">
        <w:rPr>
          <w:b/>
          <w:sz w:val="23"/>
          <w:szCs w:val="23"/>
        </w:rPr>
        <w:t>Val di Fassa</w:t>
      </w:r>
      <w:r w:rsidRPr="00D357D9">
        <w:rPr>
          <w:sz w:val="23"/>
          <w:szCs w:val="23"/>
        </w:rPr>
        <w:t xml:space="preserve"> from 19 September to 4 October. The shelters </w:t>
      </w:r>
      <w:r w:rsidR="00804A60" w:rsidRPr="00D357D9">
        <w:rPr>
          <w:sz w:val="23"/>
          <w:szCs w:val="23"/>
        </w:rPr>
        <w:t>taking part</w:t>
      </w:r>
      <w:r w:rsidRPr="00D357D9">
        <w:rPr>
          <w:sz w:val="23"/>
          <w:szCs w:val="23"/>
        </w:rPr>
        <w:t xml:space="preserve"> in the initiative are: </w:t>
      </w:r>
      <w:proofErr w:type="spellStart"/>
      <w:r w:rsidRPr="00D357D9">
        <w:rPr>
          <w:sz w:val="23"/>
          <w:szCs w:val="23"/>
        </w:rPr>
        <w:t>Rifugio</w:t>
      </w:r>
      <w:proofErr w:type="spellEnd"/>
      <w:r w:rsidRPr="00D357D9">
        <w:rPr>
          <w:sz w:val="23"/>
          <w:szCs w:val="23"/>
        </w:rPr>
        <w:t xml:space="preserve"> Castiglioni Marmolada a Passo </w:t>
      </w:r>
      <w:proofErr w:type="spellStart"/>
      <w:r w:rsidRPr="00D357D9">
        <w:rPr>
          <w:sz w:val="23"/>
          <w:szCs w:val="23"/>
        </w:rPr>
        <w:t>Fedaia</w:t>
      </w:r>
      <w:proofErr w:type="spellEnd"/>
      <w:r w:rsidRPr="00D357D9">
        <w:rPr>
          <w:sz w:val="23"/>
          <w:szCs w:val="23"/>
        </w:rPr>
        <w:t xml:space="preserve">, </w:t>
      </w:r>
      <w:proofErr w:type="spellStart"/>
      <w:r w:rsidRPr="00D357D9">
        <w:rPr>
          <w:sz w:val="23"/>
          <w:szCs w:val="23"/>
        </w:rPr>
        <w:t>Rifugio</w:t>
      </w:r>
      <w:proofErr w:type="spellEnd"/>
      <w:r w:rsidRPr="00D357D9">
        <w:rPr>
          <w:sz w:val="23"/>
          <w:szCs w:val="23"/>
        </w:rPr>
        <w:t xml:space="preserve"> </w:t>
      </w:r>
      <w:proofErr w:type="spellStart"/>
      <w:r w:rsidRPr="00D357D9">
        <w:rPr>
          <w:sz w:val="23"/>
          <w:szCs w:val="23"/>
        </w:rPr>
        <w:t>Pian</w:t>
      </w:r>
      <w:proofErr w:type="spellEnd"/>
      <w:r w:rsidRPr="00D357D9">
        <w:rPr>
          <w:sz w:val="23"/>
          <w:szCs w:val="23"/>
        </w:rPr>
        <w:t xml:space="preserve"> dei </w:t>
      </w:r>
      <w:proofErr w:type="spellStart"/>
      <w:r w:rsidRPr="00D357D9">
        <w:rPr>
          <w:sz w:val="23"/>
          <w:szCs w:val="23"/>
        </w:rPr>
        <w:t>Fiacconi</w:t>
      </w:r>
      <w:proofErr w:type="spellEnd"/>
      <w:r w:rsidRPr="00D357D9">
        <w:rPr>
          <w:sz w:val="23"/>
          <w:szCs w:val="23"/>
        </w:rPr>
        <w:t xml:space="preserve">, </w:t>
      </w:r>
      <w:proofErr w:type="spellStart"/>
      <w:r w:rsidRPr="00D357D9">
        <w:rPr>
          <w:sz w:val="23"/>
          <w:szCs w:val="23"/>
        </w:rPr>
        <w:t>Rifugio</w:t>
      </w:r>
      <w:proofErr w:type="spellEnd"/>
      <w:r w:rsidRPr="00D357D9">
        <w:rPr>
          <w:sz w:val="23"/>
          <w:szCs w:val="23"/>
        </w:rPr>
        <w:t xml:space="preserve"> Friedrich August, </w:t>
      </w:r>
      <w:proofErr w:type="spellStart"/>
      <w:r w:rsidRPr="00D357D9">
        <w:rPr>
          <w:sz w:val="23"/>
          <w:szCs w:val="23"/>
        </w:rPr>
        <w:t>Rifugio</w:t>
      </w:r>
      <w:proofErr w:type="spellEnd"/>
      <w:r w:rsidRPr="00D357D9">
        <w:rPr>
          <w:sz w:val="23"/>
          <w:szCs w:val="23"/>
        </w:rPr>
        <w:t xml:space="preserve"> </w:t>
      </w:r>
      <w:proofErr w:type="spellStart"/>
      <w:r w:rsidRPr="00D357D9">
        <w:rPr>
          <w:sz w:val="23"/>
          <w:szCs w:val="23"/>
        </w:rPr>
        <w:t>Sasso</w:t>
      </w:r>
      <w:proofErr w:type="spellEnd"/>
      <w:r w:rsidRPr="00D357D9">
        <w:rPr>
          <w:sz w:val="23"/>
          <w:szCs w:val="23"/>
        </w:rPr>
        <w:t xml:space="preserve"> </w:t>
      </w:r>
      <w:proofErr w:type="spellStart"/>
      <w:r w:rsidRPr="00D357D9">
        <w:rPr>
          <w:sz w:val="23"/>
          <w:szCs w:val="23"/>
        </w:rPr>
        <w:t>Piatto</w:t>
      </w:r>
      <w:proofErr w:type="spellEnd"/>
      <w:r w:rsidRPr="00D357D9">
        <w:rPr>
          <w:sz w:val="23"/>
          <w:szCs w:val="23"/>
        </w:rPr>
        <w:t xml:space="preserve">, </w:t>
      </w:r>
      <w:proofErr w:type="spellStart"/>
      <w:r w:rsidRPr="00D357D9">
        <w:rPr>
          <w:sz w:val="23"/>
          <w:szCs w:val="23"/>
        </w:rPr>
        <w:t>Rifugio</w:t>
      </w:r>
      <w:proofErr w:type="spellEnd"/>
      <w:r w:rsidRPr="00D357D9">
        <w:rPr>
          <w:sz w:val="23"/>
          <w:szCs w:val="23"/>
        </w:rPr>
        <w:t xml:space="preserve"> </w:t>
      </w:r>
      <w:proofErr w:type="spellStart"/>
      <w:r w:rsidRPr="00D357D9">
        <w:rPr>
          <w:sz w:val="23"/>
          <w:szCs w:val="23"/>
        </w:rPr>
        <w:t>Roda</w:t>
      </w:r>
      <w:proofErr w:type="spellEnd"/>
      <w:r w:rsidRPr="00D357D9">
        <w:rPr>
          <w:sz w:val="23"/>
          <w:szCs w:val="23"/>
        </w:rPr>
        <w:t xml:space="preserve"> di </w:t>
      </w:r>
      <w:proofErr w:type="spellStart"/>
      <w:r w:rsidRPr="00D357D9">
        <w:rPr>
          <w:sz w:val="23"/>
          <w:szCs w:val="23"/>
        </w:rPr>
        <w:t>Vael</w:t>
      </w:r>
      <w:proofErr w:type="spellEnd"/>
      <w:r w:rsidRPr="00D357D9">
        <w:rPr>
          <w:sz w:val="23"/>
          <w:szCs w:val="23"/>
        </w:rPr>
        <w:t xml:space="preserve">, </w:t>
      </w:r>
      <w:proofErr w:type="spellStart"/>
      <w:r w:rsidRPr="00D357D9">
        <w:rPr>
          <w:sz w:val="23"/>
          <w:szCs w:val="23"/>
        </w:rPr>
        <w:t>Rifugio</w:t>
      </w:r>
      <w:proofErr w:type="spellEnd"/>
      <w:r w:rsidRPr="00D357D9">
        <w:rPr>
          <w:sz w:val="23"/>
          <w:szCs w:val="23"/>
        </w:rPr>
        <w:t xml:space="preserve"> Stella </w:t>
      </w:r>
      <w:proofErr w:type="spellStart"/>
      <w:r w:rsidRPr="00D357D9">
        <w:rPr>
          <w:sz w:val="23"/>
          <w:szCs w:val="23"/>
        </w:rPr>
        <w:t>Alpina</w:t>
      </w:r>
      <w:proofErr w:type="spellEnd"/>
      <w:r w:rsidRPr="00D357D9">
        <w:rPr>
          <w:sz w:val="23"/>
          <w:szCs w:val="23"/>
        </w:rPr>
        <w:t xml:space="preserve"> </w:t>
      </w:r>
      <w:proofErr w:type="spellStart"/>
      <w:r w:rsidRPr="00D357D9">
        <w:rPr>
          <w:sz w:val="23"/>
          <w:szCs w:val="23"/>
        </w:rPr>
        <w:t>Spiz</w:t>
      </w:r>
      <w:proofErr w:type="spellEnd"/>
      <w:r w:rsidRPr="00D357D9">
        <w:rPr>
          <w:sz w:val="23"/>
          <w:szCs w:val="23"/>
        </w:rPr>
        <w:t xml:space="preserve"> </w:t>
      </w:r>
      <w:proofErr w:type="spellStart"/>
      <w:r w:rsidRPr="00D357D9">
        <w:rPr>
          <w:sz w:val="23"/>
          <w:szCs w:val="23"/>
        </w:rPr>
        <w:t>Piaz</w:t>
      </w:r>
      <w:proofErr w:type="spellEnd"/>
      <w:r w:rsidRPr="00D357D9">
        <w:rPr>
          <w:sz w:val="23"/>
          <w:szCs w:val="23"/>
        </w:rPr>
        <w:t xml:space="preserve"> and </w:t>
      </w:r>
      <w:proofErr w:type="spellStart"/>
      <w:r w:rsidRPr="00D357D9">
        <w:rPr>
          <w:sz w:val="23"/>
          <w:szCs w:val="23"/>
        </w:rPr>
        <w:t>Rifugio</w:t>
      </w:r>
      <w:proofErr w:type="spellEnd"/>
      <w:r w:rsidRPr="00D357D9">
        <w:rPr>
          <w:sz w:val="23"/>
          <w:szCs w:val="23"/>
        </w:rPr>
        <w:t xml:space="preserve"> </w:t>
      </w:r>
      <w:proofErr w:type="spellStart"/>
      <w:r w:rsidRPr="00D357D9">
        <w:rPr>
          <w:sz w:val="23"/>
          <w:szCs w:val="23"/>
        </w:rPr>
        <w:t>Vajolet</w:t>
      </w:r>
      <w:proofErr w:type="spellEnd"/>
      <w:r w:rsidRPr="00D357D9">
        <w:rPr>
          <w:sz w:val="23"/>
          <w:szCs w:val="23"/>
        </w:rPr>
        <w:t xml:space="preserve">, </w:t>
      </w:r>
      <w:proofErr w:type="spellStart"/>
      <w:r w:rsidRPr="00D357D9">
        <w:rPr>
          <w:sz w:val="23"/>
          <w:szCs w:val="23"/>
        </w:rPr>
        <w:t>Rifugio</w:t>
      </w:r>
      <w:proofErr w:type="spellEnd"/>
      <w:r w:rsidRPr="00D357D9">
        <w:rPr>
          <w:sz w:val="23"/>
          <w:szCs w:val="23"/>
        </w:rPr>
        <w:t xml:space="preserve"> </w:t>
      </w:r>
      <w:proofErr w:type="spellStart"/>
      <w:r w:rsidRPr="00D357D9">
        <w:rPr>
          <w:sz w:val="23"/>
          <w:szCs w:val="23"/>
        </w:rPr>
        <w:t>Antermoia</w:t>
      </w:r>
      <w:proofErr w:type="spellEnd"/>
      <w:r w:rsidRPr="00D357D9">
        <w:rPr>
          <w:sz w:val="23"/>
          <w:szCs w:val="23"/>
        </w:rPr>
        <w:t xml:space="preserve">, </w:t>
      </w:r>
      <w:proofErr w:type="spellStart"/>
      <w:r w:rsidRPr="00D357D9">
        <w:rPr>
          <w:sz w:val="23"/>
          <w:szCs w:val="23"/>
        </w:rPr>
        <w:t>Baita</w:t>
      </w:r>
      <w:proofErr w:type="spellEnd"/>
      <w:r w:rsidRPr="00D357D9">
        <w:rPr>
          <w:sz w:val="23"/>
          <w:szCs w:val="23"/>
        </w:rPr>
        <w:t xml:space="preserve"> </w:t>
      </w:r>
      <w:proofErr w:type="spellStart"/>
      <w:r w:rsidRPr="00D357D9">
        <w:rPr>
          <w:sz w:val="23"/>
          <w:szCs w:val="23"/>
        </w:rPr>
        <w:t>Cuz</w:t>
      </w:r>
      <w:proofErr w:type="spellEnd"/>
      <w:r w:rsidRPr="00D357D9">
        <w:rPr>
          <w:sz w:val="23"/>
          <w:szCs w:val="23"/>
        </w:rPr>
        <w:t xml:space="preserve"> and </w:t>
      </w:r>
      <w:proofErr w:type="spellStart"/>
      <w:r w:rsidRPr="00D357D9">
        <w:rPr>
          <w:sz w:val="23"/>
          <w:szCs w:val="23"/>
        </w:rPr>
        <w:t>Rifugio</w:t>
      </w:r>
      <w:proofErr w:type="spellEnd"/>
      <w:r w:rsidRPr="00D357D9">
        <w:rPr>
          <w:sz w:val="23"/>
          <w:szCs w:val="23"/>
        </w:rPr>
        <w:t xml:space="preserve"> </w:t>
      </w:r>
      <w:proofErr w:type="spellStart"/>
      <w:r w:rsidRPr="00D357D9">
        <w:rPr>
          <w:sz w:val="23"/>
          <w:szCs w:val="23"/>
        </w:rPr>
        <w:t>Fuciade</w:t>
      </w:r>
      <w:proofErr w:type="spellEnd"/>
      <w:r w:rsidRPr="00D357D9">
        <w:rPr>
          <w:sz w:val="23"/>
          <w:szCs w:val="23"/>
        </w:rPr>
        <w:t>.</w:t>
      </w:r>
    </w:p>
    <w:bookmarkEnd w:id="2"/>
    <w:p w14:paraId="69B2D519" w14:textId="77777777" w:rsidR="002B00C8" w:rsidRPr="00D357D9" w:rsidRDefault="00804A60">
      <w:pPr>
        <w:pStyle w:val="P68B1DB1-Nessunaspaziatura3"/>
        <w:jc w:val="both"/>
        <w:rPr>
          <w:sz w:val="23"/>
          <w:szCs w:val="23"/>
        </w:rPr>
      </w:pPr>
      <w:r w:rsidRPr="00D357D9">
        <w:rPr>
          <w:sz w:val="23"/>
          <w:szCs w:val="23"/>
        </w:rPr>
        <w:t>I</w:t>
      </w:r>
      <w:r w:rsidR="00EC6C4B" w:rsidRPr="00D357D9">
        <w:rPr>
          <w:sz w:val="23"/>
          <w:szCs w:val="23"/>
        </w:rPr>
        <w:t>n the</w:t>
      </w:r>
      <w:r w:rsidRPr="00D357D9">
        <w:rPr>
          <w:sz w:val="23"/>
          <w:szCs w:val="23"/>
        </w:rPr>
        <w:t xml:space="preserve"> </w:t>
      </w:r>
      <w:proofErr w:type="spellStart"/>
      <w:r w:rsidR="00EC6C4B" w:rsidRPr="00D357D9">
        <w:rPr>
          <w:b/>
          <w:sz w:val="23"/>
          <w:szCs w:val="23"/>
        </w:rPr>
        <w:t>Adame</w:t>
      </w:r>
      <w:r w:rsidR="001D422D" w:rsidRPr="00D357D9">
        <w:rPr>
          <w:b/>
          <w:sz w:val="23"/>
          <w:szCs w:val="23"/>
        </w:rPr>
        <w:t>llo</w:t>
      </w:r>
      <w:proofErr w:type="spellEnd"/>
      <w:r w:rsidR="001D422D" w:rsidRPr="00D357D9">
        <w:rPr>
          <w:b/>
          <w:sz w:val="23"/>
          <w:szCs w:val="23"/>
        </w:rPr>
        <w:t xml:space="preserve"> G</w:t>
      </w:r>
      <w:r w:rsidR="00B572F5" w:rsidRPr="00D357D9">
        <w:rPr>
          <w:b/>
          <w:sz w:val="23"/>
          <w:szCs w:val="23"/>
        </w:rPr>
        <w:t>roup</w:t>
      </w:r>
      <w:r w:rsidRPr="00D357D9">
        <w:rPr>
          <w:sz w:val="23"/>
          <w:szCs w:val="23"/>
        </w:rPr>
        <w:t xml:space="preserve">, those looking to appreciate the variety of </w:t>
      </w:r>
      <w:r w:rsidR="00E90074" w:rsidRPr="00D357D9">
        <w:rPr>
          <w:sz w:val="23"/>
          <w:szCs w:val="23"/>
        </w:rPr>
        <w:t>autumnal</w:t>
      </w:r>
      <w:r w:rsidRPr="00D357D9">
        <w:rPr>
          <w:sz w:val="23"/>
          <w:szCs w:val="23"/>
        </w:rPr>
        <w:t xml:space="preserve"> colours</w:t>
      </w:r>
      <w:r w:rsidR="00EC6C4B" w:rsidRPr="00D357D9">
        <w:rPr>
          <w:sz w:val="23"/>
          <w:szCs w:val="23"/>
        </w:rPr>
        <w:t xml:space="preserve"> can set </w:t>
      </w:r>
      <w:r w:rsidRPr="00D357D9">
        <w:rPr>
          <w:sz w:val="23"/>
          <w:szCs w:val="23"/>
        </w:rPr>
        <w:t xml:space="preserve">out </w:t>
      </w:r>
      <w:r w:rsidR="00EC6C4B" w:rsidRPr="00D357D9">
        <w:rPr>
          <w:sz w:val="23"/>
          <w:szCs w:val="23"/>
        </w:rPr>
        <w:t xml:space="preserve">for the following shelters: San Giuliano above </w:t>
      </w:r>
      <w:proofErr w:type="spellStart"/>
      <w:r w:rsidR="00EC6C4B" w:rsidRPr="00D357D9">
        <w:rPr>
          <w:sz w:val="23"/>
          <w:szCs w:val="23"/>
        </w:rPr>
        <w:t>Caderzone</w:t>
      </w:r>
      <w:proofErr w:type="spellEnd"/>
      <w:r w:rsidR="00EC6C4B" w:rsidRPr="00D357D9">
        <w:rPr>
          <w:sz w:val="23"/>
          <w:szCs w:val="23"/>
        </w:rPr>
        <w:t xml:space="preserve"> (open until 4 October and on subsequent weekends until 3 November), </w:t>
      </w:r>
      <w:proofErr w:type="spellStart"/>
      <w:r w:rsidR="00EC6C4B" w:rsidRPr="00D357D9">
        <w:rPr>
          <w:sz w:val="23"/>
          <w:szCs w:val="23"/>
        </w:rPr>
        <w:t>Trivena</w:t>
      </w:r>
      <w:proofErr w:type="spellEnd"/>
      <w:r w:rsidR="00EC6C4B" w:rsidRPr="00D357D9">
        <w:rPr>
          <w:sz w:val="23"/>
          <w:szCs w:val="23"/>
        </w:rPr>
        <w:t xml:space="preserve"> in Val </w:t>
      </w:r>
      <w:proofErr w:type="spellStart"/>
      <w:r w:rsidR="00EC6C4B" w:rsidRPr="00D357D9">
        <w:rPr>
          <w:sz w:val="23"/>
          <w:szCs w:val="23"/>
        </w:rPr>
        <w:t>Breguzzo</w:t>
      </w:r>
      <w:proofErr w:type="spellEnd"/>
      <w:r w:rsidR="00EC6C4B" w:rsidRPr="00D357D9">
        <w:rPr>
          <w:sz w:val="23"/>
          <w:szCs w:val="23"/>
        </w:rPr>
        <w:t xml:space="preserve"> (until 4 October), and Val di </w:t>
      </w:r>
      <w:proofErr w:type="spellStart"/>
      <w:r w:rsidR="00EC6C4B" w:rsidRPr="00D357D9">
        <w:rPr>
          <w:sz w:val="23"/>
          <w:szCs w:val="23"/>
        </w:rPr>
        <w:t>Fumo</w:t>
      </w:r>
      <w:proofErr w:type="spellEnd"/>
      <w:r w:rsidR="00030FD0" w:rsidRPr="00D357D9">
        <w:rPr>
          <w:sz w:val="23"/>
          <w:szCs w:val="23"/>
        </w:rPr>
        <w:t xml:space="preserve"> (</w:t>
      </w:r>
      <w:r w:rsidR="00EC6C4B" w:rsidRPr="00D357D9">
        <w:rPr>
          <w:sz w:val="23"/>
          <w:szCs w:val="23"/>
        </w:rPr>
        <w:t>open until mid-October</w:t>
      </w:r>
      <w:r w:rsidR="00030FD0" w:rsidRPr="00D357D9">
        <w:rPr>
          <w:sz w:val="23"/>
          <w:szCs w:val="23"/>
        </w:rPr>
        <w:t>)</w:t>
      </w:r>
      <w:r w:rsidR="00EC6C4B" w:rsidRPr="00D357D9">
        <w:rPr>
          <w:sz w:val="23"/>
          <w:szCs w:val="23"/>
        </w:rPr>
        <w:t>.</w:t>
      </w:r>
    </w:p>
    <w:p w14:paraId="0CA617AC" w14:textId="77777777" w:rsidR="002B00C8" w:rsidRPr="00D357D9" w:rsidRDefault="00EC6C4B">
      <w:pPr>
        <w:pStyle w:val="P68B1DB1-Nessunaspaziatura3"/>
        <w:jc w:val="both"/>
        <w:rPr>
          <w:sz w:val="23"/>
          <w:szCs w:val="23"/>
        </w:rPr>
      </w:pPr>
      <w:r w:rsidRPr="00D357D9">
        <w:rPr>
          <w:sz w:val="23"/>
          <w:szCs w:val="23"/>
        </w:rPr>
        <w:t xml:space="preserve">In the </w:t>
      </w:r>
      <w:proofErr w:type="spellStart"/>
      <w:r w:rsidRPr="00D357D9">
        <w:rPr>
          <w:b/>
          <w:sz w:val="23"/>
          <w:szCs w:val="23"/>
        </w:rPr>
        <w:t>Brenta</w:t>
      </w:r>
      <w:proofErr w:type="spellEnd"/>
      <w:r w:rsidRPr="00D357D9">
        <w:rPr>
          <w:b/>
          <w:sz w:val="23"/>
          <w:szCs w:val="23"/>
        </w:rPr>
        <w:t xml:space="preserve"> Dolomites</w:t>
      </w:r>
      <w:r w:rsidRPr="00D357D9">
        <w:rPr>
          <w:sz w:val="23"/>
          <w:szCs w:val="23"/>
        </w:rPr>
        <w:t xml:space="preserve">, from Madonna di Campiglio, you can reach the </w:t>
      </w:r>
      <w:proofErr w:type="spellStart"/>
      <w:r w:rsidRPr="00D357D9">
        <w:rPr>
          <w:sz w:val="23"/>
          <w:szCs w:val="23"/>
        </w:rPr>
        <w:t>Casinei</w:t>
      </w:r>
      <w:proofErr w:type="spellEnd"/>
      <w:r w:rsidRPr="00D357D9">
        <w:rPr>
          <w:sz w:val="23"/>
          <w:szCs w:val="23"/>
        </w:rPr>
        <w:t xml:space="preserve"> refuge (open until the beginning of October), with the option of taking a route that </w:t>
      </w:r>
      <w:r w:rsidR="00804A60" w:rsidRPr="00D357D9">
        <w:rPr>
          <w:sz w:val="23"/>
          <w:szCs w:val="23"/>
        </w:rPr>
        <w:t>skirts</w:t>
      </w:r>
      <w:r w:rsidRPr="00D357D9">
        <w:rPr>
          <w:sz w:val="23"/>
          <w:szCs w:val="23"/>
        </w:rPr>
        <w:t xml:space="preserve"> the spectacular </w:t>
      </w:r>
      <w:proofErr w:type="spellStart"/>
      <w:r w:rsidRPr="00D357D9">
        <w:rPr>
          <w:sz w:val="23"/>
          <w:szCs w:val="23"/>
        </w:rPr>
        <w:t>Cascate</w:t>
      </w:r>
      <w:proofErr w:type="spellEnd"/>
      <w:r w:rsidRPr="00D357D9">
        <w:rPr>
          <w:sz w:val="23"/>
          <w:szCs w:val="23"/>
        </w:rPr>
        <w:t xml:space="preserve"> Alte (High Waterfalls) of </w:t>
      </w:r>
      <w:proofErr w:type="spellStart"/>
      <w:r w:rsidRPr="00D357D9">
        <w:rPr>
          <w:sz w:val="23"/>
          <w:szCs w:val="23"/>
        </w:rPr>
        <w:t>Vallesinella</w:t>
      </w:r>
      <w:proofErr w:type="spellEnd"/>
      <w:r w:rsidRPr="00D357D9">
        <w:rPr>
          <w:sz w:val="23"/>
          <w:szCs w:val="23"/>
        </w:rPr>
        <w:t xml:space="preserve">. On the Val </w:t>
      </w:r>
      <w:proofErr w:type="spellStart"/>
      <w:r w:rsidRPr="00D357D9">
        <w:rPr>
          <w:sz w:val="23"/>
          <w:szCs w:val="23"/>
        </w:rPr>
        <w:t>d'Ambièz</w:t>
      </w:r>
      <w:proofErr w:type="spellEnd"/>
      <w:r w:rsidRPr="00D357D9">
        <w:rPr>
          <w:sz w:val="23"/>
          <w:szCs w:val="23"/>
        </w:rPr>
        <w:t xml:space="preserve"> side, you can find the Cacciatore,</w:t>
      </w:r>
      <w:r w:rsidR="00E90074" w:rsidRPr="00D357D9">
        <w:rPr>
          <w:sz w:val="23"/>
          <w:szCs w:val="23"/>
        </w:rPr>
        <w:t xml:space="preserve"> which is</w:t>
      </w:r>
      <w:r w:rsidRPr="00D357D9">
        <w:rPr>
          <w:sz w:val="23"/>
          <w:szCs w:val="23"/>
        </w:rPr>
        <w:t xml:space="preserve"> open at weekends after 20 September; above </w:t>
      </w:r>
      <w:proofErr w:type="spellStart"/>
      <w:r w:rsidRPr="00D357D9">
        <w:rPr>
          <w:sz w:val="23"/>
          <w:szCs w:val="23"/>
        </w:rPr>
        <w:t>Molveno</w:t>
      </w:r>
      <w:proofErr w:type="spellEnd"/>
      <w:r w:rsidRPr="00D357D9">
        <w:rPr>
          <w:sz w:val="23"/>
          <w:szCs w:val="23"/>
        </w:rPr>
        <w:t xml:space="preserve"> you can visit the </w:t>
      </w:r>
      <w:proofErr w:type="spellStart"/>
      <w:r w:rsidRPr="00D357D9">
        <w:rPr>
          <w:sz w:val="23"/>
          <w:szCs w:val="23"/>
        </w:rPr>
        <w:t>Croz</w:t>
      </w:r>
      <w:proofErr w:type="spellEnd"/>
      <w:r w:rsidRPr="00D357D9">
        <w:rPr>
          <w:sz w:val="23"/>
          <w:szCs w:val="23"/>
        </w:rPr>
        <w:t xml:space="preserve"> </w:t>
      </w:r>
      <w:proofErr w:type="spellStart"/>
      <w:r w:rsidRPr="00D357D9">
        <w:rPr>
          <w:sz w:val="23"/>
          <w:szCs w:val="23"/>
        </w:rPr>
        <w:t>dell'Altissimo</w:t>
      </w:r>
      <w:proofErr w:type="spellEnd"/>
      <w:r w:rsidRPr="00D357D9">
        <w:rPr>
          <w:sz w:val="23"/>
          <w:szCs w:val="23"/>
        </w:rPr>
        <w:t xml:space="preserve"> and La </w:t>
      </w:r>
      <w:proofErr w:type="spellStart"/>
      <w:r w:rsidRPr="00D357D9">
        <w:rPr>
          <w:sz w:val="23"/>
          <w:szCs w:val="23"/>
        </w:rPr>
        <w:t>Montanara</w:t>
      </w:r>
      <w:proofErr w:type="spellEnd"/>
      <w:r w:rsidRPr="00D357D9">
        <w:rPr>
          <w:sz w:val="23"/>
          <w:szCs w:val="23"/>
        </w:rPr>
        <w:t xml:space="preserve"> shelters until 11 October (the latter is also open at weekends until 1 November).</w:t>
      </w:r>
    </w:p>
    <w:p w14:paraId="5AE6D110" w14:textId="77777777" w:rsidR="002B00C8" w:rsidRPr="00D357D9" w:rsidRDefault="00EC6C4B">
      <w:pPr>
        <w:pStyle w:val="P68B1DB1-Nessunaspaziatura3"/>
        <w:jc w:val="both"/>
        <w:rPr>
          <w:sz w:val="23"/>
          <w:szCs w:val="23"/>
        </w:rPr>
      </w:pPr>
      <w:r w:rsidRPr="00D357D9">
        <w:rPr>
          <w:sz w:val="23"/>
          <w:szCs w:val="23"/>
        </w:rPr>
        <w:t xml:space="preserve">The main </w:t>
      </w:r>
      <w:r w:rsidR="00E90074" w:rsidRPr="00D357D9">
        <w:rPr>
          <w:sz w:val="23"/>
          <w:szCs w:val="23"/>
        </w:rPr>
        <w:t>cabins</w:t>
      </w:r>
      <w:r w:rsidRPr="00D357D9">
        <w:rPr>
          <w:sz w:val="23"/>
          <w:szCs w:val="23"/>
        </w:rPr>
        <w:t xml:space="preserve"> in the </w:t>
      </w:r>
      <w:r w:rsidRPr="00D357D9">
        <w:rPr>
          <w:b/>
          <w:sz w:val="23"/>
          <w:szCs w:val="23"/>
        </w:rPr>
        <w:t>Pale di San Martino</w:t>
      </w:r>
      <w:r w:rsidRPr="00D357D9">
        <w:rPr>
          <w:sz w:val="23"/>
          <w:szCs w:val="23"/>
        </w:rPr>
        <w:t xml:space="preserve"> – Rosetta and Velo della Madonna – will also be open until the first </w:t>
      </w:r>
      <w:r w:rsidR="00D858D0" w:rsidRPr="00D357D9">
        <w:rPr>
          <w:sz w:val="23"/>
          <w:szCs w:val="23"/>
        </w:rPr>
        <w:t xml:space="preserve">few </w:t>
      </w:r>
      <w:r w:rsidRPr="00D357D9">
        <w:rPr>
          <w:sz w:val="23"/>
          <w:szCs w:val="23"/>
        </w:rPr>
        <w:t>weekend</w:t>
      </w:r>
      <w:r w:rsidR="00D858D0" w:rsidRPr="00D357D9">
        <w:rPr>
          <w:sz w:val="23"/>
          <w:szCs w:val="23"/>
        </w:rPr>
        <w:t>s</w:t>
      </w:r>
      <w:r w:rsidRPr="00D357D9">
        <w:rPr>
          <w:sz w:val="23"/>
          <w:szCs w:val="23"/>
        </w:rPr>
        <w:t xml:space="preserve"> of October, as will the </w:t>
      </w:r>
      <w:proofErr w:type="spellStart"/>
      <w:r w:rsidRPr="00D357D9">
        <w:rPr>
          <w:sz w:val="23"/>
          <w:szCs w:val="23"/>
        </w:rPr>
        <w:t>Canali</w:t>
      </w:r>
      <w:proofErr w:type="spellEnd"/>
      <w:r w:rsidRPr="00D357D9">
        <w:rPr>
          <w:sz w:val="23"/>
          <w:szCs w:val="23"/>
        </w:rPr>
        <w:t xml:space="preserve"> - Treviso </w:t>
      </w:r>
      <w:proofErr w:type="spellStart"/>
      <w:r w:rsidR="001D422D" w:rsidRPr="00D357D9">
        <w:rPr>
          <w:sz w:val="23"/>
          <w:szCs w:val="23"/>
        </w:rPr>
        <w:t>Rifugio</w:t>
      </w:r>
      <w:proofErr w:type="spellEnd"/>
      <w:r w:rsidRPr="00D357D9">
        <w:rPr>
          <w:sz w:val="23"/>
          <w:szCs w:val="23"/>
        </w:rPr>
        <w:t xml:space="preserve"> (until 11 October).</w:t>
      </w:r>
    </w:p>
    <w:p w14:paraId="63EF39C3" w14:textId="77777777" w:rsidR="002B00C8" w:rsidRPr="00D357D9" w:rsidRDefault="00EC6C4B">
      <w:pPr>
        <w:pStyle w:val="P68B1DB1-Nessunaspaziatura3"/>
        <w:jc w:val="both"/>
        <w:rPr>
          <w:sz w:val="23"/>
          <w:szCs w:val="23"/>
        </w:rPr>
      </w:pPr>
      <w:r w:rsidRPr="00D357D9">
        <w:rPr>
          <w:sz w:val="23"/>
          <w:szCs w:val="23"/>
        </w:rPr>
        <w:lastRenderedPageBreak/>
        <w:t xml:space="preserve">The </w:t>
      </w:r>
      <w:r w:rsidRPr="00D357D9">
        <w:rPr>
          <w:b/>
          <w:sz w:val="23"/>
          <w:szCs w:val="23"/>
        </w:rPr>
        <w:t>Lagorai</w:t>
      </w:r>
      <w:r w:rsidRPr="00D357D9">
        <w:rPr>
          <w:sz w:val="23"/>
          <w:szCs w:val="23"/>
        </w:rPr>
        <w:t xml:space="preserve"> Group is the ideal destination to immerse yourself in the silence and colours of autumn, reflected in the waters of the small </w:t>
      </w:r>
      <w:r w:rsidR="00E90074" w:rsidRPr="00D357D9">
        <w:rPr>
          <w:sz w:val="23"/>
          <w:szCs w:val="23"/>
        </w:rPr>
        <w:t xml:space="preserve">mountain </w:t>
      </w:r>
      <w:r w:rsidRPr="00D357D9">
        <w:rPr>
          <w:sz w:val="23"/>
          <w:szCs w:val="23"/>
        </w:rPr>
        <w:t xml:space="preserve">lakes: walk through sprawling larch forests that come alive with shades of yellow and ochre, with nothing but the sound of the wind and your own breath for company. At the heart of the </w:t>
      </w:r>
      <w:r w:rsidR="004926A2" w:rsidRPr="00D357D9">
        <w:rPr>
          <w:sz w:val="23"/>
          <w:szCs w:val="23"/>
        </w:rPr>
        <w:t>group</w:t>
      </w:r>
      <w:r w:rsidRPr="00D357D9">
        <w:rPr>
          <w:sz w:val="23"/>
          <w:szCs w:val="23"/>
        </w:rPr>
        <w:t xml:space="preserve">, the </w:t>
      </w:r>
      <w:proofErr w:type="spellStart"/>
      <w:r w:rsidRPr="00D357D9">
        <w:rPr>
          <w:sz w:val="23"/>
          <w:szCs w:val="23"/>
        </w:rPr>
        <w:t>Cima</w:t>
      </w:r>
      <w:proofErr w:type="spellEnd"/>
      <w:r w:rsidRPr="00D357D9">
        <w:rPr>
          <w:sz w:val="23"/>
          <w:szCs w:val="23"/>
        </w:rPr>
        <w:t xml:space="preserve"> </w:t>
      </w:r>
      <w:proofErr w:type="spellStart"/>
      <w:r w:rsidRPr="00D357D9">
        <w:rPr>
          <w:sz w:val="23"/>
          <w:szCs w:val="23"/>
        </w:rPr>
        <w:t>d'Asta</w:t>
      </w:r>
      <w:proofErr w:type="spellEnd"/>
      <w:r w:rsidRPr="00D357D9">
        <w:rPr>
          <w:sz w:val="23"/>
          <w:szCs w:val="23"/>
        </w:rPr>
        <w:t xml:space="preserve"> Ottone </w:t>
      </w:r>
      <w:proofErr w:type="spellStart"/>
      <w:r w:rsidRPr="00D357D9">
        <w:rPr>
          <w:sz w:val="23"/>
          <w:szCs w:val="23"/>
        </w:rPr>
        <w:t>Brentari</w:t>
      </w:r>
      <w:proofErr w:type="spellEnd"/>
      <w:r w:rsidRPr="00D357D9">
        <w:rPr>
          <w:sz w:val="23"/>
          <w:szCs w:val="23"/>
        </w:rPr>
        <w:t xml:space="preserve"> </w:t>
      </w:r>
      <w:r w:rsidR="000313A6" w:rsidRPr="00D357D9">
        <w:rPr>
          <w:sz w:val="23"/>
          <w:szCs w:val="23"/>
        </w:rPr>
        <w:t xml:space="preserve">cabin </w:t>
      </w:r>
      <w:r w:rsidRPr="00D357D9">
        <w:rPr>
          <w:sz w:val="23"/>
          <w:szCs w:val="23"/>
        </w:rPr>
        <w:t xml:space="preserve">is open until 27 September, while on the Valsugana side, the </w:t>
      </w:r>
      <w:proofErr w:type="spellStart"/>
      <w:r w:rsidRPr="00D357D9">
        <w:rPr>
          <w:sz w:val="23"/>
          <w:szCs w:val="23"/>
        </w:rPr>
        <w:t>Sette</w:t>
      </w:r>
      <w:proofErr w:type="spellEnd"/>
      <w:r w:rsidRPr="00D357D9">
        <w:rPr>
          <w:sz w:val="23"/>
          <w:szCs w:val="23"/>
        </w:rPr>
        <w:t xml:space="preserve"> </w:t>
      </w:r>
      <w:proofErr w:type="spellStart"/>
      <w:r w:rsidRPr="00D357D9">
        <w:rPr>
          <w:sz w:val="23"/>
          <w:szCs w:val="23"/>
        </w:rPr>
        <w:t>Selle</w:t>
      </w:r>
      <w:proofErr w:type="spellEnd"/>
      <w:r w:rsidRPr="00D357D9">
        <w:rPr>
          <w:sz w:val="23"/>
          <w:szCs w:val="23"/>
        </w:rPr>
        <w:t xml:space="preserve"> e </w:t>
      </w:r>
      <w:proofErr w:type="spellStart"/>
      <w:r w:rsidRPr="00D357D9">
        <w:rPr>
          <w:sz w:val="23"/>
          <w:szCs w:val="23"/>
        </w:rPr>
        <w:t>Serot</w:t>
      </w:r>
      <w:proofErr w:type="spellEnd"/>
      <w:r w:rsidRPr="00D357D9">
        <w:rPr>
          <w:sz w:val="23"/>
          <w:szCs w:val="23"/>
        </w:rPr>
        <w:t xml:space="preserve"> </w:t>
      </w:r>
      <w:r w:rsidR="000313A6" w:rsidRPr="00D357D9">
        <w:rPr>
          <w:sz w:val="23"/>
          <w:szCs w:val="23"/>
        </w:rPr>
        <w:t xml:space="preserve">cabin </w:t>
      </w:r>
      <w:r w:rsidRPr="00D357D9">
        <w:rPr>
          <w:sz w:val="23"/>
          <w:szCs w:val="23"/>
        </w:rPr>
        <w:t>is open until 30 September and then on the following weekends in October.</w:t>
      </w:r>
    </w:p>
    <w:bookmarkEnd w:id="0"/>
    <w:p w14:paraId="6B87DDB5" w14:textId="77777777" w:rsidR="002B00C8" w:rsidRPr="00D357D9" w:rsidRDefault="00EC6C4B">
      <w:pPr>
        <w:pStyle w:val="P68B1DB1-Nessunaspaziatura4"/>
        <w:jc w:val="both"/>
        <w:rPr>
          <w:sz w:val="23"/>
          <w:szCs w:val="23"/>
        </w:rPr>
      </w:pPr>
      <w:r w:rsidRPr="00D357D9">
        <w:rPr>
          <w:sz w:val="23"/>
          <w:szCs w:val="23"/>
        </w:rPr>
        <w:t>Autumn hikes</w:t>
      </w:r>
    </w:p>
    <w:p w14:paraId="565149DC" w14:textId="77777777" w:rsidR="002B00C8" w:rsidRPr="00D357D9" w:rsidRDefault="00EC6C4B">
      <w:pPr>
        <w:pStyle w:val="P68B1DB1-Nessunaspaziatura2"/>
        <w:jc w:val="both"/>
        <w:rPr>
          <w:sz w:val="23"/>
          <w:szCs w:val="23"/>
        </w:rPr>
      </w:pPr>
      <w:proofErr w:type="spellStart"/>
      <w:r w:rsidRPr="00D357D9">
        <w:rPr>
          <w:sz w:val="23"/>
          <w:szCs w:val="23"/>
        </w:rPr>
        <w:t>Adamello</w:t>
      </w:r>
      <w:proofErr w:type="spellEnd"/>
      <w:r w:rsidRPr="00D357D9">
        <w:rPr>
          <w:sz w:val="23"/>
          <w:szCs w:val="23"/>
        </w:rPr>
        <w:t>, to the lakes of San Giuliano – Val Rendena</w:t>
      </w:r>
    </w:p>
    <w:p w14:paraId="078B665A" w14:textId="77777777" w:rsidR="002B00C8" w:rsidRPr="00D357D9" w:rsidRDefault="00EC6C4B">
      <w:pPr>
        <w:jc w:val="both"/>
        <w:rPr>
          <w:sz w:val="23"/>
          <w:szCs w:val="23"/>
        </w:rPr>
      </w:pPr>
      <w:r w:rsidRPr="00D357D9">
        <w:rPr>
          <w:sz w:val="23"/>
          <w:szCs w:val="23"/>
        </w:rPr>
        <w:t xml:space="preserve">This route takes in two spectacular Alpine lakes, San Giuliano and </w:t>
      </w:r>
      <w:proofErr w:type="spellStart"/>
      <w:r w:rsidRPr="00D357D9">
        <w:rPr>
          <w:sz w:val="23"/>
          <w:szCs w:val="23"/>
        </w:rPr>
        <w:t>Garzonè</w:t>
      </w:r>
      <w:proofErr w:type="spellEnd"/>
      <w:r w:rsidRPr="00D357D9">
        <w:rPr>
          <w:sz w:val="23"/>
          <w:szCs w:val="23"/>
        </w:rPr>
        <w:t xml:space="preserve">, right at the foot of the </w:t>
      </w:r>
      <w:proofErr w:type="spellStart"/>
      <w:r w:rsidRPr="00D357D9">
        <w:rPr>
          <w:sz w:val="23"/>
          <w:szCs w:val="23"/>
        </w:rPr>
        <w:t>Presanella</w:t>
      </w:r>
      <w:proofErr w:type="spellEnd"/>
      <w:r w:rsidRPr="00D357D9">
        <w:rPr>
          <w:sz w:val="23"/>
          <w:szCs w:val="23"/>
        </w:rPr>
        <w:t xml:space="preserve"> peak. It starts from </w:t>
      </w:r>
      <w:proofErr w:type="spellStart"/>
      <w:r w:rsidRPr="00D357D9">
        <w:rPr>
          <w:sz w:val="23"/>
          <w:szCs w:val="23"/>
        </w:rPr>
        <w:t>Caderzone</w:t>
      </w:r>
      <w:proofErr w:type="spellEnd"/>
      <w:r w:rsidRPr="00D357D9">
        <w:rPr>
          <w:sz w:val="23"/>
          <w:szCs w:val="23"/>
        </w:rPr>
        <w:t xml:space="preserve"> Terme, taking the road that climbs to the car park before </w:t>
      </w:r>
      <w:proofErr w:type="spellStart"/>
      <w:r w:rsidRPr="00D357D9">
        <w:rPr>
          <w:sz w:val="23"/>
          <w:szCs w:val="23"/>
        </w:rPr>
        <w:t>Malga</w:t>
      </w:r>
      <w:proofErr w:type="spellEnd"/>
      <w:r w:rsidRPr="00D357D9">
        <w:rPr>
          <w:sz w:val="23"/>
          <w:szCs w:val="23"/>
        </w:rPr>
        <w:t xml:space="preserve"> Campo. Once you reach the lakes, you can stay over at the cosy San Giuliano </w:t>
      </w:r>
      <w:r w:rsidR="000313A6" w:rsidRPr="00D357D9">
        <w:rPr>
          <w:sz w:val="23"/>
          <w:szCs w:val="23"/>
        </w:rPr>
        <w:t>cabin</w:t>
      </w:r>
      <w:r w:rsidRPr="00D357D9">
        <w:rPr>
          <w:sz w:val="23"/>
          <w:szCs w:val="23"/>
        </w:rPr>
        <w:t xml:space="preserve"> and visit the small church/sanctuary on the shore. To get back, we recommend continuing to Bocchetta </w:t>
      </w:r>
      <w:proofErr w:type="spellStart"/>
      <w:r w:rsidRPr="00D357D9">
        <w:rPr>
          <w:sz w:val="23"/>
          <w:szCs w:val="23"/>
        </w:rPr>
        <w:t>dell'Acqua</w:t>
      </w:r>
      <w:proofErr w:type="spellEnd"/>
      <w:r w:rsidRPr="00D357D9">
        <w:rPr>
          <w:sz w:val="23"/>
          <w:szCs w:val="23"/>
        </w:rPr>
        <w:t xml:space="preserve"> Fredda and then descending towards Lago di </w:t>
      </w:r>
      <w:proofErr w:type="spellStart"/>
      <w:r w:rsidRPr="00D357D9">
        <w:rPr>
          <w:sz w:val="23"/>
          <w:szCs w:val="23"/>
        </w:rPr>
        <w:t>Vacarsa</w:t>
      </w:r>
      <w:proofErr w:type="spellEnd"/>
      <w:r w:rsidRPr="00D357D9">
        <w:rPr>
          <w:sz w:val="23"/>
          <w:szCs w:val="23"/>
        </w:rPr>
        <w:t xml:space="preserve">, </w:t>
      </w:r>
      <w:proofErr w:type="spellStart"/>
      <w:r w:rsidRPr="00D357D9">
        <w:rPr>
          <w:sz w:val="23"/>
          <w:szCs w:val="23"/>
        </w:rPr>
        <w:t>Malga</w:t>
      </w:r>
      <w:proofErr w:type="spellEnd"/>
      <w:r w:rsidRPr="00D357D9">
        <w:rPr>
          <w:sz w:val="23"/>
          <w:szCs w:val="23"/>
        </w:rPr>
        <w:t xml:space="preserve"> </w:t>
      </w:r>
      <w:proofErr w:type="spellStart"/>
      <w:r w:rsidRPr="00D357D9">
        <w:rPr>
          <w:sz w:val="23"/>
          <w:szCs w:val="23"/>
        </w:rPr>
        <w:t>Campostri</w:t>
      </w:r>
      <w:r w:rsidR="00D51E4D" w:rsidRPr="00D357D9">
        <w:rPr>
          <w:sz w:val="23"/>
          <w:szCs w:val="23"/>
        </w:rPr>
        <w:t>l</w:t>
      </w:r>
      <w:proofErr w:type="spellEnd"/>
      <w:r w:rsidR="00D51E4D" w:rsidRPr="00D357D9">
        <w:rPr>
          <w:sz w:val="23"/>
          <w:szCs w:val="23"/>
        </w:rPr>
        <w:t xml:space="preserve">, </w:t>
      </w:r>
      <w:r w:rsidR="00E90074" w:rsidRPr="00D357D9">
        <w:rPr>
          <w:sz w:val="23"/>
          <w:szCs w:val="23"/>
        </w:rPr>
        <w:t>before returning to</w:t>
      </w:r>
      <w:r w:rsidRPr="00D357D9">
        <w:rPr>
          <w:sz w:val="23"/>
          <w:szCs w:val="23"/>
        </w:rPr>
        <w:t xml:space="preserve"> the car park. </w:t>
      </w:r>
    </w:p>
    <w:p w14:paraId="09E22D9E" w14:textId="77777777" w:rsidR="002B00C8" w:rsidRPr="00D357D9" w:rsidRDefault="00EC6C4B">
      <w:pPr>
        <w:pStyle w:val="P68B1DB1-Normale5"/>
        <w:jc w:val="both"/>
        <w:rPr>
          <w:sz w:val="23"/>
          <w:szCs w:val="23"/>
          <w:lang w:val="it-IT"/>
        </w:rPr>
      </w:pPr>
      <w:r w:rsidRPr="00D357D9">
        <w:rPr>
          <w:sz w:val="23"/>
          <w:szCs w:val="23"/>
          <w:lang w:val="it-IT"/>
        </w:rPr>
        <w:t xml:space="preserve">Brenta </w:t>
      </w:r>
      <w:proofErr w:type="spellStart"/>
      <w:r w:rsidRPr="00D357D9">
        <w:rPr>
          <w:sz w:val="23"/>
          <w:szCs w:val="23"/>
          <w:lang w:val="it-IT"/>
        </w:rPr>
        <w:t>Dolomites</w:t>
      </w:r>
      <w:proofErr w:type="spellEnd"/>
      <w:r w:rsidRPr="00D357D9">
        <w:rPr>
          <w:sz w:val="23"/>
          <w:szCs w:val="23"/>
          <w:lang w:val="it-IT"/>
        </w:rPr>
        <w:t xml:space="preserve">, to Arca di </w:t>
      </w:r>
      <w:proofErr w:type="spellStart"/>
      <w:r w:rsidRPr="00D357D9">
        <w:rPr>
          <w:sz w:val="23"/>
          <w:szCs w:val="23"/>
          <w:lang w:val="it-IT"/>
        </w:rPr>
        <w:t>Fraporte</w:t>
      </w:r>
      <w:proofErr w:type="spellEnd"/>
      <w:r w:rsidRPr="00D357D9">
        <w:rPr>
          <w:sz w:val="23"/>
          <w:szCs w:val="23"/>
          <w:lang w:val="it-IT"/>
        </w:rPr>
        <w:t xml:space="preserve"> – Valli Giudicarie</w:t>
      </w:r>
    </w:p>
    <w:p w14:paraId="44FCAC3D" w14:textId="77777777" w:rsidR="002B00C8" w:rsidRPr="00D357D9" w:rsidRDefault="00EC6C4B">
      <w:pPr>
        <w:jc w:val="both"/>
        <w:rPr>
          <w:sz w:val="23"/>
          <w:szCs w:val="23"/>
        </w:rPr>
      </w:pPr>
      <w:r w:rsidRPr="00D357D9">
        <w:rPr>
          <w:sz w:val="23"/>
          <w:szCs w:val="23"/>
        </w:rPr>
        <w:t xml:space="preserve">In the southern </w:t>
      </w:r>
      <w:r w:rsidR="00E90074" w:rsidRPr="00D357D9">
        <w:rPr>
          <w:sz w:val="23"/>
          <w:szCs w:val="23"/>
        </w:rPr>
        <w:t xml:space="preserve">sector of the </w:t>
      </w:r>
      <w:proofErr w:type="spellStart"/>
      <w:r w:rsidR="00E90074" w:rsidRPr="00D357D9">
        <w:rPr>
          <w:sz w:val="23"/>
          <w:szCs w:val="23"/>
        </w:rPr>
        <w:t>Brenta</w:t>
      </w:r>
      <w:proofErr w:type="spellEnd"/>
      <w:r w:rsidR="00E90074" w:rsidRPr="00D357D9">
        <w:rPr>
          <w:sz w:val="23"/>
          <w:szCs w:val="23"/>
        </w:rPr>
        <w:t xml:space="preserve"> Group, the</w:t>
      </w:r>
      <w:r w:rsidRPr="00D357D9">
        <w:rPr>
          <w:sz w:val="23"/>
          <w:szCs w:val="23"/>
        </w:rPr>
        <w:t xml:space="preserve"> route winds through the woods of Val di </w:t>
      </w:r>
      <w:proofErr w:type="spellStart"/>
      <w:r w:rsidRPr="00D357D9">
        <w:rPr>
          <w:sz w:val="23"/>
          <w:szCs w:val="23"/>
        </w:rPr>
        <w:t>Laone</w:t>
      </w:r>
      <w:proofErr w:type="spellEnd"/>
      <w:r w:rsidRPr="00D357D9">
        <w:rPr>
          <w:sz w:val="23"/>
          <w:szCs w:val="23"/>
        </w:rPr>
        <w:t xml:space="preserve"> and arrives at Arca di </w:t>
      </w:r>
      <w:proofErr w:type="spellStart"/>
      <w:r w:rsidRPr="00D357D9">
        <w:rPr>
          <w:sz w:val="23"/>
          <w:szCs w:val="23"/>
        </w:rPr>
        <w:t>Fraporte</w:t>
      </w:r>
      <w:proofErr w:type="spellEnd"/>
      <w:r w:rsidRPr="00D357D9">
        <w:rPr>
          <w:sz w:val="23"/>
          <w:szCs w:val="23"/>
        </w:rPr>
        <w:t xml:space="preserve">, a vast natural rock arch. Starting from </w:t>
      </w:r>
      <w:proofErr w:type="spellStart"/>
      <w:r w:rsidRPr="00D357D9">
        <w:rPr>
          <w:sz w:val="23"/>
          <w:szCs w:val="23"/>
        </w:rPr>
        <w:t>Stenico</w:t>
      </w:r>
      <w:proofErr w:type="spellEnd"/>
      <w:r w:rsidRPr="00D357D9">
        <w:rPr>
          <w:sz w:val="23"/>
          <w:szCs w:val="23"/>
        </w:rPr>
        <w:t xml:space="preserve">, climb the shaded Val di </w:t>
      </w:r>
      <w:proofErr w:type="spellStart"/>
      <w:r w:rsidRPr="00D357D9">
        <w:rPr>
          <w:sz w:val="23"/>
          <w:szCs w:val="23"/>
        </w:rPr>
        <w:t>Laone</w:t>
      </w:r>
      <w:proofErr w:type="spellEnd"/>
      <w:r w:rsidRPr="00D357D9">
        <w:rPr>
          <w:sz w:val="23"/>
          <w:szCs w:val="23"/>
        </w:rPr>
        <w:t xml:space="preserve">, skirting the stream up to the imposing rock arch. Returning to the last crossroads, continue on path 346B until it meets path 346. From here, you can return directly to </w:t>
      </w:r>
      <w:proofErr w:type="spellStart"/>
      <w:r w:rsidRPr="00D357D9">
        <w:rPr>
          <w:sz w:val="23"/>
          <w:szCs w:val="23"/>
        </w:rPr>
        <w:t>Stenico</w:t>
      </w:r>
      <w:proofErr w:type="spellEnd"/>
      <w:r w:rsidRPr="00D357D9">
        <w:rPr>
          <w:sz w:val="23"/>
          <w:szCs w:val="23"/>
        </w:rPr>
        <w:t xml:space="preserve"> or continue on the old mule track to </w:t>
      </w:r>
      <w:proofErr w:type="spellStart"/>
      <w:r w:rsidRPr="00D357D9">
        <w:rPr>
          <w:sz w:val="23"/>
          <w:szCs w:val="23"/>
        </w:rPr>
        <w:t>Malga</w:t>
      </w:r>
      <w:proofErr w:type="spellEnd"/>
      <w:r w:rsidRPr="00D357D9">
        <w:rPr>
          <w:sz w:val="23"/>
          <w:szCs w:val="23"/>
        </w:rPr>
        <w:t xml:space="preserve"> </w:t>
      </w:r>
      <w:proofErr w:type="spellStart"/>
      <w:r w:rsidRPr="00D357D9">
        <w:rPr>
          <w:sz w:val="23"/>
          <w:szCs w:val="23"/>
        </w:rPr>
        <w:t>Plaz</w:t>
      </w:r>
      <w:proofErr w:type="spellEnd"/>
      <w:r w:rsidRPr="00D357D9">
        <w:rPr>
          <w:sz w:val="23"/>
          <w:szCs w:val="23"/>
        </w:rPr>
        <w:t xml:space="preserve">; from there, path 347 takes you back to </w:t>
      </w:r>
      <w:proofErr w:type="spellStart"/>
      <w:r w:rsidRPr="00D357D9">
        <w:rPr>
          <w:sz w:val="23"/>
          <w:szCs w:val="23"/>
        </w:rPr>
        <w:t>Stenico</w:t>
      </w:r>
      <w:proofErr w:type="spellEnd"/>
      <w:r w:rsidRPr="00D357D9">
        <w:rPr>
          <w:sz w:val="23"/>
          <w:szCs w:val="23"/>
        </w:rPr>
        <w:t xml:space="preserve">. </w:t>
      </w:r>
    </w:p>
    <w:p w14:paraId="2C686F96" w14:textId="77777777" w:rsidR="002B00C8" w:rsidRPr="00D357D9" w:rsidRDefault="00EC6C4B">
      <w:pPr>
        <w:pStyle w:val="P68B1DB1-Nessunaspaziatura2"/>
        <w:jc w:val="both"/>
        <w:rPr>
          <w:sz w:val="23"/>
          <w:szCs w:val="23"/>
          <w:lang w:val="it-IT"/>
        </w:rPr>
      </w:pPr>
      <w:r w:rsidRPr="00D357D9">
        <w:rPr>
          <w:sz w:val="23"/>
          <w:szCs w:val="23"/>
          <w:lang w:val="it-IT"/>
        </w:rPr>
        <w:t xml:space="preserve">Catinaccio, Antermoia </w:t>
      </w:r>
      <w:proofErr w:type="spellStart"/>
      <w:r w:rsidRPr="00D357D9">
        <w:rPr>
          <w:sz w:val="23"/>
          <w:szCs w:val="23"/>
          <w:lang w:val="it-IT"/>
        </w:rPr>
        <w:t>Walk</w:t>
      </w:r>
      <w:proofErr w:type="spellEnd"/>
      <w:r w:rsidRPr="00D357D9">
        <w:rPr>
          <w:sz w:val="23"/>
          <w:szCs w:val="23"/>
          <w:lang w:val="it-IT"/>
        </w:rPr>
        <w:t xml:space="preserve"> – Val di Fassa</w:t>
      </w:r>
    </w:p>
    <w:p w14:paraId="3D8D95A6" w14:textId="77777777" w:rsidR="002B00C8" w:rsidRPr="00D357D9" w:rsidRDefault="00EC6C4B">
      <w:pPr>
        <w:jc w:val="both"/>
        <w:rPr>
          <w:sz w:val="23"/>
          <w:szCs w:val="23"/>
        </w:rPr>
      </w:pPr>
      <w:r w:rsidRPr="00D357D9">
        <w:rPr>
          <w:sz w:val="23"/>
          <w:szCs w:val="23"/>
        </w:rPr>
        <w:t xml:space="preserve">This route starts from the </w:t>
      </w:r>
      <w:proofErr w:type="spellStart"/>
      <w:r w:rsidRPr="00D357D9">
        <w:rPr>
          <w:sz w:val="23"/>
          <w:szCs w:val="23"/>
        </w:rPr>
        <w:t>Gardeccia</w:t>
      </w:r>
      <w:proofErr w:type="spellEnd"/>
      <w:r w:rsidRPr="00D357D9">
        <w:rPr>
          <w:sz w:val="23"/>
          <w:szCs w:val="23"/>
        </w:rPr>
        <w:t xml:space="preserve"> valley, which can be reached in 40 minutes from </w:t>
      </w:r>
      <w:proofErr w:type="spellStart"/>
      <w:r w:rsidRPr="00D357D9">
        <w:rPr>
          <w:sz w:val="23"/>
          <w:szCs w:val="23"/>
        </w:rPr>
        <w:t>Ciampedie</w:t>
      </w:r>
      <w:proofErr w:type="spellEnd"/>
      <w:r w:rsidRPr="00D357D9">
        <w:rPr>
          <w:sz w:val="23"/>
          <w:szCs w:val="23"/>
        </w:rPr>
        <w:t xml:space="preserve">, accessible via cable car from Vigo di Fassa. From </w:t>
      </w:r>
      <w:proofErr w:type="spellStart"/>
      <w:r w:rsidRPr="00D357D9">
        <w:rPr>
          <w:sz w:val="23"/>
          <w:szCs w:val="23"/>
        </w:rPr>
        <w:t>Ciampedie</w:t>
      </w:r>
      <w:proofErr w:type="spellEnd"/>
      <w:r w:rsidRPr="00D357D9">
        <w:rPr>
          <w:sz w:val="23"/>
          <w:szCs w:val="23"/>
        </w:rPr>
        <w:t xml:space="preserve">, </w:t>
      </w:r>
      <w:r w:rsidR="00F73EF3" w:rsidRPr="00D357D9">
        <w:rPr>
          <w:sz w:val="23"/>
          <w:szCs w:val="23"/>
        </w:rPr>
        <w:t>go</w:t>
      </w:r>
      <w:r w:rsidRPr="00D357D9">
        <w:rPr>
          <w:sz w:val="23"/>
          <w:szCs w:val="23"/>
        </w:rPr>
        <w:t xml:space="preserve"> on to the Preuss and </w:t>
      </w:r>
      <w:proofErr w:type="spellStart"/>
      <w:r w:rsidRPr="00D357D9">
        <w:rPr>
          <w:sz w:val="23"/>
          <w:szCs w:val="23"/>
        </w:rPr>
        <w:t>Vajolet</w:t>
      </w:r>
      <w:proofErr w:type="spellEnd"/>
      <w:r w:rsidRPr="00D357D9">
        <w:rPr>
          <w:sz w:val="23"/>
          <w:szCs w:val="23"/>
        </w:rPr>
        <w:t xml:space="preserve"> </w:t>
      </w:r>
      <w:r w:rsidR="00E90074" w:rsidRPr="00D357D9">
        <w:rPr>
          <w:sz w:val="23"/>
          <w:szCs w:val="23"/>
        </w:rPr>
        <w:t>cabins</w:t>
      </w:r>
      <w:r w:rsidRPr="00D357D9">
        <w:rPr>
          <w:sz w:val="23"/>
          <w:szCs w:val="23"/>
        </w:rPr>
        <w:t xml:space="preserve">. Continue, passing the Passo Principe shelter. Ascend to the Passo di </w:t>
      </w:r>
      <w:proofErr w:type="spellStart"/>
      <w:r w:rsidRPr="00D357D9">
        <w:rPr>
          <w:sz w:val="23"/>
          <w:szCs w:val="23"/>
        </w:rPr>
        <w:t>Antermoia</w:t>
      </w:r>
      <w:proofErr w:type="spellEnd"/>
      <w:r w:rsidRPr="00D357D9">
        <w:rPr>
          <w:sz w:val="23"/>
          <w:szCs w:val="23"/>
        </w:rPr>
        <w:t xml:space="preserve"> before descending to the lake, a sheet of turquoise water in the heart of the Fassa Dolomites, and </w:t>
      </w:r>
      <w:r w:rsidR="00E90074" w:rsidRPr="00D357D9">
        <w:rPr>
          <w:sz w:val="23"/>
          <w:szCs w:val="23"/>
        </w:rPr>
        <w:t xml:space="preserve">then to </w:t>
      </w:r>
      <w:r w:rsidRPr="00D357D9">
        <w:rPr>
          <w:sz w:val="23"/>
          <w:szCs w:val="23"/>
        </w:rPr>
        <w:t xml:space="preserve">the </w:t>
      </w:r>
      <w:proofErr w:type="spellStart"/>
      <w:r w:rsidRPr="00D357D9">
        <w:rPr>
          <w:sz w:val="23"/>
          <w:szCs w:val="23"/>
        </w:rPr>
        <w:t>Antermoia</w:t>
      </w:r>
      <w:proofErr w:type="spellEnd"/>
      <w:r w:rsidRPr="00D357D9">
        <w:rPr>
          <w:sz w:val="23"/>
          <w:szCs w:val="23"/>
        </w:rPr>
        <w:t xml:space="preserve"> </w:t>
      </w:r>
      <w:r w:rsidR="00E90074" w:rsidRPr="00D357D9">
        <w:rPr>
          <w:sz w:val="23"/>
          <w:szCs w:val="23"/>
        </w:rPr>
        <w:t>cabin</w:t>
      </w:r>
      <w:r w:rsidRPr="00D357D9">
        <w:rPr>
          <w:sz w:val="23"/>
          <w:szCs w:val="23"/>
        </w:rPr>
        <w:t xml:space="preserve">. From Passo Dona, descend to Val </w:t>
      </w:r>
      <w:proofErr w:type="spellStart"/>
      <w:r w:rsidRPr="00D357D9">
        <w:rPr>
          <w:sz w:val="23"/>
          <w:szCs w:val="23"/>
        </w:rPr>
        <w:t>Duròn</w:t>
      </w:r>
      <w:proofErr w:type="spellEnd"/>
      <w:r w:rsidRPr="00D357D9">
        <w:rPr>
          <w:sz w:val="23"/>
          <w:szCs w:val="23"/>
        </w:rPr>
        <w:t xml:space="preserve"> and then to </w:t>
      </w:r>
      <w:proofErr w:type="spellStart"/>
      <w:r w:rsidRPr="00D357D9">
        <w:rPr>
          <w:sz w:val="23"/>
          <w:szCs w:val="23"/>
        </w:rPr>
        <w:t>Campitello</w:t>
      </w:r>
      <w:proofErr w:type="spellEnd"/>
      <w:r w:rsidRPr="00D357D9">
        <w:rPr>
          <w:sz w:val="23"/>
          <w:szCs w:val="23"/>
        </w:rPr>
        <w:t xml:space="preserve"> di Fassa. </w:t>
      </w:r>
      <w:r w:rsidRPr="00D357D9">
        <w:rPr>
          <w:rFonts w:cs="Arial"/>
          <w:sz w:val="23"/>
          <w:szCs w:val="23"/>
        </w:rPr>
        <w:t>This</w:t>
      </w:r>
      <w:r w:rsidRPr="00D357D9">
        <w:rPr>
          <w:sz w:val="23"/>
          <w:szCs w:val="23"/>
        </w:rPr>
        <w:t xml:space="preserve"> is a demanding route due to its length, but it can be broken up with an overnight stay at the </w:t>
      </w:r>
      <w:proofErr w:type="spellStart"/>
      <w:r w:rsidRPr="00D357D9">
        <w:rPr>
          <w:sz w:val="23"/>
          <w:szCs w:val="23"/>
        </w:rPr>
        <w:t>Antermoia</w:t>
      </w:r>
      <w:proofErr w:type="spellEnd"/>
      <w:r w:rsidRPr="00D357D9">
        <w:rPr>
          <w:sz w:val="23"/>
          <w:szCs w:val="23"/>
        </w:rPr>
        <w:t xml:space="preserve"> </w:t>
      </w:r>
      <w:r w:rsidR="00E90074" w:rsidRPr="00D357D9">
        <w:rPr>
          <w:sz w:val="23"/>
          <w:szCs w:val="23"/>
        </w:rPr>
        <w:t>cabin</w:t>
      </w:r>
      <w:r w:rsidRPr="00D357D9">
        <w:rPr>
          <w:sz w:val="23"/>
          <w:szCs w:val="23"/>
        </w:rPr>
        <w:t xml:space="preserve"> or the Passo Principe </w:t>
      </w:r>
      <w:r w:rsidR="00E90074" w:rsidRPr="00D357D9">
        <w:rPr>
          <w:sz w:val="23"/>
          <w:szCs w:val="23"/>
        </w:rPr>
        <w:t>cabin</w:t>
      </w:r>
      <w:r w:rsidR="00F73EF3" w:rsidRPr="00D357D9">
        <w:rPr>
          <w:sz w:val="23"/>
          <w:szCs w:val="23"/>
        </w:rPr>
        <w:t xml:space="preserve"> (</w:t>
      </w:r>
      <w:r w:rsidRPr="00D357D9">
        <w:rPr>
          <w:sz w:val="23"/>
          <w:szCs w:val="23"/>
        </w:rPr>
        <w:t xml:space="preserve">the starting point for the Catinaccio di </w:t>
      </w:r>
      <w:proofErr w:type="spellStart"/>
      <w:r w:rsidRPr="00D357D9">
        <w:rPr>
          <w:sz w:val="23"/>
          <w:szCs w:val="23"/>
        </w:rPr>
        <w:t>Antermoia</w:t>
      </w:r>
      <w:proofErr w:type="spellEnd"/>
      <w:r w:rsidRPr="00D357D9">
        <w:rPr>
          <w:sz w:val="23"/>
          <w:szCs w:val="23"/>
        </w:rPr>
        <w:t xml:space="preserve"> </w:t>
      </w:r>
      <w:r w:rsidRPr="00D357D9">
        <w:rPr>
          <w:i/>
          <w:iCs/>
          <w:sz w:val="23"/>
          <w:szCs w:val="23"/>
        </w:rPr>
        <w:t>via ferrata</w:t>
      </w:r>
      <w:r w:rsidR="00F73EF3" w:rsidRPr="00D357D9">
        <w:rPr>
          <w:sz w:val="23"/>
          <w:szCs w:val="23"/>
        </w:rPr>
        <w:t>)</w:t>
      </w:r>
      <w:r w:rsidRPr="00D357D9">
        <w:rPr>
          <w:sz w:val="23"/>
          <w:szCs w:val="23"/>
        </w:rPr>
        <w:t>.</w:t>
      </w:r>
    </w:p>
    <w:p w14:paraId="7BB2D811" w14:textId="77777777" w:rsidR="002B00C8" w:rsidRPr="00D357D9" w:rsidRDefault="00EC6C4B">
      <w:pPr>
        <w:pStyle w:val="P68B1DB1-Nessunaspaziatura2"/>
        <w:jc w:val="both"/>
        <w:rPr>
          <w:rFonts w:eastAsia="SimSun"/>
          <w:sz w:val="23"/>
          <w:szCs w:val="23"/>
          <w:lang w:val="it-IT"/>
        </w:rPr>
      </w:pPr>
      <w:r w:rsidRPr="00D357D9">
        <w:rPr>
          <w:sz w:val="23"/>
          <w:szCs w:val="23"/>
          <w:lang w:val="it-IT"/>
        </w:rPr>
        <w:t>Pale di San Martino,</w:t>
      </w:r>
      <w:r w:rsidR="001D422D" w:rsidRPr="00D357D9">
        <w:rPr>
          <w:sz w:val="23"/>
          <w:szCs w:val="23"/>
          <w:lang w:val="it-IT"/>
        </w:rPr>
        <w:t xml:space="preserve"> </w:t>
      </w:r>
      <w:r w:rsidRPr="00D357D9">
        <w:rPr>
          <w:sz w:val="23"/>
          <w:szCs w:val="23"/>
          <w:lang w:val="it-IT"/>
        </w:rPr>
        <w:t>Val Canali – Primiero</w:t>
      </w:r>
    </w:p>
    <w:p w14:paraId="1718116B" w14:textId="77777777" w:rsidR="002B00C8" w:rsidRPr="00F73EF3" w:rsidRDefault="00EC6C4B">
      <w:pPr>
        <w:jc w:val="both"/>
        <w:rPr>
          <w:sz w:val="23"/>
          <w:szCs w:val="23"/>
        </w:rPr>
      </w:pPr>
      <w:r w:rsidRPr="00D357D9">
        <w:rPr>
          <w:sz w:val="23"/>
          <w:szCs w:val="23"/>
        </w:rPr>
        <w:t xml:space="preserve">This route runs through one of the best-known valleys in the Pale di San Martino. From the village of </w:t>
      </w:r>
      <w:proofErr w:type="spellStart"/>
      <w:r w:rsidRPr="00D357D9">
        <w:rPr>
          <w:sz w:val="23"/>
          <w:szCs w:val="23"/>
        </w:rPr>
        <w:t>Sabionade</w:t>
      </w:r>
      <w:proofErr w:type="spellEnd"/>
      <w:r w:rsidRPr="00D357D9">
        <w:rPr>
          <w:sz w:val="23"/>
          <w:szCs w:val="23"/>
        </w:rPr>
        <w:t xml:space="preserve"> near the Cant del Gal </w:t>
      </w:r>
      <w:r w:rsidR="000313A6" w:rsidRPr="00D357D9">
        <w:rPr>
          <w:sz w:val="23"/>
          <w:szCs w:val="23"/>
        </w:rPr>
        <w:t>cabin</w:t>
      </w:r>
      <w:r w:rsidRPr="00D357D9">
        <w:rPr>
          <w:sz w:val="23"/>
          <w:szCs w:val="23"/>
        </w:rPr>
        <w:t xml:space="preserve">, take the road at the bottom of the valley to the </w:t>
      </w:r>
      <w:r w:rsidR="00E90074" w:rsidRPr="00D357D9">
        <w:rPr>
          <w:sz w:val="23"/>
          <w:szCs w:val="23"/>
        </w:rPr>
        <w:t>cabin</w:t>
      </w:r>
      <w:r w:rsidRPr="00D357D9">
        <w:rPr>
          <w:sz w:val="23"/>
          <w:szCs w:val="23"/>
        </w:rPr>
        <w:t xml:space="preserve"> of the same name, then take the forest road to </w:t>
      </w:r>
      <w:proofErr w:type="spellStart"/>
      <w:r w:rsidRPr="00D357D9">
        <w:rPr>
          <w:sz w:val="23"/>
          <w:szCs w:val="23"/>
        </w:rPr>
        <w:t>Pian</w:t>
      </w:r>
      <w:proofErr w:type="spellEnd"/>
      <w:r w:rsidRPr="00D357D9">
        <w:rPr>
          <w:sz w:val="23"/>
          <w:szCs w:val="23"/>
        </w:rPr>
        <w:t xml:space="preserve"> delle </w:t>
      </w:r>
      <w:proofErr w:type="spellStart"/>
      <w:r w:rsidRPr="00D357D9">
        <w:rPr>
          <w:sz w:val="23"/>
          <w:szCs w:val="23"/>
        </w:rPr>
        <w:t>Lede</w:t>
      </w:r>
      <w:proofErr w:type="spellEnd"/>
      <w:r w:rsidRPr="00D357D9">
        <w:rPr>
          <w:sz w:val="23"/>
          <w:szCs w:val="23"/>
        </w:rPr>
        <w:t xml:space="preserve">. Climb through the woods in the shade of the beech trees to reach the Treviso </w:t>
      </w:r>
      <w:r w:rsidR="000313A6" w:rsidRPr="00D357D9">
        <w:rPr>
          <w:sz w:val="23"/>
          <w:szCs w:val="23"/>
        </w:rPr>
        <w:t>cabin</w:t>
      </w:r>
      <w:r w:rsidRPr="00D357D9">
        <w:rPr>
          <w:sz w:val="23"/>
          <w:szCs w:val="23"/>
        </w:rPr>
        <w:t xml:space="preserve"> at the foot of the Sass </w:t>
      </w:r>
      <w:proofErr w:type="spellStart"/>
      <w:r w:rsidRPr="00D357D9">
        <w:rPr>
          <w:sz w:val="23"/>
          <w:szCs w:val="23"/>
        </w:rPr>
        <w:t>d'Ortiga</w:t>
      </w:r>
      <w:proofErr w:type="spellEnd"/>
      <w:r w:rsidRPr="00D357D9">
        <w:rPr>
          <w:sz w:val="23"/>
          <w:szCs w:val="23"/>
        </w:rPr>
        <w:t xml:space="preserve"> and Pala del </w:t>
      </w:r>
      <w:proofErr w:type="spellStart"/>
      <w:r w:rsidRPr="00D357D9">
        <w:rPr>
          <w:sz w:val="23"/>
          <w:szCs w:val="23"/>
        </w:rPr>
        <w:t>Rifugio</w:t>
      </w:r>
      <w:proofErr w:type="spellEnd"/>
      <w:r w:rsidRPr="00D357D9">
        <w:rPr>
          <w:sz w:val="23"/>
          <w:szCs w:val="23"/>
        </w:rPr>
        <w:t xml:space="preserve"> peaks in the southern sector of the Dolomite Group. For the return journey, fo</w:t>
      </w:r>
      <w:r w:rsidR="000313A6" w:rsidRPr="00D357D9">
        <w:rPr>
          <w:sz w:val="23"/>
          <w:szCs w:val="23"/>
        </w:rPr>
        <w:t>llow SAT path no. 718,</w:t>
      </w:r>
      <w:r w:rsidRPr="00D357D9">
        <w:rPr>
          <w:sz w:val="23"/>
          <w:szCs w:val="23"/>
        </w:rPr>
        <w:t xml:space="preserve"> which is higher and more scenic. You then reach the village of </w:t>
      </w:r>
      <w:proofErr w:type="spellStart"/>
      <w:r w:rsidRPr="00D357D9">
        <w:rPr>
          <w:sz w:val="23"/>
          <w:szCs w:val="23"/>
        </w:rPr>
        <w:t>Campigòl</w:t>
      </w:r>
      <w:proofErr w:type="spellEnd"/>
      <w:r w:rsidRPr="00D357D9">
        <w:rPr>
          <w:sz w:val="23"/>
          <w:szCs w:val="23"/>
        </w:rPr>
        <w:t xml:space="preserve">, where you join the </w:t>
      </w:r>
      <w:proofErr w:type="spellStart"/>
      <w:r w:rsidRPr="00D357D9">
        <w:rPr>
          <w:sz w:val="23"/>
          <w:szCs w:val="23"/>
        </w:rPr>
        <w:t>Troi</w:t>
      </w:r>
      <w:proofErr w:type="spellEnd"/>
      <w:r w:rsidRPr="00D357D9">
        <w:rPr>
          <w:sz w:val="23"/>
          <w:szCs w:val="23"/>
        </w:rPr>
        <w:t xml:space="preserve"> dei </w:t>
      </w:r>
      <w:proofErr w:type="spellStart"/>
      <w:r w:rsidRPr="00D357D9">
        <w:rPr>
          <w:sz w:val="23"/>
          <w:szCs w:val="23"/>
        </w:rPr>
        <w:t>Todeschi</w:t>
      </w:r>
      <w:proofErr w:type="spellEnd"/>
      <w:r w:rsidRPr="00D357D9">
        <w:rPr>
          <w:sz w:val="23"/>
          <w:szCs w:val="23"/>
        </w:rPr>
        <w:t xml:space="preserve"> path, which takes you back to the trail you followed on the outward journey and </w:t>
      </w:r>
      <w:r w:rsidR="00F73EF3" w:rsidRPr="00D357D9">
        <w:rPr>
          <w:sz w:val="23"/>
          <w:szCs w:val="23"/>
        </w:rPr>
        <w:t>thus</w:t>
      </w:r>
      <w:r w:rsidRPr="00D357D9">
        <w:rPr>
          <w:sz w:val="23"/>
          <w:szCs w:val="23"/>
        </w:rPr>
        <w:t xml:space="preserve"> to the starting point.</w:t>
      </w:r>
    </w:p>
    <w:p w14:paraId="1160F87C" w14:textId="77777777" w:rsidR="002B00C8" w:rsidRDefault="002B00C8">
      <w:pPr>
        <w:pStyle w:val="Nessunaspaziatura"/>
        <w:jc w:val="both"/>
        <w:rPr>
          <w:rFonts w:ascii="Arial" w:hAnsi="Arial" w:cs="Arial"/>
          <w:sz w:val="24"/>
        </w:rPr>
      </w:pPr>
    </w:p>
    <w:p w14:paraId="502972E1" w14:textId="297928B0" w:rsidR="002B00C8" w:rsidRPr="00F73EF3" w:rsidRDefault="00EC6C4B">
      <w:pPr>
        <w:pStyle w:val="P68B1DB1-Normale6"/>
        <w:rPr>
          <w:sz w:val="23"/>
          <w:szCs w:val="23"/>
        </w:rPr>
      </w:pPr>
      <w:r w:rsidRPr="00F73EF3">
        <w:rPr>
          <w:sz w:val="23"/>
          <w:szCs w:val="23"/>
        </w:rPr>
        <w:t xml:space="preserve">Trento, </w:t>
      </w:r>
      <w:r w:rsidR="00D357D9">
        <w:rPr>
          <w:sz w:val="23"/>
          <w:szCs w:val="23"/>
        </w:rPr>
        <w:t>September</w:t>
      </w:r>
      <w:r w:rsidRPr="00F73EF3">
        <w:rPr>
          <w:sz w:val="23"/>
          <w:szCs w:val="23"/>
        </w:rPr>
        <w:t xml:space="preserve"> 2020</w:t>
      </w:r>
    </w:p>
    <w:p w14:paraId="612906AA" w14:textId="77777777" w:rsidR="002B00C8" w:rsidRDefault="002B00C8">
      <w:pPr>
        <w:pStyle w:val="Nessunaspaziatura"/>
        <w:jc w:val="both"/>
        <w:rPr>
          <w:rFonts w:cs="Arial"/>
        </w:rPr>
      </w:pPr>
    </w:p>
    <w:sectPr w:rsidR="002B00C8" w:rsidSect="00E86CC9">
      <w:headerReference w:type="default" r:id="rId8"/>
      <w:footerReference w:type="default" r:id="rId9"/>
      <w:pgSz w:w="11900" w:h="16840"/>
      <w:pgMar w:top="2410" w:right="1134" w:bottom="2269"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0AA510" w14:textId="77777777" w:rsidR="00E90074" w:rsidRDefault="00E90074">
      <w:r>
        <w:separator/>
      </w:r>
    </w:p>
  </w:endnote>
  <w:endnote w:type="continuationSeparator" w:id="0">
    <w:p w14:paraId="61A04C88" w14:textId="77777777" w:rsidR="00E90074" w:rsidRDefault="00E90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574F5" w14:textId="0A56473A" w:rsidR="00167E1C" w:rsidRPr="00F77BA6" w:rsidRDefault="00167E1C" w:rsidP="00167E1C">
    <w:pPr>
      <w:pStyle w:val="Pidipagina"/>
      <w:jc w:val="both"/>
      <w:rPr>
        <w:rFonts w:ascii="Arial" w:hAnsi="Arial" w:cs="Arial"/>
        <w:b/>
        <w:bCs/>
        <w:color w:val="000000" w:themeColor="text1"/>
        <w:sz w:val="18"/>
        <w:szCs w:val="18"/>
        <w:lang w:val="de-DE" w:eastAsia="en-US" w:bidi="ar-SA"/>
      </w:rPr>
    </w:pPr>
    <w:bookmarkStart w:id="3" w:name="_Hlk41377954"/>
    <w:r w:rsidRPr="00F77BA6">
      <w:rPr>
        <w:rFonts w:ascii="Arial" w:hAnsi="Arial" w:cs="Arial"/>
        <w:noProof/>
        <w:color w:val="00638E"/>
        <w:sz w:val="20"/>
        <w:szCs w:val="24"/>
        <w:lang w:val="de-DE" w:eastAsia="de-DE" w:bidi="ar-SA"/>
      </w:rPr>
      <w:drawing>
        <wp:anchor distT="0" distB="0" distL="114300" distR="114300" simplePos="0" relativeHeight="251657216" behindDoc="0" locked="0" layoutInCell="1" allowOverlap="1" wp14:anchorId="0FDCD605" wp14:editId="260B49A5">
          <wp:simplePos x="0" y="0"/>
          <wp:positionH relativeFrom="margin">
            <wp:posOffset>4980940</wp:posOffset>
          </wp:positionH>
          <wp:positionV relativeFrom="margin">
            <wp:posOffset>7904480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F77BA6">
      <w:rPr>
        <w:rFonts w:ascii="Arial" w:hAnsi="Arial" w:cs="Arial"/>
        <w:color w:val="000000" w:themeColor="text1"/>
        <w:sz w:val="18"/>
        <w:szCs w:val="18"/>
        <w:lang w:val="de-DE" w:eastAsia="en-US" w:bidi="ar-SA"/>
      </w:rPr>
      <w:t xml:space="preserve">Media </w:t>
    </w:r>
    <w:proofErr w:type="spellStart"/>
    <w:r w:rsidRPr="00F77BA6">
      <w:rPr>
        <w:rFonts w:ascii="Arial" w:hAnsi="Arial" w:cs="Arial"/>
        <w:color w:val="000000" w:themeColor="text1"/>
        <w:sz w:val="18"/>
        <w:szCs w:val="18"/>
        <w:lang w:val="de-DE" w:eastAsia="en-US" w:bidi="ar-SA"/>
      </w:rPr>
      <w:t>contact</w:t>
    </w:r>
    <w:proofErr w:type="spellEnd"/>
    <w:r w:rsidRPr="00F77BA6">
      <w:rPr>
        <w:rFonts w:ascii="Arial" w:hAnsi="Arial" w:cs="Arial"/>
        <w:color w:val="000000" w:themeColor="text1"/>
        <w:sz w:val="18"/>
        <w:szCs w:val="18"/>
        <w:lang w:val="de-DE" w:eastAsia="en-US" w:bidi="ar-SA"/>
      </w:rPr>
      <w:t xml:space="preserve"> </w:t>
    </w:r>
    <w:proofErr w:type="spellStart"/>
    <w:r w:rsidRPr="00F77BA6">
      <w:rPr>
        <w:rFonts w:ascii="Arial" w:hAnsi="Arial" w:cs="Arial"/>
        <w:color w:val="000000" w:themeColor="text1"/>
        <w:sz w:val="18"/>
        <w:szCs w:val="18"/>
        <w:lang w:val="de-DE" w:eastAsia="en-US" w:bidi="ar-SA"/>
      </w:rPr>
      <w:t>Italy</w:t>
    </w:r>
    <w:proofErr w:type="spellEnd"/>
    <w:r w:rsidRPr="00F77BA6">
      <w:rPr>
        <w:rFonts w:ascii="Arial" w:hAnsi="Arial" w:cs="Arial"/>
        <w:color w:val="000000" w:themeColor="text1"/>
        <w:sz w:val="18"/>
        <w:szCs w:val="18"/>
        <w:lang w:val="de-DE" w:eastAsia="en-US" w:bidi="ar-SA"/>
      </w:rPr>
      <w:t xml:space="preserve">:                                            </w:t>
    </w:r>
    <w:r w:rsidRPr="00F77BA6">
      <w:rPr>
        <w:rFonts w:ascii="Arial" w:hAnsi="Arial" w:cs="Arial"/>
        <w:color w:val="000000" w:themeColor="text1"/>
        <w:sz w:val="18"/>
        <w:szCs w:val="18"/>
        <w:lang w:val="de-DE" w:eastAsia="en-US" w:bidi="ar-SA"/>
      </w:rPr>
      <w:tab/>
      <w:t xml:space="preserve">Contact </w:t>
    </w:r>
    <w:proofErr w:type="spellStart"/>
    <w:r w:rsidRPr="00F77BA6">
      <w:rPr>
        <w:rFonts w:ascii="Arial" w:hAnsi="Arial" w:cs="Arial"/>
        <w:color w:val="000000" w:themeColor="text1"/>
        <w:sz w:val="18"/>
        <w:szCs w:val="18"/>
        <w:lang w:val="de-DE" w:eastAsia="en-US" w:bidi="ar-SA"/>
      </w:rPr>
      <w:t>person</w:t>
    </w:r>
    <w:proofErr w:type="spellEnd"/>
    <w:r w:rsidRPr="00F77BA6">
      <w:rPr>
        <w:rFonts w:ascii="Arial" w:hAnsi="Arial" w:cs="Arial"/>
        <w:color w:val="000000" w:themeColor="text1"/>
        <w:sz w:val="18"/>
        <w:szCs w:val="18"/>
        <w:lang w:val="de-DE" w:eastAsia="en-US" w:bidi="ar-SA"/>
      </w:rPr>
      <w:t xml:space="preserve"> UK</w:t>
    </w:r>
  </w:p>
  <w:p w14:paraId="43F4A196" w14:textId="77777777" w:rsidR="00167E1C" w:rsidRPr="00F77BA6" w:rsidRDefault="00167E1C" w:rsidP="00167E1C">
    <w:pPr>
      <w:tabs>
        <w:tab w:val="center" w:pos="4819"/>
        <w:tab w:val="right" w:pos="9638"/>
      </w:tabs>
      <w:jc w:val="both"/>
      <w:rPr>
        <w:rFonts w:eastAsiaTheme="minorHAnsi" w:cs="Arial"/>
        <w:bCs/>
        <w:color w:val="000000" w:themeColor="text1"/>
        <w:sz w:val="18"/>
        <w:szCs w:val="18"/>
        <w:lang w:val="de-DE" w:eastAsia="en-US" w:bidi="ar-SA"/>
      </w:rPr>
    </w:pPr>
    <w:r w:rsidRPr="00F77BA6">
      <w:rPr>
        <w:rFonts w:eastAsiaTheme="minorHAnsi" w:cs="Arial"/>
        <w:bCs/>
        <w:color w:val="000000" w:themeColor="text1"/>
        <w:sz w:val="18"/>
        <w:szCs w:val="18"/>
        <w:lang w:val="de-DE" w:eastAsia="en-US" w:bidi="ar-SA"/>
      </w:rPr>
      <w:t>Trentino Marketing                                                   Hills Balfour</w:t>
    </w:r>
  </w:p>
  <w:p w14:paraId="1AE7D561" w14:textId="77777777" w:rsidR="00167E1C" w:rsidRPr="00F77BA6" w:rsidRDefault="00167E1C" w:rsidP="00167E1C">
    <w:pPr>
      <w:tabs>
        <w:tab w:val="center" w:pos="4819"/>
        <w:tab w:val="right" w:pos="9638"/>
      </w:tabs>
      <w:ind w:right="-462"/>
      <w:jc w:val="both"/>
      <w:rPr>
        <w:rFonts w:eastAsiaTheme="minorHAnsi" w:cs="Arial"/>
        <w:sz w:val="18"/>
        <w:szCs w:val="18"/>
        <w:lang w:val="it-IT" w:eastAsia="en-US" w:bidi="ar-SA"/>
      </w:rPr>
    </w:pPr>
    <w:r w:rsidRPr="00F77BA6">
      <w:rPr>
        <w:rFonts w:eastAsiaTheme="minorHAnsi" w:cs="Arial"/>
        <w:sz w:val="18"/>
        <w:szCs w:val="18"/>
        <w:lang w:val="it-IT" w:eastAsia="en-US" w:bidi="ar-SA"/>
      </w:rPr>
      <w:t xml:space="preserve">Katia Vinco                                                         </w:t>
    </w:r>
    <w:r w:rsidRPr="00F77BA6">
      <w:rPr>
        <w:rFonts w:eastAsiaTheme="minorHAnsi" w:cs="Arial"/>
        <w:sz w:val="18"/>
        <w:szCs w:val="18"/>
        <w:lang w:val="it-IT" w:eastAsia="en-US" w:bidi="ar-SA"/>
      </w:rPr>
      <w:tab/>
      <w:t xml:space="preserve"> Daniela Resenterra</w:t>
    </w:r>
  </w:p>
  <w:p w14:paraId="4AF1B491" w14:textId="77777777" w:rsidR="00167E1C" w:rsidRPr="00F77BA6" w:rsidRDefault="00167E1C" w:rsidP="00167E1C">
    <w:pPr>
      <w:tabs>
        <w:tab w:val="center" w:pos="4819"/>
        <w:tab w:val="right" w:pos="9638"/>
      </w:tabs>
      <w:jc w:val="both"/>
      <w:rPr>
        <w:rFonts w:eastAsiaTheme="minorHAnsi" w:cs="Arial"/>
        <w:sz w:val="18"/>
        <w:szCs w:val="18"/>
        <w:lang w:val="it-IT" w:eastAsia="en-US" w:bidi="ar-SA"/>
      </w:rPr>
    </w:pPr>
    <w:r w:rsidRPr="00F77BA6">
      <w:rPr>
        <w:rFonts w:eastAsiaTheme="minorHAnsi" w:cs="Arial"/>
        <w:sz w:val="18"/>
        <w:szCs w:val="18"/>
        <w:lang w:val="it-IT" w:eastAsia="en-US" w:bidi="ar-SA"/>
      </w:rPr>
      <w:t xml:space="preserve">Tel: +39 0461 219 362                        </w:t>
    </w:r>
    <w:r w:rsidRPr="00F77BA6">
      <w:rPr>
        <w:rFonts w:eastAsiaTheme="minorHAnsi" w:cs="Arial"/>
        <w:sz w:val="18"/>
        <w:szCs w:val="18"/>
        <w:lang w:val="it-IT" w:eastAsia="en-US" w:bidi="ar-SA"/>
      </w:rPr>
      <w:tab/>
      <w:t xml:space="preserve">          T: </w:t>
    </w:r>
    <w:r w:rsidRPr="00F77BA6">
      <w:rPr>
        <w:rFonts w:ascii="Verdana" w:eastAsiaTheme="minorHAnsi" w:hAnsi="Verdana" w:cstheme="minorBidi"/>
        <w:sz w:val="20"/>
        <w:lang w:val="it-IT" w:eastAsia="en-US" w:bidi="ar-SA"/>
      </w:rPr>
      <w:t>+</w:t>
    </w:r>
    <w:r w:rsidRPr="00F77BA6">
      <w:rPr>
        <w:rFonts w:eastAsiaTheme="minorHAnsi" w:cs="Arial"/>
        <w:sz w:val="18"/>
        <w:szCs w:val="18"/>
        <w:lang w:val="it-IT" w:eastAsia="en-US" w:bidi="ar-SA"/>
      </w:rPr>
      <w:t>44 (0) 20 7593 1771</w:t>
    </w:r>
  </w:p>
  <w:p w14:paraId="35A8FFB5" w14:textId="77777777" w:rsidR="00167E1C" w:rsidRPr="00F77BA6" w:rsidRDefault="00167E1C" w:rsidP="00167E1C">
    <w:pPr>
      <w:tabs>
        <w:tab w:val="center" w:pos="4819"/>
        <w:tab w:val="right" w:pos="9638"/>
      </w:tabs>
      <w:jc w:val="both"/>
      <w:rPr>
        <w:rFonts w:eastAsiaTheme="minorHAnsi" w:cs="Arial"/>
        <w:color w:val="000000" w:themeColor="text1"/>
        <w:sz w:val="18"/>
        <w:szCs w:val="18"/>
        <w:lang w:val="it-IT" w:eastAsia="en-US" w:bidi="ar-SA"/>
      </w:rPr>
    </w:pPr>
    <w:proofErr w:type="spellStart"/>
    <w:r w:rsidRPr="00F77BA6">
      <w:rPr>
        <w:rFonts w:eastAsiaTheme="minorHAnsi" w:cs="Arial"/>
        <w:color w:val="000000" w:themeColor="text1"/>
        <w:sz w:val="18"/>
        <w:szCs w:val="18"/>
        <w:lang w:val="it-IT" w:eastAsia="en-US" w:bidi="ar-SA"/>
      </w:rPr>
      <w:t>press@trentinomarketing</w:t>
    </w:r>
    <w:proofErr w:type="spellEnd"/>
    <w:r w:rsidRPr="00F77BA6">
      <w:rPr>
        <w:rFonts w:eastAsiaTheme="minorHAnsi" w:cs="Arial"/>
        <w:color w:val="000000" w:themeColor="text1"/>
        <w:sz w:val="18"/>
        <w:szCs w:val="18"/>
        <w:lang w:val="it-IT" w:eastAsia="en-US" w:bidi="ar-SA"/>
      </w:rPr>
      <w:t>.</w:t>
    </w:r>
    <w:proofErr w:type="spellStart"/>
    <w:r w:rsidRPr="00F77BA6">
      <w:rPr>
        <w:rFonts w:eastAsiaTheme="minorHAnsi" w:cs="Arial"/>
        <w:bCs/>
        <w:color w:val="000000" w:themeColor="text1"/>
        <w:sz w:val="18"/>
        <w:szCs w:val="18"/>
        <w:lang w:val="de-DE" w:eastAsia="en-US" w:bidi="ar-SA"/>
      </w:rPr>
      <w:t>org</w:t>
    </w:r>
    <w:proofErr w:type="spellEnd"/>
    <w:r w:rsidRPr="00F77BA6">
      <w:rPr>
        <w:rFonts w:eastAsiaTheme="minorHAnsi" w:cs="Arial"/>
        <w:bCs/>
        <w:color w:val="000000" w:themeColor="text1"/>
        <w:sz w:val="18"/>
        <w:szCs w:val="18"/>
        <w:lang w:val="de-DE" w:eastAsia="en-US" w:bidi="ar-SA"/>
      </w:rPr>
      <w:t xml:space="preserve">             </w:t>
    </w:r>
    <w:r w:rsidRPr="00F77BA6">
      <w:rPr>
        <w:rFonts w:eastAsiaTheme="minorHAnsi" w:cs="Arial"/>
        <w:bCs/>
        <w:color w:val="000000" w:themeColor="text1"/>
        <w:sz w:val="18"/>
        <w:szCs w:val="18"/>
        <w:lang w:val="de-DE" w:eastAsia="en-US" w:bidi="ar-SA"/>
      </w:rPr>
      <w:tab/>
      <w:t xml:space="preserve">                  </w:t>
    </w:r>
    <w:hyperlink r:id="rId2" w:history="1">
      <w:r w:rsidRPr="00F77BA6">
        <w:rPr>
          <w:rFonts w:eastAsiaTheme="minorHAnsi" w:cs="Arial"/>
          <w:color w:val="0563C1" w:themeColor="hyperlink"/>
          <w:sz w:val="18"/>
          <w:szCs w:val="18"/>
          <w:u w:val="single"/>
          <w:lang w:val="it-IT" w:eastAsia="en-US" w:bidi="ar-SA"/>
        </w:rPr>
        <w:t>dresenterra@hillsbalfour.com</w:t>
      </w:r>
    </w:hyperlink>
  </w:p>
  <w:bookmarkEnd w:id="3"/>
  <w:p w14:paraId="7CE8AE5F" w14:textId="76829335" w:rsidR="00E90074" w:rsidRPr="00167E1C" w:rsidRDefault="00E90074">
    <w:pPr>
      <w:pStyle w:val="Pidipagina"/>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F19B4B" w14:textId="77777777" w:rsidR="00E90074" w:rsidRDefault="00E90074">
      <w:r>
        <w:separator/>
      </w:r>
    </w:p>
  </w:footnote>
  <w:footnote w:type="continuationSeparator" w:id="0">
    <w:p w14:paraId="73A02393" w14:textId="77777777" w:rsidR="00E90074" w:rsidRDefault="00E900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40276" w14:textId="77777777" w:rsidR="00E90074" w:rsidRDefault="00E90074">
    <w:pPr>
      <w:pStyle w:val="Intestazione"/>
    </w:pPr>
    <w:r>
      <w:rPr>
        <w:noProof/>
        <w:lang w:val="en-US" w:eastAsia="en-US" w:bidi="ar-SA"/>
      </w:rPr>
      <w:drawing>
        <wp:inline distT="0" distB="0" distL="0" distR="0" wp14:anchorId="6380CD3E" wp14:editId="5F4EB3B1">
          <wp:extent cx="1549394" cy="510414"/>
          <wp:effectExtent l="19050" t="0" r="0" b="0"/>
          <wp:docPr id="7" name="Immagine 7"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6CEE"/>
    <w:rsid w:val="000222C8"/>
    <w:rsid w:val="00030FD0"/>
    <w:rsid w:val="000313A6"/>
    <w:rsid w:val="00032EF8"/>
    <w:rsid w:val="000420CE"/>
    <w:rsid w:val="000618DC"/>
    <w:rsid w:val="00061B3C"/>
    <w:rsid w:val="000708AA"/>
    <w:rsid w:val="0007572F"/>
    <w:rsid w:val="00083D11"/>
    <w:rsid w:val="00092B77"/>
    <w:rsid w:val="000970D5"/>
    <w:rsid w:val="000A692D"/>
    <w:rsid w:val="000A74CA"/>
    <w:rsid w:val="000C4F2A"/>
    <w:rsid w:val="000D27B1"/>
    <w:rsid w:val="000D59D2"/>
    <w:rsid w:val="000D62FB"/>
    <w:rsid w:val="000E4B9D"/>
    <w:rsid w:val="000F2041"/>
    <w:rsid w:val="000F5243"/>
    <w:rsid w:val="000F5B39"/>
    <w:rsid w:val="000F631A"/>
    <w:rsid w:val="00102E90"/>
    <w:rsid w:val="001205F9"/>
    <w:rsid w:val="00124D5C"/>
    <w:rsid w:val="00144F7C"/>
    <w:rsid w:val="00155FD3"/>
    <w:rsid w:val="001669D7"/>
    <w:rsid w:val="00167E1C"/>
    <w:rsid w:val="00185948"/>
    <w:rsid w:val="00186A57"/>
    <w:rsid w:val="001908DC"/>
    <w:rsid w:val="001A32F2"/>
    <w:rsid w:val="001A5F8A"/>
    <w:rsid w:val="001B1530"/>
    <w:rsid w:val="001B7EC4"/>
    <w:rsid w:val="001C253C"/>
    <w:rsid w:val="001C5D85"/>
    <w:rsid w:val="001C6CA0"/>
    <w:rsid w:val="001C7BE6"/>
    <w:rsid w:val="001D3666"/>
    <w:rsid w:val="001D422D"/>
    <w:rsid w:val="001D4CF9"/>
    <w:rsid w:val="001D5867"/>
    <w:rsid w:val="001E26B1"/>
    <w:rsid w:val="001E2D6A"/>
    <w:rsid w:val="001F2F71"/>
    <w:rsid w:val="001F7C2E"/>
    <w:rsid w:val="002011C7"/>
    <w:rsid w:val="00201BB9"/>
    <w:rsid w:val="00201FC3"/>
    <w:rsid w:val="0021208F"/>
    <w:rsid w:val="00213E5F"/>
    <w:rsid w:val="00217EFF"/>
    <w:rsid w:val="0022549E"/>
    <w:rsid w:val="00231857"/>
    <w:rsid w:val="00244DE5"/>
    <w:rsid w:val="00252C6C"/>
    <w:rsid w:val="0025727E"/>
    <w:rsid w:val="0026232E"/>
    <w:rsid w:val="002635DF"/>
    <w:rsid w:val="00271F8B"/>
    <w:rsid w:val="00287487"/>
    <w:rsid w:val="002933F5"/>
    <w:rsid w:val="002A5039"/>
    <w:rsid w:val="002B00C8"/>
    <w:rsid w:val="002B2DF2"/>
    <w:rsid w:val="002B4A6B"/>
    <w:rsid w:val="002C4FBE"/>
    <w:rsid w:val="002C5E69"/>
    <w:rsid w:val="002D09B0"/>
    <w:rsid w:val="002D6D32"/>
    <w:rsid w:val="002E315D"/>
    <w:rsid w:val="002E42FA"/>
    <w:rsid w:val="003018AC"/>
    <w:rsid w:val="00316BDC"/>
    <w:rsid w:val="0032425B"/>
    <w:rsid w:val="00335CFE"/>
    <w:rsid w:val="003366B6"/>
    <w:rsid w:val="00342BBD"/>
    <w:rsid w:val="00343CAE"/>
    <w:rsid w:val="003476B0"/>
    <w:rsid w:val="00365A71"/>
    <w:rsid w:val="003661B4"/>
    <w:rsid w:val="00366C1E"/>
    <w:rsid w:val="00381AD6"/>
    <w:rsid w:val="00382BB2"/>
    <w:rsid w:val="00383CE9"/>
    <w:rsid w:val="003856DF"/>
    <w:rsid w:val="003A2C20"/>
    <w:rsid w:val="003A42FC"/>
    <w:rsid w:val="003A742D"/>
    <w:rsid w:val="003B6F93"/>
    <w:rsid w:val="003C52A3"/>
    <w:rsid w:val="003C6629"/>
    <w:rsid w:val="003E0E7F"/>
    <w:rsid w:val="003E170F"/>
    <w:rsid w:val="003F3739"/>
    <w:rsid w:val="003F6FC5"/>
    <w:rsid w:val="00404D59"/>
    <w:rsid w:val="0041263B"/>
    <w:rsid w:val="00413B15"/>
    <w:rsid w:val="00414B4A"/>
    <w:rsid w:val="00426A6E"/>
    <w:rsid w:val="004348F1"/>
    <w:rsid w:val="0043702B"/>
    <w:rsid w:val="0044497F"/>
    <w:rsid w:val="00446DF7"/>
    <w:rsid w:val="004718EF"/>
    <w:rsid w:val="00473B0B"/>
    <w:rsid w:val="004809A6"/>
    <w:rsid w:val="00485170"/>
    <w:rsid w:val="004926A2"/>
    <w:rsid w:val="004A05B1"/>
    <w:rsid w:val="004A269B"/>
    <w:rsid w:val="004A4134"/>
    <w:rsid w:val="004B1401"/>
    <w:rsid w:val="004B3FDD"/>
    <w:rsid w:val="004C139D"/>
    <w:rsid w:val="004C3781"/>
    <w:rsid w:val="004C3B75"/>
    <w:rsid w:val="004E783A"/>
    <w:rsid w:val="004E7FDE"/>
    <w:rsid w:val="004F60E4"/>
    <w:rsid w:val="004F6E08"/>
    <w:rsid w:val="00504E53"/>
    <w:rsid w:val="00506122"/>
    <w:rsid w:val="00515003"/>
    <w:rsid w:val="00534CE9"/>
    <w:rsid w:val="00540F62"/>
    <w:rsid w:val="005456D3"/>
    <w:rsid w:val="00546F53"/>
    <w:rsid w:val="00566508"/>
    <w:rsid w:val="005743CE"/>
    <w:rsid w:val="005753EB"/>
    <w:rsid w:val="00576704"/>
    <w:rsid w:val="00577656"/>
    <w:rsid w:val="00577A8A"/>
    <w:rsid w:val="005820BD"/>
    <w:rsid w:val="005848A9"/>
    <w:rsid w:val="00596601"/>
    <w:rsid w:val="00596ADD"/>
    <w:rsid w:val="00597385"/>
    <w:rsid w:val="005A0D15"/>
    <w:rsid w:val="005A45E9"/>
    <w:rsid w:val="005B455E"/>
    <w:rsid w:val="005B6F5D"/>
    <w:rsid w:val="005D01A2"/>
    <w:rsid w:val="006008CE"/>
    <w:rsid w:val="00606D2D"/>
    <w:rsid w:val="00617A89"/>
    <w:rsid w:val="00622E1C"/>
    <w:rsid w:val="006256D8"/>
    <w:rsid w:val="00626AFB"/>
    <w:rsid w:val="00627A3C"/>
    <w:rsid w:val="006374B2"/>
    <w:rsid w:val="00641A0C"/>
    <w:rsid w:val="00641C08"/>
    <w:rsid w:val="00645103"/>
    <w:rsid w:val="006469B6"/>
    <w:rsid w:val="00663B3C"/>
    <w:rsid w:val="006841B9"/>
    <w:rsid w:val="00695487"/>
    <w:rsid w:val="006A2281"/>
    <w:rsid w:val="006B3D66"/>
    <w:rsid w:val="006E6108"/>
    <w:rsid w:val="00717251"/>
    <w:rsid w:val="00724E05"/>
    <w:rsid w:val="007312A0"/>
    <w:rsid w:val="00740BD9"/>
    <w:rsid w:val="0074772B"/>
    <w:rsid w:val="0075635D"/>
    <w:rsid w:val="00763F05"/>
    <w:rsid w:val="007701DF"/>
    <w:rsid w:val="0077380C"/>
    <w:rsid w:val="00780633"/>
    <w:rsid w:val="007816F3"/>
    <w:rsid w:val="00792018"/>
    <w:rsid w:val="00797087"/>
    <w:rsid w:val="007A566A"/>
    <w:rsid w:val="007A5AD7"/>
    <w:rsid w:val="007B0451"/>
    <w:rsid w:val="007B67F0"/>
    <w:rsid w:val="007C4AD3"/>
    <w:rsid w:val="007C5F56"/>
    <w:rsid w:val="007D1424"/>
    <w:rsid w:val="007D257A"/>
    <w:rsid w:val="007E5534"/>
    <w:rsid w:val="007F5D11"/>
    <w:rsid w:val="00804A60"/>
    <w:rsid w:val="0080658E"/>
    <w:rsid w:val="00813CDA"/>
    <w:rsid w:val="00822726"/>
    <w:rsid w:val="008264FC"/>
    <w:rsid w:val="0082667B"/>
    <w:rsid w:val="008412BF"/>
    <w:rsid w:val="00841DB7"/>
    <w:rsid w:val="008472FB"/>
    <w:rsid w:val="00847ACB"/>
    <w:rsid w:val="00855886"/>
    <w:rsid w:val="00857707"/>
    <w:rsid w:val="0086033A"/>
    <w:rsid w:val="008617E2"/>
    <w:rsid w:val="00895220"/>
    <w:rsid w:val="008A2827"/>
    <w:rsid w:val="008B34BE"/>
    <w:rsid w:val="008B685A"/>
    <w:rsid w:val="008D2706"/>
    <w:rsid w:val="008D36FB"/>
    <w:rsid w:val="008D6265"/>
    <w:rsid w:val="008F1650"/>
    <w:rsid w:val="008F3CE9"/>
    <w:rsid w:val="00901EB9"/>
    <w:rsid w:val="00911C6B"/>
    <w:rsid w:val="0092199F"/>
    <w:rsid w:val="00926AA9"/>
    <w:rsid w:val="00930C28"/>
    <w:rsid w:val="0093633B"/>
    <w:rsid w:val="00950E9B"/>
    <w:rsid w:val="009804CE"/>
    <w:rsid w:val="0098381E"/>
    <w:rsid w:val="00991C6B"/>
    <w:rsid w:val="00992555"/>
    <w:rsid w:val="00992575"/>
    <w:rsid w:val="0099448B"/>
    <w:rsid w:val="009A1820"/>
    <w:rsid w:val="009A1D6A"/>
    <w:rsid w:val="009A1FFC"/>
    <w:rsid w:val="009A213F"/>
    <w:rsid w:val="009A242D"/>
    <w:rsid w:val="009A45B5"/>
    <w:rsid w:val="009A585C"/>
    <w:rsid w:val="009C186B"/>
    <w:rsid w:val="009C72FF"/>
    <w:rsid w:val="009D192F"/>
    <w:rsid w:val="009D2A95"/>
    <w:rsid w:val="009D2D14"/>
    <w:rsid w:val="009E22AE"/>
    <w:rsid w:val="009E4D81"/>
    <w:rsid w:val="009F1FA1"/>
    <w:rsid w:val="009F20BF"/>
    <w:rsid w:val="009F4BC7"/>
    <w:rsid w:val="009F7DBE"/>
    <w:rsid w:val="00A010B0"/>
    <w:rsid w:val="00A012B7"/>
    <w:rsid w:val="00A10A23"/>
    <w:rsid w:val="00A1234D"/>
    <w:rsid w:val="00A16396"/>
    <w:rsid w:val="00A23B94"/>
    <w:rsid w:val="00A23E3A"/>
    <w:rsid w:val="00A27923"/>
    <w:rsid w:val="00A35A04"/>
    <w:rsid w:val="00A460A7"/>
    <w:rsid w:val="00A54130"/>
    <w:rsid w:val="00A74FF4"/>
    <w:rsid w:val="00A758BA"/>
    <w:rsid w:val="00A803BB"/>
    <w:rsid w:val="00A8056B"/>
    <w:rsid w:val="00A817CB"/>
    <w:rsid w:val="00A928AD"/>
    <w:rsid w:val="00AA6983"/>
    <w:rsid w:val="00AB264A"/>
    <w:rsid w:val="00AB2CF9"/>
    <w:rsid w:val="00AB51FE"/>
    <w:rsid w:val="00AC6810"/>
    <w:rsid w:val="00AC7174"/>
    <w:rsid w:val="00AD4234"/>
    <w:rsid w:val="00AD664A"/>
    <w:rsid w:val="00AD79F7"/>
    <w:rsid w:val="00AE1429"/>
    <w:rsid w:val="00AF2554"/>
    <w:rsid w:val="00AF41CE"/>
    <w:rsid w:val="00AF63F4"/>
    <w:rsid w:val="00B06C89"/>
    <w:rsid w:val="00B07F25"/>
    <w:rsid w:val="00B10525"/>
    <w:rsid w:val="00B256C2"/>
    <w:rsid w:val="00B43249"/>
    <w:rsid w:val="00B478C3"/>
    <w:rsid w:val="00B47900"/>
    <w:rsid w:val="00B572F5"/>
    <w:rsid w:val="00B61314"/>
    <w:rsid w:val="00B726B7"/>
    <w:rsid w:val="00B80289"/>
    <w:rsid w:val="00B95685"/>
    <w:rsid w:val="00B96D16"/>
    <w:rsid w:val="00BB0BF2"/>
    <w:rsid w:val="00BB19C5"/>
    <w:rsid w:val="00BB26B6"/>
    <w:rsid w:val="00BB3E2C"/>
    <w:rsid w:val="00BC3140"/>
    <w:rsid w:val="00BC77FB"/>
    <w:rsid w:val="00BD1F63"/>
    <w:rsid w:val="00BD2B92"/>
    <w:rsid w:val="00BD4144"/>
    <w:rsid w:val="00BE1856"/>
    <w:rsid w:val="00BF1895"/>
    <w:rsid w:val="00BF3DC0"/>
    <w:rsid w:val="00C00F5A"/>
    <w:rsid w:val="00C02761"/>
    <w:rsid w:val="00C12F80"/>
    <w:rsid w:val="00C1626C"/>
    <w:rsid w:val="00C21374"/>
    <w:rsid w:val="00C2569C"/>
    <w:rsid w:val="00C40386"/>
    <w:rsid w:val="00C655C5"/>
    <w:rsid w:val="00C8015C"/>
    <w:rsid w:val="00C87C95"/>
    <w:rsid w:val="00C93183"/>
    <w:rsid w:val="00C95AB3"/>
    <w:rsid w:val="00C96291"/>
    <w:rsid w:val="00CB56F5"/>
    <w:rsid w:val="00CB5865"/>
    <w:rsid w:val="00CC4CB6"/>
    <w:rsid w:val="00CC5395"/>
    <w:rsid w:val="00CC7F7B"/>
    <w:rsid w:val="00CD02B5"/>
    <w:rsid w:val="00CE0BA9"/>
    <w:rsid w:val="00CE3399"/>
    <w:rsid w:val="00CE63D2"/>
    <w:rsid w:val="00CF5EA8"/>
    <w:rsid w:val="00D01F14"/>
    <w:rsid w:val="00D03C35"/>
    <w:rsid w:val="00D05EBE"/>
    <w:rsid w:val="00D11082"/>
    <w:rsid w:val="00D14400"/>
    <w:rsid w:val="00D3146E"/>
    <w:rsid w:val="00D31782"/>
    <w:rsid w:val="00D3353A"/>
    <w:rsid w:val="00D340FD"/>
    <w:rsid w:val="00D34B6E"/>
    <w:rsid w:val="00D3508E"/>
    <w:rsid w:val="00D357D9"/>
    <w:rsid w:val="00D35905"/>
    <w:rsid w:val="00D447FE"/>
    <w:rsid w:val="00D46902"/>
    <w:rsid w:val="00D51E4D"/>
    <w:rsid w:val="00D6595A"/>
    <w:rsid w:val="00D72EB1"/>
    <w:rsid w:val="00D73EC1"/>
    <w:rsid w:val="00D7613D"/>
    <w:rsid w:val="00D801AA"/>
    <w:rsid w:val="00D8076A"/>
    <w:rsid w:val="00D836EB"/>
    <w:rsid w:val="00D83B1B"/>
    <w:rsid w:val="00D858D0"/>
    <w:rsid w:val="00D905CE"/>
    <w:rsid w:val="00D914DC"/>
    <w:rsid w:val="00D93D4C"/>
    <w:rsid w:val="00DA7633"/>
    <w:rsid w:val="00DB0C76"/>
    <w:rsid w:val="00DB549B"/>
    <w:rsid w:val="00DC16F1"/>
    <w:rsid w:val="00DC77A8"/>
    <w:rsid w:val="00DD4177"/>
    <w:rsid w:val="00DD7962"/>
    <w:rsid w:val="00E029BD"/>
    <w:rsid w:val="00E051C6"/>
    <w:rsid w:val="00E113F8"/>
    <w:rsid w:val="00E1624C"/>
    <w:rsid w:val="00E225B0"/>
    <w:rsid w:val="00E24067"/>
    <w:rsid w:val="00E250ED"/>
    <w:rsid w:val="00E3745E"/>
    <w:rsid w:val="00E401FB"/>
    <w:rsid w:val="00E4114D"/>
    <w:rsid w:val="00E44A3F"/>
    <w:rsid w:val="00E85D36"/>
    <w:rsid w:val="00E86CC9"/>
    <w:rsid w:val="00E90074"/>
    <w:rsid w:val="00E90796"/>
    <w:rsid w:val="00E90D39"/>
    <w:rsid w:val="00E90F86"/>
    <w:rsid w:val="00E97652"/>
    <w:rsid w:val="00EB470A"/>
    <w:rsid w:val="00EB6757"/>
    <w:rsid w:val="00EC6057"/>
    <w:rsid w:val="00EC6C4B"/>
    <w:rsid w:val="00ED2D9A"/>
    <w:rsid w:val="00ED3666"/>
    <w:rsid w:val="00EE4F64"/>
    <w:rsid w:val="00EE50D2"/>
    <w:rsid w:val="00F16462"/>
    <w:rsid w:val="00F2020D"/>
    <w:rsid w:val="00F207FB"/>
    <w:rsid w:val="00F2597E"/>
    <w:rsid w:val="00F379B5"/>
    <w:rsid w:val="00F42508"/>
    <w:rsid w:val="00F53ABB"/>
    <w:rsid w:val="00F66A83"/>
    <w:rsid w:val="00F7101A"/>
    <w:rsid w:val="00F72B92"/>
    <w:rsid w:val="00F73EF3"/>
    <w:rsid w:val="00F82CD8"/>
    <w:rsid w:val="00F86B94"/>
    <w:rsid w:val="00F959A7"/>
    <w:rsid w:val="00FC4D45"/>
    <w:rsid w:val="00FD41C8"/>
    <w:rsid w:val="00FD610A"/>
    <w:rsid w:val="00FD7EF1"/>
    <w:rsid w:val="00FE3DD0"/>
  </w:rsids>
  <m:mathPr>
    <m:mathFont m:val="Cambria Math"/>
    <m:brkBin m:val="before"/>
    <m:brkBinSub m:val="--"/>
    <m:smallFrac/>
    <m:dispDef/>
    <m:lMargin m:val="0"/>
    <m:rMargin m:val="0"/>
    <m:defJc m:val="centerGroup"/>
    <m:wrapIndent m:val="1440"/>
    <m:intLim m:val="subSup"/>
    <m:naryLim m:val="undOvr"/>
  </m:mathPr>
  <w:themeFontLang w:val="en-GB"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1B2141E"/>
  <w15:docId w15:val="{F6EB8C47-5661-40B5-9415-5367E67CE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lang w:val="en-GB" w:eastAsia="en-GB" w:bidi="pa-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iPriority w:val="99"/>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rPr>
  </w:style>
  <w:style w:type="character" w:styleId="Enfasigrassetto">
    <w:name w:val="Strong"/>
    <w:basedOn w:val="Carpredefinitoparagrafo"/>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rPr>
  </w:style>
  <w:style w:type="paragraph" w:styleId="Paragrafoelenco">
    <w:name w:val="List Paragraph"/>
    <w:basedOn w:val="Normale"/>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0F5243"/>
    <w:rPr>
      <w:color w:val="605E5C"/>
      <w:shd w:val="clear" w:color="auto" w:fill="E1DFDD"/>
    </w:rPr>
  </w:style>
  <w:style w:type="paragraph" w:customStyle="1" w:styleId="P68B1DB1-Nessunaspaziatura1">
    <w:name w:val="P68B1DB1-Nessunaspaziatura1"/>
    <w:basedOn w:val="Nessunaspaziatura"/>
    <w:rsid w:val="00E86CC9"/>
    <w:rPr>
      <w:rFonts w:ascii="Arial" w:hAnsi="Arial" w:cs="Arial"/>
      <w:b/>
    </w:rPr>
  </w:style>
  <w:style w:type="paragraph" w:customStyle="1" w:styleId="P68B1DB1-Nessunaspaziatura2">
    <w:name w:val="P68B1DB1-Nessunaspaziatura2"/>
    <w:basedOn w:val="Nessunaspaziatura"/>
    <w:rsid w:val="00E86CC9"/>
    <w:rPr>
      <w:rFonts w:ascii="Arial" w:hAnsi="Arial" w:cs="Arial"/>
      <w:b/>
      <w:sz w:val="24"/>
    </w:rPr>
  </w:style>
  <w:style w:type="paragraph" w:customStyle="1" w:styleId="P68B1DB1-Nessunaspaziatura3">
    <w:name w:val="P68B1DB1-Nessunaspaziatura3"/>
    <w:basedOn w:val="Nessunaspaziatura"/>
    <w:rsid w:val="00E86CC9"/>
    <w:rPr>
      <w:rFonts w:ascii="Arial" w:hAnsi="Arial" w:cs="Arial"/>
      <w:sz w:val="24"/>
    </w:rPr>
  </w:style>
  <w:style w:type="paragraph" w:customStyle="1" w:styleId="P68B1DB1-Nessunaspaziatura4">
    <w:name w:val="P68B1DB1-Nessunaspaziatura4"/>
    <w:basedOn w:val="Nessunaspaziatura"/>
    <w:rsid w:val="00E86CC9"/>
    <w:rPr>
      <w:rFonts w:ascii="Arial" w:eastAsia="SimSun" w:hAnsi="Arial" w:cs="Arial"/>
      <w:b/>
      <w:sz w:val="24"/>
    </w:rPr>
  </w:style>
  <w:style w:type="paragraph" w:customStyle="1" w:styleId="P68B1DB1-Normale5">
    <w:name w:val="P68B1DB1-Normale5"/>
    <w:basedOn w:val="Normale"/>
    <w:rsid w:val="00E86CC9"/>
    <w:rPr>
      <w:b/>
    </w:rPr>
  </w:style>
  <w:style w:type="paragraph" w:customStyle="1" w:styleId="P68B1DB1-Normale6">
    <w:name w:val="P68B1DB1-Normale6"/>
    <w:basedOn w:val="Normale"/>
    <w:rsid w:val="00E86CC9"/>
    <w:rPr>
      <w:rFonts w:cs="Arial"/>
    </w:rPr>
  </w:style>
  <w:style w:type="paragraph" w:customStyle="1" w:styleId="P68B1DB1-Pidipagina7">
    <w:name w:val="P68B1DB1-Pidipagina7"/>
    <w:basedOn w:val="Pidipagina"/>
    <w:rsid w:val="00E86CC9"/>
    <w:rPr>
      <w:rFonts w:ascii="Arial" w:hAnsi="Arial" w:cs="Arial"/>
      <w:b/>
      <w:color w:val="000000" w:themeColor="text1"/>
      <w:sz w:val="18"/>
    </w:rPr>
  </w:style>
  <w:style w:type="paragraph" w:customStyle="1" w:styleId="P68B1DB1-Pidipagina8">
    <w:name w:val="P68B1DB1-Pidipagina8"/>
    <w:basedOn w:val="Pidipagina"/>
    <w:rsid w:val="00E86CC9"/>
    <w:rPr>
      <w:rFonts w:ascii="Arial" w:hAnsi="Arial" w:cs="Arial"/>
      <w:color w:val="000000" w:themeColor="text1"/>
      <w:sz w:val="18"/>
    </w:rPr>
  </w:style>
  <w:style w:type="paragraph" w:customStyle="1" w:styleId="P68B1DB1-Pidipagina9">
    <w:name w:val="P68B1DB1-Pidipagina9"/>
    <w:basedOn w:val="Pidipagina"/>
    <w:rsid w:val="00E86CC9"/>
    <w:rPr>
      <w:color w:val="000000" w:themeColor="text1"/>
    </w:rPr>
  </w:style>
  <w:style w:type="paragraph" w:customStyle="1" w:styleId="P68B1DB1-Pidipagina10">
    <w:name w:val="P68B1DB1-Pidipagina10"/>
    <w:basedOn w:val="Pidipagina"/>
    <w:rsid w:val="00E86CC9"/>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9256985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821655744">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dresenterra@hillsbalfo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FE1795E-42F0-9C46-81F7-320BFCB0C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954</Words>
  <Characters>5441</Characters>
  <Application>Microsoft Office Word</Application>
  <DocSecurity>0</DocSecurity>
  <Lines>45</Lines>
  <Paragraphs>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2</cp:revision>
  <cp:lastPrinted>2020-08-24T09:41:00Z</cp:lastPrinted>
  <dcterms:created xsi:type="dcterms:W3CDTF">2020-09-16T13:43:00Z</dcterms:created>
  <dcterms:modified xsi:type="dcterms:W3CDTF">2020-09-16T13:43:00Z</dcterms:modified>
</cp:coreProperties>
</file>