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E56" w:rsidRDefault="00B32701" w:rsidP="00053B88">
      <w:pPr>
        <w:rPr>
          <w:b/>
          <w:sz w:val="28"/>
          <w:szCs w:val="28"/>
        </w:rPr>
      </w:pPr>
      <w:r>
        <w:rPr>
          <w:b/>
          <w:sz w:val="28"/>
          <w:szCs w:val="28"/>
        </w:rPr>
        <w:t>Museum Pass, t</w:t>
      </w:r>
      <w:r w:rsidR="00E06999">
        <w:rPr>
          <w:b/>
          <w:sz w:val="28"/>
          <w:szCs w:val="28"/>
        </w:rPr>
        <w:t>o move fr</w:t>
      </w:r>
      <w:r>
        <w:rPr>
          <w:b/>
          <w:sz w:val="28"/>
          <w:szCs w:val="28"/>
        </w:rPr>
        <w:t>eely among museums and castles</w:t>
      </w:r>
    </w:p>
    <w:p w:rsidR="00053B88" w:rsidRPr="00053B88" w:rsidRDefault="009016C6" w:rsidP="00053B88">
      <w:pPr>
        <w:rPr>
          <w:b/>
          <w:sz w:val="32"/>
          <w:szCs w:val="28"/>
        </w:rPr>
      </w:pPr>
      <w:r>
        <w:rPr>
          <w:b/>
          <w:sz w:val="32"/>
          <w:szCs w:val="28"/>
        </w:rPr>
        <w:t>CULTURAL URBAN TREKKING IN TRENTO AND ROVERETO</w:t>
      </w:r>
    </w:p>
    <w:p w:rsidR="00053B88" w:rsidRDefault="00053B88" w:rsidP="00053B88">
      <w:pPr>
        <w:jc w:val="both"/>
        <w:rPr>
          <w:b/>
          <w:sz w:val="28"/>
          <w:szCs w:val="28"/>
        </w:rPr>
      </w:pPr>
    </w:p>
    <w:p w:rsidR="002B5E56" w:rsidRPr="002B5E56" w:rsidRDefault="00E8145E" w:rsidP="00504448">
      <w:pPr>
        <w:spacing w:line="276" w:lineRule="auto"/>
        <w:jc w:val="both"/>
        <w:rPr>
          <w:b/>
          <w:szCs w:val="28"/>
        </w:rPr>
      </w:pPr>
      <w:r>
        <w:rPr>
          <w:b/>
        </w:rPr>
        <w:t>Walking through the centre of Trento, you have to stop</w:t>
      </w:r>
      <w:r w:rsidR="00B32701">
        <w:rPr>
          <w:b/>
        </w:rPr>
        <w:t xml:space="preserve"> at</w:t>
      </w:r>
      <w:r>
        <w:rPr>
          <w:b/>
        </w:rPr>
        <w:t xml:space="preserve"> the iconic Piazza Duomo, with its Romanesque cathedral, </w:t>
      </w:r>
      <w:r w:rsidR="008657D2">
        <w:rPr>
          <w:b/>
        </w:rPr>
        <w:t xml:space="preserve">the </w:t>
      </w:r>
      <w:r>
        <w:rPr>
          <w:b/>
        </w:rPr>
        <w:t>Neptune</w:t>
      </w:r>
      <w:r w:rsidR="008657D2">
        <w:rPr>
          <w:b/>
        </w:rPr>
        <w:t>’s fountain, and the “painted” R</w:t>
      </w:r>
      <w:r>
        <w:rPr>
          <w:b/>
        </w:rPr>
        <w:t>enaissance</w:t>
      </w:r>
      <w:r w:rsidR="00B32701">
        <w:rPr>
          <w:b/>
        </w:rPr>
        <w:t xml:space="preserve"> palazzos</w:t>
      </w:r>
      <w:r>
        <w:rPr>
          <w:b/>
        </w:rPr>
        <w:t>. And from the MUSE</w:t>
      </w:r>
      <w:r w:rsidR="00B32701">
        <w:rPr>
          <w:b/>
        </w:rPr>
        <w:t xml:space="preserve"> museum</w:t>
      </w:r>
      <w:r>
        <w:rPr>
          <w:b/>
        </w:rPr>
        <w:t>, you</w:t>
      </w:r>
      <w:r w:rsidR="00B32701">
        <w:rPr>
          <w:b/>
        </w:rPr>
        <w:t xml:space="preserve"> can</w:t>
      </w:r>
      <w:r>
        <w:rPr>
          <w:b/>
        </w:rPr>
        <w:t xml:space="preserve"> hea</w:t>
      </w:r>
      <w:r w:rsidR="00B32701">
        <w:rPr>
          <w:b/>
        </w:rPr>
        <w:t xml:space="preserve">d in the direction of </w:t>
      </w:r>
      <w:proofErr w:type="spellStart"/>
      <w:r w:rsidR="00B32701">
        <w:rPr>
          <w:b/>
        </w:rPr>
        <w:t>Rovereto</w:t>
      </w:r>
      <w:proofErr w:type="spellEnd"/>
      <w:r>
        <w:rPr>
          <w:b/>
        </w:rPr>
        <w:t xml:space="preserve">, </w:t>
      </w:r>
      <w:r w:rsidR="00B32701">
        <w:rPr>
          <w:b/>
        </w:rPr>
        <w:t>a</w:t>
      </w:r>
      <w:r>
        <w:rPr>
          <w:b/>
        </w:rPr>
        <w:t xml:space="preserve"> leading innovation pole. You can even get there by bicycle, pedalling among the blossomi</w:t>
      </w:r>
      <w:r w:rsidR="008657D2">
        <w:rPr>
          <w:b/>
        </w:rPr>
        <w:t xml:space="preserve">ng apple orchards of the </w:t>
      </w:r>
      <w:r w:rsidR="00B32701">
        <w:rPr>
          <w:b/>
        </w:rPr>
        <w:t xml:space="preserve">Valle </w:t>
      </w:r>
      <w:proofErr w:type="spellStart"/>
      <w:r w:rsidR="00B32701">
        <w:rPr>
          <w:b/>
        </w:rPr>
        <w:t>dell'Adige</w:t>
      </w:r>
      <w:proofErr w:type="spellEnd"/>
      <w:r>
        <w:rPr>
          <w:b/>
        </w:rPr>
        <w:t>.</w:t>
      </w:r>
      <w:r>
        <w:rPr>
          <w:b/>
          <w:szCs w:val="28"/>
        </w:rPr>
        <w:t xml:space="preserve"> </w:t>
      </w:r>
    </w:p>
    <w:p w:rsidR="009016C6" w:rsidRDefault="009016C6" w:rsidP="00053B88">
      <w:pPr>
        <w:jc w:val="both"/>
        <w:rPr>
          <w:b/>
        </w:rPr>
      </w:pPr>
    </w:p>
    <w:p w:rsidR="00DE75B9" w:rsidRPr="00F03B7A" w:rsidRDefault="00047802" w:rsidP="00DE75B9">
      <w:pPr>
        <w:jc w:val="both"/>
      </w:pPr>
      <w:r>
        <w:rPr>
          <w:b/>
          <w:bCs/>
        </w:rPr>
        <w:t>Trento</w:t>
      </w:r>
      <w:r>
        <w:t xml:space="preserve"> and </w:t>
      </w:r>
      <w:proofErr w:type="spellStart"/>
      <w:r>
        <w:rPr>
          <w:b/>
          <w:bCs/>
        </w:rPr>
        <w:t>Rovereto</w:t>
      </w:r>
      <w:proofErr w:type="spellEnd"/>
      <w:r>
        <w:t xml:space="preserve"> are ideal d</w:t>
      </w:r>
      <w:r w:rsidR="008657D2">
        <w:t>estinations for a spring</w:t>
      </w:r>
      <w:r w:rsidR="00B32701">
        <w:t xml:space="preserve"> break</w:t>
      </w:r>
      <w:r>
        <w:t xml:space="preserve">. From iconic places like Piazza Duomo in Trento and the MART </w:t>
      </w:r>
      <w:r w:rsidR="00B32701">
        <w:t>museum</w:t>
      </w:r>
      <w:r>
        <w:t xml:space="preserve"> in </w:t>
      </w:r>
      <w:proofErr w:type="spellStart"/>
      <w:r>
        <w:t>Rovereto</w:t>
      </w:r>
      <w:proofErr w:type="spellEnd"/>
      <w:r>
        <w:t>, everyone can find the tour that best suits their taste</w:t>
      </w:r>
      <w:r w:rsidR="00B32701">
        <w:t>s</w:t>
      </w:r>
      <w:r>
        <w:t>, following an interest in history or culture, or just immersing themselves in nature</w:t>
      </w:r>
      <w:r w:rsidR="00B32701">
        <w:t>, just outside</w:t>
      </w:r>
      <w:r>
        <w:t xml:space="preserve"> the city centre. </w:t>
      </w:r>
    </w:p>
    <w:p w:rsidR="008D3556" w:rsidRPr="00F03B7A" w:rsidRDefault="009C0453" w:rsidP="002A00B0">
      <w:pPr>
        <w:suppressAutoHyphens/>
        <w:jc w:val="both"/>
        <w:rPr>
          <w:szCs w:val="22"/>
        </w:rPr>
      </w:pPr>
      <w:r>
        <w:t xml:space="preserve">A tour of </w:t>
      </w:r>
      <w:r>
        <w:rPr>
          <w:b/>
          <w:bCs/>
        </w:rPr>
        <w:t>Trento</w:t>
      </w:r>
      <w:r>
        <w:t xml:space="preserve"> must necessarily start in </w:t>
      </w:r>
      <w:r>
        <w:rPr>
          <w:b/>
          <w:bCs/>
        </w:rPr>
        <w:t>Piazza Duomo</w:t>
      </w:r>
      <w:r>
        <w:t xml:space="preserve">. Here, the scenic effect is surprising: frescoed </w:t>
      </w:r>
      <w:r w:rsidR="00B32701">
        <w:t>palazzos</w:t>
      </w:r>
      <w:r>
        <w:t xml:space="preserve"> of t</w:t>
      </w:r>
      <w:r w:rsidR="008657D2">
        <w:t>he R</w:t>
      </w:r>
      <w:r w:rsidR="00B32701">
        <w:t>enaissance era</w:t>
      </w:r>
      <w:r>
        <w:t xml:space="preserve"> and Palazzo </w:t>
      </w:r>
      <w:proofErr w:type="spellStart"/>
      <w:r>
        <w:t>Pretorio</w:t>
      </w:r>
      <w:proofErr w:type="spellEnd"/>
      <w:r>
        <w:t xml:space="preserve">, with the high Torre </w:t>
      </w:r>
      <w:proofErr w:type="spellStart"/>
      <w:r>
        <w:t>Civica</w:t>
      </w:r>
      <w:proofErr w:type="spellEnd"/>
      <w:r>
        <w:t xml:space="preserve">. At the centre, the Baroque Neptune Fountain, and, behind it, the cathedral dedicated to San </w:t>
      </w:r>
      <w:proofErr w:type="spellStart"/>
      <w:r>
        <w:t>Vigilio</w:t>
      </w:r>
      <w:proofErr w:type="spellEnd"/>
      <w:r>
        <w:t xml:space="preserve"> </w:t>
      </w:r>
      <w:r w:rsidR="00602B45">
        <w:t xml:space="preserve">(Saint </w:t>
      </w:r>
      <w:proofErr w:type="spellStart"/>
      <w:r w:rsidR="00602B45">
        <w:t>Vigilius</w:t>
      </w:r>
      <w:proofErr w:type="spellEnd"/>
      <w:r w:rsidR="00602B45">
        <w:t>)</w:t>
      </w:r>
      <w:r>
        <w:t>, a masterful example of Romanesque-Lombard style. You can the</w:t>
      </w:r>
      <w:r w:rsidR="008657D2">
        <w:t>n</w:t>
      </w:r>
      <w:r>
        <w:t xml:space="preserve"> travel along Via </w:t>
      </w:r>
      <w:proofErr w:type="spellStart"/>
      <w:r>
        <w:t>Belenzani</w:t>
      </w:r>
      <w:proofErr w:type="spellEnd"/>
      <w:r>
        <w:t>, the old “</w:t>
      </w:r>
      <w:proofErr w:type="spellStart"/>
      <w:r>
        <w:t>contrada</w:t>
      </w:r>
      <w:proofErr w:type="spellEnd"/>
      <w:r>
        <w:t xml:space="preserve"> </w:t>
      </w:r>
      <w:proofErr w:type="spellStart"/>
      <w:r>
        <w:t>larga</w:t>
      </w:r>
      <w:proofErr w:type="spellEnd"/>
      <w:r>
        <w:t>”</w:t>
      </w:r>
      <w:r w:rsidR="008657D2">
        <w:t xml:space="preserve"> (wide quarter)</w:t>
      </w:r>
      <w:r>
        <w:t xml:space="preserve">, a series of Sixteenth century buildings, and then turn right onto Via </w:t>
      </w:r>
      <w:proofErr w:type="spellStart"/>
      <w:r>
        <w:t>Manci</w:t>
      </w:r>
      <w:proofErr w:type="spellEnd"/>
      <w:r>
        <w:t xml:space="preserve"> - “</w:t>
      </w:r>
      <w:proofErr w:type="spellStart"/>
      <w:r>
        <w:t>contrada</w:t>
      </w:r>
      <w:proofErr w:type="spellEnd"/>
      <w:r>
        <w:t xml:space="preserve"> </w:t>
      </w:r>
      <w:proofErr w:type="spellStart"/>
      <w:r>
        <w:t>longa</w:t>
      </w:r>
      <w:proofErr w:type="spellEnd"/>
      <w:r>
        <w:t>”</w:t>
      </w:r>
      <w:r w:rsidR="008657D2">
        <w:t xml:space="preserve"> (long quarter)</w:t>
      </w:r>
      <w:r>
        <w:t xml:space="preserve"> - which offers other </w:t>
      </w:r>
      <w:r w:rsidR="008657D2">
        <w:t>Re</w:t>
      </w:r>
      <w:r>
        <w:t>naissance and baroque architectural treasures, until you reach the typical “Cantone”</w:t>
      </w:r>
      <w:r w:rsidR="008657D2">
        <w:t xml:space="preserve"> (corner)</w:t>
      </w:r>
      <w:r>
        <w:t xml:space="preserve">. From here, in a few minutes you can reach the </w:t>
      </w:r>
      <w:proofErr w:type="spellStart"/>
      <w:r>
        <w:rPr>
          <w:b/>
          <w:bCs/>
        </w:rPr>
        <w:t>Buonconsiglio</w:t>
      </w:r>
      <w:proofErr w:type="spellEnd"/>
      <w:r>
        <w:rPr>
          <w:b/>
          <w:bCs/>
        </w:rPr>
        <w:t xml:space="preserve"> Castle</w:t>
      </w:r>
      <w:r>
        <w:t>. Together with Piazza Duomo, it is one of the city’s symbols, and between 1225 and 1803 it was the residence of Trento’s Prince</w:t>
      </w:r>
      <w:r w:rsidR="008657D2">
        <w:t>-Bishop</w:t>
      </w:r>
      <w:r>
        <w:t>s.</w:t>
      </w:r>
      <w:r>
        <w:rPr>
          <w:b/>
          <w:szCs w:val="22"/>
        </w:rPr>
        <w:t xml:space="preserve"> </w:t>
      </w:r>
      <w:r>
        <w:t>It is home to the provinces art collections, as well as temporary exhibitions. The heart of the city’s life rotates around the “</w:t>
      </w:r>
      <w:r w:rsidR="00261DDF">
        <w:rPr>
          <w:b/>
          <w:bCs/>
        </w:rPr>
        <w:t xml:space="preserve">Giro al </w:t>
      </w:r>
      <w:proofErr w:type="spellStart"/>
      <w:r w:rsidR="00261DDF">
        <w:rPr>
          <w:b/>
          <w:bCs/>
        </w:rPr>
        <w:t>S</w:t>
      </w:r>
      <w:r>
        <w:rPr>
          <w:b/>
          <w:bCs/>
        </w:rPr>
        <w:t>as</w:t>
      </w:r>
      <w:proofErr w:type="spellEnd"/>
      <w:r>
        <w:t xml:space="preserve">”, an ancient neighbourhood torn down in the 1930s to make way for Piazza </w:t>
      </w:r>
      <w:proofErr w:type="spellStart"/>
      <w:r>
        <w:t>Cesare</w:t>
      </w:r>
      <w:proofErr w:type="spellEnd"/>
      <w:r>
        <w:t xml:space="preserve"> </w:t>
      </w:r>
      <w:proofErr w:type="spellStart"/>
      <w:r>
        <w:t>Battisti</w:t>
      </w:r>
      <w:proofErr w:type="spellEnd"/>
      <w:r>
        <w:t xml:space="preserve">. Beneath the </w:t>
      </w:r>
      <w:r w:rsidR="008657D2">
        <w:t xml:space="preserve">square’s </w:t>
      </w:r>
      <w:r>
        <w:t>pavement you can visit the oldest part of the city, the ancient Roman “</w:t>
      </w:r>
      <w:proofErr w:type="spellStart"/>
      <w:r>
        <w:t>Tridentum</w:t>
      </w:r>
      <w:proofErr w:type="spellEnd"/>
      <w:r>
        <w:t xml:space="preserve">”. The roads forming the four sides of the square surrounding this area are today the traditional place </w:t>
      </w:r>
      <w:r w:rsidR="00B32701">
        <w:t>where</w:t>
      </w:r>
      <w:r>
        <w:t xml:space="preserve"> locals take a stroll, shopping in the numerous historical </w:t>
      </w:r>
      <w:r w:rsidR="00B32701">
        <w:t xml:space="preserve">shops and </w:t>
      </w:r>
      <w:r>
        <w:t xml:space="preserve">boutiques and </w:t>
      </w:r>
      <w:r w:rsidR="00B32701">
        <w:t>enjoying</w:t>
      </w:r>
      <w:r>
        <w:t xml:space="preserve"> </w:t>
      </w:r>
      <w:r w:rsidR="00B32701">
        <w:t>the typical Italian way of life.</w:t>
      </w:r>
      <w:r>
        <w:t xml:space="preserve"> </w:t>
      </w:r>
    </w:p>
    <w:p w:rsidR="009B6CC3" w:rsidRPr="00F03B7A" w:rsidRDefault="00706D3B" w:rsidP="002A00B0">
      <w:pPr>
        <w:suppressAutoHyphens/>
        <w:jc w:val="both"/>
        <w:rPr>
          <w:szCs w:val="22"/>
        </w:rPr>
      </w:pPr>
      <w:r>
        <w:t xml:space="preserve">Also from Piazza Duomo, crossing the university area, in a few minutes you can reach the new district of </w:t>
      </w:r>
      <w:r w:rsidR="00B32701">
        <w:t>Le</w:t>
      </w:r>
      <w:r w:rsidR="008657D2">
        <w:t xml:space="preserve"> </w:t>
      </w:r>
      <w:proofErr w:type="spellStart"/>
      <w:r>
        <w:t>Albere</w:t>
      </w:r>
      <w:proofErr w:type="spellEnd"/>
      <w:r>
        <w:t>, d</w:t>
      </w:r>
      <w:r w:rsidR="008657D2">
        <w:t>esigned</w:t>
      </w:r>
      <w:r>
        <w:t xml:space="preserve"> by </w:t>
      </w:r>
      <w:proofErr w:type="spellStart"/>
      <w:r>
        <w:t>Renzo</w:t>
      </w:r>
      <w:proofErr w:type="spellEnd"/>
      <w:r>
        <w:t xml:space="preserve"> Piano. </w:t>
      </w:r>
      <w:r w:rsidR="00B32701">
        <w:t>Here is the seat of</w:t>
      </w:r>
      <w:r>
        <w:t xml:space="preserve"> the </w:t>
      </w:r>
      <w:r>
        <w:rPr>
          <w:b/>
          <w:bCs/>
        </w:rPr>
        <w:t>MUSE</w:t>
      </w:r>
      <w:r>
        <w:t xml:space="preserve">, the </w:t>
      </w:r>
      <w:r w:rsidR="008657D2">
        <w:t xml:space="preserve">Science </w:t>
      </w:r>
      <w:r>
        <w:t xml:space="preserve">Museum. Inside the glass and steel sustainable structure, an original exhibition route uses the metaphor of the mountain to tell the story of life on the planet and develop the theme of biodiversity, also through a very interactive experience. </w:t>
      </w:r>
    </w:p>
    <w:p w:rsidR="008D3556" w:rsidRPr="00F03B7A" w:rsidRDefault="000B4C94" w:rsidP="008D3556">
      <w:pPr>
        <w:suppressAutoHyphens/>
        <w:jc w:val="both"/>
        <w:rPr>
          <w:szCs w:val="22"/>
        </w:rPr>
      </w:pPr>
      <w:r>
        <w:t xml:space="preserve">But just a few kilometres from the historical centre, you can find yourself surrounded by a truly impressive place, which recently reopened. It is the </w:t>
      </w:r>
      <w:proofErr w:type="spellStart"/>
      <w:r>
        <w:rPr>
          <w:b/>
          <w:bCs/>
        </w:rPr>
        <w:t>Orrido</w:t>
      </w:r>
      <w:proofErr w:type="spellEnd"/>
      <w:r>
        <w:rPr>
          <w:b/>
          <w:bCs/>
        </w:rPr>
        <w:t xml:space="preserve"> di Ponte Alto</w:t>
      </w:r>
      <w:r>
        <w:t xml:space="preserve"> - a deep canyon dug by the waters of the </w:t>
      </w:r>
      <w:proofErr w:type="spellStart"/>
      <w:r>
        <w:t>Fersina</w:t>
      </w:r>
      <w:proofErr w:type="spellEnd"/>
      <w:r>
        <w:t xml:space="preserve"> stream</w:t>
      </w:r>
      <w:r w:rsidR="00261DDF">
        <w:t xml:space="preserve"> -</w:t>
      </w:r>
      <w:r>
        <w:t xml:space="preserve"> </w:t>
      </w:r>
      <w:r w:rsidR="00261DDF">
        <w:t>a</w:t>
      </w:r>
      <w:r>
        <w:t xml:space="preserve"> natural work of art, which encloses all </w:t>
      </w:r>
      <w:r>
        <w:lastRenderedPageBreak/>
        <w:t>the beauty of a wild place, the excitement of the height and the drop, as well as</w:t>
      </w:r>
      <w:r w:rsidR="00261DDF">
        <w:t xml:space="preserve"> a valuable </w:t>
      </w:r>
      <w:r>
        <w:t xml:space="preserve"> scientific and historical </w:t>
      </w:r>
      <w:r w:rsidR="00261DDF">
        <w:t>heritage</w:t>
      </w:r>
      <w:r>
        <w:t>. Two ancient weirs create spectacular waterfalls, more than 40 metres high, which make their way through layers of red rock, creating spectacular light effects. Comfo</w:t>
      </w:r>
      <w:r w:rsidR="00B32701">
        <w:t xml:space="preserve">rtable to reach by car or bus, </w:t>
      </w:r>
      <w:r w:rsidR="00261DDF">
        <w:t xml:space="preserve">the </w:t>
      </w:r>
      <w:proofErr w:type="spellStart"/>
      <w:r w:rsidR="00261DDF">
        <w:t>Orrido</w:t>
      </w:r>
      <w:proofErr w:type="spellEnd"/>
      <w:r w:rsidR="00261DDF">
        <w:t xml:space="preserve"> can be visited with a guide (</w:t>
      </w:r>
      <w:r w:rsidR="00B32701">
        <w:t>Info: info@discovertrento.it)</w:t>
      </w:r>
      <w:r>
        <w:t xml:space="preserve">. Trento’s </w:t>
      </w:r>
      <w:r w:rsidR="00261DDF">
        <w:t xml:space="preserve">Tourist Office </w:t>
      </w:r>
      <w:r>
        <w:t xml:space="preserve">has also created </w:t>
      </w:r>
      <w:r w:rsidRPr="00B32701">
        <w:rPr>
          <w:b/>
        </w:rPr>
        <w:t xml:space="preserve">15 </w:t>
      </w:r>
      <w:hyperlink r:id="rId8" w:anchor=".WoVDNHxG271" w:history="1">
        <w:r>
          <w:rPr>
            <w:rStyle w:val="Collegamentoipertestuale"/>
            <w:b/>
            <w:color w:val="auto"/>
            <w:szCs w:val="22"/>
            <w:u w:val="none"/>
          </w:rPr>
          <w:t>Urban Treks</w:t>
        </w:r>
      </w:hyperlink>
      <w:r>
        <w:t xml:space="preserve"> with different themes. These are itineraries </w:t>
      </w:r>
      <w:r w:rsidR="00261DDF">
        <w:t xml:space="preserve">to be covered </w:t>
      </w:r>
      <w:r>
        <w:t>on foot through the historical centre or between the city and the suburbs on the hills, to discover places linked wit</w:t>
      </w:r>
      <w:r w:rsidR="00261DDF">
        <w:t>h</w:t>
      </w:r>
      <w:r>
        <w:t xml:space="preserve"> history and culture: </w:t>
      </w:r>
      <w:r w:rsidR="00261DDF">
        <w:t xml:space="preserve">The </w:t>
      </w:r>
      <w:r>
        <w:t>Rom</w:t>
      </w:r>
      <w:r w:rsidR="00261DDF">
        <w:t xml:space="preserve">an </w:t>
      </w:r>
      <w:proofErr w:type="spellStart"/>
      <w:r w:rsidR="00261DDF">
        <w:t>Tridentum</w:t>
      </w:r>
      <w:proofErr w:type="spellEnd"/>
      <w:r>
        <w:t>, the Council of Trent</w:t>
      </w:r>
      <w:r w:rsidR="00602B45">
        <w:t>o</w:t>
      </w:r>
      <w:r>
        <w:t xml:space="preserve">, the </w:t>
      </w:r>
      <w:r w:rsidR="00261DDF">
        <w:t>Renaissance City</w:t>
      </w:r>
      <w:r>
        <w:t xml:space="preserve">, and </w:t>
      </w:r>
      <w:r w:rsidR="00602B45">
        <w:t>e</w:t>
      </w:r>
      <w:r>
        <w:t xml:space="preserve">vidence of the Great War. </w:t>
      </w:r>
    </w:p>
    <w:p w:rsidR="008D3556" w:rsidRDefault="008D3556" w:rsidP="008D3556">
      <w:pPr>
        <w:jc w:val="both"/>
        <w:rPr>
          <w:sz w:val="22"/>
          <w:szCs w:val="22"/>
        </w:rPr>
      </w:pPr>
      <w:r>
        <w:t xml:space="preserve">And after having walked, it is finally time for an aperitif: in the bars on Piazza Duomo, along the </w:t>
      </w:r>
      <w:r w:rsidR="00261DDF">
        <w:t>G</w:t>
      </w:r>
      <w:r>
        <w:t xml:space="preserve">iro al </w:t>
      </w:r>
      <w:proofErr w:type="spellStart"/>
      <w:r w:rsidR="00261DDF">
        <w:t>S</w:t>
      </w:r>
      <w:r>
        <w:t>as</w:t>
      </w:r>
      <w:proofErr w:type="spellEnd"/>
      <w:r>
        <w:t xml:space="preserve">, or climbing </w:t>
      </w:r>
      <w:r w:rsidR="00261DDF">
        <w:t xml:space="preserve">by </w:t>
      </w:r>
      <w:r>
        <w:t xml:space="preserve">cableway (just a few minutes on foot from the historical centre) to </w:t>
      </w:r>
      <w:proofErr w:type="spellStart"/>
      <w:r>
        <w:t>Sardagna</w:t>
      </w:r>
      <w:proofErr w:type="spellEnd"/>
      <w:r>
        <w:t xml:space="preserve"> for a spectacular view of the city from above, while you sip a cocktail or a </w:t>
      </w:r>
      <w:r w:rsidR="00261DDF">
        <w:t xml:space="preserve">stem </w:t>
      </w:r>
      <w:r>
        <w:t xml:space="preserve">glass of </w:t>
      </w:r>
      <w:proofErr w:type="spellStart"/>
      <w:r>
        <w:t>TrentoDoc</w:t>
      </w:r>
      <w:proofErr w:type="spellEnd"/>
      <w:r w:rsidR="00261DDF">
        <w:t xml:space="preserve"> </w:t>
      </w:r>
      <w:proofErr w:type="spellStart"/>
      <w:r w:rsidR="00261DDF">
        <w:t>spumante</w:t>
      </w:r>
      <w:proofErr w:type="spellEnd"/>
      <w:r>
        <w:t>, a glass of wine or a mug of craft beer.</w:t>
      </w:r>
      <w:r>
        <w:rPr>
          <w:sz w:val="22"/>
          <w:szCs w:val="22"/>
        </w:rPr>
        <w:t xml:space="preserve"> </w:t>
      </w:r>
    </w:p>
    <w:p w:rsidR="005C5B75" w:rsidRPr="00F03B7A" w:rsidRDefault="005C5B75" w:rsidP="008D3556">
      <w:pPr>
        <w:jc w:val="both"/>
        <w:rPr>
          <w:szCs w:val="22"/>
        </w:rPr>
      </w:pPr>
      <w:r>
        <w:rPr>
          <w:sz w:val="22"/>
          <w:szCs w:val="22"/>
        </w:rPr>
        <w:t>www.discovertrento.it</w:t>
      </w:r>
    </w:p>
    <w:p w:rsidR="00896DC7" w:rsidRDefault="00896DC7" w:rsidP="00896DC7">
      <w:pPr>
        <w:jc w:val="both"/>
        <w:rPr>
          <w:b/>
          <w:szCs w:val="22"/>
        </w:rPr>
      </w:pPr>
    </w:p>
    <w:p w:rsidR="00896DC7" w:rsidRPr="00F03B7A" w:rsidRDefault="00B32701" w:rsidP="00896DC7">
      <w:pPr>
        <w:jc w:val="both"/>
        <w:rPr>
          <w:b/>
          <w:szCs w:val="22"/>
        </w:rPr>
      </w:pPr>
      <w:r>
        <w:rPr>
          <w:b/>
          <w:szCs w:val="22"/>
        </w:rPr>
        <w:t>Cycling</w:t>
      </w:r>
      <w:r w:rsidR="00896DC7">
        <w:rPr>
          <w:b/>
          <w:szCs w:val="22"/>
        </w:rPr>
        <w:t xml:space="preserve"> among the flowers</w:t>
      </w:r>
    </w:p>
    <w:p w:rsidR="00896DC7" w:rsidRPr="00F03B7A" w:rsidRDefault="003D3D1E" w:rsidP="00896DC7">
      <w:pPr>
        <w:suppressAutoHyphens/>
        <w:jc w:val="both"/>
        <w:rPr>
          <w:rFonts w:cs="Arial"/>
          <w:kern w:val="1"/>
          <w:szCs w:val="22"/>
        </w:rPr>
      </w:pPr>
      <w:r>
        <w:t xml:space="preserve">If you want to reach </w:t>
      </w:r>
      <w:proofErr w:type="spellStart"/>
      <w:r>
        <w:t>Rovereto</w:t>
      </w:r>
      <w:proofErr w:type="spellEnd"/>
      <w:r>
        <w:t xml:space="preserve">, you can also follow the </w:t>
      </w:r>
      <w:r w:rsidR="00B32701">
        <w:t xml:space="preserve">Valle </w:t>
      </w:r>
      <w:proofErr w:type="spellStart"/>
      <w:r w:rsidR="00B32701">
        <w:t>dell'</w:t>
      </w:r>
      <w:r>
        <w:t>Adige</w:t>
      </w:r>
      <w:proofErr w:type="spellEnd"/>
      <w:r>
        <w:t xml:space="preserve"> </w:t>
      </w:r>
      <w:r w:rsidR="00B32701">
        <w:t>cycling path</w:t>
      </w:r>
      <w:r>
        <w:t xml:space="preserve">. It is for cyclists and pedestrians only, and it follows the side of the Adige river: 99 kilometres from the border with the Province of Bolzano to the border with </w:t>
      </w:r>
      <w:r w:rsidR="00261DDF">
        <w:t xml:space="preserve">the province of </w:t>
      </w:r>
      <w:r w:rsidR="00B32701">
        <w:t>Verona</w:t>
      </w:r>
      <w:r>
        <w:t>. Along the 25 flat kilometres of the route you can meet two “</w:t>
      </w:r>
      <w:proofErr w:type="spellStart"/>
      <w:r>
        <w:t>Bicigrill</w:t>
      </w:r>
      <w:r w:rsidR="00EA6CB3">
        <w:t>s</w:t>
      </w:r>
      <w:proofErr w:type="spellEnd"/>
      <w:r>
        <w:t>”</w:t>
      </w:r>
      <w:r w:rsidR="00EA6CB3">
        <w:t xml:space="preserve"> (snack points</w:t>
      </w:r>
      <w:r w:rsidR="00B32701">
        <w:t>)</w:t>
      </w:r>
      <w:r>
        <w:t xml:space="preserve">, ideal for a refreshing stop. And after the visit to </w:t>
      </w:r>
      <w:proofErr w:type="spellStart"/>
      <w:r>
        <w:t>Rovereto</w:t>
      </w:r>
      <w:proofErr w:type="spellEnd"/>
      <w:r>
        <w:t xml:space="preserve">, you can continue towards the </w:t>
      </w:r>
      <w:r w:rsidR="005C5B75">
        <w:t>small, enchanted district</w:t>
      </w:r>
      <w:r>
        <w:t xml:space="preserve"> of </w:t>
      </w:r>
      <w:proofErr w:type="spellStart"/>
      <w:r>
        <w:t>Borg</w:t>
      </w:r>
      <w:r w:rsidR="00EA6CB3">
        <w:t>o</w:t>
      </w:r>
      <w:proofErr w:type="spellEnd"/>
      <w:r w:rsidR="00EA6CB3">
        <w:t xml:space="preserve"> S</w:t>
      </w:r>
      <w:r>
        <w:t xml:space="preserve">acco, where the path splits: the main route </w:t>
      </w:r>
      <w:r w:rsidR="005C5B75">
        <w:t xml:space="preserve">continues along the Valle </w:t>
      </w:r>
      <w:proofErr w:type="spellStart"/>
      <w:r w:rsidR="005C5B75">
        <w:t>dell'Adige</w:t>
      </w:r>
      <w:proofErr w:type="spellEnd"/>
      <w:r>
        <w:t xml:space="preserve"> </w:t>
      </w:r>
      <w:r w:rsidR="005C5B75">
        <w:t>towards</w:t>
      </w:r>
      <w:r>
        <w:t xml:space="preserve"> Verona. The</w:t>
      </w:r>
      <w:r w:rsidR="005C5B75">
        <w:t xml:space="preserve"> other branch </w:t>
      </w:r>
      <w:r>
        <w:t xml:space="preserve">heads in the direction of Mori, skirts past the </w:t>
      </w:r>
      <w:r w:rsidR="005C5B75">
        <w:t>L</w:t>
      </w:r>
      <w:r w:rsidR="00EA6CB3">
        <w:t xml:space="preserve">ake </w:t>
      </w:r>
      <w:proofErr w:type="spellStart"/>
      <w:r>
        <w:t>Loppio</w:t>
      </w:r>
      <w:proofErr w:type="spellEnd"/>
      <w:r>
        <w:t xml:space="preserve"> Biotope, and then descends towards </w:t>
      </w:r>
      <w:proofErr w:type="spellStart"/>
      <w:r>
        <w:t>Torbole</w:t>
      </w:r>
      <w:proofErr w:type="spellEnd"/>
      <w:r>
        <w:t xml:space="preserve"> and Riva del Garda.</w:t>
      </w:r>
    </w:p>
    <w:p w:rsidR="00A22336" w:rsidRPr="00F03B7A" w:rsidRDefault="00A22336" w:rsidP="003B0237">
      <w:pPr>
        <w:suppressAutoHyphens/>
        <w:jc w:val="both"/>
        <w:rPr>
          <w:rFonts w:cs="Arial"/>
          <w:b/>
          <w:szCs w:val="22"/>
        </w:rPr>
      </w:pPr>
    </w:p>
    <w:p w:rsidR="00D8675B" w:rsidRPr="00F03B7A" w:rsidRDefault="00D8675B" w:rsidP="003B0237">
      <w:pPr>
        <w:suppressAutoHyphens/>
        <w:jc w:val="both"/>
        <w:rPr>
          <w:rFonts w:cs="Arial"/>
          <w:b/>
          <w:szCs w:val="22"/>
        </w:rPr>
      </w:pPr>
      <w:r>
        <w:rPr>
          <w:b/>
          <w:szCs w:val="22"/>
        </w:rPr>
        <w:t>In the City of Peace</w:t>
      </w:r>
    </w:p>
    <w:p w:rsidR="00363592" w:rsidRPr="00F03B7A" w:rsidRDefault="00597831" w:rsidP="003B0237">
      <w:pPr>
        <w:suppressAutoHyphens/>
        <w:jc w:val="both"/>
        <w:rPr>
          <w:rFonts w:cs="Arial"/>
          <w:szCs w:val="22"/>
        </w:rPr>
      </w:pPr>
      <w:r>
        <w:t xml:space="preserve">Reaching </w:t>
      </w:r>
      <w:proofErr w:type="spellStart"/>
      <w:r>
        <w:t>Rovereto</w:t>
      </w:r>
      <w:proofErr w:type="spellEnd"/>
      <w:r>
        <w:t xml:space="preserve"> from the north, you follow Corso Bettini, the sight of which is not very different today from what it was when a young Wolfgang Amadeus Mozart visited it (and, a decade later, Johan</w:t>
      </w:r>
      <w:r w:rsidR="00EA6CB3">
        <w:t>n</w:t>
      </w:r>
      <w:r>
        <w:t xml:space="preserve"> Wolfgang Goethe), arriving from the “Via </w:t>
      </w:r>
      <w:proofErr w:type="spellStart"/>
      <w:r>
        <w:t>Imperiale</w:t>
      </w:r>
      <w:proofErr w:type="spellEnd"/>
      <w:r>
        <w:t>”. What really makes it special is the beautiful row o</w:t>
      </w:r>
      <w:r w:rsidR="005C5B75">
        <w:t xml:space="preserve">f Eighteenth century buildings </w:t>
      </w:r>
      <w:r>
        <w:t xml:space="preserve">and the historical </w:t>
      </w:r>
      <w:proofErr w:type="spellStart"/>
      <w:r>
        <w:t>Teatro</w:t>
      </w:r>
      <w:proofErr w:type="spellEnd"/>
      <w:r>
        <w:t xml:space="preserve"> </w:t>
      </w:r>
      <w:proofErr w:type="spellStart"/>
      <w:r>
        <w:t>Zandonai</w:t>
      </w:r>
      <w:proofErr w:type="spellEnd"/>
      <w:r>
        <w:t>, the oldest</w:t>
      </w:r>
      <w:r w:rsidR="00EA6CB3">
        <w:t xml:space="preserve"> theatre</w:t>
      </w:r>
      <w:r>
        <w:t xml:space="preserve"> in Trentino. Among these buildings, above a circular piazza, rises the steel and glass dome of the </w:t>
      </w:r>
      <w:r>
        <w:rPr>
          <w:b/>
          <w:bCs/>
        </w:rPr>
        <w:t>MART</w:t>
      </w:r>
      <w:r>
        <w:t xml:space="preserve"> - the Museum of Modern Art of </w:t>
      </w:r>
      <w:proofErr w:type="spellStart"/>
      <w:r>
        <w:t>Rovereto</w:t>
      </w:r>
      <w:proofErr w:type="spellEnd"/>
      <w:r>
        <w:t xml:space="preserve"> and Trento, designed by </w:t>
      </w:r>
      <w:r w:rsidR="00EA6CB3">
        <w:t xml:space="preserve">Architect </w:t>
      </w:r>
      <w:r>
        <w:t xml:space="preserve">Mario </w:t>
      </w:r>
      <w:proofErr w:type="spellStart"/>
      <w:r>
        <w:t>Botta</w:t>
      </w:r>
      <w:proofErr w:type="spellEnd"/>
      <w:r>
        <w:t>. Similar to a spaceship suspended above the Baroque buildings, it sums up the city’s current image, attached to its past and a long tradition of culture, but also projected towards a reality made of innovation and advanced research, in the two hubs of the Mechatronics Pole and the Green Innovation Factory, incubators for several start-ups.</w:t>
      </w:r>
    </w:p>
    <w:p w:rsidR="006D7C6B" w:rsidRPr="00F03B7A" w:rsidRDefault="00367CD5" w:rsidP="005976C7">
      <w:pPr>
        <w:suppressAutoHyphens/>
        <w:jc w:val="both"/>
        <w:rPr>
          <w:szCs w:val="22"/>
        </w:rPr>
      </w:pPr>
      <w:r>
        <w:t xml:space="preserve">At the MART, until 2 April, you can still visit the </w:t>
      </w:r>
      <w:proofErr w:type="spellStart"/>
      <w:r>
        <w:t>Realismo</w:t>
      </w:r>
      <w:proofErr w:type="spellEnd"/>
      <w:r>
        <w:t xml:space="preserve"> </w:t>
      </w:r>
      <w:proofErr w:type="spellStart"/>
      <w:r>
        <w:t>Magico</w:t>
      </w:r>
      <w:proofErr w:type="spellEnd"/>
      <w:r w:rsidR="00EA6CB3">
        <w:t xml:space="preserve"> (Magical Realism) </w:t>
      </w:r>
      <w:r>
        <w:t xml:space="preserve"> exhibition, dedicated to this artistic trend </w:t>
      </w:r>
      <w:r w:rsidR="00EA6CB3">
        <w:t>of</w:t>
      </w:r>
      <w:r w:rsidR="00602B45">
        <w:t xml:space="preserve"> the early t</w:t>
      </w:r>
      <w:r>
        <w:t xml:space="preserve">wentieth century in Italy, involving </w:t>
      </w:r>
      <w:r>
        <w:lastRenderedPageBreak/>
        <w:t xml:space="preserve">artwork by </w:t>
      </w:r>
      <w:proofErr w:type="spellStart"/>
      <w:r>
        <w:t>Carrà</w:t>
      </w:r>
      <w:proofErr w:type="spellEnd"/>
      <w:r>
        <w:t xml:space="preserve">, de Chirico, </w:t>
      </w:r>
      <w:proofErr w:type="spellStart"/>
      <w:r>
        <w:t>Severini</w:t>
      </w:r>
      <w:proofErr w:type="spellEnd"/>
      <w:r>
        <w:t xml:space="preserve">, </w:t>
      </w:r>
      <w:proofErr w:type="spellStart"/>
      <w:r>
        <w:t>Cagnaccio</w:t>
      </w:r>
      <w:proofErr w:type="spellEnd"/>
      <w:r>
        <w:t xml:space="preserve">, </w:t>
      </w:r>
      <w:proofErr w:type="spellStart"/>
      <w:r>
        <w:t>Campigli</w:t>
      </w:r>
      <w:proofErr w:type="spellEnd"/>
      <w:r>
        <w:t xml:space="preserve">, </w:t>
      </w:r>
      <w:proofErr w:type="spellStart"/>
      <w:r>
        <w:t>Donghi</w:t>
      </w:r>
      <w:proofErr w:type="spellEnd"/>
      <w:r>
        <w:t xml:space="preserve">, </w:t>
      </w:r>
      <w:proofErr w:type="spellStart"/>
      <w:r>
        <w:t>Funi</w:t>
      </w:r>
      <w:proofErr w:type="spellEnd"/>
      <w:r>
        <w:t xml:space="preserve">, Martini, </w:t>
      </w:r>
      <w:proofErr w:type="spellStart"/>
      <w:r>
        <w:t>Marussig</w:t>
      </w:r>
      <w:proofErr w:type="spellEnd"/>
      <w:r>
        <w:t xml:space="preserve">, </w:t>
      </w:r>
      <w:proofErr w:type="spellStart"/>
      <w:r>
        <w:t>Morandi</w:t>
      </w:r>
      <w:proofErr w:type="spellEnd"/>
      <w:r>
        <w:t xml:space="preserve">, </w:t>
      </w:r>
      <w:proofErr w:type="spellStart"/>
      <w:r>
        <w:t>Oppi</w:t>
      </w:r>
      <w:proofErr w:type="spellEnd"/>
      <w:r>
        <w:t xml:space="preserve"> and </w:t>
      </w:r>
      <w:proofErr w:type="spellStart"/>
      <w:r>
        <w:t>Sironi</w:t>
      </w:r>
      <w:proofErr w:type="spellEnd"/>
      <w:r>
        <w:t xml:space="preserve">. From 21 April, on the other hand, you will be able to visit the new exhibition entitled </w:t>
      </w:r>
      <w:proofErr w:type="spellStart"/>
      <w:r>
        <w:rPr>
          <w:b/>
          <w:bCs/>
        </w:rPr>
        <w:t>Viaggio</w:t>
      </w:r>
      <w:proofErr w:type="spellEnd"/>
      <w:r>
        <w:rPr>
          <w:b/>
          <w:bCs/>
        </w:rPr>
        <w:t xml:space="preserve"> in Italia.</w:t>
      </w:r>
      <w:r>
        <w:rPr>
          <w:b/>
          <w:szCs w:val="22"/>
        </w:rPr>
        <w:t xml:space="preserve"> </w:t>
      </w:r>
      <w:r w:rsidRPr="008657D2">
        <w:rPr>
          <w:b/>
          <w:bCs/>
          <w:lang w:val="it-IT"/>
        </w:rPr>
        <w:t>I paesaggi dell’Ottocento</w:t>
      </w:r>
      <w:r w:rsidR="00602B45">
        <w:rPr>
          <w:b/>
          <w:bCs/>
          <w:lang w:val="it-IT"/>
        </w:rPr>
        <w:t xml:space="preserve"> dai Macchiaioli ai Simbolisti (</w:t>
      </w:r>
      <w:proofErr w:type="spellStart"/>
      <w:r w:rsidRPr="008657D2">
        <w:rPr>
          <w:b/>
          <w:bCs/>
          <w:lang w:val="it-IT"/>
        </w:rPr>
        <w:t>Voyage</w:t>
      </w:r>
      <w:proofErr w:type="spellEnd"/>
      <w:r w:rsidRPr="008657D2">
        <w:rPr>
          <w:b/>
          <w:bCs/>
          <w:lang w:val="it-IT"/>
        </w:rPr>
        <w:t xml:space="preserve"> </w:t>
      </w:r>
      <w:proofErr w:type="spellStart"/>
      <w:r w:rsidRPr="008657D2">
        <w:rPr>
          <w:b/>
          <w:bCs/>
          <w:lang w:val="it-IT"/>
        </w:rPr>
        <w:t>through</w:t>
      </w:r>
      <w:proofErr w:type="spellEnd"/>
      <w:r w:rsidRPr="008657D2">
        <w:rPr>
          <w:b/>
          <w:bCs/>
          <w:lang w:val="it-IT"/>
        </w:rPr>
        <w:t xml:space="preserve"> Italy. </w:t>
      </w:r>
      <w:r>
        <w:rPr>
          <w:b/>
          <w:bCs/>
        </w:rPr>
        <w:t>Nineteenth century Landscapes from th</w:t>
      </w:r>
      <w:r w:rsidR="00602B45">
        <w:rPr>
          <w:b/>
          <w:bCs/>
        </w:rPr>
        <w:t xml:space="preserve">e </w:t>
      </w:r>
      <w:proofErr w:type="spellStart"/>
      <w:r w:rsidR="00602B45">
        <w:rPr>
          <w:b/>
          <w:bCs/>
        </w:rPr>
        <w:t>Macchiaioli</w:t>
      </w:r>
      <w:proofErr w:type="spellEnd"/>
      <w:r w:rsidR="00602B45">
        <w:rPr>
          <w:b/>
          <w:bCs/>
        </w:rPr>
        <w:t xml:space="preserve"> to the Symbolists)</w:t>
      </w:r>
      <w:r w:rsidR="00EA6CB3">
        <w:rPr>
          <w:b/>
          <w:bCs/>
        </w:rPr>
        <w:t>.</w:t>
      </w:r>
      <w:r>
        <w:t xml:space="preserve"> The landscapes of the </w:t>
      </w:r>
      <w:proofErr w:type="spellStart"/>
      <w:r>
        <w:t>Bel</w:t>
      </w:r>
      <w:proofErr w:type="spellEnd"/>
      <w:r>
        <w:t xml:space="preserve"> </w:t>
      </w:r>
      <w:proofErr w:type="spellStart"/>
      <w:r>
        <w:t>Paese</w:t>
      </w:r>
      <w:proofErr w:type="spellEnd"/>
      <w:r>
        <w:t xml:space="preserve"> - a favourite destination among European travellers </w:t>
      </w:r>
      <w:r w:rsidR="00EA6CB3">
        <w:t>engaging in</w:t>
      </w:r>
      <w:r>
        <w:t xml:space="preserve"> the traditional Grand Tour - are the leading characters of this exhibition</w:t>
      </w:r>
      <w:r w:rsidR="00602B45">
        <w:t xml:space="preserve"> dedicated to n</w:t>
      </w:r>
      <w:r>
        <w:t>ineteenth century</w:t>
      </w:r>
      <w:r w:rsidR="005C5B75">
        <w:t xml:space="preserve"> art.</w:t>
      </w:r>
    </w:p>
    <w:p w:rsidR="000377A8" w:rsidRPr="00F03B7A" w:rsidRDefault="00166A86" w:rsidP="00E63B3C">
      <w:pPr>
        <w:jc w:val="both"/>
        <w:rPr>
          <w:szCs w:val="22"/>
        </w:rPr>
      </w:pPr>
      <w:r>
        <w:t>From the MART, in a few minutes, you can reach the historical centre of the city</w:t>
      </w:r>
      <w:r w:rsidR="005C5B75" w:rsidRPr="005C5B75">
        <w:t xml:space="preserve"> </w:t>
      </w:r>
      <w:r w:rsidR="005C5B75">
        <w:t>on foot</w:t>
      </w:r>
      <w:r>
        <w:t xml:space="preserve">. From Piazza </w:t>
      </w:r>
      <w:proofErr w:type="spellStart"/>
      <w:r>
        <w:t>Rosmini</w:t>
      </w:r>
      <w:proofErr w:type="spellEnd"/>
      <w:r>
        <w:t xml:space="preserve"> to Piazza </w:t>
      </w:r>
      <w:proofErr w:type="spellStart"/>
      <w:r>
        <w:t>Battisti</w:t>
      </w:r>
      <w:proofErr w:type="spellEnd"/>
      <w:r>
        <w:t xml:space="preserve">, and on to Piazza del </w:t>
      </w:r>
      <w:proofErr w:type="spellStart"/>
      <w:r>
        <w:t>Podestà</w:t>
      </w:r>
      <w:proofErr w:type="spellEnd"/>
      <w:r>
        <w:t>, you walk through alleys and narrow lanes lined with</w:t>
      </w:r>
      <w:r w:rsidR="005C5B75">
        <w:t xml:space="preserve"> lots of</w:t>
      </w:r>
      <w:r>
        <w:t xml:space="preserve"> historical shops. Raising your </w:t>
      </w:r>
      <w:r w:rsidR="005C5B75">
        <w:t>head</w:t>
      </w:r>
      <w:r>
        <w:t xml:space="preserve">, you can recognise the architectural mixtures and </w:t>
      </w:r>
      <w:r w:rsidR="00EA6CB3">
        <w:t xml:space="preserve">the </w:t>
      </w:r>
      <w:r>
        <w:t>Venetian influence in the façades of chu</w:t>
      </w:r>
      <w:r w:rsidR="005C5B75">
        <w:t>rches and buildings, proof of past</w:t>
      </w:r>
      <w:r>
        <w:t xml:space="preserve"> </w:t>
      </w:r>
      <w:r w:rsidR="005C5B75">
        <w:t>Venetian influence</w:t>
      </w:r>
      <w:r>
        <w:t xml:space="preserve"> over the city. A symbol of this period is </w:t>
      </w:r>
      <w:r w:rsidR="005C5B75">
        <w:t>its</w:t>
      </w:r>
      <w:r>
        <w:t xml:space="preserve"> </w:t>
      </w:r>
      <w:r w:rsidR="005C5B75">
        <w:t>stunning castle</w:t>
      </w:r>
      <w:r>
        <w:t xml:space="preserve">, currently the location of the </w:t>
      </w:r>
      <w:proofErr w:type="spellStart"/>
      <w:r>
        <w:rPr>
          <w:b/>
          <w:bCs/>
        </w:rPr>
        <w:t>Museo</w:t>
      </w:r>
      <w:proofErr w:type="spellEnd"/>
      <w:r>
        <w:rPr>
          <w:b/>
          <w:bCs/>
        </w:rPr>
        <w:t xml:space="preserve"> </w:t>
      </w:r>
      <w:proofErr w:type="spellStart"/>
      <w:r>
        <w:rPr>
          <w:b/>
          <w:bCs/>
        </w:rPr>
        <w:t>Itali</w:t>
      </w:r>
      <w:r w:rsidR="00602B45">
        <w:rPr>
          <w:b/>
          <w:bCs/>
        </w:rPr>
        <w:t>ano</w:t>
      </w:r>
      <w:proofErr w:type="spellEnd"/>
      <w:r w:rsidR="00602B45">
        <w:rPr>
          <w:b/>
          <w:bCs/>
        </w:rPr>
        <w:t xml:space="preserve"> </w:t>
      </w:r>
      <w:proofErr w:type="spellStart"/>
      <w:r w:rsidR="00602B45">
        <w:rPr>
          <w:b/>
          <w:bCs/>
        </w:rPr>
        <w:t>della</w:t>
      </w:r>
      <w:proofErr w:type="spellEnd"/>
      <w:r w:rsidR="00602B45">
        <w:rPr>
          <w:b/>
          <w:bCs/>
        </w:rPr>
        <w:t xml:space="preserve"> Grande Guerra (Italian Museum of the Great War)</w:t>
      </w:r>
      <w:r>
        <w:rPr>
          <w:b/>
          <w:bCs/>
        </w:rPr>
        <w:t>.</w:t>
      </w:r>
      <w:r>
        <w:t xml:space="preserve"> </w:t>
      </w:r>
    </w:p>
    <w:p w:rsidR="00D8675B" w:rsidRPr="00F03B7A" w:rsidRDefault="006D7C6B" w:rsidP="00E63B3C">
      <w:pPr>
        <w:jc w:val="both"/>
        <w:rPr>
          <w:szCs w:val="22"/>
        </w:rPr>
      </w:pPr>
      <w:r>
        <w:t xml:space="preserve">On the way to the castle, it is worth visiting the Baroque church of San Marco - where a very young Mozart held his first Italian concert in 1769 - and the </w:t>
      </w:r>
      <w:r>
        <w:rPr>
          <w:b/>
          <w:bCs/>
        </w:rPr>
        <w:t xml:space="preserve">Casa </w:t>
      </w:r>
      <w:proofErr w:type="spellStart"/>
      <w:r>
        <w:rPr>
          <w:b/>
          <w:bCs/>
        </w:rPr>
        <w:t>d’Arte</w:t>
      </w:r>
      <w:proofErr w:type="spellEnd"/>
      <w:r>
        <w:rPr>
          <w:b/>
          <w:bCs/>
        </w:rPr>
        <w:t xml:space="preserve"> </w:t>
      </w:r>
      <w:proofErr w:type="spellStart"/>
      <w:r>
        <w:rPr>
          <w:b/>
          <w:bCs/>
        </w:rPr>
        <w:t>Futurista</w:t>
      </w:r>
      <w:proofErr w:type="spellEnd"/>
      <w:r>
        <w:rPr>
          <w:b/>
          <w:bCs/>
        </w:rPr>
        <w:t xml:space="preserve"> </w:t>
      </w:r>
      <w:proofErr w:type="spellStart"/>
      <w:r>
        <w:rPr>
          <w:b/>
          <w:bCs/>
        </w:rPr>
        <w:t>Depero</w:t>
      </w:r>
      <w:proofErr w:type="spellEnd"/>
      <w:r>
        <w:t>, the only museum in the world founded by a futurist artist</w:t>
      </w:r>
      <w:r w:rsidR="00EA6CB3">
        <w:t xml:space="preserve">, </w:t>
      </w:r>
      <w:proofErr w:type="spellStart"/>
      <w:r w:rsidR="00EA6CB3">
        <w:t>Fortunato</w:t>
      </w:r>
      <w:proofErr w:type="spellEnd"/>
      <w:r w:rsidR="00EA6CB3">
        <w:t xml:space="preserve"> </w:t>
      </w:r>
      <w:proofErr w:type="spellStart"/>
      <w:r w:rsidR="00EA6CB3">
        <w:t>Depero</w:t>
      </w:r>
      <w:proofErr w:type="spellEnd"/>
      <w:r>
        <w:t>. These are a few of the 15 city tour</w:t>
      </w:r>
      <w:r w:rsidR="005C5B75">
        <w:t>s</w:t>
      </w:r>
      <w:r>
        <w:t xml:space="preserve"> </w:t>
      </w:r>
      <w:proofErr w:type="spellStart"/>
      <w:r w:rsidR="005C5B75">
        <w:t>emcompassing</w:t>
      </w:r>
      <w:proofErr w:type="spellEnd"/>
      <w:r>
        <w:t xml:space="preserve"> art, history, culture, and a few gourmet breaks, to be </w:t>
      </w:r>
      <w:r w:rsidR="005C5B75">
        <w:t>downloaded for free through</w:t>
      </w:r>
      <w:r>
        <w:t xml:space="preserve"> an app on your </w:t>
      </w:r>
      <w:proofErr w:type="spellStart"/>
      <w:r>
        <w:t>smartphone</w:t>
      </w:r>
      <w:proofErr w:type="spellEnd"/>
      <w:r>
        <w:t xml:space="preserve">. </w:t>
      </w:r>
    </w:p>
    <w:p w:rsidR="000D0719" w:rsidRPr="00F03B7A" w:rsidRDefault="005C5B75" w:rsidP="00E63B3C">
      <w:pPr>
        <w:jc w:val="both"/>
        <w:rPr>
          <w:szCs w:val="22"/>
        </w:rPr>
      </w:pPr>
      <w:r>
        <w:t>Add a delicious touch</w:t>
      </w:r>
      <w:r w:rsidR="00D87B75">
        <w:t xml:space="preserve"> </w:t>
      </w:r>
      <w:r>
        <w:t>to your visit</w:t>
      </w:r>
      <w:r w:rsidR="00D87B75">
        <w:t xml:space="preserve"> </w:t>
      </w:r>
      <w:r>
        <w:t>with a tour of the</w:t>
      </w:r>
      <w:r w:rsidR="00D87B75">
        <w:t xml:space="preserve"> </w:t>
      </w:r>
      <w:proofErr w:type="spellStart"/>
      <w:r w:rsidR="00602B45">
        <w:rPr>
          <w:b/>
          <w:bCs/>
        </w:rPr>
        <w:t>Museo</w:t>
      </w:r>
      <w:proofErr w:type="spellEnd"/>
      <w:r w:rsidR="00602B45">
        <w:rPr>
          <w:b/>
          <w:bCs/>
        </w:rPr>
        <w:t xml:space="preserve"> del </w:t>
      </w:r>
      <w:proofErr w:type="spellStart"/>
      <w:r w:rsidR="00602B45">
        <w:rPr>
          <w:b/>
          <w:bCs/>
        </w:rPr>
        <w:t>Caffè</w:t>
      </w:r>
      <w:proofErr w:type="spellEnd"/>
      <w:r w:rsidR="00602B45">
        <w:rPr>
          <w:b/>
          <w:bCs/>
        </w:rPr>
        <w:t xml:space="preserve"> (Coffee Museum)</w:t>
      </w:r>
      <w:bookmarkStart w:id="0" w:name="_GoBack"/>
      <w:bookmarkEnd w:id="0"/>
      <w:r w:rsidR="00D87B75">
        <w:t xml:space="preserve">, a unique exhibition of about 300 instruments used for </w:t>
      </w:r>
      <w:r w:rsidR="00EA6CB3">
        <w:t xml:space="preserve">coffee </w:t>
      </w:r>
      <w:r w:rsidR="00D87B75">
        <w:t xml:space="preserve">production and processing. </w:t>
      </w:r>
    </w:p>
    <w:p w:rsidR="00EA6CB3" w:rsidRDefault="005C5B75" w:rsidP="006D4AFC">
      <w:pPr>
        <w:jc w:val="both"/>
      </w:pPr>
      <w:r>
        <w:t>Or reach</w:t>
      </w:r>
      <w:r w:rsidR="00E45043">
        <w:t xml:space="preserve"> the </w:t>
      </w:r>
      <w:proofErr w:type="spellStart"/>
      <w:r w:rsidR="00E45043">
        <w:rPr>
          <w:b/>
          <w:bCs/>
        </w:rPr>
        <w:t>Sacrario</w:t>
      </w:r>
      <w:proofErr w:type="spellEnd"/>
      <w:r w:rsidR="00E45043">
        <w:rPr>
          <w:b/>
          <w:bCs/>
        </w:rPr>
        <w:t xml:space="preserve"> </w:t>
      </w:r>
      <w:proofErr w:type="spellStart"/>
      <w:r w:rsidR="00E45043">
        <w:rPr>
          <w:b/>
          <w:bCs/>
        </w:rPr>
        <w:t>Militare</w:t>
      </w:r>
      <w:proofErr w:type="spellEnd"/>
      <w:r w:rsidR="00E45043">
        <w:rPr>
          <w:b/>
          <w:bCs/>
        </w:rPr>
        <w:t xml:space="preserve"> di Castel Dante</w:t>
      </w:r>
      <w:r w:rsidR="00EA6CB3">
        <w:rPr>
          <w:b/>
          <w:bCs/>
        </w:rPr>
        <w:t xml:space="preserve"> </w:t>
      </w:r>
      <w:r w:rsidR="00EA6CB3" w:rsidRPr="00EA6CB3">
        <w:rPr>
          <w:bCs/>
        </w:rPr>
        <w:t>(Castel Dante Military Memorial)</w:t>
      </w:r>
      <w:r w:rsidR="00E45043">
        <w:t xml:space="preserve"> and the </w:t>
      </w:r>
      <w:proofErr w:type="spellStart"/>
      <w:r w:rsidR="00E45043">
        <w:rPr>
          <w:b/>
          <w:bCs/>
        </w:rPr>
        <w:t>Campana</w:t>
      </w:r>
      <w:proofErr w:type="spellEnd"/>
      <w:r w:rsidR="00E45043">
        <w:rPr>
          <w:b/>
          <w:bCs/>
        </w:rPr>
        <w:t xml:space="preserve"> dei </w:t>
      </w:r>
      <w:proofErr w:type="spellStart"/>
      <w:r w:rsidR="00E45043">
        <w:rPr>
          <w:b/>
          <w:bCs/>
        </w:rPr>
        <w:t>Caduti</w:t>
      </w:r>
      <w:proofErr w:type="spellEnd"/>
      <w:r w:rsidR="00EA6CB3">
        <w:rPr>
          <w:b/>
          <w:bCs/>
        </w:rPr>
        <w:t xml:space="preserve"> </w:t>
      </w:r>
      <w:r w:rsidR="00EA6CB3" w:rsidRPr="00EA6CB3">
        <w:rPr>
          <w:bCs/>
        </w:rPr>
        <w:t>(Bell of the Fallen)</w:t>
      </w:r>
      <w:r>
        <w:t xml:space="preserve"> by car:</w:t>
      </w:r>
      <w:r w:rsidR="00E45043">
        <w:t xml:space="preserve"> a bell made of the molten bronze from </w:t>
      </w:r>
      <w:r w:rsidR="00EA6CB3">
        <w:t xml:space="preserve">the </w:t>
      </w:r>
      <w:r w:rsidR="00E45043">
        <w:t xml:space="preserve">cannons </w:t>
      </w:r>
      <w:r w:rsidR="00EA6CB3">
        <w:t>of</w:t>
      </w:r>
      <w:r w:rsidR="00E45043">
        <w:t xml:space="preserve"> the countries involved in the Firs</w:t>
      </w:r>
      <w:r w:rsidR="00EA6CB3">
        <w:t>t World War. Every evening, it toll</w:t>
      </w:r>
      <w:r w:rsidR="00E45043">
        <w:t xml:space="preserve">s to remember those who have lost their lives in all wars. A symbolic place, responsible for </w:t>
      </w:r>
      <w:proofErr w:type="spellStart"/>
      <w:r w:rsidR="00E45043">
        <w:t>Rovereto’s</w:t>
      </w:r>
      <w:proofErr w:type="spellEnd"/>
      <w:r w:rsidR="00E45043">
        <w:t xml:space="preserve"> internationally renowned image as the “City of Peace”.</w:t>
      </w:r>
    </w:p>
    <w:p w:rsidR="009016C6" w:rsidRPr="00F03B7A" w:rsidRDefault="00E45043" w:rsidP="006D4AFC">
      <w:pPr>
        <w:jc w:val="both"/>
        <w:rPr>
          <w:szCs w:val="22"/>
        </w:rPr>
      </w:pPr>
      <w:r>
        <w:t>www.visitrovereto.it</w:t>
      </w:r>
    </w:p>
    <w:p w:rsidR="008E6A41" w:rsidRPr="00F03B7A" w:rsidRDefault="008E6A41" w:rsidP="008E6A41">
      <w:pPr>
        <w:pStyle w:val="Nessunaspaziatura"/>
        <w:jc w:val="both"/>
        <w:rPr>
          <w:rFonts w:ascii="Arial" w:hAnsi="Arial" w:cs="Arial"/>
          <w:b/>
          <w:sz w:val="24"/>
          <w:szCs w:val="22"/>
        </w:rPr>
      </w:pPr>
    </w:p>
    <w:p w:rsidR="008E6A41" w:rsidRPr="00F03B7A" w:rsidRDefault="008E6A41" w:rsidP="008E6A41">
      <w:pPr>
        <w:pStyle w:val="Nessunaspaziatura"/>
        <w:jc w:val="both"/>
        <w:rPr>
          <w:rFonts w:ascii="Arial" w:hAnsi="Arial" w:cs="Arial"/>
          <w:b/>
          <w:sz w:val="24"/>
          <w:szCs w:val="22"/>
        </w:rPr>
      </w:pPr>
      <w:r>
        <w:rPr>
          <w:rFonts w:ascii="Arial" w:hAnsi="Arial"/>
          <w:b/>
          <w:sz w:val="24"/>
          <w:szCs w:val="22"/>
        </w:rPr>
        <w:t xml:space="preserve">Trento and </w:t>
      </w:r>
      <w:proofErr w:type="spellStart"/>
      <w:r>
        <w:rPr>
          <w:rFonts w:ascii="Arial" w:hAnsi="Arial"/>
          <w:b/>
          <w:sz w:val="24"/>
          <w:szCs w:val="22"/>
        </w:rPr>
        <w:t>Rovereto</w:t>
      </w:r>
      <w:proofErr w:type="spellEnd"/>
      <w:r>
        <w:rPr>
          <w:rFonts w:ascii="Arial" w:hAnsi="Arial"/>
          <w:b/>
          <w:sz w:val="24"/>
          <w:szCs w:val="22"/>
        </w:rPr>
        <w:t>: all the culture (and much more) with one card</w:t>
      </w:r>
    </w:p>
    <w:p w:rsidR="008E6A41" w:rsidRPr="00F03B7A" w:rsidRDefault="008E6A41" w:rsidP="008E6A41">
      <w:pPr>
        <w:pStyle w:val="Nessunaspaziatura"/>
        <w:jc w:val="both"/>
        <w:rPr>
          <w:rFonts w:ascii="Arial" w:hAnsi="Arial" w:cs="Arial"/>
          <w:sz w:val="24"/>
          <w:szCs w:val="22"/>
        </w:rPr>
      </w:pPr>
      <w:r>
        <w:rPr>
          <w:rFonts w:ascii="Arial" w:hAnsi="Arial"/>
          <w:sz w:val="24"/>
          <w:szCs w:val="22"/>
        </w:rPr>
        <w:t xml:space="preserve">To experience and discover the cultural offer of </w:t>
      </w:r>
      <w:r>
        <w:rPr>
          <w:rFonts w:ascii="Arial" w:hAnsi="Arial"/>
          <w:b/>
          <w:bCs/>
          <w:sz w:val="24"/>
          <w:szCs w:val="22"/>
        </w:rPr>
        <w:t xml:space="preserve">Trento, </w:t>
      </w:r>
      <w:proofErr w:type="spellStart"/>
      <w:r>
        <w:rPr>
          <w:rFonts w:ascii="Arial" w:hAnsi="Arial"/>
          <w:b/>
          <w:bCs/>
          <w:sz w:val="24"/>
          <w:szCs w:val="22"/>
        </w:rPr>
        <w:t>Rovereto</w:t>
      </w:r>
      <w:proofErr w:type="spellEnd"/>
      <w:r>
        <w:rPr>
          <w:rFonts w:ascii="Arial" w:hAnsi="Arial"/>
          <w:b/>
          <w:bCs/>
          <w:sz w:val="24"/>
          <w:szCs w:val="22"/>
        </w:rPr>
        <w:t>, and the surrounding areas</w:t>
      </w:r>
      <w:r>
        <w:rPr>
          <w:rFonts w:ascii="Arial" w:hAnsi="Arial"/>
          <w:sz w:val="24"/>
          <w:szCs w:val="22"/>
        </w:rPr>
        <w:t xml:space="preserve">, there is </w:t>
      </w:r>
      <w:r w:rsidR="0024723F">
        <w:rPr>
          <w:rFonts w:ascii="Arial" w:hAnsi="Arial"/>
          <w:sz w:val="24"/>
          <w:szCs w:val="22"/>
        </w:rPr>
        <w:t>the</w:t>
      </w:r>
      <w:r>
        <w:rPr>
          <w:rFonts w:ascii="Arial" w:hAnsi="Arial"/>
          <w:sz w:val="24"/>
          <w:szCs w:val="22"/>
        </w:rPr>
        <w:t xml:space="preserve"> </w:t>
      </w:r>
      <w:r>
        <w:rPr>
          <w:rFonts w:ascii="Arial" w:hAnsi="Arial"/>
          <w:b/>
          <w:bCs/>
          <w:sz w:val="24"/>
          <w:szCs w:val="22"/>
        </w:rPr>
        <w:t>Museum Pass</w:t>
      </w:r>
      <w:r>
        <w:rPr>
          <w:rFonts w:ascii="Arial" w:hAnsi="Arial"/>
          <w:sz w:val="24"/>
          <w:szCs w:val="22"/>
        </w:rPr>
        <w:t xml:space="preserve">. The card can be purchased for 22 Euro </w:t>
      </w:r>
      <w:r w:rsidR="0024723F">
        <w:rPr>
          <w:rFonts w:ascii="Arial" w:hAnsi="Arial"/>
          <w:sz w:val="24"/>
          <w:szCs w:val="22"/>
        </w:rPr>
        <w:t>at</w:t>
      </w:r>
      <w:r>
        <w:rPr>
          <w:rFonts w:ascii="Arial" w:hAnsi="Arial"/>
          <w:sz w:val="24"/>
          <w:szCs w:val="22"/>
        </w:rPr>
        <w:t xml:space="preserve"> all museums, </w:t>
      </w:r>
      <w:r w:rsidR="0024723F">
        <w:rPr>
          <w:rFonts w:ascii="Arial" w:hAnsi="Arial"/>
          <w:sz w:val="24"/>
          <w:szCs w:val="22"/>
        </w:rPr>
        <w:t>at</w:t>
      </w:r>
      <w:r>
        <w:rPr>
          <w:rFonts w:ascii="Arial" w:hAnsi="Arial"/>
          <w:sz w:val="24"/>
          <w:szCs w:val="22"/>
        </w:rPr>
        <w:t xml:space="preserve"> the Tourist Offices in the two cities, or online (</w:t>
      </w:r>
      <w:hyperlink r:id="rId9" w:history="1">
        <w:r>
          <w:rPr>
            <w:rStyle w:val="Collegamentoipertestuale"/>
            <w:rFonts w:ascii="Arial" w:hAnsi="Arial"/>
            <w:color w:val="auto"/>
            <w:sz w:val="24"/>
            <w:szCs w:val="22"/>
            <w:u w:val="none"/>
          </w:rPr>
          <w:t>www.museumpass.it</w:t>
        </w:r>
      </w:hyperlink>
      <w:r>
        <w:rPr>
          <w:sz w:val="24"/>
          <w:szCs w:val="22"/>
        </w:rPr>
        <w:t>)</w:t>
      </w:r>
      <w:r>
        <w:rPr>
          <w:rFonts w:ascii="Arial" w:hAnsi="Arial"/>
          <w:sz w:val="24"/>
          <w:szCs w:val="22"/>
        </w:rPr>
        <w:t xml:space="preserve">. </w:t>
      </w:r>
    </w:p>
    <w:p w:rsidR="008E6A41" w:rsidRPr="00F03B7A" w:rsidRDefault="008E6A41" w:rsidP="008E6A41">
      <w:pPr>
        <w:pStyle w:val="Nessunaspaziatura"/>
        <w:jc w:val="both"/>
        <w:rPr>
          <w:rFonts w:ascii="Arial" w:hAnsi="Arial" w:cs="Arial"/>
          <w:sz w:val="24"/>
          <w:szCs w:val="22"/>
        </w:rPr>
      </w:pPr>
      <w:r>
        <w:rPr>
          <w:rFonts w:ascii="Arial" w:hAnsi="Arial"/>
          <w:sz w:val="24"/>
          <w:szCs w:val="22"/>
        </w:rPr>
        <w:t xml:space="preserve">In addition to priority access to the museums, castles, and archaeological sites, it also allows you to use </w:t>
      </w:r>
      <w:r>
        <w:rPr>
          <w:rFonts w:ascii="Arial" w:hAnsi="Arial"/>
          <w:b/>
          <w:bCs/>
          <w:sz w:val="24"/>
          <w:szCs w:val="22"/>
        </w:rPr>
        <w:t>urban and extra-urban bus lines, as well as regional trains</w:t>
      </w:r>
      <w:r>
        <w:rPr>
          <w:rFonts w:ascii="Arial" w:hAnsi="Arial"/>
          <w:sz w:val="24"/>
          <w:szCs w:val="22"/>
        </w:rPr>
        <w:t xml:space="preserve"> on provincial lines, free of charge for 48 hours. </w:t>
      </w:r>
    </w:p>
    <w:p w:rsidR="00215075" w:rsidRPr="00F03B7A" w:rsidRDefault="00215075" w:rsidP="00215075">
      <w:pPr>
        <w:rPr>
          <w:szCs w:val="22"/>
        </w:rPr>
      </w:pPr>
      <w:r>
        <w:t>(</w:t>
      </w:r>
      <w:proofErr w:type="spellStart"/>
      <w:r>
        <w:t>m.b</w:t>
      </w:r>
      <w:proofErr w:type="spellEnd"/>
      <w:r>
        <w:t>.)</w:t>
      </w:r>
    </w:p>
    <w:p w:rsidR="005976C7" w:rsidRDefault="005976C7" w:rsidP="00053B88">
      <w:pPr>
        <w:rPr>
          <w:szCs w:val="22"/>
        </w:rPr>
      </w:pPr>
    </w:p>
    <w:p w:rsidR="00651945" w:rsidRPr="00AF1851" w:rsidRDefault="00AF1851" w:rsidP="00AF1851">
      <w:pPr>
        <w:rPr>
          <w:rFonts w:cs="Arial"/>
          <w:szCs w:val="24"/>
          <w:lang w:val="it-IT"/>
        </w:rPr>
      </w:pPr>
      <w:r w:rsidRPr="00AF1851">
        <w:rPr>
          <w:lang w:val="it-IT"/>
        </w:rPr>
        <w:t xml:space="preserve">Info: </w:t>
      </w:r>
      <w:hyperlink r:id="rId10" w:history="1">
        <w:r w:rsidRPr="00AF1851">
          <w:rPr>
            <w:rStyle w:val="Collegamentoipertestuale"/>
            <w:lang w:val="it-IT"/>
          </w:rPr>
          <w:t>https://www.visittrentino.info/en/articles/like-a-local/city-life</w:t>
        </w:r>
      </w:hyperlink>
    </w:p>
    <w:sectPr w:rsidR="00651945" w:rsidRPr="00AF1851" w:rsidSect="00252C6C">
      <w:headerReference w:type="default" r:id="rId11"/>
      <w:footerReference w:type="default" r:id="rId12"/>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701" w:rsidRDefault="00B32701" w:rsidP="009C72FF">
      <w:r>
        <w:separator/>
      </w:r>
    </w:p>
  </w:endnote>
  <w:endnote w:type="continuationSeparator" w:id="0">
    <w:p w:rsidR="00B32701" w:rsidRDefault="00B32701"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B32701" w:rsidRPr="00BC32E2" w:rsidTr="000D62FB">
      <w:trPr>
        <w:jc w:val="center"/>
      </w:trPr>
      <w:tc>
        <w:tcPr>
          <w:tcW w:w="4934" w:type="dxa"/>
          <w:shd w:val="clear" w:color="auto" w:fill="auto"/>
        </w:tcPr>
        <w:p w:rsidR="00B32701" w:rsidRPr="000D62FB" w:rsidRDefault="00B32701" w:rsidP="00356A5C">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B32701" w:rsidRPr="000D62FB" w:rsidRDefault="00B32701" w:rsidP="00356A5C">
          <w:pPr>
            <w:pStyle w:val="Pidipagina"/>
            <w:rPr>
              <w:rFonts w:ascii="Arial" w:hAnsi="Arial" w:cs="Arial"/>
              <w:color w:val="000000" w:themeColor="text1"/>
              <w:sz w:val="18"/>
              <w:szCs w:val="18"/>
            </w:rPr>
          </w:pPr>
          <w:r>
            <w:rPr>
              <w:rFonts w:ascii="Arial" w:hAnsi="Arial"/>
              <w:color w:val="000000" w:themeColor="text1"/>
              <w:sz w:val="18"/>
              <w:szCs w:val="18"/>
            </w:rPr>
            <w:t>Tel. 0461 219386</w:t>
          </w:r>
        </w:p>
        <w:p w:rsidR="00B32701" w:rsidRPr="000D62FB" w:rsidRDefault="00B32701" w:rsidP="00356A5C">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B32701" w:rsidRPr="00DE417A" w:rsidRDefault="00B32701" w:rsidP="00356A5C">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B32701" w:rsidRPr="00DE417A" w:rsidRDefault="00B32701" w:rsidP="00356A5C">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B32701" w:rsidRPr="00DE417A" w:rsidRDefault="00B32701" w:rsidP="00356A5C">
          <w:pPr>
            <w:pStyle w:val="Pidipagina"/>
            <w:jc w:val="right"/>
            <w:rPr>
              <w:rFonts w:ascii="HelveticaNeueLT Std" w:hAnsi="HelveticaNeueLT Std" w:cs="Arial"/>
              <w:sz w:val="20"/>
              <w:lang w:eastAsia="it-IT"/>
            </w:rPr>
          </w:pPr>
        </w:p>
      </w:tc>
    </w:tr>
  </w:tbl>
  <w:p w:rsidR="00B32701" w:rsidRDefault="00997F56">
    <w:pPr>
      <w:pStyle w:val="Pidipagina"/>
    </w:pPr>
    <w:r w:rsidRPr="00997F56">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B32701">
      <w:ptab w:relativeTo="margin" w:alignment="center" w:leader="none"/>
    </w:r>
    <w:r w:rsidR="00B32701">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701" w:rsidRDefault="00B32701" w:rsidP="009C72FF">
      <w:r>
        <w:separator/>
      </w:r>
    </w:p>
  </w:footnote>
  <w:footnote w:type="continuationSeparator" w:id="0">
    <w:p w:rsidR="00B32701" w:rsidRDefault="00B32701"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701" w:rsidRDefault="00B32701">
    <w:pPr>
      <w:pStyle w:val="Intestazione"/>
    </w:pPr>
    <w:r>
      <w:rPr>
        <w:noProof/>
        <w:lang w:val="it-IT"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05F3F"/>
    <w:rsid w:val="000377A8"/>
    <w:rsid w:val="00047802"/>
    <w:rsid w:val="00053B88"/>
    <w:rsid w:val="000562DE"/>
    <w:rsid w:val="00067FF3"/>
    <w:rsid w:val="000970E8"/>
    <w:rsid w:val="000A7173"/>
    <w:rsid w:val="000B4C94"/>
    <w:rsid w:val="000C4F2A"/>
    <w:rsid w:val="000C7F60"/>
    <w:rsid w:val="000D0719"/>
    <w:rsid w:val="000D62FB"/>
    <w:rsid w:val="000F3134"/>
    <w:rsid w:val="000F43DE"/>
    <w:rsid w:val="00144F7C"/>
    <w:rsid w:val="00155FD3"/>
    <w:rsid w:val="0016043E"/>
    <w:rsid w:val="001669D7"/>
    <w:rsid w:val="00166A86"/>
    <w:rsid w:val="001908DC"/>
    <w:rsid w:val="001B77EC"/>
    <w:rsid w:val="001D3754"/>
    <w:rsid w:val="001D5AE4"/>
    <w:rsid w:val="001F2F71"/>
    <w:rsid w:val="001F7C2E"/>
    <w:rsid w:val="00201FC3"/>
    <w:rsid w:val="00215075"/>
    <w:rsid w:val="00234230"/>
    <w:rsid w:val="0024723F"/>
    <w:rsid w:val="00252C6C"/>
    <w:rsid w:val="00261DDF"/>
    <w:rsid w:val="00275EE8"/>
    <w:rsid w:val="002A00B0"/>
    <w:rsid w:val="002A742F"/>
    <w:rsid w:val="002B2DF2"/>
    <w:rsid w:val="002B5E56"/>
    <w:rsid w:val="002C0AC5"/>
    <w:rsid w:val="002D09B0"/>
    <w:rsid w:val="002D2D5D"/>
    <w:rsid w:val="002D42E5"/>
    <w:rsid w:val="002E2E41"/>
    <w:rsid w:val="002E7880"/>
    <w:rsid w:val="0030784C"/>
    <w:rsid w:val="0032061C"/>
    <w:rsid w:val="00324F6E"/>
    <w:rsid w:val="0033455A"/>
    <w:rsid w:val="00356A5C"/>
    <w:rsid w:val="00363592"/>
    <w:rsid w:val="00367CD5"/>
    <w:rsid w:val="003A18CA"/>
    <w:rsid w:val="003B0237"/>
    <w:rsid w:val="003B1A89"/>
    <w:rsid w:val="003D3D1E"/>
    <w:rsid w:val="003F6FC5"/>
    <w:rsid w:val="004071EB"/>
    <w:rsid w:val="0042200D"/>
    <w:rsid w:val="00434CE3"/>
    <w:rsid w:val="0043702B"/>
    <w:rsid w:val="004377BC"/>
    <w:rsid w:val="0044645B"/>
    <w:rsid w:val="00454262"/>
    <w:rsid w:val="00456442"/>
    <w:rsid w:val="004707E7"/>
    <w:rsid w:val="00491188"/>
    <w:rsid w:val="004A4134"/>
    <w:rsid w:val="004B4104"/>
    <w:rsid w:val="004B4F04"/>
    <w:rsid w:val="004D30C5"/>
    <w:rsid w:val="004F0958"/>
    <w:rsid w:val="004F266C"/>
    <w:rsid w:val="00504448"/>
    <w:rsid w:val="005149F3"/>
    <w:rsid w:val="00563756"/>
    <w:rsid w:val="00586A21"/>
    <w:rsid w:val="005976C7"/>
    <w:rsid w:val="00597831"/>
    <w:rsid w:val="005B6F5D"/>
    <w:rsid w:val="005C5B75"/>
    <w:rsid w:val="005D394D"/>
    <w:rsid w:val="00602B45"/>
    <w:rsid w:val="00610EA6"/>
    <w:rsid w:val="00622EE0"/>
    <w:rsid w:val="00626AFB"/>
    <w:rsid w:val="00631CDA"/>
    <w:rsid w:val="00641A0C"/>
    <w:rsid w:val="00651945"/>
    <w:rsid w:val="00695487"/>
    <w:rsid w:val="00697570"/>
    <w:rsid w:val="006B3D66"/>
    <w:rsid w:val="006C2547"/>
    <w:rsid w:val="006D4AFC"/>
    <w:rsid w:val="006D7C6B"/>
    <w:rsid w:val="006F4078"/>
    <w:rsid w:val="00706D3B"/>
    <w:rsid w:val="00722635"/>
    <w:rsid w:val="00724E05"/>
    <w:rsid w:val="00750D9F"/>
    <w:rsid w:val="0075635D"/>
    <w:rsid w:val="007701DF"/>
    <w:rsid w:val="0077380C"/>
    <w:rsid w:val="00786A2A"/>
    <w:rsid w:val="007B67F0"/>
    <w:rsid w:val="007C1ED0"/>
    <w:rsid w:val="007E21BF"/>
    <w:rsid w:val="00813CDA"/>
    <w:rsid w:val="00844F85"/>
    <w:rsid w:val="00855886"/>
    <w:rsid w:val="008657D2"/>
    <w:rsid w:val="008876D9"/>
    <w:rsid w:val="00896DC7"/>
    <w:rsid w:val="008A2827"/>
    <w:rsid w:val="008D0864"/>
    <w:rsid w:val="008D3556"/>
    <w:rsid w:val="008D6265"/>
    <w:rsid w:val="008E6A41"/>
    <w:rsid w:val="008F1650"/>
    <w:rsid w:val="00900E33"/>
    <w:rsid w:val="009016C6"/>
    <w:rsid w:val="00903B6B"/>
    <w:rsid w:val="00907468"/>
    <w:rsid w:val="00927581"/>
    <w:rsid w:val="00930C28"/>
    <w:rsid w:val="00940EEE"/>
    <w:rsid w:val="00946764"/>
    <w:rsid w:val="00950E9B"/>
    <w:rsid w:val="00956FE5"/>
    <w:rsid w:val="009616AB"/>
    <w:rsid w:val="00990A35"/>
    <w:rsid w:val="00997F56"/>
    <w:rsid w:val="009B36D2"/>
    <w:rsid w:val="009B6CC3"/>
    <w:rsid w:val="009C0453"/>
    <w:rsid w:val="009C186B"/>
    <w:rsid w:val="009C50BF"/>
    <w:rsid w:val="009C72FF"/>
    <w:rsid w:val="009F4BC7"/>
    <w:rsid w:val="00A012B7"/>
    <w:rsid w:val="00A22336"/>
    <w:rsid w:val="00A23E3A"/>
    <w:rsid w:val="00A27923"/>
    <w:rsid w:val="00A5491D"/>
    <w:rsid w:val="00A74B6E"/>
    <w:rsid w:val="00A76E09"/>
    <w:rsid w:val="00A817CB"/>
    <w:rsid w:val="00A87A89"/>
    <w:rsid w:val="00AA5985"/>
    <w:rsid w:val="00AC7695"/>
    <w:rsid w:val="00AF1851"/>
    <w:rsid w:val="00B06C89"/>
    <w:rsid w:val="00B32701"/>
    <w:rsid w:val="00B56370"/>
    <w:rsid w:val="00B87510"/>
    <w:rsid w:val="00B96D16"/>
    <w:rsid w:val="00BA7335"/>
    <w:rsid w:val="00BB0BF2"/>
    <w:rsid w:val="00BB19C5"/>
    <w:rsid w:val="00BB3E2C"/>
    <w:rsid w:val="00BC4331"/>
    <w:rsid w:val="00BE5FC6"/>
    <w:rsid w:val="00C02761"/>
    <w:rsid w:val="00C93678"/>
    <w:rsid w:val="00CC3112"/>
    <w:rsid w:val="00CF5DCE"/>
    <w:rsid w:val="00CF5EA8"/>
    <w:rsid w:val="00D04133"/>
    <w:rsid w:val="00D0768D"/>
    <w:rsid w:val="00D35905"/>
    <w:rsid w:val="00D4782B"/>
    <w:rsid w:val="00D72EB1"/>
    <w:rsid w:val="00D8675B"/>
    <w:rsid w:val="00D87B75"/>
    <w:rsid w:val="00D9022E"/>
    <w:rsid w:val="00DA5F20"/>
    <w:rsid w:val="00DA7633"/>
    <w:rsid w:val="00DC7520"/>
    <w:rsid w:val="00DD3844"/>
    <w:rsid w:val="00DE75B9"/>
    <w:rsid w:val="00DF22C8"/>
    <w:rsid w:val="00E051C6"/>
    <w:rsid w:val="00E06999"/>
    <w:rsid w:val="00E360A4"/>
    <w:rsid w:val="00E3745E"/>
    <w:rsid w:val="00E401FB"/>
    <w:rsid w:val="00E40493"/>
    <w:rsid w:val="00E45043"/>
    <w:rsid w:val="00E4717E"/>
    <w:rsid w:val="00E566B6"/>
    <w:rsid w:val="00E63B3C"/>
    <w:rsid w:val="00E77724"/>
    <w:rsid w:val="00E8145E"/>
    <w:rsid w:val="00EA6CB3"/>
    <w:rsid w:val="00EB5481"/>
    <w:rsid w:val="00EB5731"/>
    <w:rsid w:val="00EC6057"/>
    <w:rsid w:val="00EE1BEC"/>
    <w:rsid w:val="00EE50D2"/>
    <w:rsid w:val="00EF3A33"/>
    <w:rsid w:val="00F03B7A"/>
    <w:rsid w:val="00F106C9"/>
    <w:rsid w:val="00F21C0D"/>
    <w:rsid w:val="00F228A2"/>
    <w:rsid w:val="00F31CE2"/>
    <w:rsid w:val="00F44EE6"/>
    <w:rsid w:val="00F71CD0"/>
    <w:rsid w:val="00F82CD8"/>
    <w:rsid w:val="00FB47EF"/>
    <w:rsid w:val="00FC69D7"/>
    <w:rsid w:val="00FD2AE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character" w:styleId="Enfasigrassetto">
    <w:name w:val="Strong"/>
    <w:basedOn w:val="Carpredefinitoparagrafo"/>
    <w:uiPriority w:val="22"/>
    <w:qFormat/>
    <w:rsid w:val="0042200D"/>
    <w:rPr>
      <w:b/>
      <w:bCs/>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paragraph" w:styleId="Paragrafoelenco">
    <w:name w:val="List Paragraph"/>
    <w:basedOn w:val="Normale"/>
    <w:uiPriority w:val="34"/>
    <w:qFormat/>
    <w:rsid w:val="00F21C0D"/>
    <w:pPr>
      <w:spacing w:after="200" w:line="276" w:lineRule="auto"/>
      <w:ind w:left="720"/>
    </w:pPr>
    <w:rPr>
      <w:rFonts w:ascii="Calibri" w:eastAsiaTheme="minorHAnsi" w:hAnsi="Calibri" w:cs="Calibri"/>
      <w:sz w:val="22"/>
      <w:szCs w:val="22"/>
    </w:rPr>
  </w:style>
  <w:style w:type="paragraph" w:styleId="NormaleWeb">
    <w:name w:val="Normal (Web)"/>
    <w:basedOn w:val="Normale"/>
    <w:uiPriority w:val="99"/>
    <w:unhideWhenUsed/>
    <w:rsid w:val="00786A2A"/>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7062753">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6589735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overtrento.it/citta-di-trento/trekking-urbano/tutti-gli-itinerar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visittrentino.info/en/articles/like-a-local/city-life" TargetMode="External"/><Relationship Id="rId4" Type="http://schemas.openxmlformats.org/officeDocument/2006/relationships/settings" Target="settings.xml"/><Relationship Id="rId9" Type="http://schemas.openxmlformats.org/officeDocument/2006/relationships/hyperlink" Target="file:///\\trentino.local\Archivi\DIPARTIMENTO%20TURISMO%20E%20PROMOZIONE\PROMOZIONE\COMUNICAZIONE\REDAZIONE\OMNIA\In%20lavorazione\Comunicati\www.museumpass.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6166EA-3395-47E1-A947-4698EF6D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1362</Words>
  <Characters>7768</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Str-Trento</dc:creator>
  <cp:lastModifiedBy>vincok</cp:lastModifiedBy>
  <cp:revision>4</cp:revision>
  <cp:lastPrinted>2018-02-19T10:08:00Z</cp:lastPrinted>
  <dcterms:created xsi:type="dcterms:W3CDTF">2018-03-01T15:00:00Z</dcterms:created>
  <dcterms:modified xsi:type="dcterms:W3CDTF">2018-03-09T07:49:00Z</dcterms:modified>
</cp:coreProperties>
</file>