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4CB3" w:rsidRPr="00874CB3" w:rsidRDefault="00874CB3" w:rsidP="00874CB3">
      <w:pPr>
        <w:rPr>
          <w:rFonts w:cs="Arial"/>
          <w:b/>
          <w:caps/>
          <w:sz w:val="32"/>
          <w:szCs w:val="32"/>
          <w:lang w:val="en-US"/>
        </w:rPr>
      </w:pPr>
      <w:r w:rsidRPr="00874CB3">
        <w:rPr>
          <w:rFonts w:cs="Arial"/>
          <w:b/>
          <w:caps/>
          <w:sz w:val="32"/>
          <w:szCs w:val="32"/>
          <w:lang w:val="en-US"/>
        </w:rPr>
        <w:t>WORLD-CLASS SKIING THAT EVERYONE CAN ENJOY</w:t>
      </w:r>
    </w:p>
    <w:p w:rsidR="00874CB3" w:rsidRPr="00874CB3" w:rsidRDefault="00874CB3" w:rsidP="00874CB3">
      <w:pPr>
        <w:rPr>
          <w:rFonts w:cs="Arial"/>
          <w:b/>
          <w:caps/>
          <w:sz w:val="32"/>
          <w:szCs w:val="32"/>
          <w:lang w:val="en-US"/>
        </w:rPr>
      </w:pPr>
      <w:r w:rsidRPr="00874CB3">
        <w:rPr>
          <w:rFonts w:cs="Arial"/>
          <w:b/>
          <w:sz w:val="32"/>
          <w:szCs w:val="32"/>
          <w:lang w:val="en-US"/>
        </w:rPr>
        <w:t>Endless pistes and stunning scenery</w:t>
      </w:r>
    </w:p>
    <w:p w:rsidR="00874CB3" w:rsidRPr="00450097" w:rsidRDefault="00874CB3" w:rsidP="00874CB3">
      <w:pPr>
        <w:rPr>
          <w:rFonts w:cs="Arial"/>
          <w:b/>
          <w:szCs w:val="24"/>
          <w:lang w:val="en-US"/>
        </w:rPr>
      </w:pPr>
    </w:p>
    <w:p w:rsidR="00874CB3" w:rsidRPr="00450097" w:rsidRDefault="00874CB3" w:rsidP="00874CB3">
      <w:pPr>
        <w:rPr>
          <w:rFonts w:cs="Arial"/>
          <w:b/>
          <w:szCs w:val="24"/>
          <w:lang w:val="en-US"/>
        </w:rPr>
      </w:pPr>
      <w:r w:rsidRPr="00450097">
        <w:rPr>
          <w:rFonts w:cs="Arial"/>
          <w:b/>
          <w:szCs w:val="24"/>
          <w:lang w:val="en-US"/>
        </w:rPr>
        <w:t>The Dolomites are</w:t>
      </w:r>
      <w:r w:rsidRPr="00450097">
        <w:rPr>
          <w:rFonts w:cs="Arial"/>
          <w:b/>
          <w:szCs w:val="24"/>
          <w:lang w:val="en-US"/>
        </w:rPr>
        <w:t xml:space="preserve"> </w:t>
      </w:r>
      <w:r w:rsidRPr="00450097">
        <w:rPr>
          <w:rFonts w:cs="Arial"/>
          <w:b/>
          <w:szCs w:val="24"/>
          <w:lang w:val="en-US"/>
        </w:rPr>
        <w:t xml:space="preserve">the perfect setting for a ski holiday. Here, UNESCO-protected landscapes combine with a sunny climate and immaculate </w:t>
      </w:r>
      <w:proofErr w:type="spellStart"/>
      <w:r w:rsidRPr="00450097">
        <w:rPr>
          <w:rFonts w:cs="Arial"/>
          <w:b/>
          <w:szCs w:val="24"/>
          <w:lang w:val="en-US"/>
        </w:rPr>
        <w:t>pistes</w:t>
      </w:r>
      <w:proofErr w:type="spellEnd"/>
      <w:r w:rsidRPr="00450097">
        <w:rPr>
          <w:rFonts w:cs="Arial"/>
          <w:b/>
          <w:szCs w:val="24"/>
          <w:lang w:val="en-US"/>
        </w:rPr>
        <w:t xml:space="preserve"> to create one of the world’s most beautiful and enjoyable ski regions. Meanwhile, state-of-the-art snowmaking systems ensure the slopes are fast and fun, whatever the weather.</w:t>
      </w:r>
    </w:p>
    <w:p w:rsidR="00874CB3" w:rsidRPr="00450097" w:rsidRDefault="00874CB3" w:rsidP="00874CB3">
      <w:pPr>
        <w:rPr>
          <w:rFonts w:cs="Arial"/>
          <w:b/>
          <w:szCs w:val="24"/>
          <w:lang w:val="en-US"/>
        </w:rPr>
      </w:pPr>
    </w:p>
    <w:p w:rsidR="00874CB3" w:rsidRPr="00450097" w:rsidRDefault="00874CB3" w:rsidP="00874CB3">
      <w:pPr>
        <w:rPr>
          <w:rFonts w:cs="Arial"/>
          <w:szCs w:val="24"/>
          <w:lang w:val="en-US"/>
        </w:rPr>
      </w:pPr>
      <w:r w:rsidRPr="00450097">
        <w:rPr>
          <w:rFonts w:cs="Arial"/>
          <w:szCs w:val="24"/>
          <w:lang w:val="en-US"/>
        </w:rPr>
        <w:t xml:space="preserve">The skiing in Trentino is dominated by two vast domains. In the east, three separate ski areas - Val di Fassa, </w:t>
      </w:r>
      <w:r w:rsidRPr="00450097">
        <w:rPr>
          <w:rFonts w:cs="Arial"/>
          <w:color w:val="000000"/>
          <w:szCs w:val="24"/>
          <w:lang w:val="en-US"/>
        </w:rPr>
        <w:t xml:space="preserve">Val di Fiemme and San Martino di </w:t>
      </w:r>
      <w:proofErr w:type="spellStart"/>
      <w:r w:rsidRPr="00450097">
        <w:rPr>
          <w:rFonts w:cs="Arial"/>
          <w:color w:val="000000"/>
          <w:szCs w:val="24"/>
          <w:lang w:val="en-US"/>
        </w:rPr>
        <w:t>Castrozza-Passo</w:t>
      </w:r>
      <w:proofErr w:type="spellEnd"/>
      <w:r w:rsidRPr="00450097">
        <w:rPr>
          <w:rFonts w:cs="Arial"/>
          <w:color w:val="000000"/>
          <w:szCs w:val="24"/>
          <w:lang w:val="en-US"/>
        </w:rPr>
        <w:t xml:space="preserve"> </w:t>
      </w:r>
      <w:proofErr w:type="spellStart"/>
      <w:r w:rsidRPr="00450097">
        <w:rPr>
          <w:rFonts w:cs="Arial"/>
          <w:color w:val="000000"/>
          <w:szCs w:val="24"/>
          <w:lang w:val="en-US"/>
        </w:rPr>
        <w:t>Rolle</w:t>
      </w:r>
      <w:proofErr w:type="spellEnd"/>
      <w:r w:rsidRPr="00450097">
        <w:rPr>
          <w:rFonts w:cs="Arial"/>
          <w:szCs w:val="24"/>
          <w:lang w:val="en-US"/>
        </w:rPr>
        <w:t xml:space="preserve"> - are linked into the enormous </w:t>
      </w:r>
      <w:proofErr w:type="spellStart"/>
      <w:r w:rsidRPr="00450097">
        <w:rPr>
          <w:rFonts w:cs="Arial"/>
          <w:b/>
          <w:szCs w:val="24"/>
          <w:lang w:val="en-US"/>
        </w:rPr>
        <w:t>Dolomiti</w:t>
      </w:r>
      <w:proofErr w:type="spellEnd"/>
      <w:r w:rsidRPr="00450097">
        <w:rPr>
          <w:rFonts w:cs="Arial"/>
          <w:b/>
          <w:szCs w:val="24"/>
          <w:lang w:val="en-US"/>
        </w:rPr>
        <w:t xml:space="preserve"> </w:t>
      </w:r>
      <w:proofErr w:type="spellStart"/>
      <w:r w:rsidRPr="00450097">
        <w:rPr>
          <w:rFonts w:cs="Arial"/>
          <w:b/>
          <w:szCs w:val="24"/>
          <w:lang w:val="en-US"/>
        </w:rPr>
        <w:t>Superski</w:t>
      </w:r>
      <w:proofErr w:type="spellEnd"/>
      <w:r w:rsidRPr="00450097">
        <w:rPr>
          <w:rFonts w:cs="Arial"/>
          <w:szCs w:val="24"/>
          <w:lang w:val="en-US"/>
        </w:rPr>
        <w:t xml:space="preserve"> lift system. Offering a staggering </w:t>
      </w:r>
      <w:r w:rsidRPr="00450097">
        <w:rPr>
          <w:rFonts w:cs="Arial"/>
          <w:b/>
          <w:szCs w:val="24"/>
          <w:lang w:val="en-US"/>
        </w:rPr>
        <w:t xml:space="preserve">1200km of </w:t>
      </w:r>
      <w:proofErr w:type="spellStart"/>
      <w:r w:rsidRPr="00450097">
        <w:rPr>
          <w:rFonts w:cs="Arial"/>
          <w:b/>
          <w:szCs w:val="24"/>
          <w:lang w:val="en-US"/>
        </w:rPr>
        <w:t>pistes</w:t>
      </w:r>
      <w:proofErr w:type="spellEnd"/>
      <w:r w:rsidRPr="00450097">
        <w:rPr>
          <w:rFonts w:cs="Arial"/>
          <w:szCs w:val="24"/>
          <w:lang w:val="en-US"/>
        </w:rPr>
        <w:t xml:space="preserve">, it extends into the South Tyrol and the province of </w:t>
      </w:r>
      <w:proofErr w:type="spellStart"/>
      <w:r w:rsidRPr="00450097">
        <w:rPr>
          <w:rFonts w:cs="Arial"/>
          <w:szCs w:val="24"/>
          <w:lang w:val="en-US"/>
        </w:rPr>
        <w:t>Belluno</w:t>
      </w:r>
      <w:proofErr w:type="spellEnd"/>
      <w:r w:rsidRPr="00450097">
        <w:rPr>
          <w:rFonts w:cs="Arial"/>
          <w:szCs w:val="24"/>
          <w:lang w:val="en-US"/>
        </w:rPr>
        <w:t xml:space="preserve">, and is the world’s largest ski domain. You can ski it in its entirety with a single lift pass. </w:t>
      </w:r>
    </w:p>
    <w:p w:rsidR="00874CB3" w:rsidRPr="00450097" w:rsidRDefault="00874CB3" w:rsidP="00874CB3">
      <w:pPr>
        <w:rPr>
          <w:rFonts w:cs="Arial"/>
          <w:szCs w:val="24"/>
          <w:lang w:val="en-US"/>
        </w:rPr>
      </w:pPr>
    </w:p>
    <w:p w:rsidR="00874CB3" w:rsidRPr="00450097" w:rsidRDefault="00874CB3" w:rsidP="00874CB3">
      <w:pPr>
        <w:rPr>
          <w:rFonts w:cs="Arial"/>
          <w:szCs w:val="24"/>
          <w:lang w:val="en-US"/>
        </w:rPr>
      </w:pPr>
      <w:r w:rsidRPr="00450097">
        <w:rPr>
          <w:rFonts w:cs="Arial"/>
          <w:szCs w:val="24"/>
          <w:lang w:val="en-US"/>
        </w:rPr>
        <w:t xml:space="preserve">If that sounds like too much skiing for a single holiday, don’t worry. The </w:t>
      </w:r>
      <w:r w:rsidRPr="00450097">
        <w:rPr>
          <w:rFonts w:cs="Arial"/>
          <w:b/>
          <w:szCs w:val="24"/>
          <w:lang w:val="en-US"/>
        </w:rPr>
        <w:t>Silver ski pass</w:t>
      </w:r>
      <w:r w:rsidRPr="00450097">
        <w:rPr>
          <w:rFonts w:cs="Arial"/>
          <w:szCs w:val="24"/>
          <w:lang w:val="en-US"/>
        </w:rPr>
        <w:t xml:space="preserve"> will allow you to focus on a slightly more manageable </w:t>
      </w:r>
      <w:r w:rsidRPr="00450097">
        <w:rPr>
          <w:rFonts w:cs="Arial"/>
          <w:b/>
          <w:szCs w:val="24"/>
          <w:lang w:val="en-US"/>
        </w:rPr>
        <w:t>390km</w:t>
      </w:r>
      <w:r w:rsidRPr="00450097">
        <w:rPr>
          <w:rFonts w:cs="Arial"/>
          <w:szCs w:val="24"/>
          <w:lang w:val="en-US"/>
        </w:rPr>
        <w:t xml:space="preserve"> section, set in the Val di Fassa, the Val di Fiemme and above San Martino di </w:t>
      </w:r>
      <w:proofErr w:type="spellStart"/>
      <w:r w:rsidRPr="00450097">
        <w:rPr>
          <w:rFonts w:cs="Arial"/>
          <w:szCs w:val="24"/>
          <w:lang w:val="en-US"/>
        </w:rPr>
        <w:t>Castrozza</w:t>
      </w:r>
      <w:proofErr w:type="spellEnd"/>
      <w:r w:rsidRPr="00450097">
        <w:rPr>
          <w:rFonts w:cs="Arial"/>
          <w:szCs w:val="24"/>
          <w:lang w:val="en-US"/>
        </w:rPr>
        <w:t xml:space="preserve">. It serves up a mouthwatering array of </w:t>
      </w:r>
      <w:proofErr w:type="spellStart"/>
      <w:r w:rsidRPr="00450097">
        <w:rPr>
          <w:rFonts w:cs="Arial"/>
          <w:szCs w:val="24"/>
          <w:lang w:val="en-US"/>
        </w:rPr>
        <w:t>pistes</w:t>
      </w:r>
      <w:proofErr w:type="spellEnd"/>
      <w:r w:rsidRPr="00450097">
        <w:rPr>
          <w:rFonts w:cs="Arial"/>
          <w:szCs w:val="24"/>
          <w:lang w:val="en-US"/>
        </w:rPr>
        <w:t xml:space="preserve">, from broad and gentle beginner and intermediate slopes to plunging blacks, set against a backdrop of magnificent mountain scenery. The crumbling Dolomite spires of </w:t>
      </w:r>
      <w:proofErr w:type="spellStart"/>
      <w:r w:rsidRPr="00450097">
        <w:rPr>
          <w:rFonts w:cs="Arial"/>
          <w:szCs w:val="24"/>
          <w:lang w:val="en-US"/>
        </w:rPr>
        <w:t>Catinaccio</w:t>
      </w:r>
      <w:proofErr w:type="spellEnd"/>
      <w:r w:rsidRPr="00450097">
        <w:rPr>
          <w:rFonts w:cs="Arial"/>
          <w:szCs w:val="24"/>
          <w:lang w:val="en-US"/>
        </w:rPr>
        <w:t xml:space="preserve"> and the jagged wall of the Pale di San Martino are amongst the visual treats.</w:t>
      </w:r>
    </w:p>
    <w:p w:rsidR="00874CB3" w:rsidRPr="00450097" w:rsidRDefault="00874CB3" w:rsidP="00874CB3">
      <w:pPr>
        <w:rPr>
          <w:rFonts w:cs="Arial"/>
          <w:szCs w:val="24"/>
          <w:lang w:val="en-US"/>
        </w:rPr>
      </w:pPr>
    </w:p>
    <w:p w:rsidR="00874CB3" w:rsidRPr="00450097" w:rsidRDefault="00874CB3" w:rsidP="00874CB3">
      <w:pPr>
        <w:rPr>
          <w:rFonts w:cs="Arial"/>
          <w:color w:val="000000"/>
          <w:szCs w:val="24"/>
          <w:lang w:val="en-US"/>
        </w:rPr>
      </w:pPr>
      <w:r w:rsidRPr="00450097">
        <w:rPr>
          <w:rFonts w:cs="Arial"/>
          <w:szCs w:val="24"/>
          <w:lang w:val="en-US"/>
        </w:rPr>
        <w:t xml:space="preserve">Meanwhile, in the west, </w:t>
      </w:r>
      <w:proofErr w:type="spellStart"/>
      <w:r w:rsidRPr="00450097">
        <w:rPr>
          <w:rFonts w:cs="Arial"/>
          <w:b/>
          <w:szCs w:val="24"/>
          <w:lang w:val="en-US"/>
        </w:rPr>
        <w:t>Skirama</w:t>
      </w:r>
      <w:proofErr w:type="spellEnd"/>
      <w:r w:rsidRPr="00450097">
        <w:rPr>
          <w:rFonts w:cs="Arial"/>
          <w:b/>
          <w:szCs w:val="24"/>
          <w:lang w:val="en-US"/>
        </w:rPr>
        <w:t xml:space="preserve"> </w:t>
      </w:r>
      <w:proofErr w:type="spellStart"/>
      <w:r w:rsidRPr="00450097">
        <w:rPr>
          <w:rFonts w:cs="Arial"/>
          <w:b/>
          <w:szCs w:val="24"/>
          <w:lang w:val="en-US"/>
        </w:rPr>
        <w:t>Dolomiti-Adamello</w:t>
      </w:r>
      <w:proofErr w:type="spellEnd"/>
      <w:r w:rsidRPr="00450097">
        <w:rPr>
          <w:rFonts w:cs="Arial"/>
          <w:b/>
          <w:szCs w:val="24"/>
          <w:lang w:val="en-US"/>
        </w:rPr>
        <w:t xml:space="preserve"> </w:t>
      </w:r>
      <w:proofErr w:type="spellStart"/>
      <w:r w:rsidRPr="00450097">
        <w:rPr>
          <w:rFonts w:cs="Arial"/>
          <w:b/>
          <w:szCs w:val="24"/>
          <w:lang w:val="en-US"/>
        </w:rPr>
        <w:t>Brenta</w:t>
      </w:r>
      <w:proofErr w:type="spellEnd"/>
      <w:r w:rsidRPr="00450097">
        <w:rPr>
          <w:rFonts w:cs="Arial"/>
          <w:szCs w:val="24"/>
          <w:lang w:val="en-US"/>
        </w:rPr>
        <w:t xml:space="preserve"> gathers together eight ski areas and </w:t>
      </w:r>
      <w:r w:rsidRPr="00450097">
        <w:rPr>
          <w:rFonts w:cs="Arial"/>
          <w:b/>
          <w:szCs w:val="24"/>
          <w:lang w:val="en-US"/>
        </w:rPr>
        <w:t>400km</w:t>
      </w:r>
      <w:r w:rsidRPr="00450097">
        <w:rPr>
          <w:rFonts w:cs="Arial"/>
          <w:szCs w:val="24"/>
          <w:lang w:val="en-US"/>
        </w:rPr>
        <w:t xml:space="preserve"> of beautifully-groomed </w:t>
      </w:r>
      <w:proofErr w:type="spellStart"/>
      <w:r w:rsidRPr="00450097">
        <w:rPr>
          <w:rFonts w:cs="Arial"/>
          <w:szCs w:val="24"/>
          <w:lang w:val="en-US"/>
        </w:rPr>
        <w:t>pistes</w:t>
      </w:r>
      <w:proofErr w:type="spellEnd"/>
      <w:r w:rsidRPr="00450097">
        <w:rPr>
          <w:rFonts w:cs="Arial"/>
          <w:szCs w:val="24"/>
          <w:lang w:val="en-US"/>
        </w:rPr>
        <w:t xml:space="preserve"> under a single lift pass. At its heart lie the resorts of </w:t>
      </w:r>
      <w:r w:rsidRPr="00450097">
        <w:rPr>
          <w:rFonts w:cs="Arial"/>
          <w:b/>
          <w:szCs w:val="24"/>
          <w:lang w:val="en-US"/>
        </w:rPr>
        <w:t xml:space="preserve">Madonna di </w:t>
      </w:r>
      <w:proofErr w:type="spellStart"/>
      <w:r w:rsidRPr="00450097">
        <w:rPr>
          <w:rFonts w:cs="Arial"/>
          <w:b/>
          <w:szCs w:val="24"/>
          <w:lang w:val="en-US"/>
        </w:rPr>
        <w:t>Campiglio</w:t>
      </w:r>
      <w:proofErr w:type="spellEnd"/>
      <w:r w:rsidRPr="00450097">
        <w:rPr>
          <w:rFonts w:cs="Arial"/>
          <w:b/>
          <w:szCs w:val="24"/>
          <w:lang w:val="en-US"/>
        </w:rPr>
        <w:t xml:space="preserve"> and </w:t>
      </w:r>
      <w:proofErr w:type="spellStart"/>
      <w:r w:rsidRPr="00450097">
        <w:rPr>
          <w:rFonts w:cs="Arial"/>
          <w:b/>
          <w:szCs w:val="24"/>
          <w:lang w:val="en-US"/>
        </w:rPr>
        <w:t>Pinzolo</w:t>
      </w:r>
      <w:proofErr w:type="spellEnd"/>
      <w:r w:rsidRPr="00450097">
        <w:rPr>
          <w:rFonts w:cs="Arial"/>
          <w:szCs w:val="24"/>
          <w:lang w:val="en-US"/>
        </w:rPr>
        <w:t xml:space="preserve">, which sit beneath the western wall of the </w:t>
      </w:r>
      <w:proofErr w:type="spellStart"/>
      <w:r w:rsidRPr="00450097">
        <w:rPr>
          <w:rFonts w:cs="Arial"/>
          <w:szCs w:val="24"/>
          <w:lang w:val="en-US"/>
        </w:rPr>
        <w:t>Brenta</w:t>
      </w:r>
      <w:proofErr w:type="spellEnd"/>
      <w:r w:rsidRPr="00450097">
        <w:rPr>
          <w:rFonts w:cs="Arial"/>
          <w:szCs w:val="24"/>
          <w:lang w:val="en-US"/>
        </w:rPr>
        <w:t xml:space="preserve"> Dolomites, but it extends far beyond this rocky citadel to include the spectacular </w:t>
      </w:r>
      <w:proofErr w:type="spellStart"/>
      <w:r w:rsidRPr="00450097">
        <w:rPr>
          <w:rFonts w:cs="Arial"/>
          <w:b/>
          <w:color w:val="000000"/>
          <w:szCs w:val="24"/>
          <w:lang w:val="en-US"/>
        </w:rPr>
        <w:t>Adamello-Presanella</w:t>
      </w:r>
      <w:proofErr w:type="spellEnd"/>
      <w:r w:rsidRPr="00450097">
        <w:rPr>
          <w:rFonts w:cs="Arial"/>
          <w:color w:val="000000"/>
          <w:szCs w:val="24"/>
          <w:lang w:val="en-US"/>
        </w:rPr>
        <w:t xml:space="preserve"> and </w:t>
      </w:r>
      <w:r w:rsidRPr="00450097">
        <w:rPr>
          <w:rFonts w:cs="Arial"/>
          <w:b/>
          <w:color w:val="000000"/>
          <w:szCs w:val="24"/>
          <w:lang w:val="en-US"/>
        </w:rPr>
        <w:t>Ortles-</w:t>
      </w:r>
      <w:proofErr w:type="spellStart"/>
      <w:r w:rsidRPr="00450097">
        <w:rPr>
          <w:rFonts w:cs="Arial"/>
          <w:b/>
          <w:color w:val="000000"/>
          <w:szCs w:val="24"/>
          <w:lang w:val="en-US"/>
        </w:rPr>
        <w:t>Cevedale</w:t>
      </w:r>
      <w:proofErr w:type="spellEnd"/>
      <w:r w:rsidRPr="00450097">
        <w:rPr>
          <w:rFonts w:cs="Arial"/>
          <w:color w:val="000000"/>
          <w:szCs w:val="24"/>
          <w:lang w:val="en-US"/>
        </w:rPr>
        <w:t xml:space="preserve"> massifs. The western end of the area is characterized by high-altitude, </w:t>
      </w:r>
      <w:proofErr w:type="spellStart"/>
      <w:r w:rsidRPr="00450097">
        <w:rPr>
          <w:rFonts w:cs="Arial"/>
          <w:color w:val="000000"/>
          <w:szCs w:val="24"/>
          <w:lang w:val="en-US"/>
        </w:rPr>
        <w:t>snowsure</w:t>
      </w:r>
      <w:proofErr w:type="spellEnd"/>
      <w:r w:rsidRPr="00450097">
        <w:rPr>
          <w:rFonts w:cs="Arial"/>
          <w:color w:val="000000"/>
          <w:szCs w:val="24"/>
          <w:lang w:val="en-US"/>
        </w:rPr>
        <w:t xml:space="preserve"> slopes which reach 3,000m. As a result, you can ski here from November until late spring.</w:t>
      </w:r>
    </w:p>
    <w:p w:rsidR="00874CB3" w:rsidRPr="00450097" w:rsidRDefault="00874CB3" w:rsidP="00874CB3">
      <w:pPr>
        <w:rPr>
          <w:rFonts w:cs="Arial"/>
          <w:color w:val="000000"/>
          <w:szCs w:val="24"/>
          <w:lang w:val="en-US"/>
        </w:rPr>
      </w:pPr>
    </w:p>
    <w:p w:rsidR="00874CB3" w:rsidRPr="00450097" w:rsidRDefault="00874CB3" w:rsidP="00874CB3">
      <w:pPr>
        <w:rPr>
          <w:rFonts w:cs="Arial"/>
          <w:b/>
          <w:caps/>
          <w:color w:val="000000"/>
          <w:szCs w:val="24"/>
          <w:lang w:val="en-US"/>
        </w:rPr>
      </w:pPr>
      <w:r w:rsidRPr="00450097">
        <w:rPr>
          <w:rFonts w:cs="Arial"/>
          <w:b/>
          <w:caps/>
          <w:color w:val="000000"/>
          <w:szCs w:val="24"/>
          <w:lang w:val="en-US"/>
        </w:rPr>
        <w:t>Pistes that everyone can enjoy</w:t>
      </w:r>
    </w:p>
    <w:p w:rsidR="00874CB3" w:rsidRPr="00450097" w:rsidRDefault="00874CB3" w:rsidP="00874CB3">
      <w:pPr>
        <w:rPr>
          <w:rFonts w:cs="Arial"/>
          <w:color w:val="000000"/>
          <w:szCs w:val="24"/>
          <w:lang w:val="en-US"/>
        </w:rPr>
      </w:pPr>
      <w:r w:rsidRPr="00450097">
        <w:rPr>
          <w:rFonts w:cs="Arial"/>
          <w:color w:val="000000"/>
          <w:szCs w:val="24"/>
          <w:lang w:val="en-US"/>
        </w:rPr>
        <w:t xml:space="preserve">Intermediates in particular love to ski in Trentino. The Dolomites may be characterized by sheer cliffs and towering rock needles, but the </w:t>
      </w:r>
      <w:proofErr w:type="spellStart"/>
      <w:r w:rsidRPr="00450097">
        <w:rPr>
          <w:rFonts w:cs="Arial"/>
          <w:color w:val="000000"/>
          <w:szCs w:val="24"/>
          <w:lang w:val="en-US"/>
        </w:rPr>
        <w:t>pistes</w:t>
      </w:r>
      <w:proofErr w:type="spellEnd"/>
      <w:r w:rsidRPr="00450097">
        <w:rPr>
          <w:rFonts w:cs="Arial"/>
          <w:color w:val="000000"/>
          <w:szCs w:val="24"/>
          <w:lang w:val="en-US"/>
        </w:rPr>
        <w:t xml:space="preserve"> unfurl over much gentler pastures lower down, and they provide the perfect base for </w:t>
      </w:r>
      <w:r w:rsidRPr="00450097">
        <w:rPr>
          <w:rFonts w:cs="Arial"/>
          <w:b/>
          <w:color w:val="000000"/>
          <w:szCs w:val="24"/>
          <w:lang w:val="en-US"/>
        </w:rPr>
        <w:t>broad, confidence-building red and blue-rated runs</w:t>
      </w:r>
      <w:r w:rsidRPr="00450097">
        <w:rPr>
          <w:rFonts w:cs="Arial"/>
          <w:color w:val="000000"/>
          <w:szCs w:val="24"/>
          <w:lang w:val="en-US"/>
        </w:rPr>
        <w:t xml:space="preserve">. Many are dotted with family-run mountain restaurants, where standards are high and the atmosphere always hospitable. For the average leisure skier the mix of good food, stunning views and exciting – but not scary – </w:t>
      </w:r>
      <w:proofErr w:type="spellStart"/>
      <w:r w:rsidRPr="00450097">
        <w:rPr>
          <w:rFonts w:cs="Arial"/>
          <w:color w:val="000000"/>
          <w:szCs w:val="24"/>
          <w:lang w:val="en-US"/>
        </w:rPr>
        <w:t>pistes</w:t>
      </w:r>
      <w:proofErr w:type="spellEnd"/>
      <w:r w:rsidRPr="00450097">
        <w:rPr>
          <w:rFonts w:cs="Arial"/>
          <w:color w:val="000000"/>
          <w:szCs w:val="24"/>
          <w:lang w:val="en-US"/>
        </w:rPr>
        <w:t xml:space="preserve"> is irresistible.</w:t>
      </w:r>
    </w:p>
    <w:p w:rsidR="00874CB3" w:rsidRPr="00450097" w:rsidRDefault="00874CB3" w:rsidP="00874CB3">
      <w:pPr>
        <w:rPr>
          <w:rFonts w:cs="Arial"/>
          <w:color w:val="000000"/>
          <w:szCs w:val="24"/>
          <w:lang w:val="en-US"/>
        </w:rPr>
      </w:pPr>
    </w:p>
    <w:p w:rsidR="00874CB3" w:rsidRPr="00874CB3" w:rsidRDefault="00874CB3" w:rsidP="00874CB3">
      <w:pPr>
        <w:rPr>
          <w:rFonts w:cs="Arial"/>
          <w:szCs w:val="24"/>
          <w:lang w:val="en-US"/>
        </w:rPr>
      </w:pPr>
      <w:r w:rsidRPr="00450097">
        <w:rPr>
          <w:rFonts w:cs="Arial"/>
          <w:color w:val="000000"/>
          <w:szCs w:val="24"/>
          <w:lang w:val="en-US"/>
        </w:rPr>
        <w:t xml:space="preserve">But there are tougher challenges for those who want them. Trentino is well-known in the ski world for its </w:t>
      </w:r>
      <w:r w:rsidRPr="00450097">
        <w:rPr>
          <w:rFonts w:cs="Arial"/>
          <w:b/>
          <w:color w:val="000000"/>
          <w:szCs w:val="24"/>
          <w:lang w:val="en-US"/>
        </w:rPr>
        <w:t>long and plunging blacks</w:t>
      </w:r>
      <w:r w:rsidRPr="00450097">
        <w:rPr>
          <w:rFonts w:cs="Arial"/>
          <w:color w:val="000000"/>
          <w:szCs w:val="24"/>
          <w:lang w:val="en-US"/>
        </w:rPr>
        <w:t xml:space="preserve"> – with the World-Cup 3Tre course in Madonna </w:t>
      </w:r>
      <w:r w:rsidRPr="00450097">
        <w:rPr>
          <w:rFonts w:cs="Arial"/>
          <w:color w:val="000000"/>
          <w:szCs w:val="24"/>
          <w:lang w:val="en-US"/>
        </w:rPr>
        <w:lastRenderedPageBreak/>
        <w:t xml:space="preserve">di </w:t>
      </w:r>
      <w:proofErr w:type="spellStart"/>
      <w:r w:rsidRPr="00450097">
        <w:rPr>
          <w:rFonts w:cs="Arial"/>
          <w:color w:val="000000"/>
          <w:szCs w:val="24"/>
          <w:lang w:val="en-US"/>
        </w:rPr>
        <w:t>Campiglio</w:t>
      </w:r>
      <w:proofErr w:type="spellEnd"/>
      <w:r w:rsidRPr="00450097">
        <w:rPr>
          <w:rFonts w:cs="Arial"/>
          <w:color w:val="000000"/>
          <w:szCs w:val="24"/>
          <w:lang w:val="en-US"/>
        </w:rPr>
        <w:t xml:space="preserve">, the </w:t>
      </w:r>
      <w:proofErr w:type="spellStart"/>
      <w:r w:rsidRPr="00450097">
        <w:rPr>
          <w:rFonts w:cs="Arial"/>
          <w:color w:val="000000"/>
          <w:szCs w:val="24"/>
          <w:lang w:val="en-US"/>
        </w:rPr>
        <w:t>Vulcano</w:t>
      </w:r>
      <w:proofErr w:type="spellEnd"/>
      <w:r w:rsidRPr="00450097">
        <w:rPr>
          <w:rFonts w:cs="Arial"/>
          <w:color w:val="000000"/>
          <w:szCs w:val="24"/>
          <w:lang w:val="en-US"/>
        </w:rPr>
        <w:t xml:space="preserve"> </w:t>
      </w:r>
      <w:proofErr w:type="spellStart"/>
      <w:r w:rsidRPr="00450097">
        <w:rPr>
          <w:rFonts w:cs="Arial"/>
          <w:color w:val="000000"/>
          <w:szCs w:val="24"/>
          <w:lang w:val="en-US"/>
        </w:rPr>
        <w:t>piste</w:t>
      </w:r>
      <w:proofErr w:type="spellEnd"/>
      <w:r w:rsidRPr="00450097">
        <w:rPr>
          <w:rFonts w:cs="Arial"/>
          <w:color w:val="000000"/>
          <w:szCs w:val="24"/>
          <w:lang w:val="en-US"/>
        </w:rPr>
        <w:t xml:space="preserve"> in Val di Fassa and the 7.5km </w:t>
      </w:r>
      <w:proofErr w:type="spellStart"/>
      <w:r w:rsidRPr="00450097">
        <w:rPr>
          <w:rFonts w:cs="Arial"/>
          <w:color w:val="000000"/>
          <w:szCs w:val="24"/>
          <w:lang w:val="en-US"/>
        </w:rPr>
        <w:t>Pista</w:t>
      </w:r>
      <w:proofErr w:type="spellEnd"/>
      <w:r w:rsidRPr="00450097">
        <w:rPr>
          <w:rFonts w:cs="Arial"/>
          <w:color w:val="000000"/>
          <w:szCs w:val="24"/>
          <w:lang w:val="en-US"/>
        </w:rPr>
        <w:t xml:space="preserve"> </w:t>
      </w:r>
      <w:proofErr w:type="spellStart"/>
      <w:r w:rsidRPr="00450097">
        <w:rPr>
          <w:rFonts w:cs="Arial"/>
          <w:color w:val="000000"/>
          <w:szCs w:val="24"/>
          <w:lang w:val="en-US"/>
        </w:rPr>
        <w:t>Olimpia</w:t>
      </w:r>
      <w:proofErr w:type="spellEnd"/>
      <w:r w:rsidRPr="00450097">
        <w:rPr>
          <w:rFonts w:cs="Arial"/>
          <w:color w:val="000000"/>
          <w:szCs w:val="24"/>
          <w:lang w:val="en-US"/>
        </w:rPr>
        <w:t xml:space="preserve"> in Val di Fiemme among the most exciting. Meanwhile, freestylers will be delighted to know there are </w:t>
      </w:r>
      <w:r w:rsidRPr="00450097">
        <w:rPr>
          <w:rFonts w:cs="Arial"/>
          <w:b/>
          <w:color w:val="000000"/>
          <w:szCs w:val="24"/>
          <w:lang w:val="en-US"/>
        </w:rPr>
        <w:t>25 snow parks in Trentino</w:t>
      </w:r>
      <w:r w:rsidRPr="00450097">
        <w:rPr>
          <w:rFonts w:cs="Arial"/>
          <w:color w:val="000000"/>
          <w:szCs w:val="24"/>
          <w:lang w:val="en-US"/>
        </w:rPr>
        <w:t xml:space="preserve">. </w:t>
      </w:r>
      <w:r w:rsidRPr="00874CB3">
        <w:rPr>
          <w:rFonts w:cs="Arial"/>
          <w:szCs w:val="24"/>
          <w:lang w:val="en-US"/>
        </w:rPr>
        <w:t xml:space="preserve">The latest opened last year at Peio Fonti, but the big news for the coming season is the upgrading of facilities on </w:t>
      </w:r>
      <w:r w:rsidRPr="00874CB3">
        <w:rPr>
          <w:rFonts w:cs="Arial"/>
          <w:b/>
          <w:szCs w:val="24"/>
          <w:lang w:val="en-US"/>
        </w:rPr>
        <w:t>Monte Bondone</w:t>
      </w:r>
      <w:r w:rsidRPr="00874CB3">
        <w:rPr>
          <w:rFonts w:cs="Arial"/>
          <w:szCs w:val="24"/>
          <w:lang w:val="en-US"/>
        </w:rPr>
        <w:t xml:space="preserve">, near Trento. Here a boardercross course will combine with big slopestyle features to create a new hub for the freestyle community. </w:t>
      </w:r>
    </w:p>
    <w:p w:rsidR="00874CB3" w:rsidRPr="00450097" w:rsidRDefault="00874CB3" w:rsidP="00874CB3">
      <w:pPr>
        <w:rPr>
          <w:rFonts w:cs="Arial"/>
          <w:b/>
          <w:caps/>
          <w:color w:val="000000"/>
          <w:szCs w:val="24"/>
          <w:lang w:val="en-US"/>
        </w:rPr>
      </w:pPr>
    </w:p>
    <w:p w:rsidR="00874CB3" w:rsidRPr="00450097" w:rsidRDefault="00874CB3" w:rsidP="00874CB3">
      <w:pPr>
        <w:rPr>
          <w:rFonts w:cs="Arial"/>
          <w:b/>
          <w:caps/>
          <w:color w:val="000000"/>
          <w:szCs w:val="24"/>
          <w:lang w:val="en-US"/>
        </w:rPr>
      </w:pPr>
      <w:r w:rsidRPr="00450097">
        <w:rPr>
          <w:rFonts w:cs="Arial"/>
          <w:b/>
          <w:caps/>
          <w:color w:val="000000"/>
          <w:szCs w:val="24"/>
          <w:lang w:val="en-US"/>
        </w:rPr>
        <w:t>world-class snow-making</w:t>
      </w:r>
    </w:p>
    <w:p w:rsidR="00874CB3" w:rsidRPr="00450097" w:rsidRDefault="00874CB3" w:rsidP="00874CB3">
      <w:pPr>
        <w:rPr>
          <w:rFonts w:cs="Arial"/>
          <w:color w:val="000000"/>
          <w:szCs w:val="24"/>
          <w:lang w:val="en-US"/>
        </w:rPr>
      </w:pPr>
      <w:r w:rsidRPr="00450097">
        <w:rPr>
          <w:rFonts w:cs="Arial"/>
          <w:caps/>
          <w:color w:val="000000"/>
          <w:szCs w:val="24"/>
          <w:lang w:val="en-US"/>
        </w:rPr>
        <w:t>O</w:t>
      </w:r>
      <w:r w:rsidRPr="00450097">
        <w:rPr>
          <w:rFonts w:cs="Arial"/>
          <w:color w:val="000000"/>
          <w:szCs w:val="24"/>
          <w:lang w:val="en-US"/>
        </w:rPr>
        <w:t xml:space="preserve">ne of the most remarkable aspects of our ski resorts is their ability to make snow. </w:t>
      </w:r>
      <w:r w:rsidRPr="00450097">
        <w:rPr>
          <w:rFonts w:cs="Arial"/>
          <w:b/>
          <w:color w:val="000000"/>
          <w:szCs w:val="24"/>
          <w:lang w:val="en-US"/>
        </w:rPr>
        <w:t xml:space="preserve">90% of our </w:t>
      </w:r>
      <w:proofErr w:type="spellStart"/>
      <w:r w:rsidRPr="00450097">
        <w:rPr>
          <w:rFonts w:cs="Arial"/>
          <w:b/>
          <w:color w:val="000000"/>
          <w:szCs w:val="24"/>
          <w:lang w:val="en-US"/>
        </w:rPr>
        <w:t>pistes</w:t>
      </w:r>
      <w:proofErr w:type="spellEnd"/>
      <w:r w:rsidRPr="00450097">
        <w:rPr>
          <w:rFonts w:cs="Arial"/>
          <w:b/>
          <w:color w:val="000000"/>
          <w:szCs w:val="24"/>
          <w:lang w:val="en-US"/>
        </w:rPr>
        <w:t xml:space="preserve"> </w:t>
      </w:r>
      <w:r w:rsidRPr="00450097">
        <w:rPr>
          <w:rFonts w:cs="Arial"/>
          <w:color w:val="000000"/>
          <w:szCs w:val="24"/>
          <w:lang w:val="en-US"/>
        </w:rPr>
        <w:t xml:space="preserve">are covered by snow cannons, so even when the weather’s dry, as it was at the start of the 2016-7 season, we are able to offer hundreds of </w:t>
      </w:r>
      <w:proofErr w:type="spellStart"/>
      <w:r w:rsidRPr="00450097">
        <w:rPr>
          <w:rFonts w:cs="Arial"/>
          <w:color w:val="000000"/>
          <w:szCs w:val="24"/>
          <w:lang w:val="en-US"/>
        </w:rPr>
        <w:t>kilometres</w:t>
      </w:r>
      <w:proofErr w:type="spellEnd"/>
      <w:r w:rsidRPr="00450097">
        <w:rPr>
          <w:rFonts w:cs="Arial"/>
          <w:color w:val="000000"/>
          <w:szCs w:val="24"/>
          <w:lang w:val="en-US"/>
        </w:rPr>
        <w:t xml:space="preserve"> of skiable </w:t>
      </w:r>
      <w:proofErr w:type="spellStart"/>
      <w:r w:rsidRPr="00450097">
        <w:rPr>
          <w:rFonts w:cs="Arial"/>
          <w:color w:val="000000"/>
          <w:szCs w:val="24"/>
          <w:lang w:val="en-US"/>
        </w:rPr>
        <w:t>pistes</w:t>
      </w:r>
      <w:proofErr w:type="spellEnd"/>
      <w:r w:rsidRPr="00450097">
        <w:rPr>
          <w:rFonts w:cs="Arial"/>
          <w:color w:val="000000"/>
          <w:szCs w:val="24"/>
          <w:lang w:val="en-US"/>
        </w:rPr>
        <w:t xml:space="preserve">. It’s not just the quantity on offer that’s remarkable, but the quality. These days, the snow from the cannons is almost indistinguishable from the snow falling from the sky, and it’s groomed and managed across the region by an army of </w:t>
      </w:r>
      <w:r w:rsidRPr="00450097">
        <w:rPr>
          <w:rFonts w:cs="Arial"/>
          <w:b/>
          <w:color w:val="000000"/>
          <w:szCs w:val="24"/>
          <w:lang w:val="en-US"/>
        </w:rPr>
        <w:t xml:space="preserve">1,540 </w:t>
      </w:r>
      <w:proofErr w:type="spellStart"/>
      <w:r w:rsidRPr="00450097">
        <w:rPr>
          <w:rFonts w:cs="Arial"/>
          <w:b/>
          <w:color w:val="000000"/>
          <w:szCs w:val="24"/>
          <w:lang w:val="en-US"/>
        </w:rPr>
        <w:t>piste</w:t>
      </w:r>
      <w:proofErr w:type="spellEnd"/>
      <w:r w:rsidRPr="00450097">
        <w:rPr>
          <w:rFonts w:cs="Arial"/>
          <w:b/>
          <w:color w:val="000000"/>
          <w:szCs w:val="24"/>
          <w:lang w:val="en-US"/>
        </w:rPr>
        <w:t xml:space="preserve"> technicians</w:t>
      </w:r>
      <w:r w:rsidRPr="00450097">
        <w:rPr>
          <w:rFonts w:cs="Arial"/>
          <w:color w:val="000000"/>
          <w:szCs w:val="24"/>
          <w:lang w:val="en-US"/>
        </w:rPr>
        <w:t xml:space="preserve">. </w:t>
      </w:r>
    </w:p>
    <w:p w:rsidR="00874CB3" w:rsidRPr="00450097" w:rsidRDefault="00874CB3" w:rsidP="00874CB3">
      <w:pPr>
        <w:rPr>
          <w:rFonts w:cs="Arial"/>
          <w:color w:val="000000"/>
          <w:szCs w:val="24"/>
          <w:lang w:val="en-US"/>
        </w:rPr>
      </w:pPr>
    </w:p>
    <w:p w:rsidR="00874CB3" w:rsidRPr="00450097" w:rsidRDefault="00874CB3" w:rsidP="00874CB3">
      <w:pPr>
        <w:rPr>
          <w:rFonts w:cs="Arial"/>
          <w:color w:val="000000"/>
          <w:szCs w:val="24"/>
          <w:lang w:val="en-US"/>
        </w:rPr>
      </w:pPr>
      <w:r w:rsidRPr="00450097">
        <w:rPr>
          <w:rFonts w:cs="Arial"/>
          <w:color w:val="000000"/>
          <w:szCs w:val="24"/>
          <w:lang w:val="en-US"/>
        </w:rPr>
        <w:t xml:space="preserve">Increasingly, this snow-making expertise is winning international recognition. In 2016, for example, Josef </w:t>
      </w:r>
      <w:proofErr w:type="spellStart"/>
      <w:r w:rsidRPr="00450097">
        <w:rPr>
          <w:rFonts w:cs="Arial"/>
          <w:color w:val="000000"/>
          <w:szCs w:val="24"/>
          <w:lang w:val="en-US"/>
        </w:rPr>
        <w:t>Gummerer</w:t>
      </w:r>
      <w:proofErr w:type="spellEnd"/>
      <w:r w:rsidRPr="00450097">
        <w:rPr>
          <w:rFonts w:cs="Arial"/>
          <w:color w:val="000000"/>
          <w:szCs w:val="24"/>
          <w:lang w:val="en-US"/>
        </w:rPr>
        <w:t xml:space="preserve"> of the Ski Center </w:t>
      </w:r>
      <w:proofErr w:type="spellStart"/>
      <w:r w:rsidRPr="00450097">
        <w:rPr>
          <w:rFonts w:cs="Arial"/>
          <w:color w:val="000000"/>
          <w:szCs w:val="24"/>
          <w:lang w:val="en-US"/>
        </w:rPr>
        <w:t>Latemar</w:t>
      </w:r>
      <w:proofErr w:type="spellEnd"/>
      <w:r w:rsidRPr="00450097">
        <w:rPr>
          <w:rFonts w:cs="Arial"/>
          <w:color w:val="000000"/>
          <w:szCs w:val="24"/>
          <w:lang w:val="en-US"/>
        </w:rPr>
        <w:t xml:space="preserve"> in the Val di Fiemme was named </w:t>
      </w:r>
      <w:r w:rsidRPr="00450097">
        <w:rPr>
          <w:rFonts w:cs="Arial"/>
          <w:b/>
          <w:color w:val="000000"/>
          <w:szCs w:val="24"/>
          <w:lang w:val="en-US"/>
        </w:rPr>
        <w:t>“Artificial Snow Expert of the Year”</w:t>
      </w:r>
      <w:r w:rsidRPr="00450097">
        <w:rPr>
          <w:rFonts w:cs="Arial"/>
          <w:color w:val="000000"/>
          <w:szCs w:val="24"/>
          <w:lang w:val="en-US"/>
        </w:rPr>
        <w:t xml:space="preserve"> by the German website, Skiresort.info - the world’s biggest ski test portal.</w:t>
      </w:r>
    </w:p>
    <w:p w:rsidR="00874CB3" w:rsidRPr="00450097" w:rsidRDefault="00874CB3" w:rsidP="00874CB3">
      <w:pPr>
        <w:rPr>
          <w:rFonts w:cs="Arial"/>
          <w:color w:val="000000"/>
          <w:szCs w:val="24"/>
          <w:lang w:val="en-US"/>
        </w:rPr>
      </w:pPr>
    </w:p>
    <w:p w:rsidR="00874CB3" w:rsidRPr="00450097" w:rsidRDefault="00874CB3" w:rsidP="00874CB3">
      <w:pPr>
        <w:rPr>
          <w:rFonts w:cs="Arial"/>
          <w:b/>
          <w:color w:val="000000"/>
          <w:szCs w:val="24"/>
          <w:lang w:val="en-US"/>
        </w:rPr>
      </w:pPr>
      <w:r w:rsidRPr="00450097">
        <w:rPr>
          <w:rFonts w:cs="Arial"/>
          <w:b/>
          <w:color w:val="000000"/>
          <w:szCs w:val="24"/>
          <w:lang w:val="en-US"/>
        </w:rPr>
        <w:t>SUSTAINABLE SKIING</w:t>
      </w:r>
    </w:p>
    <w:p w:rsidR="00874CB3" w:rsidRPr="00450097" w:rsidRDefault="00874CB3" w:rsidP="00874CB3">
      <w:pPr>
        <w:rPr>
          <w:rFonts w:cs="Arial"/>
          <w:color w:val="000000"/>
          <w:szCs w:val="24"/>
          <w:lang w:val="en-US"/>
        </w:rPr>
      </w:pPr>
      <w:r w:rsidRPr="00450097">
        <w:rPr>
          <w:rFonts w:cs="Arial"/>
          <w:color w:val="000000"/>
          <w:szCs w:val="24"/>
          <w:lang w:val="en-US"/>
        </w:rPr>
        <w:t xml:space="preserve">We are also leaders when it comes to sustainability. In San Martino di </w:t>
      </w:r>
      <w:proofErr w:type="spellStart"/>
      <w:r w:rsidRPr="00450097">
        <w:rPr>
          <w:rFonts w:cs="Arial"/>
          <w:color w:val="000000"/>
          <w:szCs w:val="24"/>
          <w:lang w:val="en-US"/>
        </w:rPr>
        <w:t>Castrozza</w:t>
      </w:r>
      <w:proofErr w:type="spellEnd"/>
      <w:r w:rsidRPr="00450097">
        <w:rPr>
          <w:rFonts w:cs="Arial"/>
          <w:color w:val="000000"/>
          <w:szCs w:val="24"/>
          <w:lang w:val="en-US"/>
        </w:rPr>
        <w:t xml:space="preserve">, for example, the entire lift system is powered by green energy, produced by </w:t>
      </w:r>
      <w:r w:rsidRPr="00450097">
        <w:rPr>
          <w:rFonts w:cs="Arial"/>
          <w:b/>
          <w:color w:val="000000"/>
          <w:szCs w:val="24"/>
          <w:lang w:val="en-US"/>
        </w:rPr>
        <w:t>seven hydroelectric power stations</w:t>
      </w:r>
      <w:r w:rsidRPr="00450097">
        <w:rPr>
          <w:rFonts w:cs="Arial"/>
          <w:color w:val="000000"/>
          <w:szCs w:val="24"/>
          <w:lang w:val="en-US"/>
        </w:rPr>
        <w:t xml:space="preserve">. Meanwhile, our snow-making facilities are backed by low-energy generators and </w:t>
      </w:r>
      <w:r w:rsidRPr="00450097">
        <w:rPr>
          <w:rFonts w:cs="Arial"/>
          <w:b/>
          <w:color w:val="000000"/>
          <w:szCs w:val="24"/>
          <w:lang w:val="en-US"/>
        </w:rPr>
        <w:t>purpose-built reservoirs</w:t>
      </w:r>
      <w:r w:rsidRPr="00450097">
        <w:rPr>
          <w:rFonts w:cs="Arial"/>
          <w:color w:val="000000"/>
          <w:szCs w:val="24"/>
          <w:lang w:val="en-US"/>
        </w:rPr>
        <w:t xml:space="preserve"> which – in the summer – serve the farming community and local fire brigades. Despite the prodigious quantities of snow produced in some winters, the impact on the hydrological budget of the region is minimal.</w:t>
      </w:r>
    </w:p>
    <w:p w:rsidR="00874CB3" w:rsidRPr="00450097" w:rsidRDefault="00874CB3" w:rsidP="00874CB3">
      <w:pPr>
        <w:rPr>
          <w:rFonts w:cs="Arial"/>
          <w:color w:val="000000"/>
          <w:szCs w:val="24"/>
          <w:lang w:val="en-US"/>
        </w:rPr>
      </w:pPr>
    </w:p>
    <w:p w:rsidR="00874CB3" w:rsidRPr="00450097" w:rsidRDefault="00874CB3" w:rsidP="00874CB3">
      <w:pPr>
        <w:rPr>
          <w:rFonts w:cs="Arial"/>
          <w:b/>
          <w:caps/>
          <w:color w:val="000000"/>
          <w:szCs w:val="24"/>
          <w:lang w:val="en-US"/>
        </w:rPr>
      </w:pPr>
      <w:r w:rsidRPr="00450097">
        <w:rPr>
          <w:rFonts w:cs="Arial"/>
          <w:b/>
          <w:caps/>
          <w:color w:val="000000"/>
          <w:szCs w:val="24"/>
          <w:lang w:val="en-US"/>
        </w:rPr>
        <w:t>OVER 2,500 INSTRUCTORS</w:t>
      </w:r>
    </w:p>
    <w:p w:rsidR="00874CB3" w:rsidRPr="00450097" w:rsidRDefault="00874CB3" w:rsidP="00874CB3">
      <w:pPr>
        <w:rPr>
          <w:rFonts w:cs="Arial"/>
          <w:color w:val="000000"/>
          <w:szCs w:val="24"/>
          <w:lang w:val="en-US"/>
        </w:rPr>
      </w:pPr>
      <w:r w:rsidRPr="00450097">
        <w:rPr>
          <w:rFonts w:cs="Arial"/>
          <w:color w:val="000000"/>
          <w:szCs w:val="24"/>
          <w:lang w:val="en-US"/>
        </w:rPr>
        <w:t xml:space="preserve">At the last count, there were 46 ski schools and over professional instructors in Trentino: 2,122 for downhill skiers, 400 for snowboarders and 169 for cross-country skiers. So wherever you are in the province you’re never far from patient and expert guidance. </w:t>
      </w:r>
      <w:r w:rsidRPr="00450097">
        <w:rPr>
          <w:rFonts w:cs="Arial"/>
          <w:b/>
          <w:color w:val="000000"/>
          <w:szCs w:val="24"/>
          <w:lang w:val="en-US"/>
        </w:rPr>
        <w:t xml:space="preserve">Teaching children is a </w:t>
      </w:r>
      <w:proofErr w:type="spellStart"/>
      <w:r w:rsidRPr="00450097">
        <w:rPr>
          <w:rFonts w:cs="Arial"/>
          <w:b/>
          <w:color w:val="000000"/>
          <w:szCs w:val="24"/>
          <w:lang w:val="en-US"/>
        </w:rPr>
        <w:t>speciality</w:t>
      </w:r>
      <w:proofErr w:type="spellEnd"/>
      <w:r w:rsidRPr="00450097">
        <w:rPr>
          <w:rFonts w:cs="Arial"/>
          <w:color w:val="000000"/>
          <w:szCs w:val="24"/>
          <w:lang w:val="en-US"/>
        </w:rPr>
        <w:t xml:space="preserve">. Nearly all our schools have their own kindergartens and easy-to-use magic-carpet ski lifts. 18 have the gold seal of quality for their children’s </w:t>
      </w:r>
      <w:proofErr w:type="spellStart"/>
      <w:r w:rsidRPr="00450097">
        <w:rPr>
          <w:rFonts w:cs="Arial"/>
          <w:color w:val="000000"/>
          <w:szCs w:val="24"/>
          <w:lang w:val="en-US"/>
        </w:rPr>
        <w:t>programmes</w:t>
      </w:r>
      <w:proofErr w:type="spellEnd"/>
      <w:r w:rsidRPr="00450097">
        <w:rPr>
          <w:rFonts w:cs="Arial"/>
          <w:color w:val="000000"/>
          <w:szCs w:val="24"/>
          <w:lang w:val="en-US"/>
        </w:rPr>
        <w:t xml:space="preserve">, awarded by the </w:t>
      </w:r>
      <w:proofErr w:type="spellStart"/>
      <w:r w:rsidRPr="00450097">
        <w:rPr>
          <w:rFonts w:cs="Arial"/>
          <w:color w:val="000000"/>
          <w:szCs w:val="24"/>
          <w:lang w:val="en-US"/>
        </w:rPr>
        <w:t>Collegio</w:t>
      </w:r>
      <w:proofErr w:type="spellEnd"/>
      <w:r w:rsidRPr="00450097">
        <w:rPr>
          <w:rFonts w:cs="Arial"/>
          <w:color w:val="000000"/>
          <w:szCs w:val="24"/>
          <w:lang w:val="en-US"/>
        </w:rPr>
        <w:t xml:space="preserve"> </w:t>
      </w:r>
      <w:proofErr w:type="spellStart"/>
      <w:r w:rsidRPr="00450097">
        <w:rPr>
          <w:rFonts w:cs="Arial"/>
          <w:color w:val="000000"/>
          <w:szCs w:val="24"/>
          <w:lang w:val="en-US"/>
        </w:rPr>
        <w:t>Maestri</w:t>
      </w:r>
      <w:proofErr w:type="spellEnd"/>
      <w:r w:rsidRPr="00450097">
        <w:rPr>
          <w:rFonts w:cs="Arial"/>
          <w:color w:val="000000"/>
          <w:szCs w:val="24"/>
          <w:lang w:val="en-US"/>
        </w:rPr>
        <w:t xml:space="preserve"> di </w:t>
      </w:r>
      <w:proofErr w:type="spellStart"/>
      <w:r w:rsidRPr="00450097">
        <w:rPr>
          <w:rFonts w:cs="Arial"/>
          <w:color w:val="000000"/>
          <w:szCs w:val="24"/>
          <w:lang w:val="en-US"/>
        </w:rPr>
        <w:t>Sci</w:t>
      </w:r>
      <w:proofErr w:type="spellEnd"/>
      <w:r w:rsidRPr="00450097">
        <w:rPr>
          <w:rFonts w:cs="Arial"/>
          <w:color w:val="000000"/>
          <w:szCs w:val="24"/>
          <w:lang w:val="en-US"/>
        </w:rPr>
        <w:t xml:space="preserve"> del Trentino.</w:t>
      </w:r>
    </w:p>
    <w:p w:rsidR="00874CB3" w:rsidRPr="00450097" w:rsidRDefault="00874CB3" w:rsidP="00874CB3">
      <w:pPr>
        <w:rPr>
          <w:rFonts w:cs="Arial"/>
          <w:color w:val="000000"/>
          <w:szCs w:val="24"/>
          <w:lang w:val="en-US"/>
        </w:rPr>
      </w:pPr>
    </w:p>
    <w:p w:rsidR="00874CB3" w:rsidRDefault="00874CB3" w:rsidP="00874CB3">
      <w:pPr>
        <w:rPr>
          <w:rFonts w:cs="Arial"/>
          <w:szCs w:val="24"/>
          <w:lang w:val="en-US"/>
        </w:rPr>
      </w:pPr>
      <w:r w:rsidRPr="00450097">
        <w:rPr>
          <w:rFonts w:cs="Arial"/>
          <w:color w:val="000000"/>
          <w:szCs w:val="24"/>
          <w:lang w:val="en-US"/>
        </w:rPr>
        <w:t xml:space="preserve">But it’s not just children and beginners who will benefit from tuition. More </w:t>
      </w:r>
      <w:r w:rsidRPr="00450097">
        <w:rPr>
          <w:rFonts w:cs="Arial"/>
          <w:szCs w:val="24"/>
          <w:lang w:val="en-US"/>
        </w:rPr>
        <w:t xml:space="preserve">advanced skiers and snowboarders can try </w:t>
      </w:r>
      <w:proofErr w:type="spellStart"/>
      <w:r w:rsidRPr="00450097">
        <w:rPr>
          <w:rFonts w:cs="Arial"/>
          <w:szCs w:val="24"/>
          <w:lang w:val="en-US"/>
        </w:rPr>
        <w:t>freeriding</w:t>
      </w:r>
      <w:proofErr w:type="spellEnd"/>
      <w:r w:rsidRPr="00450097">
        <w:rPr>
          <w:rFonts w:cs="Arial"/>
          <w:szCs w:val="24"/>
          <w:lang w:val="en-US"/>
        </w:rPr>
        <w:t xml:space="preserve"> and freestyle clinics, adventurers can learn the skills and safety procedures required for ski touring, and intermediates can fine-tune their technique so that their turns are smoother and more fluent. Whether it’s your first time on </w:t>
      </w:r>
      <w:r w:rsidRPr="00450097">
        <w:rPr>
          <w:rFonts w:cs="Arial"/>
          <w:szCs w:val="24"/>
          <w:lang w:val="en-US"/>
        </w:rPr>
        <w:lastRenderedPageBreak/>
        <w:t>snow, or your 500</w:t>
      </w:r>
      <w:r w:rsidRPr="00450097">
        <w:rPr>
          <w:rFonts w:cs="Arial"/>
          <w:szCs w:val="24"/>
          <w:vertAlign w:val="superscript"/>
          <w:lang w:val="en-US"/>
        </w:rPr>
        <w:t>th</w:t>
      </w:r>
      <w:r w:rsidRPr="00450097">
        <w:rPr>
          <w:rFonts w:cs="Arial"/>
          <w:szCs w:val="24"/>
          <w:lang w:val="en-US"/>
        </w:rPr>
        <w:t>, our ski instructors will help you have a more enjoyable and rewarding experience.</w:t>
      </w:r>
    </w:p>
    <w:p w:rsidR="008244E3" w:rsidRDefault="008244E3" w:rsidP="00874CB3">
      <w:pPr>
        <w:rPr>
          <w:rFonts w:cs="Arial"/>
          <w:szCs w:val="24"/>
          <w:lang w:val="en-US"/>
        </w:rPr>
      </w:pPr>
    </w:p>
    <w:p w:rsidR="008244E3" w:rsidRPr="008244E3" w:rsidRDefault="008244E3" w:rsidP="00874CB3">
      <w:pPr>
        <w:rPr>
          <w:rFonts w:cs="Arial"/>
          <w:szCs w:val="24"/>
          <w:lang w:val="en-US"/>
        </w:rPr>
      </w:pPr>
      <w:r>
        <w:rPr>
          <w:rFonts w:cs="Arial"/>
          <w:szCs w:val="24"/>
          <w:lang w:val="en-US"/>
        </w:rPr>
        <w:t xml:space="preserve">Info: </w:t>
      </w:r>
      <w:hyperlink r:id="rId7" w:history="1">
        <w:r w:rsidRPr="008244E3">
          <w:rPr>
            <w:rStyle w:val="Collegamentoipertestuale"/>
            <w:rFonts w:cs="Arial"/>
            <w:szCs w:val="24"/>
            <w:lang w:val="en-US"/>
          </w:rPr>
          <w:t>visittrentino.info/</w:t>
        </w:r>
        <w:r w:rsidRPr="008244E3">
          <w:rPr>
            <w:rStyle w:val="Collegamentoipertestuale"/>
            <w:lang w:val="en-US"/>
          </w:rPr>
          <w:t>/top-ski-areas</w:t>
        </w:r>
      </w:hyperlink>
    </w:p>
    <w:p w:rsidR="008244E3" w:rsidRDefault="008244E3" w:rsidP="00874CB3">
      <w:pPr>
        <w:rPr>
          <w:rFonts w:cs="Arial"/>
          <w:szCs w:val="24"/>
          <w:lang w:val="en-US"/>
        </w:rPr>
      </w:pPr>
    </w:p>
    <w:p w:rsidR="008244E3" w:rsidRPr="00450097" w:rsidRDefault="008244E3" w:rsidP="00874CB3">
      <w:pPr>
        <w:rPr>
          <w:rFonts w:cs="Arial"/>
          <w:szCs w:val="24"/>
          <w:lang w:val="en-US"/>
        </w:rPr>
      </w:pPr>
    </w:p>
    <w:p w:rsidR="0052675F" w:rsidRDefault="0052675F" w:rsidP="00294231">
      <w:pPr>
        <w:rPr>
          <w:rFonts w:cs="Arial"/>
          <w:color w:val="000000"/>
          <w:szCs w:val="24"/>
          <w:lang w:val="en-US"/>
        </w:rPr>
      </w:pPr>
    </w:p>
    <w:p w:rsidR="0052675F" w:rsidRDefault="00294231" w:rsidP="00294231">
      <w:pPr>
        <w:rPr>
          <w:rFonts w:cs="Arial"/>
          <w:color w:val="000000"/>
          <w:szCs w:val="24"/>
          <w:lang w:val="en-US"/>
        </w:rPr>
      </w:pPr>
      <w:r w:rsidRPr="003D34F4">
        <w:rPr>
          <w:rFonts w:cs="Arial"/>
          <w:color w:val="000000"/>
          <w:szCs w:val="24"/>
          <w:lang w:val="en-US"/>
        </w:rPr>
        <w:t>October, 2017</w:t>
      </w:r>
    </w:p>
    <w:p w:rsidR="0052675F" w:rsidRDefault="0052675F" w:rsidP="00294231">
      <w:pPr>
        <w:rPr>
          <w:rFonts w:cs="Arial"/>
          <w:color w:val="000000"/>
          <w:szCs w:val="24"/>
          <w:lang w:val="en-US"/>
        </w:rPr>
      </w:pPr>
    </w:p>
    <w:p w:rsidR="0052675F" w:rsidRDefault="0052675F" w:rsidP="00294231">
      <w:pPr>
        <w:rPr>
          <w:rFonts w:cs="Arial"/>
          <w:color w:val="000000"/>
          <w:szCs w:val="24"/>
          <w:lang w:val="en-US"/>
        </w:rPr>
      </w:pPr>
    </w:p>
    <w:p w:rsidR="0052675F" w:rsidRDefault="0052675F" w:rsidP="00294231">
      <w:pPr>
        <w:rPr>
          <w:rFonts w:cs="Arial"/>
          <w:color w:val="000000"/>
          <w:szCs w:val="24"/>
          <w:lang w:val="en-US"/>
        </w:rPr>
      </w:pPr>
    </w:p>
    <w:p w:rsidR="0052675F" w:rsidRDefault="0052675F" w:rsidP="00294231">
      <w:pPr>
        <w:rPr>
          <w:rFonts w:cs="Arial"/>
          <w:color w:val="000000"/>
          <w:szCs w:val="24"/>
          <w:lang w:val="en-US"/>
        </w:rPr>
      </w:pPr>
    </w:p>
    <w:p w:rsidR="00294231" w:rsidRDefault="00294231" w:rsidP="00294231">
      <w:pPr>
        <w:rPr>
          <w:rFonts w:cs="Arial"/>
          <w:color w:val="000000"/>
          <w:sz w:val="20"/>
          <w:lang w:val="en-US"/>
        </w:rPr>
      </w:pPr>
      <w:r w:rsidRPr="00294231">
        <w:rPr>
          <w:rFonts w:cs="Arial"/>
          <w:noProof/>
          <w:color w:val="000000"/>
          <w:sz w:val="20"/>
        </w:rPr>
        <w:drawing>
          <wp:inline distT="0" distB="0" distL="0" distR="0">
            <wp:extent cx="6116320" cy="1106318"/>
            <wp:effectExtent l="1905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srcRect/>
                    <a:stretch>
                      <a:fillRect/>
                    </a:stretch>
                  </pic:blipFill>
                  <pic:spPr bwMode="auto">
                    <a:xfrm>
                      <a:off x="0" y="0"/>
                      <a:ext cx="6116320" cy="1106318"/>
                    </a:xfrm>
                    <a:prstGeom prst="rect">
                      <a:avLst/>
                    </a:prstGeom>
                    <a:noFill/>
                    <a:ln w="9525">
                      <a:noFill/>
                      <a:miter lim="800000"/>
                      <a:headEnd/>
                      <a:tailEnd/>
                    </a:ln>
                  </pic:spPr>
                </pic:pic>
              </a:graphicData>
            </a:graphic>
          </wp:inline>
        </w:drawing>
      </w:r>
    </w:p>
    <w:sectPr w:rsidR="00294231" w:rsidSect="000D62FB">
      <w:headerReference w:type="default" r:id="rId9"/>
      <w:footerReference w:type="default" r:id="rId10"/>
      <w:pgSz w:w="11900" w:h="16840"/>
      <w:pgMar w:top="2835" w:right="1134" w:bottom="2552" w:left="1134" w:header="851" w:footer="22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90795" w:rsidRDefault="00890795" w:rsidP="009C72FF">
      <w:r>
        <w:separator/>
      </w:r>
    </w:p>
  </w:endnote>
  <w:endnote w:type="continuationSeparator" w:id="0">
    <w:p w:rsidR="00890795" w:rsidRDefault="00890795" w:rsidP="009C72FF">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ohoGothicPro-Light">
    <w:panose1 w:val="020B0303030504020204"/>
    <w:charset w:val="00"/>
    <w:family w:val="roman"/>
    <w:pitch w:val="variable"/>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HelveticaNeueLT Std">
    <w:altName w:val="Arial"/>
    <w:panose1 w:val="00000000000000000000"/>
    <w:charset w:val="00"/>
    <w:family w:val="swiss"/>
    <w:notTrueType/>
    <w:pitch w:val="variable"/>
    <w:sig w:usb0="800000AF" w:usb1="4000204A" w:usb2="00000000" w:usb3="00000000" w:csb0="00000001"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866" w:type="dxa"/>
      <w:jc w:val="center"/>
      <w:tblLook w:val="04A0"/>
    </w:tblPr>
    <w:tblGrid>
      <w:gridCol w:w="4934"/>
      <w:gridCol w:w="4932"/>
    </w:tblGrid>
    <w:tr w:rsidR="001669D7" w:rsidRPr="00BC32E2" w:rsidTr="000D62FB">
      <w:trPr>
        <w:jc w:val="center"/>
      </w:trPr>
      <w:tc>
        <w:tcPr>
          <w:tcW w:w="4934" w:type="dxa"/>
          <w:shd w:val="clear" w:color="auto" w:fill="auto"/>
        </w:tcPr>
        <w:p w:rsidR="006B3D66" w:rsidRPr="000D62FB" w:rsidRDefault="00101051" w:rsidP="00F15062">
          <w:pPr>
            <w:pStyle w:val="Pidipagina"/>
            <w:rPr>
              <w:rFonts w:ascii="Arial" w:hAnsi="Arial" w:cs="Arial"/>
              <w:b/>
              <w:bCs/>
              <w:color w:val="000000" w:themeColor="text1"/>
              <w:sz w:val="18"/>
              <w:szCs w:val="18"/>
              <w:lang w:eastAsia="it-IT"/>
            </w:rPr>
          </w:pPr>
          <w:r>
            <w:rPr>
              <w:rFonts w:ascii="Arial" w:hAnsi="Arial" w:cs="Arial"/>
              <w:b/>
              <w:bCs/>
              <w:color w:val="000000" w:themeColor="text1"/>
              <w:sz w:val="18"/>
              <w:szCs w:val="18"/>
              <w:lang w:eastAsia="it-IT"/>
            </w:rPr>
            <w:t>MEDIA PR</w:t>
          </w:r>
        </w:p>
        <w:p w:rsidR="006B3D66" w:rsidRPr="006212AF" w:rsidRDefault="006B3D66" w:rsidP="00F15062">
          <w:pPr>
            <w:pStyle w:val="Pidipagina"/>
            <w:rPr>
              <w:rFonts w:ascii="Arial" w:hAnsi="Arial" w:cs="Arial"/>
              <w:color w:val="000000" w:themeColor="text1"/>
              <w:sz w:val="18"/>
              <w:szCs w:val="18"/>
              <w:lang w:eastAsia="it-IT"/>
            </w:rPr>
          </w:pPr>
          <w:r w:rsidRPr="001D3F45">
            <w:rPr>
              <w:rFonts w:ascii="Arial" w:hAnsi="Arial" w:cs="Arial"/>
              <w:color w:val="000000" w:themeColor="text1"/>
              <w:sz w:val="18"/>
              <w:szCs w:val="18"/>
              <w:lang w:eastAsia="it-IT"/>
            </w:rPr>
            <w:t xml:space="preserve">Tel. </w:t>
          </w:r>
          <w:r w:rsidR="006212AF" w:rsidRPr="001D3F45">
            <w:rPr>
              <w:rFonts w:ascii="Arial" w:hAnsi="Arial" w:cs="Arial"/>
              <w:color w:val="000000" w:themeColor="text1"/>
              <w:sz w:val="18"/>
              <w:szCs w:val="18"/>
              <w:lang w:eastAsia="it-IT"/>
            </w:rPr>
            <w:t>(</w:t>
          </w:r>
          <w:r w:rsidR="00294231">
            <w:rPr>
              <w:rFonts w:ascii="Arial" w:hAnsi="Arial" w:cs="Arial"/>
              <w:color w:val="000000" w:themeColor="text1"/>
              <w:sz w:val="18"/>
              <w:szCs w:val="18"/>
              <w:lang w:eastAsia="it-IT"/>
            </w:rPr>
            <w:t>+</w:t>
          </w:r>
          <w:r w:rsidR="006212AF" w:rsidRPr="001D3F45">
            <w:rPr>
              <w:rFonts w:ascii="Arial" w:hAnsi="Arial" w:cs="Arial"/>
              <w:color w:val="000000" w:themeColor="text1"/>
              <w:sz w:val="18"/>
              <w:szCs w:val="18"/>
              <w:lang w:eastAsia="it-IT"/>
            </w:rPr>
            <w:t xml:space="preserve">39) </w:t>
          </w:r>
          <w:r w:rsidRPr="001D3F45">
            <w:rPr>
              <w:rFonts w:ascii="Arial" w:hAnsi="Arial" w:cs="Arial"/>
              <w:color w:val="000000" w:themeColor="text1"/>
              <w:sz w:val="18"/>
              <w:szCs w:val="18"/>
              <w:lang w:eastAsia="it-IT"/>
            </w:rPr>
            <w:t>0461 2193</w:t>
          </w:r>
          <w:r w:rsidR="001D3F45" w:rsidRPr="001D3F45">
            <w:rPr>
              <w:rFonts w:ascii="Arial" w:hAnsi="Arial" w:cs="Arial"/>
              <w:color w:val="000000" w:themeColor="text1"/>
              <w:sz w:val="18"/>
              <w:szCs w:val="18"/>
              <w:lang w:eastAsia="it-IT"/>
            </w:rPr>
            <w:t>62</w:t>
          </w:r>
        </w:p>
        <w:p w:rsidR="006B3D66" w:rsidRPr="006212AF" w:rsidRDefault="006B3D66" w:rsidP="00F15062">
          <w:pPr>
            <w:pStyle w:val="Pidipagina"/>
            <w:rPr>
              <w:rFonts w:ascii="Arial" w:hAnsi="Arial" w:cs="Arial"/>
              <w:color w:val="000000" w:themeColor="text1"/>
              <w:sz w:val="18"/>
              <w:szCs w:val="18"/>
              <w:lang w:eastAsia="it-IT"/>
            </w:rPr>
          </w:pPr>
          <w:r w:rsidRPr="006212AF">
            <w:rPr>
              <w:rFonts w:ascii="Arial" w:hAnsi="Arial" w:cs="Arial"/>
              <w:color w:val="000000" w:themeColor="text1"/>
              <w:sz w:val="18"/>
              <w:szCs w:val="18"/>
              <w:lang w:eastAsia="it-IT"/>
            </w:rPr>
            <w:t>press@trentinomarketing.org</w:t>
          </w:r>
        </w:p>
        <w:p w:rsidR="006B3D66" w:rsidRPr="006212AF" w:rsidRDefault="00C02761" w:rsidP="00F15062">
          <w:pPr>
            <w:pStyle w:val="Pidipagina"/>
            <w:rPr>
              <w:rFonts w:ascii="HelveticaNeueLT Std" w:hAnsi="HelveticaNeueLT Std" w:cs="Arial"/>
              <w:sz w:val="20"/>
              <w:lang w:eastAsia="it-IT"/>
            </w:rPr>
          </w:pPr>
          <w:r w:rsidRPr="000D62FB">
            <w:rPr>
              <w:rFonts w:ascii="HelveticaNeueLT Std" w:hAnsi="HelveticaNeueLT Std" w:cs="Arial"/>
              <w:noProof/>
              <w:color w:val="000000" w:themeColor="text1"/>
              <w:sz w:val="20"/>
              <w:lang w:eastAsia="it-IT"/>
            </w:rPr>
            <w:drawing>
              <wp:inline distT="0" distB="0" distL="0" distR="0">
                <wp:extent cx="163195" cy="135890"/>
                <wp:effectExtent l="0" t="0" r="0" b="0"/>
                <wp:docPr id="2" name="Immagine 2"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_logo_blue"/>
                        <pic:cNvPicPr>
                          <a:picLocks noChangeAspect="1" noChangeArrowheads="1"/>
                        </pic:cNvPicPr>
                      </pic:nvPicPr>
                      <pic:blipFill>
                        <a:blip r:embed="rId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3195" cy="135890"/>
                        </a:xfrm>
                        <a:prstGeom prst="rect">
                          <a:avLst/>
                        </a:prstGeom>
                        <a:noFill/>
                        <a:ln>
                          <a:noFill/>
                        </a:ln>
                      </pic:spPr>
                    </pic:pic>
                  </a:graphicData>
                </a:graphic>
              </wp:inline>
            </w:drawing>
          </w:r>
          <w:r w:rsidR="006B3D66" w:rsidRPr="006212AF">
            <w:rPr>
              <w:rFonts w:ascii="Arial" w:hAnsi="Arial" w:cs="Arial"/>
              <w:color w:val="000000" w:themeColor="text1"/>
              <w:sz w:val="18"/>
              <w:szCs w:val="18"/>
              <w:lang w:eastAsia="it-IT"/>
            </w:rPr>
            <w:t>@Press</w:t>
          </w:r>
          <w:r w:rsidR="001669D7" w:rsidRPr="006212AF">
            <w:rPr>
              <w:rFonts w:ascii="Arial" w:hAnsi="Arial" w:cs="Arial"/>
              <w:color w:val="000000" w:themeColor="text1"/>
              <w:sz w:val="18"/>
              <w:szCs w:val="18"/>
              <w:lang w:eastAsia="it-IT"/>
            </w:rPr>
            <w:softHyphen/>
          </w:r>
          <w:r w:rsidR="001669D7" w:rsidRPr="006212AF">
            <w:rPr>
              <w:rFonts w:ascii="Arial" w:hAnsi="Arial" w:cs="Arial"/>
              <w:color w:val="000000" w:themeColor="text1"/>
              <w:sz w:val="18"/>
              <w:szCs w:val="18"/>
              <w:lang w:eastAsia="it-IT"/>
            </w:rPr>
            <w:softHyphen/>
          </w:r>
          <w:r w:rsidR="006B3D66" w:rsidRPr="006212AF">
            <w:rPr>
              <w:rFonts w:ascii="Arial" w:hAnsi="Arial" w:cs="Arial"/>
              <w:color w:val="000000" w:themeColor="text1"/>
              <w:sz w:val="18"/>
              <w:szCs w:val="18"/>
              <w:lang w:eastAsia="it-IT"/>
            </w:rPr>
            <w:t>Trentino</w:t>
          </w:r>
        </w:p>
      </w:tc>
      <w:tc>
        <w:tcPr>
          <w:tcW w:w="4932" w:type="dxa"/>
          <w:shd w:val="clear" w:color="auto" w:fill="auto"/>
        </w:tcPr>
        <w:p w:rsidR="006B3D66" w:rsidRPr="00DE417A" w:rsidRDefault="00DA7633" w:rsidP="00F15062">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extent cx="1124374" cy="421640"/>
                <wp:effectExtent l="0" t="0" r="0" b="1016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rsidR="006B3D66" w:rsidRPr="00DE417A" w:rsidRDefault="006B3D66" w:rsidP="00F15062">
          <w:pPr>
            <w:pStyle w:val="Pidipagina"/>
            <w:jc w:val="right"/>
            <w:rPr>
              <w:rFonts w:ascii="HelveticaNeueLT Std" w:hAnsi="HelveticaNeueLT Std" w:cs="Arial"/>
              <w:sz w:val="20"/>
              <w:lang w:eastAsia="it-IT"/>
            </w:rPr>
          </w:pPr>
        </w:p>
      </w:tc>
    </w:tr>
  </w:tbl>
  <w:p w:rsidR="009C72FF" w:rsidRDefault="00B32C7E">
    <w:pPr>
      <w:pStyle w:val="Pidipagina"/>
    </w:pPr>
    <w:r>
      <w:rPr>
        <w:noProof/>
        <w:lang w:eastAsia="it-IT"/>
      </w:rPr>
      <w:pict>
        <v:line id="Connettore 1 5" o:spid="_x0000_s2049" style="position:absolute;z-index:251660288;visibility:visible;mso-position-horizontal-relative:text;mso-position-vertical-relative:text" from="-1.3pt,-60.05pt" to="478.7pt,-60.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" strokecolor="black [3213]" strokeweight=".25pt">
          <v:stroke joinstyle="miter"/>
        </v:line>
      </w:pict>
    </w:r>
    <w:r w:rsidR="009C72FF">
      <w:ptab w:relativeTo="margin" w:alignment="center" w:leader="none"/>
    </w:r>
    <w:r w:rsidR="009C72FF">
      <w:ptab w:relativeTo="margin" w:alignment="right" w:leader="none"/>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90795" w:rsidRDefault="00890795" w:rsidP="009C72FF">
      <w:r>
        <w:separator/>
      </w:r>
    </w:p>
  </w:footnote>
  <w:footnote w:type="continuationSeparator" w:id="0">
    <w:p w:rsidR="00890795" w:rsidRDefault="00890795" w:rsidP="009C72F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2F71" w:rsidRDefault="001F2F71">
    <w:pPr>
      <w:pStyle w:val="Intestazione"/>
    </w:pPr>
    <w:r>
      <w:rPr>
        <w:noProof/>
        <w:lang w:eastAsia="it-IT"/>
      </w:rPr>
      <w:drawing>
        <wp:inline distT="0" distB="0" distL="0" distR="0">
          <wp:extent cx="1578899" cy="675289"/>
          <wp:effectExtent l="0" t="0" r="0" b="10795"/>
          <wp:docPr id="6" name="Immagine 6" descr="Trentino%20italian%20alpine%20experie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entino%20italian%20alpine%20experience.png"/>
                  <pic:cNvPicPr>
                    <a:picLocks noChangeAspect="1" noChangeArrowheads="1"/>
                  </pic:cNvPicPr>
                </pic:nvPicPr>
                <pic:blipFill>
                  <a:blip r:embed="rId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63684" cy="711551"/>
                  </a:xfrm>
                  <a:prstGeom prst="rect">
                    <a:avLst/>
                  </a:prstGeom>
                  <a:noFill/>
                  <a:ln>
                    <a:noFill/>
                  </a:ln>
                </pic:spPr>
              </pic:pic>
            </a:graphicData>
          </a:graphic>
        </wp:inline>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283"/>
  <w:drawingGridHorizontalSpacing w:val="120"/>
  <w:displayHorizontalDrawingGridEvery w:val="2"/>
  <w:displayVertic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rsids>
    <w:rsidRoot w:val="009C72FF"/>
    <w:rsid w:val="0003347A"/>
    <w:rsid w:val="000B1E89"/>
    <w:rsid w:val="000D62FB"/>
    <w:rsid w:val="00101051"/>
    <w:rsid w:val="00130390"/>
    <w:rsid w:val="00144F7C"/>
    <w:rsid w:val="001669D7"/>
    <w:rsid w:val="001908DC"/>
    <w:rsid w:val="001D3F45"/>
    <w:rsid w:val="001F2F71"/>
    <w:rsid w:val="001F7C2E"/>
    <w:rsid w:val="00201FC3"/>
    <w:rsid w:val="002039F1"/>
    <w:rsid w:val="00294231"/>
    <w:rsid w:val="002B2DF2"/>
    <w:rsid w:val="002D09B0"/>
    <w:rsid w:val="00384F21"/>
    <w:rsid w:val="0039232C"/>
    <w:rsid w:val="003D34F4"/>
    <w:rsid w:val="003F6FC5"/>
    <w:rsid w:val="0043702B"/>
    <w:rsid w:val="004A4134"/>
    <w:rsid w:val="004D3AD3"/>
    <w:rsid w:val="0052675F"/>
    <w:rsid w:val="005B6F5D"/>
    <w:rsid w:val="006212AF"/>
    <w:rsid w:val="00626AFB"/>
    <w:rsid w:val="00641A0C"/>
    <w:rsid w:val="006646BF"/>
    <w:rsid w:val="00695487"/>
    <w:rsid w:val="006B3D66"/>
    <w:rsid w:val="00722468"/>
    <w:rsid w:val="00724E05"/>
    <w:rsid w:val="0075635D"/>
    <w:rsid w:val="0077380C"/>
    <w:rsid w:val="007B67F0"/>
    <w:rsid w:val="008244E3"/>
    <w:rsid w:val="00874CB3"/>
    <w:rsid w:val="00890795"/>
    <w:rsid w:val="0089777A"/>
    <w:rsid w:val="008D6265"/>
    <w:rsid w:val="008F1650"/>
    <w:rsid w:val="00930C28"/>
    <w:rsid w:val="00950E9B"/>
    <w:rsid w:val="009C186B"/>
    <w:rsid w:val="009C27CB"/>
    <w:rsid w:val="009C72FF"/>
    <w:rsid w:val="009F3C25"/>
    <w:rsid w:val="00A012B7"/>
    <w:rsid w:val="00A23E3A"/>
    <w:rsid w:val="00A27923"/>
    <w:rsid w:val="00A817CB"/>
    <w:rsid w:val="00B06C89"/>
    <w:rsid w:val="00B32C7E"/>
    <w:rsid w:val="00B804D3"/>
    <w:rsid w:val="00B96D16"/>
    <w:rsid w:val="00BB0BF2"/>
    <w:rsid w:val="00BB19C5"/>
    <w:rsid w:val="00BB3E2C"/>
    <w:rsid w:val="00BC631A"/>
    <w:rsid w:val="00C02761"/>
    <w:rsid w:val="00C44850"/>
    <w:rsid w:val="00CF5EA8"/>
    <w:rsid w:val="00DA7633"/>
    <w:rsid w:val="00E051C6"/>
    <w:rsid w:val="00E3745E"/>
    <w:rsid w:val="00E401FB"/>
    <w:rsid w:val="00EC6057"/>
    <w:rsid w:val="00EE50D2"/>
    <w:rsid w:val="00F82CD8"/>
    <w:rsid w:val="00F914BD"/>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5B6F5D"/>
    <w:rPr>
      <w:rFonts w:ascii="Arial" w:eastAsia="Times New Roman" w:hAnsi="Arial" w:cs="Times New Roman"/>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uiPriority w:val="99"/>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6646BF"/>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6646BF"/>
    <w:rPr>
      <w:rFonts w:ascii="Tahoma" w:eastAsia="Times New Roman" w:hAnsi="Tahoma" w:cs="Tahoma"/>
      <w:sz w:val="16"/>
      <w:szCs w:val="16"/>
      <w:lang w:eastAsia="it-IT"/>
    </w:rPr>
  </w:style>
  <w:style w:type="character" w:styleId="Collegamentovisitato">
    <w:name w:val="FollowedHyperlink"/>
    <w:basedOn w:val="Carpredefinitoparagrafo"/>
    <w:uiPriority w:val="99"/>
    <w:semiHidden/>
    <w:unhideWhenUsed/>
    <w:rsid w:val="008244E3"/>
    <w:rPr>
      <w:color w:val="954F72" w:themeColor="followedHyperlink"/>
      <w:u w:val="single"/>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http://www.visittrentino.info/top-ski-areas"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9999A8D3-32D3-4B64-9ED6-E9193FAEF3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838</Words>
  <Characters>4779</Characters>
  <Application>Microsoft Office Word</Application>
  <DocSecurity>0</DocSecurity>
  <Lines>39</Lines>
  <Paragraphs>11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5606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patonerr</cp:lastModifiedBy>
  <cp:revision>6</cp:revision>
  <cp:lastPrinted>2017-10-05T12:53:00Z</cp:lastPrinted>
  <dcterms:created xsi:type="dcterms:W3CDTF">2017-10-12T13:10:00Z</dcterms:created>
  <dcterms:modified xsi:type="dcterms:W3CDTF">2017-10-20T09:00:00Z</dcterms:modified>
</cp:coreProperties>
</file>