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36" w:rsidRDefault="00D57B36">
      <w:pPr>
        <w:rPr>
          <w:b/>
        </w:rPr>
      </w:pPr>
    </w:p>
    <w:p w:rsidR="00EB7AA4" w:rsidRDefault="00EB7AA4">
      <w:pPr>
        <w:rPr>
          <w:b/>
        </w:rPr>
      </w:pPr>
    </w:p>
    <w:p w:rsidR="001014D6" w:rsidRDefault="001014D6">
      <w:pPr>
        <w:rPr>
          <w:b/>
        </w:rPr>
      </w:pPr>
    </w:p>
    <w:p w:rsidR="00553CE1" w:rsidRPr="00856E42" w:rsidRDefault="00553CE1" w:rsidP="00553CE1">
      <w:pPr>
        <w:jc w:val="both"/>
        <w:rPr>
          <w:rFonts w:ascii="Helvetica" w:hAnsi="Helvetica"/>
          <w:sz w:val="32"/>
          <w:szCs w:val="32"/>
          <w:lang w:val="en-US"/>
        </w:rPr>
      </w:pPr>
      <w:r w:rsidRPr="00856E42">
        <w:rPr>
          <w:rFonts w:ascii="Helvetica" w:hAnsi="Helvetica"/>
          <w:b/>
          <w:color w:val="000000"/>
          <w:sz w:val="32"/>
          <w:szCs w:val="32"/>
          <w:lang w:val="en-US"/>
        </w:rPr>
        <w:t>A GIANT ADVENTURE PLAYGROUND</w:t>
      </w:r>
    </w:p>
    <w:p w:rsidR="00553CE1" w:rsidRPr="00856E42" w:rsidRDefault="00553CE1" w:rsidP="00553CE1">
      <w:pPr>
        <w:jc w:val="both"/>
        <w:rPr>
          <w:rFonts w:ascii="Helvetica" w:hAnsi="Helvetica"/>
          <w:b/>
          <w:color w:val="000000"/>
          <w:szCs w:val="24"/>
          <w:lang w:val="en-US"/>
        </w:rPr>
      </w:pPr>
      <w:r w:rsidRPr="00856E42">
        <w:rPr>
          <w:rFonts w:ascii="Helvetica" w:hAnsi="Helvetica"/>
          <w:sz w:val="32"/>
          <w:szCs w:val="32"/>
          <w:lang w:val="en-US"/>
        </w:rPr>
        <w:br/>
      </w:r>
      <w:r w:rsidRPr="00856E42">
        <w:rPr>
          <w:rFonts w:ascii="Helvetica" w:hAnsi="Helvetica"/>
          <w:b/>
          <w:color w:val="000000"/>
          <w:szCs w:val="24"/>
          <w:lang w:val="en-US"/>
        </w:rPr>
        <w:t>Trentino is a region dominated by mountains, lakes and rivers, and it’s tailor-made for adventure sports. Everyone from rock climbers to windsurfers will love it. But there’s plenty of scope for gentler pursuits too – whether it’s a round of golf, a spot of fishing, or an easy ride with your family on a traffic-free cycle path.</w:t>
      </w:r>
    </w:p>
    <w:p w:rsidR="00553CE1" w:rsidRPr="00856E42" w:rsidRDefault="00553CE1" w:rsidP="00553CE1">
      <w:pPr>
        <w:jc w:val="both"/>
        <w:rPr>
          <w:rFonts w:ascii="Helvetica" w:hAnsi="Helvetica"/>
          <w:b/>
          <w:color w:val="000000"/>
          <w:szCs w:val="24"/>
          <w:lang w:val="en-US"/>
        </w:rPr>
      </w:pPr>
    </w:p>
    <w:p w:rsidR="00553CE1" w:rsidRPr="00856E42" w:rsidRDefault="00553CE1" w:rsidP="00553CE1">
      <w:pPr>
        <w:jc w:val="both"/>
        <w:rPr>
          <w:rFonts w:ascii="Helvetica" w:hAnsi="Helvetica"/>
          <w:color w:val="000000"/>
          <w:szCs w:val="24"/>
          <w:lang w:val="en-US"/>
        </w:rPr>
      </w:pPr>
      <w:r w:rsidRPr="00856E42">
        <w:rPr>
          <w:rFonts w:ascii="Helvetica" w:hAnsi="Helvetica"/>
          <w:color w:val="000000"/>
          <w:szCs w:val="24"/>
          <w:lang w:val="en-US"/>
        </w:rPr>
        <w:t>Think of us as a giant adventure playground, which never shuts its gates. So whatever your objective – whether it’s testing your limits, trying something new, or simply regaining a sense of well-being – we’ve got the terrain, the climate, and the infrastructure to help.</w:t>
      </w:r>
    </w:p>
    <w:p w:rsidR="00553CE1" w:rsidRPr="00856E42" w:rsidRDefault="00553CE1" w:rsidP="00553CE1">
      <w:pPr>
        <w:jc w:val="both"/>
        <w:rPr>
          <w:rFonts w:ascii="Helvetica" w:hAnsi="Helvetica"/>
          <w:color w:val="000000"/>
          <w:szCs w:val="24"/>
          <w:lang w:val="en-US"/>
        </w:rPr>
      </w:pPr>
    </w:p>
    <w:p w:rsidR="00553CE1" w:rsidRPr="00856E42" w:rsidRDefault="00553CE1" w:rsidP="00553CE1">
      <w:pPr>
        <w:jc w:val="both"/>
        <w:rPr>
          <w:rFonts w:ascii="Helvetica" w:hAnsi="Helvetica"/>
          <w:b/>
          <w:color w:val="000000"/>
          <w:szCs w:val="24"/>
          <w:lang w:val="en-US"/>
        </w:rPr>
      </w:pPr>
      <w:r w:rsidRPr="00856E42">
        <w:rPr>
          <w:rFonts w:ascii="Helvetica" w:hAnsi="Helvetica"/>
          <w:b/>
          <w:color w:val="000000"/>
          <w:szCs w:val="24"/>
          <w:lang w:val="en-US"/>
        </w:rPr>
        <w:t>Reliable winds for sailors and windsurfers</w:t>
      </w:r>
    </w:p>
    <w:p w:rsidR="00553CE1" w:rsidRPr="00856E42" w:rsidRDefault="00553CE1" w:rsidP="00553CE1">
      <w:pPr>
        <w:jc w:val="both"/>
        <w:rPr>
          <w:rFonts w:ascii="Helvetica" w:hAnsi="Helvetica" w:cs="HelveticaNeue"/>
          <w:szCs w:val="24"/>
          <w:lang w:val="en-US"/>
        </w:rPr>
      </w:pPr>
      <w:r w:rsidRPr="00856E42">
        <w:rPr>
          <w:rFonts w:ascii="Helvetica" w:hAnsi="Helvetica" w:cs="HelveticaNeue"/>
          <w:szCs w:val="24"/>
          <w:lang w:val="en-US"/>
        </w:rPr>
        <w:t xml:space="preserve">Long, broad and beautiful, Lake Garda is blessed by two extraordinarily consistent winds: the </w:t>
      </w:r>
      <w:proofErr w:type="spellStart"/>
      <w:r w:rsidRPr="00856E42">
        <w:rPr>
          <w:rFonts w:ascii="Helvetica" w:hAnsi="Helvetica" w:cs="HelveticaNeue"/>
          <w:b/>
          <w:szCs w:val="24"/>
          <w:lang w:val="en-US"/>
        </w:rPr>
        <w:t>Pelèr</w:t>
      </w:r>
      <w:proofErr w:type="spellEnd"/>
      <w:r w:rsidRPr="00856E42">
        <w:rPr>
          <w:rFonts w:ascii="Helvetica" w:hAnsi="Helvetica" w:cs="HelveticaNeue"/>
          <w:szCs w:val="24"/>
          <w:lang w:val="en-US"/>
        </w:rPr>
        <w:t xml:space="preserve">, a morning wind that sweeps down from the mountains in the north, and the </w:t>
      </w:r>
      <w:proofErr w:type="spellStart"/>
      <w:r w:rsidRPr="00856E42">
        <w:rPr>
          <w:rFonts w:ascii="Helvetica" w:hAnsi="Helvetica"/>
          <w:b/>
          <w:color w:val="000000"/>
          <w:szCs w:val="24"/>
          <w:lang w:val="en-US"/>
        </w:rPr>
        <w:t>Òra</w:t>
      </w:r>
      <w:proofErr w:type="spellEnd"/>
      <w:r w:rsidRPr="00856E42">
        <w:rPr>
          <w:rFonts w:ascii="Helvetica" w:hAnsi="Helvetica" w:cs="HelveticaNeue"/>
          <w:szCs w:val="24"/>
          <w:lang w:val="en-US"/>
        </w:rPr>
        <w:t xml:space="preserve">, which blows almost every afternoon from the south. Together, they’ve helped to create one of the most vibrant sailing and windsurfing scenes in Italy – and at Riva del Garda and </w:t>
      </w:r>
      <w:proofErr w:type="spellStart"/>
      <w:r w:rsidRPr="00856E42">
        <w:rPr>
          <w:rFonts w:ascii="Helvetica" w:hAnsi="Helvetica" w:cs="HelveticaNeue"/>
          <w:szCs w:val="24"/>
          <w:lang w:val="en-US"/>
        </w:rPr>
        <w:t>Torbole</w:t>
      </w:r>
      <w:proofErr w:type="spellEnd"/>
      <w:r w:rsidRPr="00856E42">
        <w:rPr>
          <w:rFonts w:ascii="Helvetica" w:hAnsi="Helvetica" w:cs="HelveticaNeue"/>
          <w:szCs w:val="24"/>
          <w:lang w:val="en-US"/>
        </w:rPr>
        <w:t xml:space="preserve">, you’ll find a highly-developed infrastructure of clubs, schools and rental </w:t>
      </w:r>
      <w:proofErr w:type="spellStart"/>
      <w:r w:rsidRPr="00856E42">
        <w:rPr>
          <w:rFonts w:ascii="Helvetica" w:hAnsi="Helvetica" w:cs="HelveticaNeue"/>
          <w:szCs w:val="24"/>
          <w:lang w:val="en-US"/>
        </w:rPr>
        <w:t>centres</w:t>
      </w:r>
      <w:proofErr w:type="spellEnd"/>
      <w:r w:rsidRPr="00856E42">
        <w:rPr>
          <w:rFonts w:ascii="Helvetica" w:hAnsi="Helvetica" w:cs="HelveticaNeue"/>
          <w:szCs w:val="24"/>
          <w:lang w:val="en-US"/>
        </w:rPr>
        <w:t xml:space="preserve">. </w:t>
      </w:r>
    </w:p>
    <w:p w:rsidR="00553CE1" w:rsidRPr="00856E42" w:rsidRDefault="00553CE1" w:rsidP="00553CE1">
      <w:pPr>
        <w:jc w:val="both"/>
        <w:rPr>
          <w:rFonts w:ascii="Helvetica" w:hAnsi="Helvetica" w:cs="HelveticaNeue"/>
          <w:szCs w:val="24"/>
          <w:lang w:val="en-US"/>
        </w:rPr>
      </w:pPr>
    </w:p>
    <w:p w:rsidR="00553CE1" w:rsidRPr="00856E42" w:rsidRDefault="00553CE1" w:rsidP="00553CE1">
      <w:pPr>
        <w:jc w:val="both"/>
        <w:rPr>
          <w:rFonts w:ascii="Helvetica" w:hAnsi="Helvetica" w:cs="HelveticaNeue"/>
          <w:b/>
          <w:szCs w:val="24"/>
          <w:lang w:val="en-US"/>
        </w:rPr>
      </w:pPr>
      <w:r w:rsidRPr="00856E42">
        <w:rPr>
          <w:rFonts w:ascii="Helvetica" w:hAnsi="Helvetica" w:cs="HelveticaNeue"/>
          <w:b/>
          <w:szCs w:val="24"/>
          <w:lang w:val="en-US"/>
        </w:rPr>
        <w:t>The best white-water rafting in Europe</w:t>
      </w:r>
    </w:p>
    <w:p w:rsidR="00553CE1" w:rsidRPr="00856E42" w:rsidRDefault="00553CE1" w:rsidP="00553CE1">
      <w:pPr>
        <w:jc w:val="both"/>
        <w:rPr>
          <w:rFonts w:ascii="Helvetica" w:hAnsi="Helvetica" w:cs="HelveticaNeue"/>
          <w:color w:val="000000"/>
          <w:szCs w:val="24"/>
          <w:lang w:val="en-US"/>
        </w:rPr>
      </w:pPr>
      <w:r w:rsidRPr="00856E42">
        <w:rPr>
          <w:rFonts w:ascii="Helvetica" w:hAnsi="Helvetica" w:cs="HelveticaNeue"/>
          <w:color w:val="000000"/>
          <w:szCs w:val="24"/>
          <w:lang w:val="en-US"/>
        </w:rPr>
        <w:t xml:space="preserve">Wet and wild, and perfect for a warm summer’s day, </w:t>
      </w:r>
      <w:r w:rsidRPr="00856E42">
        <w:rPr>
          <w:rFonts w:ascii="Helvetica" w:hAnsi="Helvetica" w:cs="HelveticaNeue"/>
          <w:b/>
          <w:color w:val="000000"/>
          <w:szCs w:val="24"/>
          <w:lang w:val="en-US"/>
        </w:rPr>
        <w:t>white-water rafting</w:t>
      </w:r>
      <w:r w:rsidRPr="00856E42">
        <w:rPr>
          <w:rFonts w:ascii="Helvetica" w:hAnsi="Helvetica" w:cs="HelveticaNeue"/>
          <w:color w:val="000000"/>
          <w:szCs w:val="24"/>
          <w:lang w:val="en-US"/>
        </w:rPr>
        <w:t xml:space="preserve"> will give you a </w:t>
      </w:r>
      <w:proofErr w:type="spellStart"/>
      <w:r w:rsidRPr="00856E42">
        <w:rPr>
          <w:rFonts w:ascii="Helvetica" w:hAnsi="Helvetica" w:cs="HelveticaNeue"/>
          <w:color w:val="000000"/>
          <w:szCs w:val="24"/>
          <w:lang w:val="en-US"/>
        </w:rPr>
        <w:t>watersports</w:t>
      </w:r>
      <w:proofErr w:type="spellEnd"/>
      <w:r w:rsidRPr="00856E42">
        <w:rPr>
          <w:rFonts w:ascii="Helvetica" w:hAnsi="Helvetica" w:cs="HelveticaNeue"/>
          <w:color w:val="000000"/>
          <w:szCs w:val="24"/>
          <w:lang w:val="en-US"/>
        </w:rPr>
        <w:t xml:space="preserve"> experience unlike any other. We’ve got two rivers that are perfect for it – the </w:t>
      </w:r>
      <w:proofErr w:type="spellStart"/>
      <w:r w:rsidRPr="00856E42">
        <w:rPr>
          <w:rFonts w:ascii="Helvetica" w:hAnsi="Helvetica" w:cs="HelveticaNeue"/>
          <w:color w:val="000000"/>
          <w:szCs w:val="24"/>
          <w:lang w:val="en-US"/>
        </w:rPr>
        <w:t>Avisio</w:t>
      </w:r>
      <w:proofErr w:type="spellEnd"/>
      <w:r w:rsidRPr="00856E42">
        <w:rPr>
          <w:rFonts w:ascii="Helvetica" w:hAnsi="Helvetica" w:cs="HelveticaNeue"/>
          <w:color w:val="000000"/>
          <w:szCs w:val="24"/>
          <w:lang w:val="en-US"/>
        </w:rPr>
        <w:t xml:space="preserve">, which is fed by the Marmolada glacier, and the </w:t>
      </w:r>
      <w:proofErr w:type="spellStart"/>
      <w:r w:rsidRPr="00856E42">
        <w:rPr>
          <w:rFonts w:ascii="Helvetica" w:hAnsi="Helvetica" w:cs="HelveticaNeue"/>
          <w:color w:val="000000"/>
          <w:szCs w:val="24"/>
          <w:lang w:val="en-US"/>
        </w:rPr>
        <w:t>Noce</w:t>
      </w:r>
      <w:proofErr w:type="spellEnd"/>
      <w:r w:rsidRPr="00856E42">
        <w:rPr>
          <w:rFonts w:ascii="Helvetica" w:hAnsi="Helvetica" w:cs="HelveticaNeue"/>
          <w:color w:val="000000"/>
          <w:szCs w:val="24"/>
          <w:lang w:val="en-US"/>
        </w:rPr>
        <w:t>, in the Val di Sole, rated by National Geographic as Europe’s best rafting river.</w:t>
      </w:r>
    </w:p>
    <w:p w:rsidR="00553CE1" w:rsidRPr="00856E42" w:rsidRDefault="00553CE1" w:rsidP="00553CE1">
      <w:pPr>
        <w:jc w:val="both"/>
        <w:rPr>
          <w:rFonts w:ascii="Helvetica" w:hAnsi="Helvetica" w:cs="HelveticaNeue"/>
          <w:color w:val="000000"/>
          <w:szCs w:val="24"/>
          <w:lang w:val="en-US"/>
        </w:rPr>
      </w:pPr>
    </w:p>
    <w:p w:rsidR="00553CE1" w:rsidRPr="00856E42" w:rsidRDefault="00553CE1" w:rsidP="00553CE1">
      <w:pPr>
        <w:jc w:val="both"/>
        <w:rPr>
          <w:rFonts w:ascii="Helvetica" w:hAnsi="Helvetica"/>
          <w:color w:val="000000"/>
          <w:szCs w:val="24"/>
          <w:lang w:val="en-US"/>
        </w:rPr>
      </w:pPr>
      <w:r w:rsidRPr="00856E42">
        <w:rPr>
          <w:rFonts w:ascii="Helvetica" w:hAnsi="Helvetica"/>
          <w:color w:val="000000"/>
          <w:szCs w:val="24"/>
          <w:lang w:val="en-US"/>
        </w:rPr>
        <w:t xml:space="preserve">Not surprisingly, Trentino is also a hotspot for </w:t>
      </w:r>
      <w:r w:rsidRPr="00856E42">
        <w:rPr>
          <w:rFonts w:ascii="Helvetica" w:hAnsi="Helvetica"/>
          <w:b/>
          <w:color w:val="000000"/>
          <w:szCs w:val="24"/>
          <w:lang w:val="en-US"/>
        </w:rPr>
        <w:t>kayakers</w:t>
      </w:r>
      <w:r w:rsidRPr="00856E42">
        <w:rPr>
          <w:rFonts w:ascii="Helvetica" w:hAnsi="Helvetica"/>
          <w:color w:val="000000"/>
          <w:szCs w:val="24"/>
          <w:lang w:val="en-US"/>
        </w:rPr>
        <w:t xml:space="preserve">. Both the river </w:t>
      </w:r>
      <w:proofErr w:type="spellStart"/>
      <w:r w:rsidRPr="00856E42">
        <w:rPr>
          <w:rFonts w:ascii="Helvetica" w:hAnsi="Helvetica"/>
          <w:color w:val="000000"/>
          <w:szCs w:val="24"/>
          <w:lang w:val="en-US"/>
        </w:rPr>
        <w:t>Chiese</w:t>
      </w:r>
      <w:proofErr w:type="spellEnd"/>
      <w:r w:rsidRPr="00856E42">
        <w:rPr>
          <w:rFonts w:ascii="Helvetica" w:hAnsi="Helvetica"/>
          <w:color w:val="000000"/>
          <w:szCs w:val="24"/>
          <w:lang w:val="en-US"/>
        </w:rPr>
        <w:t xml:space="preserve"> in the </w:t>
      </w:r>
      <w:proofErr w:type="spellStart"/>
      <w:r w:rsidRPr="00856E42">
        <w:rPr>
          <w:rFonts w:ascii="Helvetica" w:hAnsi="Helvetica"/>
          <w:color w:val="000000"/>
          <w:szCs w:val="24"/>
          <w:lang w:val="en-US"/>
        </w:rPr>
        <w:t>Giudicarie</w:t>
      </w:r>
      <w:proofErr w:type="spellEnd"/>
      <w:r w:rsidRPr="00856E42">
        <w:rPr>
          <w:rFonts w:ascii="Helvetica" w:hAnsi="Helvetica"/>
          <w:color w:val="000000"/>
          <w:szCs w:val="24"/>
          <w:lang w:val="en-US"/>
        </w:rPr>
        <w:t xml:space="preserve"> and the </w:t>
      </w:r>
      <w:proofErr w:type="spellStart"/>
      <w:r w:rsidRPr="00856E42">
        <w:rPr>
          <w:rFonts w:ascii="Helvetica" w:hAnsi="Helvetica"/>
          <w:color w:val="000000"/>
          <w:szCs w:val="24"/>
          <w:lang w:val="en-US"/>
        </w:rPr>
        <w:t>Vanòi</w:t>
      </w:r>
      <w:proofErr w:type="spellEnd"/>
      <w:r w:rsidRPr="00856E42">
        <w:rPr>
          <w:rFonts w:ascii="Helvetica" w:hAnsi="Helvetica"/>
          <w:color w:val="000000"/>
          <w:szCs w:val="24"/>
          <w:lang w:val="en-US"/>
        </w:rPr>
        <w:t xml:space="preserve"> in San Martino di </w:t>
      </w:r>
      <w:proofErr w:type="spellStart"/>
      <w:r w:rsidRPr="00856E42">
        <w:rPr>
          <w:rFonts w:ascii="Helvetica" w:hAnsi="Helvetica"/>
          <w:color w:val="000000"/>
          <w:szCs w:val="24"/>
          <w:lang w:val="en-US"/>
        </w:rPr>
        <w:t>Castrozza</w:t>
      </w:r>
      <w:proofErr w:type="spellEnd"/>
      <w:r w:rsidRPr="00856E42">
        <w:rPr>
          <w:rFonts w:ascii="Helvetica" w:hAnsi="Helvetica"/>
          <w:color w:val="000000"/>
          <w:szCs w:val="24"/>
          <w:lang w:val="en-US"/>
        </w:rPr>
        <w:t xml:space="preserve">-Primiero are popular with paddlers. Meanwhile, those in search of more a more extreme experience can head for the gorges formed by Rio </w:t>
      </w:r>
      <w:proofErr w:type="spellStart"/>
      <w:r w:rsidRPr="00856E42">
        <w:rPr>
          <w:rFonts w:ascii="Helvetica" w:hAnsi="Helvetica"/>
          <w:color w:val="000000"/>
          <w:szCs w:val="24"/>
          <w:lang w:val="en-US"/>
        </w:rPr>
        <w:t>Travignolo</w:t>
      </w:r>
      <w:proofErr w:type="spellEnd"/>
      <w:r w:rsidRPr="00856E42">
        <w:rPr>
          <w:rFonts w:ascii="Helvetica" w:hAnsi="Helvetica"/>
          <w:color w:val="000000"/>
          <w:szCs w:val="24"/>
          <w:lang w:val="en-US"/>
        </w:rPr>
        <w:t xml:space="preserve">, a torrent in the </w:t>
      </w:r>
      <w:proofErr w:type="spellStart"/>
      <w:r w:rsidRPr="00856E42">
        <w:rPr>
          <w:rFonts w:ascii="Helvetica" w:hAnsi="Helvetica"/>
          <w:color w:val="000000"/>
          <w:szCs w:val="24"/>
          <w:lang w:val="en-US"/>
        </w:rPr>
        <w:t>Paneveggio</w:t>
      </w:r>
      <w:proofErr w:type="spellEnd"/>
      <w:r w:rsidRPr="00856E42">
        <w:rPr>
          <w:rFonts w:ascii="Helvetica" w:hAnsi="Helvetica"/>
          <w:color w:val="000000"/>
          <w:szCs w:val="24"/>
          <w:lang w:val="en-US"/>
        </w:rPr>
        <w:t xml:space="preserve">-Pale di San Martino Nature Park. At this level (Grade III, IV &amp; V rapids), the </w:t>
      </w:r>
      <w:proofErr w:type="spellStart"/>
      <w:r w:rsidRPr="00856E42">
        <w:rPr>
          <w:rFonts w:ascii="Helvetica" w:hAnsi="Helvetica"/>
          <w:color w:val="000000"/>
          <w:szCs w:val="24"/>
          <w:lang w:val="en-US"/>
        </w:rPr>
        <w:t>Noce</w:t>
      </w:r>
      <w:proofErr w:type="spellEnd"/>
      <w:r w:rsidRPr="00856E42">
        <w:rPr>
          <w:rFonts w:ascii="Helvetica" w:hAnsi="Helvetica"/>
          <w:color w:val="000000"/>
          <w:szCs w:val="24"/>
          <w:lang w:val="en-US"/>
        </w:rPr>
        <w:t xml:space="preserve"> – which hosted the World Championships in 1993 - is also an </w:t>
      </w:r>
      <w:proofErr w:type="spellStart"/>
      <w:r w:rsidRPr="00856E42">
        <w:rPr>
          <w:rFonts w:ascii="Helvetica" w:hAnsi="Helvetica"/>
          <w:color w:val="000000"/>
          <w:szCs w:val="24"/>
          <w:lang w:val="en-US"/>
        </w:rPr>
        <w:t>unmissable</w:t>
      </w:r>
      <w:proofErr w:type="spellEnd"/>
      <w:r w:rsidRPr="00856E42">
        <w:rPr>
          <w:rFonts w:ascii="Helvetica" w:hAnsi="Helvetica"/>
          <w:color w:val="000000"/>
          <w:szCs w:val="24"/>
          <w:lang w:val="en-US"/>
        </w:rPr>
        <w:t xml:space="preserve"> challenge. </w:t>
      </w:r>
    </w:p>
    <w:p w:rsidR="00553CE1" w:rsidRPr="00856E42" w:rsidRDefault="00553CE1" w:rsidP="00553CE1">
      <w:pPr>
        <w:jc w:val="both"/>
        <w:rPr>
          <w:rFonts w:ascii="Helvetica" w:hAnsi="Helvetica"/>
          <w:color w:val="000000"/>
          <w:szCs w:val="24"/>
          <w:lang w:val="en-US"/>
        </w:rPr>
      </w:pPr>
    </w:p>
    <w:p w:rsidR="00553CE1" w:rsidRPr="00856E42" w:rsidRDefault="00553CE1" w:rsidP="00553CE1">
      <w:pPr>
        <w:jc w:val="both"/>
        <w:rPr>
          <w:rFonts w:ascii="Helvetica" w:hAnsi="Helvetica"/>
          <w:color w:val="000000"/>
          <w:szCs w:val="24"/>
          <w:lang w:val="en-US"/>
        </w:rPr>
      </w:pPr>
      <w:proofErr w:type="spellStart"/>
      <w:r w:rsidRPr="00856E42">
        <w:rPr>
          <w:rFonts w:ascii="Helvetica" w:hAnsi="Helvetica"/>
          <w:b/>
          <w:color w:val="000000"/>
          <w:szCs w:val="24"/>
          <w:lang w:val="en-US"/>
        </w:rPr>
        <w:t>Hydrospeeding</w:t>
      </w:r>
      <w:proofErr w:type="spellEnd"/>
      <w:r w:rsidRPr="00856E42">
        <w:rPr>
          <w:rFonts w:ascii="Helvetica" w:hAnsi="Helvetica"/>
          <w:color w:val="000000"/>
          <w:szCs w:val="24"/>
          <w:lang w:val="en-US"/>
        </w:rPr>
        <w:t xml:space="preserve"> is an increasingly popular sport on our rivers, too – and little in the way of expertise is required to enjoy it. Equipped with a wetsuit, helmet, buoyancy aid and rigid foam board, you’ll see the world from a new and thrilling perspective.</w:t>
      </w:r>
    </w:p>
    <w:p w:rsidR="00553CE1" w:rsidRPr="00856E42" w:rsidRDefault="00553CE1" w:rsidP="00553CE1">
      <w:pPr>
        <w:jc w:val="both"/>
        <w:rPr>
          <w:rFonts w:ascii="Helvetica" w:hAnsi="Helvetica"/>
          <w:color w:val="000000"/>
          <w:szCs w:val="24"/>
          <w:lang w:val="en-US"/>
        </w:rPr>
      </w:pPr>
    </w:p>
    <w:p w:rsidR="00553CE1" w:rsidRPr="00856E42" w:rsidRDefault="00553CE1" w:rsidP="00553CE1">
      <w:pPr>
        <w:jc w:val="both"/>
        <w:rPr>
          <w:rFonts w:ascii="Helvetica" w:hAnsi="Helvetica"/>
          <w:szCs w:val="24"/>
          <w:lang w:val="en-US"/>
        </w:rPr>
      </w:pPr>
      <w:r w:rsidRPr="00856E42">
        <w:rPr>
          <w:rFonts w:ascii="Helvetica" w:hAnsi="Helvetica"/>
          <w:color w:val="000000"/>
          <w:szCs w:val="24"/>
          <w:lang w:val="en-US"/>
        </w:rPr>
        <w:lastRenderedPageBreak/>
        <w:t xml:space="preserve">But not all our </w:t>
      </w:r>
      <w:proofErr w:type="spellStart"/>
      <w:r w:rsidRPr="00856E42">
        <w:rPr>
          <w:rFonts w:ascii="Helvetica" w:hAnsi="Helvetica"/>
          <w:color w:val="000000"/>
          <w:szCs w:val="24"/>
          <w:lang w:val="en-US"/>
        </w:rPr>
        <w:t>watersports</w:t>
      </w:r>
      <w:proofErr w:type="spellEnd"/>
      <w:r w:rsidRPr="00856E42">
        <w:rPr>
          <w:rFonts w:ascii="Helvetica" w:hAnsi="Helvetica"/>
          <w:color w:val="000000"/>
          <w:szCs w:val="24"/>
          <w:lang w:val="en-US"/>
        </w:rPr>
        <w:t xml:space="preserve"> are adrenaline-soaked. </w:t>
      </w:r>
      <w:r w:rsidRPr="00856E42">
        <w:rPr>
          <w:rFonts w:ascii="Helvetica" w:hAnsi="Helvetica"/>
          <w:b/>
          <w:color w:val="000000"/>
          <w:szCs w:val="24"/>
          <w:lang w:val="en-US"/>
        </w:rPr>
        <w:t xml:space="preserve">Canoeing </w:t>
      </w:r>
      <w:r w:rsidRPr="00856E42">
        <w:rPr>
          <w:rFonts w:ascii="Helvetica" w:hAnsi="Helvetica"/>
          <w:color w:val="000000"/>
          <w:szCs w:val="24"/>
          <w:lang w:val="en-US"/>
        </w:rPr>
        <w:t xml:space="preserve">can be </w:t>
      </w:r>
      <w:proofErr w:type="spellStart"/>
      <w:r w:rsidRPr="00856E42">
        <w:rPr>
          <w:rFonts w:ascii="Helvetica" w:hAnsi="Helvetica"/>
          <w:color w:val="000000"/>
          <w:szCs w:val="24"/>
          <w:lang w:val="en-US"/>
        </w:rPr>
        <w:t>practised</w:t>
      </w:r>
      <w:proofErr w:type="spellEnd"/>
      <w:r w:rsidRPr="00856E42">
        <w:rPr>
          <w:rFonts w:ascii="Helvetica" w:hAnsi="Helvetica"/>
          <w:color w:val="000000"/>
          <w:szCs w:val="24"/>
          <w:lang w:val="en-US"/>
        </w:rPr>
        <w:t xml:space="preserve"> on all our major lakes - Garda, </w:t>
      </w:r>
      <w:proofErr w:type="spellStart"/>
      <w:r w:rsidRPr="00856E42">
        <w:rPr>
          <w:rFonts w:ascii="Helvetica" w:hAnsi="Helvetica"/>
          <w:color w:val="000000"/>
          <w:szCs w:val="24"/>
          <w:lang w:val="en-US"/>
        </w:rPr>
        <w:t>Levico</w:t>
      </w:r>
      <w:proofErr w:type="spellEnd"/>
      <w:r w:rsidRPr="00856E42">
        <w:rPr>
          <w:rFonts w:ascii="Helvetica" w:hAnsi="Helvetica"/>
          <w:color w:val="000000"/>
          <w:szCs w:val="24"/>
          <w:lang w:val="en-US"/>
        </w:rPr>
        <w:t xml:space="preserve">, </w:t>
      </w:r>
      <w:proofErr w:type="spellStart"/>
      <w:r w:rsidRPr="00856E42">
        <w:rPr>
          <w:rFonts w:ascii="Helvetica" w:hAnsi="Helvetica"/>
          <w:color w:val="000000"/>
          <w:szCs w:val="24"/>
          <w:lang w:val="en-US"/>
        </w:rPr>
        <w:t>Caldonazzo</w:t>
      </w:r>
      <w:proofErr w:type="spellEnd"/>
      <w:r w:rsidRPr="00856E42">
        <w:rPr>
          <w:rFonts w:ascii="Helvetica" w:hAnsi="Helvetica"/>
          <w:color w:val="000000"/>
          <w:szCs w:val="24"/>
          <w:lang w:val="en-US"/>
        </w:rPr>
        <w:t xml:space="preserve">, Ledro and Molveno – and makes for a serene and family-friendly day out. Meanwhile, </w:t>
      </w:r>
      <w:r w:rsidRPr="00856E42">
        <w:rPr>
          <w:rFonts w:ascii="Helvetica" w:hAnsi="Helvetica"/>
          <w:b/>
          <w:color w:val="000000"/>
          <w:szCs w:val="24"/>
          <w:lang w:val="en-US"/>
        </w:rPr>
        <w:t>Stand-Up Paddle Boarding</w:t>
      </w:r>
      <w:r w:rsidRPr="00856E42">
        <w:rPr>
          <w:rFonts w:ascii="Helvetica" w:hAnsi="Helvetica"/>
          <w:color w:val="000000"/>
          <w:szCs w:val="24"/>
          <w:lang w:val="en-US"/>
        </w:rPr>
        <w:t xml:space="preserve"> is a great way to a build fitness, and is popular on Lake Garda and on the lakes </w:t>
      </w:r>
      <w:proofErr w:type="spellStart"/>
      <w:r w:rsidRPr="00856E42">
        <w:rPr>
          <w:rFonts w:ascii="Helvetica" w:hAnsi="Helvetica"/>
          <w:color w:val="000000"/>
          <w:szCs w:val="24"/>
          <w:lang w:val="en-US"/>
        </w:rPr>
        <w:t>Levico</w:t>
      </w:r>
      <w:proofErr w:type="spellEnd"/>
      <w:r w:rsidRPr="00856E42">
        <w:rPr>
          <w:rFonts w:ascii="Helvetica" w:hAnsi="Helvetica"/>
          <w:color w:val="000000"/>
          <w:szCs w:val="24"/>
          <w:lang w:val="en-US"/>
        </w:rPr>
        <w:t xml:space="preserve"> and </w:t>
      </w:r>
      <w:proofErr w:type="spellStart"/>
      <w:r w:rsidRPr="00856E42">
        <w:rPr>
          <w:rFonts w:ascii="Helvetica" w:hAnsi="Helvetica"/>
          <w:color w:val="000000"/>
          <w:szCs w:val="24"/>
          <w:lang w:val="en-US"/>
        </w:rPr>
        <w:t>Caldonazzo</w:t>
      </w:r>
      <w:proofErr w:type="spellEnd"/>
      <w:r w:rsidRPr="00856E42">
        <w:rPr>
          <w:rFonts w:ascii="Helvetica" w:hAnsi="Helvetica"/>
          <w:color w:val="000000"/>
          <w:szCs w:val="24"/>
          <w:lang w:val="en-US"/>
        </w:rPr>
        <w:t xml:space="preserve">. </w:t>
      </w:r>
    </w:p>
    <w:p w:rsidR="00553CE1" w:rsidRPr="00856E42" w:rsidRDefault="00553CE1" w:rsidP="00553CE1">
      <w:pPr>
        <w:jc w:val="both"/>
        <w:rPr>
          <w:rFonts w:ascii="Helvetica" w:hAnsi="Helvetica"/>
          <w:b/>
          <w:color w:val="000000"/>
          <w:szCs w:val="24"/>
          <w:lang w:val="en-US"/>
        </w:rPr>
      </w:pPr>
    </w:p>
    <w:p w:rsidR="00553CE1" w:rsidRPr="00856E42" w:rsidRDefault="00553CE1" w:rsidP="00553CE1">
      <w:pPr>
        <w:jc w:val="both"/>
        <w:rPr>
          <w:rFonts w:ascii="Helvetica" w:hAnsi="Helvetica"/>
          <w:b/>
          <w:szCs w:val="24"/>
          <w:lang w:val="en-US"/>
        </w:rPr>
      </w:pPr>
      <w:r w:rsidRPr="00856E42">
        <w:rPr>
          <w:rFonts w:ascii="Helvetica" w:hAnsi="Helvetica"/>
          <w:b/>
          <w:color w:val="000000"/>
          <w:szCs w:val="24"/>
          <w:lang w:val="en-US"/>
        </w:rPr>
        <w:t xml:space="preserve">World class rock-climbing </w:t>
      </w:r>
    </w:p>
    <w:p w:rsidR="00553CE1" w:rsidRPr="00856E42" w:rsidRDefault="00553CE1" w:rsidP="00553CE1">
      <w:pPr>
        <w:jc w:val="both"/>
        <w:rPr>
          <w:rFonts w:ascii="Helvetica" w:hAnsi="Helvetica" w:cs="HelveticaNeue"/>
          <w:color w:val="000000"/>
          <w:szCs w:val="24"/>
          <w:lang w:val="en-US"/>
        </w:rPr>
      </w:pPr>
      <w:r w:rsidRPr="00856E42">
        <w:rPr>
          <w:rFonts w:ascii="Helvetica" w:hAnsi="Helvetica" w:cs="HelveticaNeue"/>
          <w:color w:val="000000"/>
          <w:szCs w:val="24"/>
          <w:lang w:val="en-US"/>
        </w:rPr>
        <w:t xml:space="preserve">One glance at Trentino will tell you it’s </w:t>
      </w:r>
      <w:r w:rsidRPr="00856E42">
        <w:rPr>
          <w:rFonts w:ascii="Helvetica" w:hAnsi="Helvetica" w:cs="HelveticaNeue"/>
          <w:b/>
          <w:color w:val="000000"/>
          <w:szCs w:val="24"/>
          <w:lang w:val="en-US"/>
        </w:rPr>
        <w:t>a climber’s paradise</w:t>
      </w:r>
      <w:r w:rsidRPr="00856E42">
        <w:rPr>
          <w:rFonts w:ascii="Helvetica" w:hAnsi="Helvetica" w:cs="HelveticaNeue"/>
          <w:color w:val="000000"/>
          <w:szCs w:val="24"/>
          <w:lang w:val="en-US"/>
        </w:rPr>
        <w:t xml:space="preserve">. Our towering Dolomite cliffs are home to some of the longest and most exciting multi-pitch routes in the world. Meanwhile, for first-timers and rock gymnasts, you’ll find our lower crags are peppered with safe, bolted, sport-climbing routes. </w:t>
      </w:r>
    </w:p>
    <w:p w:rsidR="00553CE1" w:rsidRPr="00856E42" w:rsidRDefault="00553CE1" w:rsidP="00553CE1">
      <w:pPr>
        <w:jc w:val="both"/>
        <w:rPr>
          <w:rFonts w:ascii="Helvetica" w:hAnsi="Helvetica" w:cs="HelveticaNeue"/>
          <w:color w:val="000000"/>
          <w:szCs w:val="24"/>
          <w:lang w:val="en-US"/>
        </w:rPr>
      </w:pPr>
    </w:p>
    <w:p w:rsidR="00553CE1" w:rsidRPr="00856E42" w:rsidRDefault="00553CE1" w:rsidP="00553CE1">
      <w:pPr>
        <w:jc w:val="both"/>
        <w:rPr>
          <w:rFonts w:ascii="Helvetica" w:hAnsi="Helvetica"/>
          <w:color w:val="000000"/>
          <w:szCs w:val="24"/>
          <w:lang w:val="en-US"/>
        </w:rPr>
      </w:pPr>
      <w:r w:rsidRPr="00856E42">
        <w:rPr>
          <w:rFonts w:ascii="Helvetica" w:hAnsi="Helvetica" w:cs="HelveticaNeue"/>
          <w:color w:val="000000"/>
          <w:szCs w:val="24"/>
          <w:lang w:val="en-US"/>
        </w:rPr>
        <w:t xml:space="preserve">There are several man-made climbing walls too: </w:t>
      </w:r>
      <w:r w:rsidRPr="00856E42">
        <w:rPr>
          <w:rFonts w:ascii="Helvetica" w:hAnsi="Helvetica"/>
          <w:color w:val="000000"/>
          <w:szCs w:val="24"/>
          <w:lang w:val="en-US"/>
        </w:rPr>
        <w:t xml:space="preserve">Boulder City of </w:t>
      </w:r>
      <w:proofErr w:type="spellStart"/>
      <w:r w:rsidRPr="00856E42">
        <w:rPr>
          <w:rFonts w:ascii="Helvetica" w:hAnsi="Helvetica"/>
          <w:color w:val="000000"/>
          <w:szCs w:val="24"/>
          <w:lang w:val="en-US"/>
        </w:rPr>
        <w:t>Pietramurata</w:t>
      </w:r>
      <w:proofErr w:type="spellEnd"/>
      <w:r w:rsidRPr="00856E42">
        <w:rPr>
          <w:rFonts w:ascii="Helvetica" w:hAnsi="Helvetica"/>
          <w:color w:val="000000"/>
          <w:szCs w:val="24"/>
          <w:lang w:val="en-US"/>
        </w:rPr>
        <w:t xml:space="preserve">, the </w:t>
      </w:r>
      <w:proofErr w:type="spellStart"/>
      <w:r w:rsidRPr="00856E42">
        <w:rPr>
          <w:rFonts w:ascii="Helvetica" w:hAnsi="Helvetica"/>
          <w:color w:val="000000"/>
          <w:szCs w:val="24"/>
          <w:lang w:val="en-US"/>
        </w:rPr>
        <w:t>Sanbàpolis</w:t>
      </w:r>
      <w:proofErr w:type="spellEnd"/>
      <w:r w:rsidRPr="00856E42">
        <w:rPr>
          <w:rFonts w:ascii="Helvetica" w:hAnsi="Helvetica"/>
          <w:color w:val="000000"/>
          <w:szCs w:val="24"/>
          <w:lang w:val="en-US"/>
        </w:rPr>
        <w:t xml:space="preserve"> centre in Trento, and the Climbing Stadium at Arco – the setting for the famous Rock Master climbing festival. </w:t>
      </w:r>
    </w:p>
    <w:p w:rsidR="00553CE1" w:rsidRPr="00856E42" w:rsidRDefault="00553CE1" w:rsidP="00553CE1">
      <w:pPr>
        <w:jc w:val="both"/>
        <w:rPr>
          <w:rFonts w:ascii="Helvetica" w:hAnsi="Helvetica"/>
          <w:color w:val="000000"/>
          <w:szCs w:val="24"/>
          <w:lang w:val="en-US"/>
        </w:rPr>
      </w:pPr>
    </w:p>
    <w:p w:rsidR="00553CE1" w:rsidRPr="00856E42" w:rsidRDefault="00553CE1" w:rsidP="00553CE1">
      <w:pPr>
        <w:jc w:val="both"/>
        <w:rPr>
          <w:rFonts w:ascii="Helvetica" w:hAnsi="Helvetica"/>
          <w:szCs w:val="24"/>
          <w:lang w:val="en-US"/>
        </w:rPr>
      </w:pPr>
      <w:r w:rsidRPr="00856E42">
        <w:rPr>
          <w:rFonts w:ascii="Helvetica" w:hAnsi="Helvetica"/>
          <w:b/>
          <w:color w:val="000000"/>
          <w:szCs w:val="24"/>
          <w:lang w:val="en-US"/>
        </w:rPr>
        <w:t xml:space="preserve">Risk-free adrenaline: </w:t>
      </w:r>
      <w:proofErr w:type="spellStart"/>
      <w:r w:rsidRPr="00856E42">
        <w:rPr>
          <w:rFonts w:ascii="Helvetica" w:hAnsi="Helvetica"/>
          <w:b/>
          <w:color w:val="000000"/>
          <w:szCs w:val="24"/>
          <w:lang w:val="en-US"/>
        </w:rPr>
        <w:t>zorbing</w:t>
      </w:r>
      <w:proofErr w:type="spellEnd"/>
      <w:r w:rsidRPr="00856E42">
        <w:rPr>
          <w:rFonts w:ascii="Helvetica" w:hAnsi="Helvetica"/>
          <w:b/>
          <w:color w:val="000000"/>
          <w:szCs w:val="24"/>
          <w:lang w:val="en-US"/>
        </w:rPr>
        <w:t xml:space="preserve">, </w:t>
      </w:r>
      <w:proofErr w:type="spellStart"/>
      <w:r w:rsidRPr="00856E42">
        <w:rPr>
          <w:rFonts w:ascii="Helvetica" w:hAnsi="Helvetica"/>
          <w:b/>
          <w:color w:val="000000"/>
          <w:szCs w:val="24"/>
          <w:lang w:val="en-US"/>
        </w:rPr>
        <w:t>canyoning</w:t>
      </w:r>
      <w:proofErr w:type="spellEnd"/>
      <w:r w:rsidRPr="00856E42">
        <w:rPr>
          <w:rFonts w:ascii="Helvetica" w:hAnsi="Helvetica"/>
          <w:b/>
          <w:color w:val="000000"/>
          <w:szCs w:val="24"/>
          <w:lang w:val="en-US"/>
        </w:rPr>
        <w:t xml:space="preserve"> and </w:t>
      </w:r>
      <w:proofErr w:type="spellStart"/>
      <w:r w:rsidRPr="00856E42">
        <w:rPr>
          <w:rFonts w:ascii="Helvetica" w:hAnsi="Helvetica"/>
          <w:b/>
          <w:color w:val="000000"/>
          <w:szCs w:val="24"/>
          <w:lang w:val="en-US"/>
        </w:rPr>
        <w:t>tarzaning</w:t>
      </w:r>
      <w:proofErr w:type="spellEnd"/>
    </w:p>
    <w:p w:rsidR="00553CE1" w:rsidRPr="00856E42" w:rsidRDefault="00553CE1" w:rsidP="00553CE1">
      <w:pPr>
        <w:jc w:val="both"/>
        <w:rPr>
          <w:rFonts w:ascii="Helvetica" w:hAnsi="Helvetica"/>
          <w:color w:val="000000"/>
          <w:szCs w:val="24"/>
          <w:lang w:val="en-US"/>
        </w:rPr>
      </w:pPr>
      <w:r w:rsidRPr="00856E42">
        <w:rPr>
          <w:rFonts w:ascii="Helvetica" w:hAnsi="Helvetica"/>
          <w:color w:val="000000"/>
          <w:szCs w:val="24"/>
          <w:lang w:val="en-US"/>
        </w:rPr>
        <w:t xml:space="preserve">A safe adrenaline fix is never hard to find in Trentino, with its wealth of watercourses, woods, caves and towering peaks. For example visitors can try </w:t>
      </w:r>
      <w:proofErr w:type="spellStart"/>
      <w:r w:rsidRPr="00856E42">
        <w:rPr>
          <w:rFonts w:ascii="Helvetica" w:hAnsi="Helvetica"/>
          <w:b/>
          <w:color w:val="000000"/>
          <w:szCs w:val="24"/>
          <w:lang w:val="en-US"/>
        </w:rPr>
        <w:t>canyoning</w:t>
      </w:r>
      <w:proofErr w:type="spellEnd"/>
      <w:r w:rsidRPr="00856E42">
        <w:rPr>
          <w:rFonts w:ascii="Helvetica" w:hAnsi="Helvetica"/>
          <w:color w:val="000000"/>
          <w:szCs w:val="24"/>
          <w:lang w:val="en-US"/>
        </w:rPr>
        <w:t xml:space="preserve">, a sport that combines climbing, abseiling and river sports, in rugged settings featuring canyons and waterfalls. Prime </w:t>
      </w:r>
      <w:proofErr w:type="spellStart"/>
      <w:r w:rsidRPr="00856E42">
        <w:rPr>
          <w:rFonts w:ascii="Helvetica" w:hAnsi="Helvetica"/>
          <w:color w:val="000000"/>
          <w:szCs w:val="24"/>
          <w:lang w:val="en-US"/>
        </w:rPr>
        <w:t>canyoning</w:t>
      </w:r>
      <w:proofErr w:type="spellEnd"/>
      <w:r w:rsidRPr="00856E42">
        <w:rPr>
          <w:rFonts w:ascii="Helvetica" w:hAnsi="Helvetica"/>
          <w:color w:val="000000"/>
          <w:szCs w:val="24"/>
          <w:lang w:val="en-US"/>
        </w:rPr>
        <w:t xml:space="preserve"> terrain can be found in the area of Lake Garda and Val di Ledro, in the Val di Sole, in Valsugana – at </w:t>
      </w:r>
      <w:proofErr w:type="spellStart"/>
      <w:r w:rsidRPr="00856E42">
        <w:rPr>
          <w:rFonts w:ascii="Helvetica" w:hAnsi="Helvetica"/>
          <w:color w:val="000000"/>
          <w:szCs w:val="24"/>
          <w:lang w:val="en-US"/>
        </w:rPr>
        <w:t>Sorgazza</w:t>
      </w:r>
      <w:proofErr w:type="spellEnd"/>
      <w:r w:rsidRPr="00856E42">
        <w:rPr>
          <w:rFonts w:ascii="Helvetica" w:hAnsi="Helvetica"/>
          <w:color w:val="000000"/>
          <w:szCs w:val="24"/>
          <w:lang w:val="en-US"/>
        </w:rPr>
        <w:t xml:space="preserve"> near </w:t>
      </w:r>
      <w:proofErr w:type="spellStart"/>
      <w:r w:rsidRPr="00856E42">
        <w:rPr>
          <w:rFonts w:ascii="Helvetica" w:hAnsi="Helvetica"/>
          <w:color w:val="000000"/>
          <w:szCs w:val="24"/>
          <w:lang w:val="en-US"/>
        </w:rPr>
        <w:t>Pieve</w:t>
      </w:r>
      <w:proofErr w:type="spellEnd"/>
      <w:r w:rsidRPr="00856E42">
        <w:rPr>
          <w:rFonts w:ascii="Helvetica" w:hAnsi="Helvetica"/>
          <w:color w:val="000000"/>
          <w:szCs w:val="24"/>
          <w:lang w:val="en-US"/>
        </w:rPr>
        <w:t xml:space="preserve"> </w:t>
      </w:r>
      <w:proofErr w:type="spellStart"/>
      <w:r w:rsidRPr="00856E42">
        <w:rPr>
          <w:rFonts w:ascii="Helvetica" w:hAnsi="Helvetica"/>
          <w:color w:val="000000"/>
          <w:szCs w:val="24"/>
          <w:lang w:val="en-US"/>
        </w:rPr>
        <w:t>Tesino</w:t>
      </w:r>
      <w:proofErr w:type="spellEnd"/>
      <w:r w:rsidRPr="00856E42">
        <w:rPr>
          <w:rFonts w:ascii="Helvetica" w:hAnsi="Helvetica"/>
          <w:color w:val="000000"/>
          <w:szCs w:val="24"/>
          <w:lang w:val="en-US"/>
        </w:rPr>
        <w:t xml:space="preserve">, on the </w:t>
      </w:r>
      <w:proofErr w:type="spellStart"/>
      <w:r w:rsidRPr="00856E42">
        <w:rPr>
          <w:rFonts w:ascii="Helvetica" w:hAnsi="Helvetica"/>
          <w:color w:val="000000"/>
          <w:szCs w:val="24"/>
          <w:lang w:val="en-US"/>
        </w:rPr>
        <w:t>Grigno</w:t>
      </w:r>
      <w:proofErr w:type="spellEnd"/>
      <w:r w:rsidRPr="00856E42">
        <w:rPr>
          <w:rFonts w:ascii="Helvetica" w:hAnsi="Helvetica"/>
          <w:color w:val="000000"/>
          <w:szCs w:val="24"/>
          <w:lang w:val="en-US"/>
        </w:rPr>
        <w:t xml:space="preserve"> and </w:t>
      </w:r>
      <w:proofErr w:type="spellStart"/>
      <w:r w:rsidRPr="00856E42">
        <w:rPr>
          <w:rFonts w:ascii="Helvetica" w:hAnsi="Helvetica"/>
          <w:color w:val="000000"/>
          <w:szCs w:val="24"/>
          <w:lang w:val="en-US"/>
        </w:rPr>
        <w:t>Maso</w:t>
      </w:r>
      <w:proofErr w:type="spellEnd"/>
      <w:r w:rsidRPr="00856E42">
        <w:rPr>
          <w:rFonts w:ascii="Helvetica" w:hAnsi="Helvetica"/>
          <w:color w:val="000000"/>
          <w:szCs w:val="24"/>
          <w:lang w:val="en-US"/>
        </w:rPr>
        <w:t xml:space="preserve"> torrents near </w:t>
      </w:r>
      <w:proofErr w:type="spellStart"/>
      <w:r w:rsidRPr="00856E42">
        <w:rPr>
          <w:rFonts w:ascii="Helvetica" w:hAnsi="Helvetica"/>
          <w:color w:val="000000"/>
          <w:szCs w:val="24"/>
          <w:lang w:val="en-US"/>
        </w:rPr>
        <w:t>Scurelle</w:t>
      </w:r>
      <w:proofErr w:type="spellEnd"/>
      <w:r w:rsidRPr="00856E42">
        <w:rPr>
          <w:rFonts w:ascii="Helvetica" w:hAnsi="Helvetica"/>
          <w:color w:val="000000"/>
          <w:szCs w:val="24"/>
          <w:lang w:val="en-US"/>
        </w:rPr>
        <w:t xml:space="preserve"> – and in the Val </w:t>
      </w:r>
      <w:proofErr w:type="spellStart"/>
      <w:r w:rsidRPr="00856E42">
        <w:rPr>
          <w:rFonts w:ascii="Helvetica" w:hAnsi="Helvetica"/>
          <w:color w:val="000000"/>
          <w:szCs w:val="24"/>
          <w:lang w:val="en-US"/>
        </w:rPr>
        <w:t>Noana</w:t>
      </w:r>
      <w:proofErr w:type="spellEnd"/>
      <w:r w:rsidRPr="00856E42">
        <w:rPr>
          <w:rFonts w:ascii="Helvetica" w:hAnsi="Helvetica"/>
          <w:color w:val="000000"/>
          <w:szCs w:val="24"/>
          <w:lang w:val="en-US"/>
        </w:rPr>
        <w:t xml:space="preserve">, a side-valley of Primiero. </w:t>
      </w:r>
    </w:p>
    <w:p w:rsidR="00553CE1" w:rsidRPr="00856E42" w:rsidRDefault="00553CE1" w:rsidP="00553CE1">
      <w:pPr>
        <w:jc w:val="both"/>
        <w:rPr>
          <w:rFonts w:ascii="Helvetica" w:hAnsi="Helvetica"/>
          <w:color w:val="000000"/>
          <w:szCs w:val="24"/>
          <w:lang w:val="en-US"/>
        </w:rPr>
      </w:pPr>
    </w:p>
    <w:p w:rsidR="00553CE1" w:rsidRPr="00856E42" w:rsidRDefault="00553CE1" w:rsidP="00553CE1">
      <w:pPr>
        <w:jc w:val="both"/>
        <w:rPr>
          <w:rFonts w:ascii="Helvetica" w:hAnsi="Helvetica"/>
          <w:color w:val="000000"/>
          <w:szCs w:val="24"/>
          <w:lang w:val="en-US"/>
        </w:rPr>
      </w:pPr>
      <w:r w:rsidRPr="00856E42">
        <w:rPr>
          <w:rFonts w:ascii="Helvetica" w:hAnsi="Helvetica"/>
          <w:color w:val="000000"/>
          <w:szCs w:val="24"/>
          <w:lang w:val="en-US"/>
        </w:rPr>
        <w:t xml:space="preserve">There are several </w:t>
      </w:r>
      <w:proofErr w:type="spellStart"/>
      <w:r w:rsidRPr="00856E42">
        <w:rPr>
          <w:rFonts w:ascii="Helvetica" w:hAnsi="Helvetica"/>
          <w:color w:val="000000"/>
          <w:szCs w:val="24"/>
          <w:lang w:val="en-US"/>
        </w:rPr>
        <w:t>uncoventional</w:t>
      </w:r>
      <w:proofErr w:type="spellEnd"/>
      <w:r w:rsidRPr="00856E42">
        <w:rPr>
          <w:rFonts w:ascii="Helvetica" w:hAnsi="Helvetica"/>
          <w:color w:val="000000"/>
          <w:szCs w:val="24"/>
          <w:lang w:val="en-US"/>
        </w:rPr>
        <w:t xml:space="preserve"> adventure sports on offer too. </w:t>
      </w:r>
      <w:proofErr w:type="spellStart"/>
      <w:r w:rsidRPr="00856E42">
        <w:rPr>
          <w:rFonts w:ascii="Helvetica" w:hAnsi="Helvetica"/>
          <w:b/>
          <w:color w:val="000000"/>
          <w:szCs w:val="24"/>
          <w:lang w:val="en-US"/>
        </w:rPr>
        <w:t>Tarzaning</w:t>
      </w:r>
      <w:proofErr w:type="spellEnd"/>
      <w:r w:rsidRPr="00856E42">
        <w:rPr>
          <w:rFonts w:ascii="Helvetica" w:hAnsi="Helvetica"/>
          <w:color w:val="000000"/>
          <w:szCs w:val="24"/>
          <w:lang w:val="en-US"/>
        </w:rPr>
        <w:t xml:space="preserve"> involves swinging through forests with the help of “lianas”, and can be tried in </w:t>
      </w:r>
      <w:proofErr w:type="spellStart"/>
      <w:r w:rsidRPr="00856E42">
        <w:rPr>
          <w:rFonts w:ascii="Helvetica" w:hAnsi="Helvetica"/>
          <w:color w:val="000000"/>
          <w:szCs w:val="24"/>
          <w:lang w:val="en-US"/>
        </w:rPr>
        <w:t>in</w:t>
      </w:r>
      <w:proofErr w:type="spellEnd"/>
      <w:r w:rsidRPr="00856E42">
        <w:rPr>
          <w:rFonts w:ascii="Helvetica" w:hAnsi="Helvetica"/>
          <w:color w:val="000000"/>
          <w:szCs w:val="24"/>
          <w:lang w:val="en-US"/>
        </w:rPr>
        <w:t xml:space="preserve"> the Val di Sole. </w:t>
      </w:r>
      <w:proofErr w:type="spellStart"/>
      <w:r w:rsidRPr="00856E42">
        <w:rPr>
          <w:rFonts w:ascii="Helvetica" w:hAnsi="Helvetica"/>
          <w:b/>
          <w:color w:val="000000"/>
          <w:szCs w:val="24"/>
          <w:lang w:val="en-US"/>
        </w:rPr>
        <w:t>Zorbing</w:t>
      </w:r>
      <w:proofErr w:type="spellEnd"/>
      <w:r w:rsidRPr="00856E42">
        <w:rPr>
          <w:rFonts w:ascii="Helvetica" w:hAnsi="Helvetica"/>
          <w:b/>
          <w:color w:val="000000"/>
          <w:szCs w:val="24"/>
          <w:lang w:val="en-US"/>
        </w:rPr>
        <w:t>,</w:t>
      </w:r>
      <w:r w:rsidRPr="00856E42">
        <w:rPr>
          <w:rFonts w:ascii="Helvetica" w:hAnsi="Helvetica"/>
          <w:color w:val="000000"/>
          <w:szCs w:val="24"/>
          <w:lang w:val="en-US"/>
        </w:rPr>
        <w:t xml:space="preserve"> or globe-riding, entails rolling downhill inside a giant transparent plastic ball called a “</w:t>
      </w:r>
      <w:proofErr w:type="spellStart"/>
      <w:r w:rsidRPr="00856E42">
        <w:rPr>
          <w:rFonts w:ascii="Helvetica" w:hAnsi="Helvetica"/>
          <w:color w:val="000000"/>
          <w:szCs w:val="24"/>
          <w:lang w:val="en-US"/>
        </w:rPr>
        <w:t>zorb</w:t>
      </w:r>
      <w:proofErr w:type="spellEnd"/>
      <w:r w:rsidRPr="00856E42">
        <w:rPr>
          <w:rFonts w:ascii="Helvetica" w:hAnsi="Helvetica"/>
          <w:color w:val="000000"/>
          <w:szCs w:val="24"/>
          <w:lang w:val="en-US"/>
        </w:rPr>
        <w:t xml:space="preserve">”, and is available at Dimaro and Molveno. Meanwhile, </w:t>
      </w:r>
      <w:r w:rsidRPr="00856E42">
        <w:rPr>
          <w:rFonts w:ascii="Helvetica" w:hAnsi="Helvetica"/>
          <w:b/>
          <w:color w:val="000000"/>
          <w:szCs w:val="24"/>
          <w:lang w:val="en-US"/>
        </w:rPr>
        <w:t>river trekking</w:t>
      </w:r>
      <w:r w:rsidRPr="00856E42">
        <w:rPr>
          <w:rFonts w:ascii="Helvetica" w:hAnsi="Helvetica"/>
          <w:color w:val="000000"/>
          <w:szCs w:val="24"/>
          <w:lang w:val="en-US"/>
        </w:rPr>
        <w:t xml:space="preserve"> is a combination of trekking, diving, sliding, and swimming that’s popular on the </w:t>
      </w:r>
      <w:proofErr w:type="spellStart"/>
      <w:r w:rsidRPr="00856E42">
        <w:rPr>
          <w:rFonts w:ascii="Helvetica" w:hAnsi="Helvetica"/>
          <w:color w:val="000000"/>
          <w:szCs w:val="24"/>
          <w:lang w:val="en-US"/>
        </w:rPr>
        <w:t>Sarca</w:t>
      </w:r>
      <w:proofErr w:type="spellEnd"/>
      <w:r w:rsidRPr="00856E42">
        <w:rPr>
          <w:rFonts w:ascii="Helvetica" w:hAnsi="Helvetica"/>
          <w:color w:val="000000"/>
          <w:szCs w:val="24"/>
          <w:lang w:val="en-US"/>
        </w:rPr>
        <w:t>.</w:t>
      </w:r>
    </w:p>
    <w:p w:rsidR="00553CE1" w:rsidRPr="00856E42" w:rsidRDefault="00553CE1" w:rsidP="00553CE1">
      <w:pPr>
        <w:jc w:val="both"/>
        <w:rPr>
          <w:rFonts w:ascii="Helvetica" w:hAnsi="Helvetica"/>
          <w:color w:val="000000"/>
          <w:szCs w:val="24"/>
          <w:lang w:val="en-US"/>
        </w:rPr>
      </w:pPr>
    </w:p>
    <w:p w:rsidR="00553CE1" w:rsidRPr="00856E42" w:rsidRDefault="00553CE1" w:rsidP="00553CE1">
      <w:pPr>
        <w:jc w:val="both"/>
        <w:rPr>
          <w:rFonts w:ascii="Helvetica" w:hAnsi="Helvetica"/>
          <w:color w:val="000000"/>
          <w:szCs w:val="24"/>
          <w:lang w:val="en-US"/>
        </w:rPr>
      </w:pPr>
      <w:r w:rsidRPr="00856E42">
        <w:rPr>
          <w:rFonts w:ascii="Helvetica" w:hAnsi="Helvetica"/>
          <w:color w:val="000000"/>
          <w:szCs w:val="24"/>
          <w:lang w:val="en-US"/>
        </w:rPr>
        <w:t xml:space="preserve">Or how about </w:t>
      </w:r>
      <w:r w:rsidRPr="00856E42">
        <w:rPr>
          <w:rFonts w:ascii="Helvetica" w:hAnsi="Helvetica"/>
          <w:b/>
          <w:color w:val="000000"/>
          <w:szCs w:val="24"/>
          <w:lang w:val="en-US"/>
        </w:rPr>
        <w:t>paragliding?</w:t>
      </w:r>
      <w:r w:rsidRPr="00856E42">
        <w:rPr>
          <w:rFonts w:ascii="Helvetica" w:hAnsi="Helvetica"/>
          <w:color w:val="000000"/>
          <w:szCs w:val="24"/>
          <w:lang w:val="en-US"/>
        </w:rPr>
        <w:t xml:space="preserve"> Launching yourself off a mountain on your first-ever flight – in tandem with an experienced instructor who will keep you safe – is an experience you won’t easily forget. Doing so amidst the spectacular peaks of the Dolomites is even more exhilarating. You can take off from </w:t>
      </w:r>
      <w:proofErr w:type="spellStart"/>
      <w:r w:rsidRPr="00856E42">
        <w:rPr>
          <w:rFonts w:ascii="Helvetica" w:hAnsi="Helvetica"/>
          <w:color w:val="000000"/>
          <w:szCs w:val="24"/>
          <w:lang w:val="en-US"/>
        </w:rPr>
        <w:t>Pradel</w:t>
      </w:r>
      <w:proofErr w:type="spellEnd"/>
      <w:r w:rsidRPr="00856E42">
        <w:rPr>
          <w:rFonts w:ascii="Helvetica" w:hAnsi="Helvetica"/>
          <w:color w:val="000000"/>
          <w:szCs w:val="24"/>
          <w:lang w:val="en-US"/>
        </w:rPr>
        <w:t xml:space="preserve">, above Molveno; from Monte </w:t>
      </w:r>
      <w:proofErr w:type="spellStart"/>
      <w:r w:rsidRPr="00856E42">
        <w:rPr>
          <w:rFonts w:ascii="Helvetica" w:hAnsi="Helvetica"/>
          <w:color w:val="000000"/>
          <w:szCs w:val="24"/>
          <w:lang w:val="en-US"/>
        </w:rPr>
        <w:t>Gazza</w:t>
      </w:r>
      <w:proofErr w:type="spellEnd"/>
      <w:r w:rsidRPr="00856E42">
        <w:rPr>
          <w:rFonts w:ascii="Helvetica" w:hAnsi="Helvetica"/>
          <w:color w:val="000000"/>
          <w:szCs w:val="24"/>
          <w:lang w:val="en-US"/>
        </w:rPr>
        <w:t xml:space="preserve"> on the Paganella plateau; from the Cima </w:t>
      </w:r>
      <w:proofErr w:type="spellStart"/>
      <w:r w:rsidRPr="00856E42">
        <w:rPr>
          <w:rFonts w:ascii="Helvetica" w:hAnsi="Helvetica"/>
          <w:color w:val="000000"/>
          <w:szCs w:val="24"/>
          <w:lang w:val="en-US"/>
        </w:rPr>
        <w:t>Panarotta</w:t>
      </w:r>
      <w:proofErr w:type="spellEnd"/>
      <w:r w:rsidRPr="00856E42">
        <w:rPr>
          <w:rFonts w:ascii="Helvetica" w:hAnsi="Helvetica"/>
          <w:color w:val="000000"/>
          <w:szCs w:val="24"/>
          <w:lang w:val="en-US"/>
        </w:rPr>
        <w:t xml:space="preserve"> in Valsugana; from the Doss del </w:t>
      </w:r>
      <w:proofErr w:type="spellStart"/>
      <w:r w:rsidRPr="00856E42">
        <w:rPr>
          <w:rFonts w:ascii="Helvetica" w:hAnsi="Helvetica"/>
          <w:color w:val="000000"/>
          <w:szCs w:val="24"/>
          <w:lang w:val="en-US"/>
        </w:rPr>
        <w:t>Sabiòn</w:t>
      </w:r>
      <w:proofErr w:type="spellEnd"/>
      <w:r w:rsidRPr="00856E42">
        <w:rPr>
          <w:rFonts w:ascii="Helvetica" w:hAnsi="Helvetica"/>
          <w:color w:val="000000"/>
          <w:szCs w:val="24"/>
          <w:lang w:val="en-US"/>
        </w:rPr>
        <w:t xml:space="preserve"> in Val </w:t>
      </w:r>
      <w:proofErr w:type="spellStart"/>
      <w:r w:rsidRPr="00856E42">
        <w:rPr>
          <w:rFonts w:ascii="Helvetica" w:hAnsi="Helvetica"/>
          <w:color w:val="000000"/>
          <w:szCs w:val="24"/>
          <w:lang w:val="en-US"/>
        </w:rPr>
        <w:t>Rendena</w:t>
      </w:r>
      <w:proofErr w:type="spellEnd"/>
      <w:r w:rsidRPr="00856E42">
        <w:rPr>
          <w:rFonts w:ascii="Helvetica" w:hAnsi="Helvetica"/>
          <w:color w:val="000000"/>
          <w:szCs w:val="24"/>
          <w:lang w:val="en-US"/>
        </w:rPr>
        <w:t xml:space="preserve">: and from the Col dei Rossi or Col </w:t>
      </w:r>
      <w:proofErr w:type="spellStart"/>
      <w:r w:rsidRPr="00856E42">
        <w:rPr>
          <w:rFonts w:ascii="Helvetica" w:hAnsi="Helvetica"/>
          <w:color w:val="000000"/>
          <w:szCs w:val="24"/>
          <w:lang w:val="en-US"/>
        </w:rPr>
        <w:t>Rodella</w:t>
      </w:r>
      <w:proofErr w:type="spellEnd"/>
      <w:r w:rsidRPr="00856E42">
        <w:rPr>
          <w:rFonts w:ascii="Helvetica" w:hAnsi="Helvetica"/>
          <w:color w:val="000000"/>
          <w:szCs w:val="24"/>
          <w:lang w:val="en-US"/>
        </w:rPr>
        <w:t xml:space="preserve"> in the Val di Fassa.</w:t>
      </w:r>
    </w:p>
    <w:p w:rsidR="00553CE1" w:rsidRPr="00856E42" w:rsidRDefault="00553CE1" w:rsidP="00553CE1">
      <w:pPr>
        <w:jc w:val="both"/>
        <w:rPr>
          <w:rFonts w:ascii="Helvetica" w:hAnsi="Helvetica"/>
          <w:color w:val="000000"/>
          <w:szCs w:val="24"/>
          <w:lang w:val="en-US"/>
        </w:rPr>
      </w:pPr>
    </w:p>
    <w:p w:rsidR="00553CE1" w:rsidRPr="00856E42" w:rsidRDefault="00553CE1" w:rsidP="00553CE1">
      <w:pPr>
        <w:jc w:val="both"/>
        <w:rPr>
          <w:rFonts w:ascii="Helvetica" w:hAnsi="Helvetica"/>
          <w:b/>
          <w:color w:val="000000"/>
          <w:szCs w:val="24"/>
          <w:lang w:val="en-US"/>
        </w:rPr>
      </w:pPr>
      <w:r w:rsidRPr="00856E42">
        <w:rPr>
          <w:rFonts w:ascii="Helvetica" w:hAnsi="Helvetica"/>
          <w:b/>
          <w:color w:val="000000"/>
          <w:szCs w:val="24"/>
          <w:lang w:val="en-US"/>
        </w:rPr>
        <w:t xml:space="preserve">5,000 </w:t>
      </w:r>
      <w:proofErr w:type="spellStart"/>
      <w:r w:rsidRPr="00856E42">
        <w:rPr>
          <w:rFonts w:ascii="Helvetica" w:hAnsi="Helvetica"/>
          <w:b/>
          <w:color w:val="000000"/>
          <w:szCs w:val="24"/>
          <w:lang w:val="en-US"/>
        </w:rPr>
        <w:t>kilometres</w:t>
      </w:r>
      <w:proofErr w:type="spellEnd"/>
      <w:r w:rsidRPr="00856E42">
        <w:rPr>
          <w:rFonts w:ascii="Helvetica" w:hAnsi="Helvetica"/>
          <w:b/>
          <w:color w:val="000000"/>
          <w:szCs w:val="24"/>
          <w:lang w:val="en-US"/>
        </w:rPr>
        <w:t xml:space="preserve"> of hiking trails</w:t>
      </w:r>
    </w:p>
    <w:p w:rsidR="00553CE1" w:rsidRPr="00856E42" w:rsidRDefault="00553CE1" w:rsidP="00553CE1">
      <w:pPr>
        <w:jc w:val="both"/>
        <w:rPr>
          <w:rFonts w:ascii="Helvetica" w:hAnsi="Helvetica"/>
          <w:color w:val="000000"/>
          <w:szCs w:val="24"/>
          <w:lang w:val="en-US"/>
        </w:rPr>
      </w:pPr>
      <w:r w:rsidRPr="00856E42">
        <w:rPr>
          <w:rFonts w:ascii="Helvetica" w:hAnsi="Helvetica"/>
          <w:color w:val="000000"/>
          <w:szCs w:val="24"/>
          <w:lang w:val="en-US"/>
        </w:rPr>
        <w:t>If you laid out all our hiking trails from end to end, they’d stretch from London to Moscow, and back again. So if you’ve got a taste for trekking, you’ve come to the right place.</w:t>
      </w:r>
    </w:p>
    <w:p w:rsidR="001014D6" w:rsidRDefault="001014D6" w:rsidP="00553CE1">
      <w:pPr>
        <w:jc w:val="both"/>
        <w:rPr>
          <w:rFonts w:ascii="Helvetica" w:hAnsi="Helvetica"/>
          <w:color w:val="000000"/>
          <w:szCs w:val="24"/>
          <w:lang w:val="en-US"/>
        </w:rPr>
      </w:pPr>
    </w:p>
    <w:p w:rsidR="00553CE1" w:rsidRPr="00856E42" w:rsidRDefault="00553CE1" w:rsidP="00553CE1">
      <w:pPr>
        <w:jc w:val="both"/>
        <w:rPr>
          <w:rFonts w:ascii="Helvetica" w:hAnsi="Helvetica"/>
          <w:color w:val="000000"/>
          <w:szCs w:val="24"/>
          <w:lang w:val="en-US"/>
        </w:rPr>
      </w:pPr>
      <w:r w:rsidRPr="00856E42">
        <w:rPr>
          <w:rFonts w:ascii="Helvetica" w:hAnsi="Helvetica"/>
          <w:color w:val="000000"/>
          <w:szCs w:val="24"/>
          <w:lang w:val="en-US"/>
        </w:rPr>
        <w:lastRenderedPageBreak/>
        <w:t xml:space="preserve">We offer several stunning </w:t>
      </w:r>
      <w:r w:rsidRPr="00856E42">
        <w:rPr>
          <w:rFonts w:ascii="Helvetica" w:hAnsi="Helvetica"/>
          <w:b/>
          <w:color w:val="000000"/>
          <w:szCs w:val="24"/>
          <w:lang w:val="en-US"/>
        </w:rPr>
        <w:t>multi-stage routes</w:t>
      </w:r>
      <w:r w:rsidRPr="00856E42">
        <w:rPr>
          <w:rFonts w:ascii="Helvetica" w:hAnsi="Helvetica"/>
          <w:color w:val="000000"/>
          <w:szCs w:val="24"/>
          <w:lang w:val="en-US"/>
        </w:rPr>
        <w:t>, including the “Dolomiti Brenta Trek”, “Dolomiti Panorama Trek”, “</w:t>
      </w:r>
      <w:proofErr w:type="spellStart"/>
      <w:r w:rsidRPr="00856E42">
        <w:rPr>
          <w:rFonts w:ascii="Helvetica" w:hAnsi="Helvetica"/>
          <w:color w:val="000000"/>
          <w:szCs w:val="24"/>
          <w:lang w:val="en-US"/>
        </w:rPr>
        <w:t>Lagorai</w:t>
      </w:r>
      <w:proofErr w:type="spellEnd"/>
      <w:r w:rsidRPr="00856E42">
        <w:rPr>
          <w:rFonts w:ascii="Helvetica" w:hAnsi="Helvetica"/>
          <w:color w:val="000000"/>
          <w:szCs w:val="24"/>
          <w:lang w:val="en-US"/>
        </w:rPr>
        <w:t xml:space="preserve"> Trek” and “Dolomiti </w:t>
      </w:r>
      <w:proofErr w:type="spellStart"/>
      <w:r w:rsidRPr="00856E42">
        <w:rPr>
          <w:rFonts w:ascii="Helvetica" w:hAnsi="Helvetica"/>
          <w:color w:val="000000"/>
          <w:szCs w:val="24"/>
          <w:lang w:val="en-US"/>
        </w:rPr>
        <w:t>Palaronda</w:t>
      </w:r>
      <w:proofErr w:type="spellEnd"/>
      <w:r w:rsidRPr="00856E42">
        <w:rPr>
          <w:rFonts w:ascii="Helvetica" w:hAnsi="Helvetica"/>
          <w:color w:val="000000"/>
          <w:szCs w:val="24"/>
          <w:lang w:val="en-US"/>
        </w:rPr>
        <w:t xml:space="preserve"> Trek”. Then there’s the 520km long “</w:t>
      </w:r>
      <w:proofErr w:type="spellStart"/>
      <w:r w:rsidRPr="00856E42">
        <w:rPr>
          <w:rFonts w:ascii="Helvetica" w:hAnsi="Helvetica"/>
          <w:color w:val="000000"/>
          <w:szCs w:val="24"/>
          <w:lang w:val="en-US"/>
        </w:rPr>
        <w:t>Sentiero</w:t>
      </w:r>
      <w:proofErr w:type="spellEnd"/>
      <w:r w:rsidRPr="00856E42">
        <w:rPr>
          <w:rFonts w:ascii="Helvetica" w:hAnsi="Helvetica"/>
          <w:color w:val="000000"/>
          <w:szCs w:val="24"/>
          <w:lang w:val="en-US"/>
        </w:rPr>
        <w:t xml:space="preserve"> </w:t>
      </w:r>
      <w:proofErr w:type="spellStart"/>
      <w:r w:rsidRPr="00856E42">
        <w:rPr>
          <w:rFonts w:ascii="Helvetica" w:hAnsi="Helvetica"/>
          <w:color w:val="000000"/>
          <w:szCs w:val="24"/>
          <w:lang w:val="en-US"/>
        </w:rPr>
        <w:t>della</w:t>
      </w:r>
      <w:proofErr w:type="spellEnd"/>
      <w:r w:rsidRPr="00856E42">
        <w:rPr>
          <w:rFonts w:ascii="Helvetica" w:hAnsi="Helvetica"/>
          <w:color w:val="000000"/>
          <w:szCs w:val="24"/>
          <w:lang w:val="en-US"/>
        </w:rPr>
        <w:t xml:space="preserve"> Pace” (Peace Trail), which runs from the </w:t>
      </w:r>
      <w:proofErr w:type="spellStart"/>
      <w:r w:rsidRPr="00856E42">
        <w:rPr>
          <w:rFonts w:ascii="Helvetica" w:hAnsi="Helvetica"/>
          <w:color w:val="000000"/>
          <w:szCs w:val="24"/>
          <w:lang w:val="en-US"/>
        </w:rPr>
        <w:t>Cevedale</w:t>
      </w:r>
      <w:proofErr w:type="spellEnd"/>
      <w:r w:rsidRPr="00856E42">
        <w:rPr>
          <w:rFonts w:ascii="Helvetica" w:hAnsi="Helvetica"/>
          <w:color w:val="000000"/>
          <w:szCs w:val="24"/>
          <w:lang w:val="en-US"/>
        </w:rPr>
        <w:t xml:space="preserve"> group to the Marmolada, touching the many extraordinary mountain </w:t>
      </w:r>
      <w:proofErr w:type="spellStart"/>
      <w:r w:rsidRPr="00856E42">
        <w:rPr>
          <w:rFonts w:ascii="Helvetica" w:hAnsi="Helvetica"/>
          <w:color w:val="000000"/>
          <w:szCs w:val="24"/>
          <w:lang w:val="en-US"/>
        </w:rPr>
        <w:t>battlefilelds</w:t>
      </w:r>
      <w:proofErr w:type="spellEnd"/>
      <w:r w:rsidRPr="00856E42">
        <w:rPr>
          <w:rFonts w:ascii="Helvetica" w:hAnsi="Helvetica"/>
          <w:color w:val="000000"/>
          <w:szCs w:val="24"/>
          <w:lang w:val="en-US"/>
        </w:rPr>
        <w:t xml:space="preserve"> of the Great War. </w:t>
      </w:r>
    </w:p>
    <w:p w:rsidR="00553CE1" w:rsidRPr="00856E42" w:rsidRDefault="00553CE1" w:rsidP="00553CE1">
      <w:pPr>
        <w:jc w:val="both"/>
        <w:rPr>
          <w:rFonts w:ascii="Helvetica" w:hAnsi="Helvetica"/>
          <w:color w:val="000000"/>
          <w:szCs w:val="24"/>
          <w:lang w:val="en-US"/>
        </w:rPr>
      </w:pPr>
    </w:p>
    <w:p w:rsidR="00553CE1" w:rsidRPr="00856E42" w:rsidRDefault="00553CE1" w:rsidP="00553CE1">
      <w:pPr>
        <w:jc w:val="both"/>
        <w:rPr>
          <w:rFonts w:ascii="Helvetica" w:hAnsi="Helvetica"/>
          <w:szCs w:val="24"/>
          <w:lang w:val="en-US"/>
        </w:rPr>
      </w:pPr>
      <w:r w:rsidRPr="00856E42">
        <w:rPr>
          <w:rFonts w:ascii="Helvetica" w:hAnsi="Helvetica"/>
          <w:color w:val="000000"/>
          <w:szCs w:val="24"/>
          <w:lang w:val="en-US"/>
        </w:rPr>
        <w:t xml:space="preserve">Wherever you wander, you’ll find plenty of beautiful places to stay the night. Alongside our mountain dairies (many of which have bedrooms), Trentino is also home to 146 mountain refuges, as well as the 18 hotels of the </w:t>
      </w:r>
      <w:r w:rsidRPr="00856E42">
        <w:rPr>
          <w:rFonts w:ascii="Helvetica" w:hAnsi="Helvetica"/>
          <w:b/>
          <w:color w:val="000000"/>
          <w:szCs w:val="24"/>
          <w:lang w:val="en-US"/>
        </w:rPr>
        <w:t xml:space="preserve">Dolomiti Walking Hotel </w:t>
      </w:r>
      <w:r w:rsidRPr="00856E42">
        <w:rPr>
          <w:rFonts w:ascii="Helvetica" w:hAnsi="Helvetica"/>
          <w:color w:val="000000"/>
          <w:szCs w:val="24"/>
          <w:lang w:val="en-US"/>
        </w:rPr>
        <w:t>club, which can help organize guided hikes up to the peaks.</w:t>
      </w:r>
    </w:p>
    <w:p w:rsidR="00553CE1" w:rsidRPr="00856E42" w:rsidRDefault="00553CE1" w:rsidP="00553CE1">
      <w:pPr>
        <w:jc w:val="both"/>
        <w:rPr>
          <w:rFonts w:ascii="Helvetica" w:hAnsi="Helvetica"/>
          <w:szCs w:val="24"/>
          <w:lang w:val="en-US"/>
        </w:rPr>
      </w:pPr>
    </w:p>
    <w:p w:rsidR="00553CE1" w:rsidRPr="00856E42" w:rsidRDefault="00553CE1" w:rsidP="00553CE1">
      <w:pPr>
        <w:jc w:val="both"/>
        <w:rPr>
          <w:rFonts w:ascii="Helvetica" w:hAnsi="Helvetica"/>
          <w:szCs w:val="24"/>
          <w:lang w:val="en-US"/>
        </w:rPr>
      </w:pPr>
      <w:r w:rsidRPr="00856E42">
        <w:rPr>
          <w:rFonts w:ascii="Helvetica" w:hAnsi="Helvetica"/>
          <w:b/>
          <w:color w:val="000000"/>
          <w:szCs w:val="24"/>
          <w:lang w:val="en-US"/>
        </w:rPr>
        <w:t xml:space="preserve">Endless possibilities for both cyclists and mountain bikers </w:t>
      </w:r>
    </w:p>
    <w:p w:rsidR="00553CE1" w:rsidRPr="00856E42" w:rsidRDefault="00553CE1" w:rsidP="00553CE1">
      <w:pPr>
        <w:jc w:val="both"/>
        <w:rPr>
          <w:rFonts w:ascii="Helvetica" w:hAnsi="Helvetica"/>
          <w:color w:val="000000"/>
          <w:szCs w:val="24"/>
          <w:lang w:val="en-US"/>
        </w:rPr>
      </w:pPr>
      <w:r w:rsidRPr="00856E42">
        <w:rPr>
          <w:rFonts w:ascii="Helvetica" w:hAnsi="Helvetica"/>
          <w:color w:val="000000"/>
          <w:szCs w:val="24"/>
          <w:lang w:val="en-US"/>
        </w:rPr>
        <w:t xml:space="preserve">For both cyclists and mountain bikers, Trentino is a mouthwatering prospect. For mountain bikers, there are two big draws. First are our </w:t>
      </w:r>
      <w:r w:rsidRPr="00856E42">
        <w:rPr>
          <w:rFonts w:ascii="Helvetica" w:hAnsi="Helvetica"/>
          <w:b/>
          <w:color w:val="000000"/>
          <w:szCs w:val="24"/>
          <w:lang w:val="en-US"/>
        </w:rPr>
        <w:t>MTB grand tours</w:t>
      </w:r>
      <w:r w:rsidRPr="00856E42">
        <w:rPr>
          <w:rFonts w:ascii="Helvetica" w:hAnsi="Helvetica"/>
          <w:color w:val="000000"/>
          <w:szCs w:val="24"/>
          <w:lang w:val="en-US"/>
        </w:rPr>
        <w:t xml:space="preserve"> – big, multi-stage mountain circuits which serve up scintillating trails and staggeringly beautiful scenery. The “Dolomiti Brenta Bike”, “</w:t>
      </w:r>
      <w:proofErr w:type="spellStart"/>
      <w:r w:rsidRPr="00856E42">
        <w:rPr>
          <w:rFonts w:ascii="Helvetica" w:hAnsi="Helvetica"/>
          <w:color w:val="000000"/>
          <w:szCs w:val="24"/>
          <w:lang w:val="en-US"/>
        </w:rPr>
        <w:t>Mountain&amp;Garda</w:t>
      </w:r>
      <w:proofErr w:type="spellEnd"/>
      <w:r w:rsidRPr="00856E42">
        <w:rPr>
          <w:rFonts w:ascii="Helvetica" w:hAnsi="Helvetica"/>
          <w:color w:val="000000"/>
          <w:szCs w:val="24"/>
          <w:lang w:val="en-US"/>
        </w:rPr>
        <w:t xml:space="preserve"> Bike”, “Dolomiti </w:t>
      </w:r>
      <w:proofErr w:type="spellStart"/>
      <w:r w:rsidRPr="00856E42">
        <w:rPr>
          <w:rFonts w:ascii="Helvetica" w:hAnsi="Helvetica"/>
          <w:color w:val="000000"/>
          <w:szCs w:val="24"/>
          <w:lang w:val="en-US"/>
        </w:rPr>
        <w:t>Lagorai</w:t>
      </w:r>
      <w:proofErr w:type="spellEnd"/>
      <w:r w:rsidRPr="00856E42">
        <w:rPr>
          <w:rFonts w:ascii="Helvetica" w:hAnsi="Helvetica"/>
          <w:color w:val="000000"/>
          <w:szCs w:val="24"/>
          <w:lang w:val="en-US"/>
        </w:rPr>
        <w:t xml:space="preserve"> Bike” and the “100 km dei </w:t>
      </w:r>
      <w:proofErr w:type="spellStart"/>
      <w:r w:rsidRPr="00856E42">
        <w:rPr>
          <w:rFonts w:ascii="Helvetica" w:hAnsi="Helvetica"/>
          <w:color w:val="000000"/>
          <w:szCs w:val="24"/>
          <w:lang w:val="en-US"/>
        </w:rPr>
        <w:t>Forti</w:t>
      </w:r>
      <w:proofErr w:type="spellEnd"/>
      <w:r w:rsidRPr="00856E42">
        <w:rPr>
          <w:rFonts w:ascii="Helvetica" w:hAnsi="Helvetica"/>
          <w:color w:val="000000"/>
          <w:szCs w:val="24"/>
          <w:lang w:val="en-US"/>
        </w:rPr>
        <w:t xml:space="preserve">” routes are among the most popular; well-mapped and signposted, each one is also served by biker-friendly accommodation and facilities. We’re home to several state-of-the-art </w:t>
      </w:r>
      <w:r w:rsidRPr="00856E42">
        <w:rPr>
          <w:rFonts w:ascii="Helvetica" w:hAnsi="Helvetica"/>
          <w:b/>
          <w:color w:val="000000"/>
          <w:szCs w:val="24"/>
          <w:lang w:val="en-US"/>
        </w:rPr>
        <w:t>bike parks</w:t>
      </w:r>
      <w:r w:rsidRPr="00856E42">
        <w:rPr>
          <w:rFonts w:ascii="Helvetica" w:hAnsi="Helvetica"/>
          <w:color w:val="000000"/>
          <w:szCs w:val="24"/>
          <w:lang w:val="en-US"/>
        </w:rPr>
        <w:t xml:space="preserve">, too - in the Val di Fassa, San Martino, the Val di Sole, Lavarone, on the Paganella and the </w:t>
      </w:r>
      <w:proofErr w:type="spellStart"/>
      <w:r w:rsidRPr="00856E42">
        <w:rPr>
          <w:rFonts w:ascii="Helvetica" w:hAnsi="Helvetica"/>
          <w:color w:val="000000"/>
          <w:szCs w:val="24"/>
          <w:lang w:val="en-US"/>
        </w:rPr>
        <w:t>Passo</w:t>
      </w:r>
      <w:proofErr w:type="spellEnd"/>
      <w:r w:rsidRPr="00856E42">
        <w:rPr>
          <w:rFonts w:ascii="Helvetica" w:hAnsi="Helvetica"/>
          <w:color w:val="000000"/>
          <w:szCs w:val="24"/>
          <w:lang w:val="en-US"/>
        </w:rPr>
        <w:t xml:space="preserve"> </w:t>
      </w:r>
      <w:proofErr w:type="spellStart"/>
      <w:r w:rsidRPr="00856E42">
        <w:rPr>
          <w:rFonts w:ascii="Helvetica" w:hAnsi="Helvetica"/>
          <w:color w:val="000000"/>
          <w:szCs w:val="24"/>
          <w:lang w:val="en-US"/>
        </w:rPr>
        <w:t>Tonale</w:t>
      </w:r>
      <w:proofErr w:type="spellEnd"/>
      <w:r w:rsidRPr="00856E42">
        <w:rPr>
          <w:rFonts w:ascii="Helvetica" w:hAnsi="Helvetica"/>
          <w:color w:val="000000"/>
          <w:szCs w:val="24"/>
          <w:lang w:val="en-US"/>
        </w:rPr>
        <w:t xml:space="preserve">, and in the area of Garda Trentino. </w:t>
      </w:r>
    </w:p>
    <w:p w:rsidR="00553CE1" w:rsidRPr="00856E42" w:rsidRDefault="00553CE1" w:rsidP="00553CE1">
      <w:pPr>
        <w:jc w:val="both"/>
        <w:rPr>
          <w:rFonts w:ascii="Helvetica" w:hAnsi="Helvetica"/>
          <w:color w:val="000000"/>
          <w:szCs w:val="24"/>
          <w:lang w:val="en-US"/>
        </w:rPr>
      </w:pPr>
    </w:p>
    <w:p w:rsidR="00553CE1" w:rsidRPr="00856E42" w:rsidRDefault="00553CE1" w:rsidP="00553CE1">
      <w:pPr>
        <w:jc w:val="both"/>
        <w:rPr>
          <w:rFonts w:ascii="Helvetica" w:hAnsi="Helvetica"/>
          <w:szCs w:val="24"/>
          <w:lang w:val="en-US"/>
        </w:rPr>
      </w:pPr>
      <w:r w:rsidRPr="00856E42">
        <w:rPr>
          <w:rFonts w:ascii="Helvetica" w:hAnsi="Helvetica"/>
          <w:color w:val="000000"/>
          <w:szCs w:val="24"/>
          <w:lang w:val="en-US"/>
        </w:rPr>
        <w:t xml:space="preserve">Meanwhile, for cyclists, we offer a 407km network of </w:t>
      </w:r>
      <w:r w:rsidRPr="00856E42">
        <w:rPr>
          <w:rFonts w:ascii="Helvetica" w:hAnsi="Helvetica"/>
          <w:b/>
          <w:color w:val="000000"/>
          <w:szCs w:val="24"/>
          <w:lang w:val="en-US"/>
        </w:rPr>
        <w:t>gentle cycle paths</w:t>
      </w:r>
      <w:r w:rsidRPr="00856E42">
        <w:rPr>
          <w:rFonts w:ascii="Helvetica" w:hAnsi="Helvetica"/>
          <w:color w:val="000000"/>
          <w:szCs w:val="24"/>
          <w:lang w:val="en-US"/>
        </w:rPr>
        <w:t>. All our valleys are served by them, and each is home to no less than 13 “</w:t>
      </w:r>
      <w:proofErr w:type="spellStart"/>
      <w:r w:rsidRPr="00856E42">
        <w:rPr>
          <w:rFonts w:ascii="Helvetica" w:hAnsi="Helvetica"/>
          <w:color w:val="000000"/>
          <w:szCs w:val="24"/>
          <w:lang w:val="en-US"/>
        </w:rPr>
        <w:t>bici</w:t>
      </w:r>
      <w:proofErr w:type="spellEnd"/>
      <w:r w:rsidRPr="00856E42">
        <w:rPr>
          <w:rFonts w:ascii="Helvetica" w:hAnsi="Helvetica"/>
          <w:color w:val="000000"/>
          <w:szCs w:val="24"/>
          <w:lang w:val="en-US"/>
        </w:rPr>
        <w:t xml:space="preserve">-grill” refreshment points. And let’s not forget the </w:t>
      </w:r>
      <w:r w:rsidRPr="00856E42">
        <w:rPr>
          <w:rFonts w:ascii="Helvetica" w:hAnsi="Helvetica"/>
          <w:b/>
          <w:color w:val="000000"/>
          <w:szCs w:val="24"/>
          <w:lang w:val="en-US"/>
        </w:rPr>
        <w:t>famous mountain climbs</w:t>
      </w:r>
      <w:r w:rsidRPr="00856E42">
        <w:rPr>
          <w:rFonts w:ascii="Helvetica" w:hAnsi="Helvetica"/>
          <w:color w:val="000000"/>
          <w:szCs w:val="24"/>
          <w:lang w:val="en-US"/>
        </w:rPr>
        <w:t xml:space="preserve">, inspired by </w:t>
      </w:r>
      <w:proofErr w:type="spellStart"/>
      <w:r w:rsidRPr="00856E42">
        <w:rPr>
          <w:rFonts w:ascii="Helvetica" w:hAnsi="Helvetica"/>
          <w:color w:val="000000"/>
          <w:szCs w:val="24"/>
          <w:lang w:val="en-US"/>
        </w:rPr>
        <w:t>Trentino’s</w:t>
      </w:r>
      <w:proofErr w:type="spellEnd"/>
      <w:r w:rsidRPr="00856E42">
        <w:rPr>
          <w:rFonts w:ascii="Helvetica" w:hAnsi="Helvetica"/>
          <w:color w:val="000000"/>
          <w:szCs w:val="24"/>
          <w:lang w:val="en-US"/>
        </w:rPr>
        <w:t xml:space="preserve"> cycling legends, Moser, </w:t>
      </w:r>
      <w:proofErr w:type="spellStart"/>
      <w:r w:rsidRPr="00856E42">
        <w:rPr>
          <w:rFonts w:ascii="Helvetica" w:hAnsi="Helvetica"/>
          <w:color w:val="000000"/>
          <w:szCs w:val="24"/>
          <w:lang w:val="en-US"/>
        </w:rPr>
        <w:t>Fondriest</w:t>
      </w:r>
      <w:proofErr w:type="spellEnd"/>
      <w:r w:rsidRPr="00856E42">
        <w:rPr>
          <w:rFonts w:ascii="Helvetica" w:hAnsi="Helvetica"/>
          <w:color w:val="000000"/>
          <w:szCs w:val="24"/>
          <w:lang w:val="en-US"/>
        </w:rPr>
        <w:t xml:space="preserve"> and </w:t>
      </w:r>
      <w:proofErr w:type="spellStart"/>
      <w:r w:rsidRPr="00856E42">
        <w:rPr>
          <w:rFonts w:ascii="Helvetica" w:hAnsi="Helvetica"/>
          <w:color w:val="000000"/>
          <w:szCs w:val="24"/>
          <w:lang w:val="en-US"/>
        </w:rPr>
        <w:t>Simoni</w:t>
      </w:r>
      <w:proofErr w:type="spellEnd"/>
      <w:r w:rsidRPr="00856E42">
        <w:rPr>
          <w:rFonts w:ascii="Helvetica" w:hAnsi="Helvetica"/>
          <w:color w:val="000000"/>
          <w:szCs w:val="24"/>
          <w:lang w:val="en-US"/>
        </w:rPr>
        <w:t>.</w:t>
      </w:r>
    </w:p>
    <w:p w:rsidR="00553CE1" w:rsidRPr="00856E42" w:rsidRDefault="00553CE1" w:rsidP="00553CE1">
      <w:pPr>
        <w:jc w:val="both"/>
        <w:rPr>
          <w:rFonts w:ascii="Helvetica" w:hAnsi="Helvetica"/>
          <w:szCs w:val="24"/>
          <w:lang w:val="en-US"/>
        </w:rPr>
      </w:pPr>
    </w:p>
    <w:p w:rsidR="00553CE1" w:rsidRPr="00856E42" w:rsidRDefault="00553CE1" w:rsidP="00553CE1">
      <w:pPr>
        <w:jc w:val="both"/>
        <w:rPr>
          <w:rFonts w:ascii="Helvetica" w:hAnsi="Helvetica"/>
          <w:szCs w:val="24"/>
          <w:lang w:val="en-US"/>
        </w:rPr>
      </w:pPr>
      <w:r w:rsidRPr="00856E42">
        <w:rPr>
          <w:rFonts w:ascii="Helvetica" w:hAnsi="Helvetica"/>
          <w:b/>
          <w:color w:val="000000"/>
          <w:szCs w:val="24"/>
          <w:lang w:val="en-US"/>
        </w:rPr>
        <w:t>Golfing and horse-riding</w:t>
      </w:r>
    </w:p>
    <w:p w:rsidR="00553CE1" w:rsidRPr="00856E42" w:rsidRDefault="00553CE1" w:rsidP="00553CE1">
      <w:pPr>
        <w:jc w:val="both"/>
        <w:rPr>
          <w:rFonts w:ascii="Helvetica" w:hAnsi="Helvetica"/>
          <w:szCs w:val="24"/>
          <w:lang w:val="en-US"/>
        </w:rPr>
      </w:pPr>
      <w:r w:rsidRPr="00856E42">
        <w:rPr>
          <w:rFonts w:ascii="Helvetica" w:hAnsi="Helvetica"/>
          <w:color w:val="000000"/>
          <w:szCs w:val="24"/>
          <w:lang w:val="en-US"/>
        </w:rPr>
        <w:t xml:space="preserve">If you’re less adventurous, and prefer to keep your feet firmly planted on </w:t>
      </w:r>
      <w:r w:rsidRPr="00856E42">
        <w:rPr>
          <w:rFonts w:ascii="Helvetica" w:hAnsi="Helvetica"/>
          <w:i/>
          <w:color w:val="000000"/>
          <w:szCs w:val="24"/>
          <w:lang w:val="en-US"/>
        </w:rPr>
        <w:t>terra firma</w:t>
      </w:r>
      <w:r w:rsidRPr="00856E42">
        <w:rPr>
          <w:rFonts w:ascii="Helvetica" w:hAnsi="Helvetica"/>
          <w:color w:val="000000"/>
          <w:szCs w:val="24"/>
          <w:lang w:val="en-US"/>
        </w:rPr>
        <w:t xml:space="preserve">, you can head for one of our many </w:t>
      </w:r>
      <w:r w:rsidRPr="00856E42">
        <w:rPr>
          <w:rFonts w:ascii="Helvetica" w:hAnsi="Helvetica"/>
          <w:b/>
          <w:color w:val="000000"/>
          <w:szCs w:val="24"/>
          <w:lang w:val="en-US"/>
        </w:rPr>
        <w:t>golf courses</w:t>
      </w:r>
      <w:r w:rsidRPr="00856E42">
        <w:rPr>
          <w:rFonts w:ascii="Helvetica" w:hAnsi="Helvetica"/>
          <w:color w:val="000000"/>
          <w:szCs w:val="24"/>
          <w:lang w:val="en-US"/>
        </w:rPr>
        <w:t xml:space="preserve">. There are 9-hole courses in </w:t>
      </w:r>
      <w:proofErr w:type="spellStart"/>
      <w:r w:rsidRPr="00856E42">
        <w:rPr>
          <w:rFonts w:ascii="Helvetica" w:hAnsi="Helvetica"/>
          <w:color w:val="000000"/>
          <w:szCs w:val="24"/>
          <w:lang w:val="en-US"/>
        </w:rPr>
        <w:t>Tesino</w:t>
      </w:r>
      <w:proofErr w:type="spellEnd"/>
      <w:r w:rsidRPr="00856E42">
        <w:rPr>
          <w:rFonts w:ascii="Helvetica" w:hAnsi="Helvetica"/>
          <w:color w:val="000000"/>
          <w:szCs w:val="24"/>
          <w:lang w:val="en-US"/>
        </w:rPr>
        <w:t xml:space="preserve">, Campo Carlo </w:t>
      </w:r>
      <w:proofErr w:type="spellStart"/>
      <w:r w:rsidRPr="00856E42">
        <w:rPr>
          <w:rFonts w:ascii="Helvetica" w:hAnsi="Helvetica"/>
          <w:color w:val="000000"/>
          <w:szCs w:val="24"/>
          <w:lang w:val="en-US"/>
        </w:rPr>
        <w:t>Magno</w:t>
      </w:r>
      <w:proofErr w:type="spellEnd"/>
      <w:r w:rsidRPr="00856E42">
        <w:rPr>
          <w:rFonts w:ascii="Helvetica" w:hAnsi="Helvetica"/>
          <w:color w:val="000000"/>
          <w:szCs w:val="24"/>
          <w:lang w:val="en-US"/>
        </w:rPr>
        <w:t xml:space="preserve"> and </w:t>
      </w:r>
      <w:proofErr w:type="spellStart"/>
      <w:r w:rsidRPr="00856E42">
        <w:rPr>
          <w:rFonts w:ascii="Helvetica" w:hAnsi="Helvetica"/>
          <w:color w:val="000000"/>
          <w:szCs w:val="24"/>
          <w:lang w:val="en-US"/>
        </w:rPr>
        <w:t>Caderzone</w:t>
      </w:r>
      <w:proofErr w:type="spellEnd"/>
      <w:r w:rsidRPr="00856E42">
        <w:rPr>
          <w:rFonts w:ascii="Helvetica" w:hAnsi="Helvetica"/>
          <w:color w:val="000000"/>
          <w:szCs w:val="24"/>
          <w:lang w:val="en-US"/>
        </w:rPr>
        <w:t xml:space="preserve"> in Val </w:t>
      </w:r>
      <w:proofErr w:type="spellStart"/>
      <w:r w:rsidRPr="00856E42">
        <w:rPr>
          <w:rFonts w:ascii="Helvetica" w:hAnsi="Helvetica"/>
          <w:color w:val="000000"/>
          <w:szCs w:val="24"/>
          <w:lang w:val="en-US"/>
        </w:rPr>
        <w:t>Rendena</w:t>
      </w:r>
      <w:proofErr w:type="spellEnd"/>
      <w:r w:rsidRPr="00856E42">
        <w:rPr>
          <w:rFonts w:ascii="Helvetica" w:hAnsi="Helvetica"/>
          <w:color w:val="000000"/>
          <w:szCs w:val="24"/>
          <w:lang w:val="en-US"/>
        </w:rPr>
        <w:t xml:space="preserve">, as well as 18-hole courses at the Dolomiti Golf Clubs in </w:t>
      </w:r>
      <w:proofErr w:type="spellStart"/>
      <w:r w:rsidRPr="00856E42">
        <w:rPr>
          <w:rFonts w:ascii="Helvetica" w:hAnsi="Helvetica"/>
          <w:color w:val="000000"/>
          <w:szCs w:val="24"/>
          <w:lang w:val="en-US"/>
        </w:rPr>
        <w:t>Sarnonico</w:t>
      </w:r>
      <w:proofErr w:type="spellEnd"/>
      <w:r w:rsidRPr="00856E42">
        <w:rPr>
          <w:rFonts w:ascii="Helvetica" w:hAnsi="Helvetica"/>
          <w:color w:val="000000"/>
          <w:szCs w:val="24"/>
          <w:lang w:val="en-US"/>
        </w:rPr>
        <w:t xml:space="preserve"> and in Folgaria. Or, for a complete change of pace, how about touring the province on </w:t>
      </w:r>
      <w:r w:rsidRPr="00856E42">
        <w:rPr>
          <w:rFonts w:ascii="Helvetica" w:hAnsi="Helvetica"/>
          <w:b/>
          <w:color w:val="000000"/>
          <w:szCs w:val="24"/>
          <w:lang w:val="en-US"/>
        </w:rPr>
        <w:t>horseback</w:t>
      </w:r>
      <w:r w:rsidRPr="00856E42">
        <w:rPr>
          <w:rFonts w:ascii="Helvetica" w:hAnsi="Helvetica"/>
          <w:color w:val="000000"/>
          <w:szCs w:val="24"/>
          <w:lang w:val="en-US"/>
        </w:rPr>
        <w:t xml:space="preserve">? The 432 </w:t>
      </w:r>
      <w:proofErr w:type="spellStart"/>
      <w:r w:rsidRPr="00856E42">
        <w:rPr>
          <w:rFonts w:ascii="Helvetica" w:hAnsi="Helvetica"/>
          <w:color w:val="000000"/>
          <w:szCs w:val="24"/>
          <w:lang w:val="en-US"/>
        </w:rPr>
        <w:t>kilometre</w:t>
      </w:r>
      <w:proofErr w:type="spellEnd"/>
      <w:r w:rsidRPr="00856E42">
        <w:rPr>
          <w:rFonts w:ascii="Helvetica" w:hAnsi="Helvetica"/>
          <w:color w:val="000000"/>
          <w:szCs w:val="24"/>
          <w:lang w:val="en-US"/>
        </w:rPr>
        <w:t>-long East Trentino horse trail is waiting for keen riders, as well as a network of local stables and horse riding associations for those in search of shorter adventures.</w:t>
      </w:r>
    </w:p>
    <w:p w:rsidR="00553CE1" w:rsidRPr="00856E42" w:rsidRDefault="00553CE1" w:rsidP="00553CE1">
      <w:pPr>
        <w:jc w:val="both"/>
        <w:rPr>
          <w:rFonts w:ascii="Helvetica" w:hAnsi="Helvetica"/>
          <w:szCs w:val="24"/>
          <w:lang w:val="en-US"/>
        </w:rPr>
      </w:pPr>
    </w:p>
    <w:p w:rsidR="00553CE1" w:rsidRPr="00856E42" w:rsidRDefault="00553CE1" w:rsidP="00553CE1">
      <w:pPr>
        <w:jc w:val="both"/>
        <w:rPr>
          <w:rFonts w:ascii="Helvetica" w:hAnsi="Helvetica"/>
          <w:szCs w:val="24"/>
          <w:lang w:val="en-US"/>
        </w:rPr>
      </w:pPr>
      <w:r>
        <w:rPr>
          <w:rFonts w:ascii="Helvetica" w:hAnsi="Helvetica"/>
          <w:b/>
          <w:color w:val="000000"/>
          <w:szCs w:val="24"/>
          <w:lang w:val="en-US"/>
        </w:rPr>
        <w:t>500</w:t>
      </w:r>
      <w:r w:rsidRPr="00856E42">
        <w:rPr>
          <w:rFonts w:ascii="Helvetica" w:hAnsi="Helvetica"/>
          <w:b/>
          <w:color w:val="000000"/>
          <w:szCs w:val="24"/>
          <w:lang w:val="en-US"/>
        </w:rPr>
        <w:t xml:space="preserve"> places to fish</w:t>
      </w:r>
    </w:p>
    <w:p w:rsidR="00553CE1" w:rsidRPr="00856E42" w:rsidRDefault="00553CE1" w:rsidP="00553CE1">
      <w:pPr>
        <w:jc w:val="both"/>
        <w:rPr>
          <w:rFonts w:ascii="Helvetica" w:hAnsi="Helvetica"/>
          <w:color w:val="000000"/>
          <w:szCs w:val="24"/>
          <w:lang w:val="en-US"/>
        </w:rPr>
      </w:pPr>
      <w:r w:rsidRPr="00856E42">
        <w:rPr>
          <w:rFonts w:ascii="Helvetica" w:hAnsi="Helvetica"/>
          <w:color w:val="000000"/>
          <w:szCs w:val="24"/>
          <w:lang w:val="en-US"/>
        </w:rPr>
        <w:t xml:space="preserve">Given how many rivers and lakes we have, it’s no surprise that Trentino is an excellent place to go </w:t>
      </w:r>
      <w:r w:rsidRPr="00856E42">
        <w:rPr>
          <w:rFonts w:ascii="Helvetica" w:hAnsi="Helvetica"/>
          <w:b/>
          <w:color w:val="000000"/>
          <w:szCs w:val="24"/>
          <w:lang w:val="en-US"/>
        </w:rPr>
        <w:t>fishing</w:t>
      </w:r>
      <w:r w:rsidRPr="00856E42">
        <w:rPr>
          <w:rFonts w:ascii="Helvetica" w:hAnsi="Helvetica"/>
          <w:color w:val="000000"/>
          <w:szCs w:val="24"/>
          <w:lang w:val="en-US"/>
        </w:rPr>
        <w:t xml:space="preserve">. We offer a wide range of habitats too – from mountain lakes and tarns to mighty rivers such as the </w:t>
      </w:r>
      <w:proofErr w:type="spellStart"/>
      <w:r w:rsidRPr="00856E42">
        <w:rPr>
          <w:rFonts w:ascii="Helvetica" w:hAnsi="Helvetica"/>
          <w:color w:val="000000"/>
          <w:szCs w:val="24"/>
          <w:lang w:val="en-US"/>
        </w:rPr>
        <w:t>Noce</w:t>
      </w:r>
      <w:proofErr w:type="spellEnd"/>
      <w:r w:rsidRPr="00856E42">
        <w:rPr>
          <w:rFonts w:ascii="Helvetica" w:hAnsi="Helvetica"/>
          <w:color w:val="000000"/>
          <w:szCs w:val="24"/>
          <w:lang w:val="en-US"/>
        </w:rPr>
        <w:t xml:space="preserve">, </w:t>
      </w:r>
      <w:proofErr w:type="spellStart"/>
      <w:r w:rsidRPr="00856E42">
        <w:rPr>
          <w:rFonts w:ascii="Helvetica" w:hAnsi="Helvetica"/>
          <w:color w:val="000000"/>
          <w:szCs w:val="24"/>
          <w:lang w:val="en-US"/>
        </w:rPr>
        <w:t>Avisio</w:t>
      </w:r>
      <w:proofErr w:type="spellEnd"/>
      <w:r w:rsidRPr="00856E42">
        <w:rPr>
          <w:rFonts w:ascii="Helvetica" w:hAnsi="Helvetica"/>
          <w:color w:val="000000"/>
          <w:szCs w:val="24"/>
          <w:lang w:val="en-US"/>
        </w:rPr>
        <w:t xml:space="preserve">, </w:t>
      </w:r>
      <w:proofErr w:type="spellStart"/>
      <w:r w:rsidRPr="00856E42">
        <w:rPr>
          <w:rFonts w:ascii="Helvetica" w:hAnsi="Helvetica"/>
          <w:color w:val="000000"/>
          <w:szCs w:val="24"/>
          <w:lang w:val="en-US"/>
        </w:rPr>
        <w:t>Sarca</w:t>
      </w:r>
      <w:proofErr w:type="spellEnd"/>
      <w:r w:rsidRPr="00856E42">
        <w:rPr>
          <w:rFonts w:ascii="Helvetica" w:hAnsi="Helvetica"/>
          <w:color w:val="000000"/>
          <w:szCs w:val="24"/>
          <w:lang w:val="en-US"/>
        </w:rPr>
        <w:t xml:space="preserve"> and Adige. In fact there are over </w:t>
      </w:r>
      <w:r>
        <w:rPr>
          <w:rFonts w:ascii="Helvetica" w:hAnsi="Helvetica"/>
          <w:color w:val="000000"/>
          <w:szCs w:val="24"/>
          <w:lang w:val="en-US"/>
        </w:rPr>
        <w:t>500</w:t>
      </w:r>
      <w:r w:rsidRPr="00856E42">
        <w:rPr>
          <w:rFonts w:ascii="Helvetica" w:hAnsi="Helvetica"/>
          <w:color w:val="000000"/>
          <w:szCs w:val="24"/>
          <w:lang w:val="en-US"/>
        </w:rPr>
        <w:t xml:space="preserve"> fishing spots in the province, operated by 33 fishing associations. </w:t>
      </w:r>
    </w:p>
    <w:p w:rsidR="00553CE1" w:rsidRPr="00856E42" w:rsidRDefault="00553CE1" w:rsidP="00553CE1">
      <w:pPr>
        <w:jc w:val="both"/>
        <w:rPr>
          <w:rFonts w:ascii="Helvetica" w:hAnsi="Helvetica"/>
          <w:color w:val="000000"/>
          <w:szCs w:val="24"/>
          <w:lang w:val="en-US"/>
        </w:rPr>
      </w:pPr>
    </w:p>
    <w:p w:rsidR="00553CE1" w:rsidRDefault="00104AF6" w:rsidP="00553CE1">
      <w:pPr>
        <w:jc w:val="both"/>
        <w:rPr>
          <w:rFonts w:ascii="Helvetica" w:hAnsi="Helvetica"/>
          <w:color w:val="000000"/>
          <w:szCs w:val="24"/>
          <w:lang w:val="en-US"/>
        </w:rPr>
      </w:pPr>
      <w:hyperlink r:id="rId7" w:history="1">
        <w:r w:rsidR="00553CE1" w:rsidRPr="00856E42">
          <w:rPr>
            <w:rStyle w:val="Collegamentoipertestuale"/>
            <w:rFonts w:ascii="Helvetica" w:hAnsi="Helvetica"/>
            <w:szCs w:val="24"/>
            <w:lang w:val="en-US"/>
          </w:rPr>
          <w:t>www.trentinofishing.it</w:t>
        </w:r>
      </w:hyperlink>
      <w:r w:rsidR="00553CE1" w:rsidRPr="00856E42">
        <w:rPr>
          <w:rFonts w:ascii="Helvetica" w:hAnsi="Helvetica"/>
          <w:color w:val="000000"/>
          <w:szCs w:val="24"/>
          <w:lang w:val="en-US"/>
        </w:rPr>
        <w:t xml:space="preserve"> is the portal that will introduce you to the full range of fishing services in the province: from details of fishing areas and facilities to the online purchase of permits and accommodation. One of the most innovative aspects of the angling scene here is the new Trentino Fishing Guides service – offering visitors a network of experts with an intimate knowledge of local waters, and the species that inhabit them.</w:t>
      </w:r>
    </w:p>
    <w:p w:rsidR="001014D6" w:rsidRDefault="00F5363D" w:rsidP="00553CE1">
      <w:pPr>
        <w:jc w:val="both"/>
        <w:rPr>
          <w:color w:val="000000"/>
        </w:rPr>
      </w:pPr>
      <w:r>
        <w:rPr>
          <w:rFonts w:ascii="Helvetica" w:hAnsi="Helvetica"/>
          <w:color w:val="000000"/>
          <w:szCs w:val="24"/>
          <w:lang w:val="en-US"/>
        </w:rPr>
        <w:t>For further info:</w:t>
      </w:r>
      <w:r w:rsidRPr="00F5363D">
        <w:rPr>
          <w:color w:val="000000"/>
        </w:rPr>
        <w:t xml:space="preserve"> </w:t>
      </w:r>
    </w:p>
    <w:p w:rsidR="001014D6" w:rsidRDefault="00104AF6" w:rsidP="00553CE1">
      <w:pPr>
        <w:jc w:val="both"/>
        <w:rPr>
          <w:color w:val="000000"/>
        </w:rPr>
      </w:pPr>
      <w:hyperlink r:id="rId8" w:history="1">
        <w:r w:rsidR="001014D6" w:rsidRPr="00AD0608">
          <w:rPr>
            <w:rStyle w:val="Collegamentoipertestuale"/>
          </w:rPr>
          <w:t>www.visittrentino.info/lakes</w:t>
        </w:r>
      </w:hyperlink>
    </w:p>
    <w:p w:rsidR="001014D6" w:rsidRDefault="00104AF6" w:rsidP="00553CE1">
      <w:pPr>
        <w:jc w:val="both"/>
        <w:rPr>
          <w:color w:val="000000"/>
        </w:rPr>
      </w:pPr>
      <w:hyperlink r:id="rId9" w:history="1">
        <w:r w:rsidR="001014D6" w:rsidRPr="00AD0608">
          <w:rPr>
            <w:rStyle w:val="Collegamentoipertestuale"/>
          </w:rPr>
          <w:t>www.visittrentino.info/mountains</w:t>
        </w:r>
      </w:hyperlink>
    </w:p>
    <w:p w:rsidR="001014D6" w:rsidRDefault="00104AF6" w:rsidP="00553CE1">
      <w:pPr>
        <w:jc w:val="both"/>
        <w:rPr>
          <w:color w:val="000000"/>
        </w:rPr>
      </w:pPr>
      <w:hyperlink r:id="rId10" w:history="1">
        <w:r w:rsidR="00F5363D" w:rsidRPr="00AD0608">
          <w:rPr>
            <w:rStyle w:val="Collegamentoipertestuale"/>
          </w:rPr>
          <w:t>www.visittrentino.info/hiking</w:t>
        </w:r>
      </w:hyperlink>
    </w:p>
    <w:p w:rsidR="00F5363D" w:rsidRDefault="00104AF6" w:rsidP="00553CE1">
      <w:pPr>
        <w:jc w:val="both"/>
        <w:rPr>
          <w:color w:val="000000"/>
        </w:rPr>
      </w:pPr>
      <w:hyperlink r:id="rId11" w:history="1">
        <w:r w:rsidR="00F5363D" w:rsidRPr="00AD0608">
          <w:rPr>
            <w:rStyle w:val="Collegamentoipertestuale"/>
          </w:rPr>
          <w:t>www.visittrentino.info/biking</w:t>
        </w:r>
      </w:hyperlink>
    </w:p>
    <w:p w:rsidR="00F5363D" w:rsidRDefault="00F5363D" w:rsidP="00553CE1">
      <w:pPr>
        <w:jc w:val="both"/>
        <w:rPr>
          <w:rFonts w:ascii="Helvetica" w:hAnsi="Helvetica"/>
          <w:color w:val="000000"/>
          <w:szCs w:val="24"/>
          <w:lang w:val="en-US"/>
        </w:rPr>
      </w:pPr>
    </w:p>
    <w:p w:rsidR="00553CE1" w:rsidRDefault="00553CE1" w:rsidP="00553CE1">
      <w:pPr>
        <w:jc w:val="both"/>
        <w:rPr>
          <w:rFonts w:ascii="Helvetica" w:hAnsi="Helvetica"/>
          <w:color w:val="000000"/>
          <w:szCs w:val="24"/>
          <w:lang w:val="en-US"/>
        </w:rPr>
      </w:pPr>
    </w:p>
    <w:p w:rsidR="00553CE1" w:rsidRDefault="00553CE1" w:rsidP="00553CE1">
      <w:pPr>
        <w:jc w:val="both"/>
        <w:rPr>
          <w:rFonts w:ascii="Helvetica" w:hAnsi="Helvetica"/>
          <w:color w:val="000000"/>
          <w:szCs w:val="24"/>
          <w:lang w:val="en-US"/>
        </w:rPr>
      </w:pPr>
    </w:p>
    <w:p w:rsidR="00FB3101" w:rsidRPr="00EB7AA4" w:rsidRDefault="00FB3101" w:rsidP="00553CE1">
      <w:pPr>
        <w:jc w:val="both"/>
        <w:rPr>
          <w:rFonts w:ascii="Helvetica" w:hAnsi="Helvetica"/>
          <w:szCs w:val="24"/>
        </w:rPr>
      </w:pPr>
      <w:r w:rsidRPr="00EB7AA4">
        <w:rPr>
          <w:rFonts w:ascii="Helvetica" w:hAnsi="Helvetica"/>
          <w:szCs w:val="24"/>
        </w:rPr>
        <w:t>PRESS OFFICE</w:t>
      </w:r>
    </w:p>
    <w:p w:rsidR="00FB3101" w:rsidRPr="00EB7AA4" w:rsidRDefault="00FB3101" w:rsidP="00EB7AA4">
      <w:pPr>
        <w:pStyle w:val="Pidipagina"/>
        <w:jc w:val="both"/>
        <w:rPr>
          <w:rFonts w:ascii="Helvetica" w:hAnsi="Helvetica"/>
          <w:szCs w:val="24"/>
          <w:lang w:val="en-GB" w:eastAsia="en-US"/>
        </w:rPr>
      </w:pPr>
      <w:r w:rsidRPr="00EB7AA4">
        <w:rPr>
          <w:rFonts w:ascii="Helvetica" w:hAnsi="Helvetica"/>
          <w:szCs w:val="24"/>
          <w:lang w:val="en-GB" w:eastAsia="en-US"/>
        </w:rPr>
        <w:t>Tel. +39 0461 219362</w:t>
      </w:r>
    </w:p>
    <w:p w:rsidR="00EB7AA4" w:rsidRDefault="00104AF6" w:rsidP="00EB7AA4">
      <w:pPr>
        <w:pStyle w:val="Pidipagina"/>
        <w:jc w:val="both"/>
        <w:rPr>
          <w:rFonts w:ascii="Helvetica" w:hAnsi="Helvetica"/>
          <w:szCs w:val="24"/>
          <w:lang w:val="en-GB" w:eastAsia="en-US"/>
        </w:rPr>
      </w:pPr>
      <w:hyperlink r:id="rId12" w:history="1">
        <w:r w:rsidR="00EB7AA4" w:rsidRPr="00AD0608">
          <w:rPr>
            <w:rStyle w:val="Collegamentoipertestuale"/>
            <w:rFonts w:ascii="Helvetica" w:hAnsi="Helvetica"/>
            <w:szCs w:val="24"/>
            <w:lang w:val="en-GB" w:eastAsia="en-US"/>
          </w:rPr>
          <w:t>press@trentinomarketing.org</w:t>
        </w:r>
      </w:hyperlink>
    </w:p>
    <w:p w:rsidR="00FB3101" w:rsidRPr="00553CE1" w:rsidRDefault="00122C15" w:rsidP="00EB7AA4">
      <w:pPr>
        <w:pStyle w:val="Pidipagina"/>
        <w:jc w:val="both"/>
        <w:rPr>
          <w:rFonts w:ascii="Helvetica" w:hAnsi="Helvetica"/>
          <w:szCs w:val="24"/>
          <w:lang w:val="en-US"/>
        </w:rPr>
      </w:pPr>
      <w:r w:rsidRPr="00122C15">
        <w:rPr>
          <w:rFonts w:ascii="Helvetica" w:hAnsi="Helvetica"/>
          <w:noProof/>
          <w:szCs w:val="24"/>
        </w:rPr>
        <w:pict>
          <v:shape id="_x0000_i1029" type="#_x0000_t75" alt="Twitter_logo_blue" style="width:12.9pt;height:10.2pt;visibility:visible;mso-wrap-style:square" o:bullet="t">
            <v:imagedata r:id="rId13" o:title="Twitter_logo_blue"/>
          </v:shape>
        </w:pict>
      </w:r>
      <w:r w:rsidR="00624560">
        <w:rPr>
          <w:rFonts w:ascii="Helvetica" w:hAnsi="Helvetica"/>
          <w:szCs w:val="24"/>
          <w:lang w:val="en-US"/>
        </w:rPr>
        <w:t xml:space="preserve"> </w:t>
      </w:r>
      <w:r w:rsidR="00FB3101" w:rsidRPr="00553CE1">
        <w:rPr>
          <w:rFonts w:ascii="Helvetica" w:hAnsi="Helvetica"/>
          <w:szCs w:val="24"/>
          <w:lang w:val="en-US"/>
        </w:rPr>
        <w:t>@</w:t>
      </w:r>
      <w:proofErr w:type="spellStart"/>
      <w:r w:rsidR="00FB3101" w:rsidRPr="00553CE1">
        <w:rPr>
          <w:rFonts w:ascii="Helvetica" w:hAnsi="Helvetica"/>
          <w:szCs w:val="24"/>
          <w:lang w:val="en-US"/>
        </w:rPr>
        <w:t>PressTrentino</w:t>
      </w:r>
      <w:proofErr w:type="spellEnd"/>
    </w:p>
    <w:p w:rsidR="00EB7AA4" w:rsidRPr="00553CE1" w:rsidRDefault="00EB7AA4" w:rsidP="00EB7AA4">
      <w:pPr>
        <w:pStyle w:val="Pidipagina"/>
        <w:jc w:val="both"/>
        <w:rPr>
          <w:rFonts w:ascii="Helvetica" w:hAnsi="Helvetica"/>
          <w:szCs w:val="24"/>
          <w:lang w:val="en-US"/>
        </w:rPr>
      </w:pPr>
    </w:p>
    <w:p w:rsidR="00EB7AA4" w:rsidRDefault="00EB7AA4"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1014D6" w:rsidRDefault="001014D6"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Default="00553CE1" w:rsidP="00EB7AA4">
      <w:pPr>
        <w:pStyle w:val="Pidipagina"/>
        <w:jc w:val="both"/>
        <w:rPr>
          <w:rFonts w:ascii="Helvetica" w:hAnsi="Helvetica"/>
          <w:szCs w:val="24"/>
          <w:lang w:val="en-US"/>
        </w:rPr>
      </w:pPr>
    </w:p>
    <w:p w:rsidR="00553CE1" w:rsidRPr="00553CE1" w:rsidRDefault="00553CE1" w:rsidP="00EB7AA4">
      <w:pPr>
        <w:pStyle w:val="Pidipagina"/>
        <w:jc w:val="both"/>
        <w:rPr>
          <w:rFonts w:ascii="Helvetica" w:hAnsi="Helvetica"/>
          <w:szCs w:val="24"/>
          <w:lang w:val="en-US"/>
        </w:rPr>
      </w:pPr>
    </w:p>
    <w:p w:rsidR="0056078F" w:rsidRPr="0056078F" w:rsidRDefault="0056078F">
      <w:r w:rsidRPr="0056078F">
        <w:rPr>
          <w:noProof/>
          <w:lang w:val="it-IT" w:eastAsia="it-IT"/>
        </w:rPr>
        <w:drawing>
          <wp:inline distT="0" distB="0" distL="0" distR="0">
            <wp:extent cx="5486400" cy="992378"/>
            <wp:effectExtent l="19050" t="0" r="0" b="0"/>
            <wp:docPr id="4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5486400" cy="992378"/>
                    </a:xfrm>
                    <a:prstGeom prst="rect">
                      <a:avLst/>
                    </a:prstGeom>
                    <a:noFill/>
                    <a:ln w="9525">
                      <a:noFill/>
                      <a:miter lim="800000"/>
                      <a:headEnd/>
                      <a:tailEnd/>
                    </a:ln>
                  </pic:spPr>
                </pic:pic>
              </a:graphicData>
            </a:graphic>
          </wp:inline>
        </w:drawing>
      </w:r>
    </w:p>
    <w:sectPr w:rsidR="0056078F" w:rsidRPr="0056078F" w:rsidSect="00523865">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101" w:rsidRDefault="00FB3101" w:rsidP="00FB3101">
      <w:r>
        <w:separator/>
      </w:r>
    </w:p>
  </w:endnote>
  <w:endnote w:type="continuationSeparator" w:id="0">
    <w:p w:rsidR="00FB3101" w:rsidRDefault="00FB3101" w:rsidP="00FB31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Neue">
    <w:altName w:val="Helvetica Neu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9C" w:rsidRDefault="00AE629C">
    <w:pPr>
      <w:pStyle w:val="Pidipagina"/>
    </w:pPr>
  </w:p>
  <w:p w:rsidR="00FB3101" w:rsidRDefault="00FB310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101" w:rsidRDefault="00FB3101" w:rsidP="00FB3101">
      <w:r>
        <w:separator/>
      </w:r>
    </w:p>
  </w:footnote>
  <w:footnote w:type="continuationSeparator" w:id="0">
    <w:p w:rsidR="00FB3101" w:rsidRDefault="00FB3101" w:rsidP="00FB3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36" w:rsidRDefault="00D57B36" w:rsidP="00D57B36">
    <w:pPr>
      <w:pStyle w:val="Intestazione"/>
      <w:jc w:val="center"/>
    </w:pPr>
    <w:r w:rsidRPr="00D57B36">
      <w:rPr>
        <w:noProof/>
        <w:lang w:val="it-IT" w:eastAsia="it-IT"/>
      </w:rPr>
      <w:drawing>
        <wp:inline distT="0" distB="0" distL="0" distR="0">
          <wp:extent cx="1369489" cy="596900"/>
          <wp:effectExtent l="19050" t="0" r="2111" b="0"/>
          <wp:docPr id="5" name="Immagine 8" descr="C:\Users\marco.benedetti\AppData\Local\Microsoft\Windows\Temporary Internet Files\Content.Word\Logo Sito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co.benedetti\AppData\Local\Microsoft\Windows\Temporary Internet Files\Content.Word\Logo Sito Info.jpg"/>
                  <pic:cNvPicPr>
                    <a:picLocks noChangeAspect="1" noChangeArrowheads="1"/>
                  </pic:cNvPicPr>
                </pic:nvPicPr>
                <pic:blipFill>
                  <a:blip r:embed="rId1"/>
                  <a:srcRect/>
                  <a:stretch>
                    <a:fillRect/>
                  </a:stretch>
                </pic:blipFill>
                <pic:spPr bwMode="auto">
                  <a:xfrm>
                    <a:off x="0" y="0"/>
                    <a:ext cx="1382003" cy="602355"/>
                  </a:xfrm>
                  <a:prstGeom prst="rect">
                    <a:avLst/>
                  </a:prstGeom>
                  <a:noFill/>
                  <a:ln w="9525">
                    <a:noFill/>
                    <a:miter lim="800000"/>
                    <a:headEnd/>
                    <a:tailEnd/>
                  </a:ln>
                </pic:spPr>
              </pic:pic>
            </a:graphicData>
          </a:graphic>
        </wp:inline>
      </w:drawing>
    </w:r>
  </w:p>
  <w:p w:rsidR="00EB01D6" w:rsidRDefault="00EB01D6" w:rsidP="00D57B36">
    <w:pPr>
      <w:pStyle w:val="Intestazion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alt="Twitter_logo_blue" style="width:12.9pt;height:10.2pt;visibility:visible;mso-wrap-style:square" o:bullet="t">
        <v:imagedata r:id="rId1" o:title="Twitter_logo_blue"/>
      </v:shape>
    </w:pict>
  </w:numPicBullet>
  <w:abstractNum w:abstractNumId="0">
    <w:nsid w:val="3B1F5721"/>
    <w:multiLevelType w:val="hybridMultilevel"/>
    <w:tmpl w:val="B94AC900"/>
    <w:lvl w:ilvl="0" w:tplc="A75E611C">
      <w:start w:val="1"/>
      <w:numFmt w:val="bullet"/>
      <w:lvlText w:val=""/>
      <w:lvlPicBulletId w:val="0"/>
      <w:lvlJc w:val="left"/>
      <w:pPr>
        <w:tabs>
          <w:tab w:val="num" w:pos="720"/>
        </w:tabs>
        <w:ind w:left="720" w:hanging="360"/>
      </w:pPr>
      <w:rPr>
        <w:rFonts w:ascii="Symbol" w:hAnsi="Symbol" w:hint="default"/>
      </w:rPr>
    </w:lvl>
    <w:lvl w:ilvl="1" w:tplc="CCA6B7EC" w:tentative="1">
      <w:start w:val="1"/>
      <w:numFmt w:val="bullet"/>
      <w:lvlText w:val=""/>
      <w:lvlJc w:val="left"/>
      <w:pPr>
        <w:tabs>
          <w:tab w:val="num" w:pos="1440"/>
        </w:tabs>
        <w:ind w:left="1440" w:hanging="360"/>
      </w:pPr>
      <w:rPr>
        <w:rFonts w:ascii="Symbol" w:hAnsi="Symbol" w:hint="default"/>
      </w:rPr>
    </w:lvl>
    <w:lvl w:ilvl="2" w:tplc="7F72AD64" w:tentative="1">
      <w:start w:val="1"/>
      <w:numFmt w:val="bullet"/>
      <w:lvlText w:val=""/>
      <w:lvlJc w:val="left"/>
      <w:pPr>
        <w:tabs>
          <w:tab w:val="num" w:pos="2160"/>
        </w:tabs>
        <w:ind w:left="2160" w:hanging="360"/>
      </w:pPr>
      <w:rPr>
        <w:rFonts w:ascii="Symbol" w:hAnsi="Symbol" w:hint="default"/>
      </w:rPr>
    </w:lvl>
    <w:lvl w:ilvl="3" w:tplc="71380850" w:tentative="1">
      <w:start w:val="1"/>
      <w:numFmt w:val="bullet"/>
      <w:lvlText w:val=""/>
      <w:lvlJc w:val="left"/>
      <w:pPr>
        <w:tabs>
          <w:tab w:val="num" w:pos="2880"/>
        </w:tabs>
        <w:ind w:left="2880" w:hanging="360"/>
      </w:pPr>
      <w:rPr>
        <w:rFonts w:ascii="Symbol" w:hAnsi="Symbol" w:hint="default"/>
      </w:rPr>
    </w:lvl>
    <w:lvl w:ilvl="4" w:tplc="59BE57AE" w:tentative="1">
      <w:start w:val="1"/>
      <w:numFmt w:val="bullet"/>
      <w:lvlText w:val=""/>
      <w:lvlJc w:val="left"/>
      <w:pPr>
        <w:tabs>
          <w:tab w:val="num" w:pos="3600"/>
        </w:tabs>
        <w:ind w:left="3600" w:hanging="360"/>
      </w:pPr>
      <w:rPr>
        <w:rFonts w:ascii="Symbol" w:hAnsi="Symbol" w:hint="default"/>
      </w:rPr>
    </w:lvl>
    <w:lvl w:ilvl="5" w:tplc="151635F2" w:tentative="1">
      <w:start w:val="1"/>
      <w:numFmt w:val="bullet"/>
      <w:lvlText w:val=""/>
      <w:lvlJc w:val="left"/>
      <w:pPr>
        <w:tabs>
          <w:tab w:val="num" w:pos="4320"/>
        </w:tabs>
        <w:ind w:left="4320" w:hanging="360"/>
      </w:pPr>
      <w:rPr>
        <w:rFonts w:ascii="Symbol" w:hAnsi="Symbol" w:hint="default"/>
      </w:rPr>
    </w:lvl>
    <w:lvl w:ilvl="6" w:tplc="EECA6DDE" w:tentative="1">
      <w:start w:val="1"/>
      <w:numFmt w:val="bullet"/>
      <w:lvlText w:val=""/>
      <w:lvlJc w:val="left"/>
      <w:pPr>
        <w:tabs>
          <w:tab w:val="num" w:pos="5040"/>
        </w:tabs>
        <w:ind w:left="5040" w:hanging="360"/>
      </w:pPr>
      <w:rPr>
        <w:rFonts w:ascii="Symbol" w:hAnsi="Symbol" w:hint="default"/>
      </w:rPr>
    </w:lvl>
    <w:lvl w:ilvl="7" w:tplc="75163148" w:tentative="1">
      <w:start w:val="1"/>
      <w:numFmt w:val="bullet"/>
      <w:lvlText w:val=""/>
      <w:lvlJc w:val="left"/>
      <w:pPr>
        <w:tabs>
          <w:tab w:val="num" w:pos="5760"/>
        </w:tabs>
        <w:ind w:left="5760" w:hanging="360"/>
      </w:pPr>
      <w:rPr>
        <w:rFonts w:ascii="Symbol" w:hAnsi="Symbol" w:hint="default"/>
      </w:rPr>
    </w:lvl>
    <w:lvl w:ilvl="8" w:tplc="FEFA558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0000"/>
  <w:defaultTabStop w:val="720"/>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B313B1"/>
    <w:rsid w:val="001014D6"/>
    <w:rsid w:val="00104AF6"/>
    <w:rsid w:val="00122C15"/>
    <w:rsid w:val="001458BB"/>
    <w:rsid w:val="001B4CC9"/>
    <w:rsid w:val="002616F6"/>
    <w:rsid w:val="002F645A"/>
    <w:rsid w:val="003946FA"/>
    <w:rsid w:val="004A6C86"/>
    <w:rsid w:val="00523865"/>
    <w:rsid w:val="00553CE1"/>
    <w:rsid w:val="0056078F"/>
    <w:rsid w:val="0060296E"/>
    <w:rsid w:val="00624560"/>
    <w:rsid w:val="006D79D5"/>
    <w:rsid w:val="00736D62"/>
    <w:rsid w:val="007A69D2"/>
    <w:rsid w:val="00807C17"/>
    <w:rsid w:val="0083178E"/>
    <w:rsid w:val="00890A53"/>
    <w:rsid w:val="009551D8"/>
    <w:rsid w:val="00960922"/>
    <w:rsid w:val="009B3DF3"/>
    <w:rsid w:val="00AE629C"/>
    <w:rsid w:val="00B313B1"/>
    <w:rsid w:val="00BE7BF6"/>
    <w:rsid w:val="00D57B36"/>
    <w:rsid w:val="00EB01D6"/>
    <w:rsid w:val="00EB7AA4"/>
    <w:rsid w:val="00F5363D"/>
    <w:rsid w:val="00FB3101"/>
    <w:rsid w:val="00FE28C3"/>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3B1"/>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B3101"/>
    <w:rPr>
      <w:color w:val="0000FF" w:themeColor="hyperlink"/>
      <w:u w:val="single"/>
    </w:rPr>
  </w:style>
  <w:style w:type="paragraph" w:styleId="Pidipagina">
    <w:name w:val="footer"/>
    <w:basedOn w:val="Normale"/>
    <w:link w:val="PidipaginaCarattere"/>
    <w:rsid w:val="00FB3101"/>
    <w:pPr>
      <w:tabs>
        <w:tab w:val="center" w:pos="4819"/>
        <w:tab w:val="right" w:pos="9638"/>
      </w:tabs>
    </w:pPr>
    <w:rPr>
      <w:rFonts w:ascii="Arial" w:hAnsi="Arial"/>
      <w:lang w:val="it-IT" w:eastAsia="it-IT"/>
    </w:rPr>
  </w:style>
  <w:style w:type="character" w:customStyle="1" w:styleId="PidipaginaCarattere">
    <w:name w:val="Piè di pagina Carattere"/>
    <w:basedOn w:val="Carpredefinitoparagrafo"/>
    <w:link w:val="Pidipagina"/>
    <w:rsid w:val="00FB3101"/>
    <w:rPr>
      <w:rFonts w:ascii="Arial" w:hAnsi="Arial"/>
      <w:sz w:val="24"/>
      <w:lang w:val="it-IT" w:eastAsia="it-IT"/>
    </w:rPr>
  </w:style>
  <w:style w:type="paragraph" w:styleId="Intestazione">
    <w:name w:val="header"/>
    <w:basedOn w:val="Normale"/>
    <w:link w:val="IntestazioneCarattere"/>
    <w:uiPriority w:val="99"/>
    <w:semiHidden/>
    <w:unhideWhenUsed/>
    <w:rsid w:val="00FB310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B3101"/>
    <w:rPr>
      <w:sz w:val="24"/>
    </w:rPr>
  </w:style>
  <w:style w:type="paragraph" w:styleId="Testofumetto">
    <w:name w:val="Balloon Text"/>
    <w:basedOn w:val="Normale"/>
    <w:link w:val="TestofumettoCarattere"/>
    <w:uiPriority w:val="99"/>
    <w:semiHidden/>
    <w:unhideWhenUsed/>
    <w:rsid w:val="00D57B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7B36"/>
    <w:rPr>
      <w:rFonts w:ascii="Tahoma" w:hAnsi="Tahoma" w:cs="Tahoma"/>
      <w:sz w:val="16"/>
      <w:szCs w:val="16"/>
    </w:rPr>
  </w:style>
  <w:style w:type="paragraph" w:styleId="Paragrafoelenco">
    <w:name w:val="List Paragraph"/>
    <w:basedOn w:val="Normale"/>
    <w:uiPriority w:val="34"/>
    <w:qFormat/>
    <w:rsid w:val="00EB7AA4"/>
    <w:pPr>
      <w:ind w:left="720"/>
      <w:contextualSpacing/>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lakes"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entinofishing.it" TargetMode="External"/><Relationship Id="rId12" Type="http://schemas.openxmlformats.org/officeDocument/2006/relationships/hyperlink" Target="mailto:press@trentinomarketing.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sittrentino.info/bik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isittrentino.info/hikin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visittrentino.info/mountains"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1267</Words>
  <Characters>7226</Characters>
  <Application>Microsoft Office Word</Application>
  <DocSecurity>0</DocSecurity>
  <Lines>60</Lines>
  <Paragraphs>16</Paragraphs>
  <ScaleCrop>false</ScaleCrop>
  <Company/>
  <LinksUpToDate>false</LinksUpToDate>
  <CharactersWithSpaces>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 YOU’RE ON THE SUNNY SIDE OF THE ALPS</dc:title>
  <dc:creator>Sean Newsom</dc:creator>
  <cp:lastModifiedBy>Vinco Katia</cp:lastModifiedBy>
  <cp:revision>8</cp:revision>
  <dcterms:created xsi:type="dcterms:W3CDTF">2017-03-22T08:17:00Z</dcterms:created>
  <dcterms:modified xsi:type="dcterms:W3CDTF">2017-03-22T14:29:00Z</dcterms:modified>
</cp:coreProperties>
</file>