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9" w:rsidRPr="00094792" w:rsidRDefault="00F20D89" w:rsidP="00DB2B33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094792">
        <w:rPr>
          <w:rFonts w:ascii="Arial" w:hAnsi="Arial" w:cs="Arial"/>
          <w:sz w:val="20"/>
          <w:szCs w:val="20"/>
        </w:rPr>
        <w:t>PRESSEMITTEILUNG</w:t>
      </w:r>
    </w:p>
    <w:p w:rsidR="00094792" w:rsidRDefault="00094792" w:rsidP="00DB2B33">
      <w:pPr>
        <w:jc w:val="both"/>
        <w:rPr>
          <w:rFonts w:ascii="Arial" w:hAnsi="Arial" w:cs="Arial"/>
          <w:b/>
          <w:sz w:val="32"/>
          <w:szCs w:val="20"/>
        </w:rPr>
      </w:pPr>
      <w:r w:rsidRPr="00094792">
        <w:rPr>
          <w:rFonts w:ascii="Arial" w:hAnsi="Arial" w:cs="Arial"/>
          <w:b/>
          <w:sz w:val="32"/>
          <w:szCs w:val="20"/>
        </w:rPr>
        <w:t>S</w:t>
      </w:r>
      <w:r>
        <w:rPr>
          <w:rFonts w:ascii="Arial" w:hAnsi="Arial" w:cs="Arial"/>
          <w:b/>
          <w:sz w:val="32"/>
          <w:szCs w:val="20"/>
        </w:rPr>
        <w:t>ki-Erlebnisse im Frühjahr: Schnee und Sonnenschein satt</w:t>
      </w:r>
    </w:p>
    <w:p w:rsidR="009820C8" w:rsidRPr="00DB2B33" w:rsidRDefault="004A5518" w:rsidP="00DB2B33">
      <w:pPr>
        <w:jc w:val="both"/>
        <w:rPr>
          <w:rFonts w:ascii="Arial" w:hAnsi="Arial" w:cs="Arial"/>
          <w:b/>
          <w:sz w:val="32"/>
          <w:szCs w:val="20"/>
        </w:rPr>
      </w:pPr>
      <w:r w:rsidRPr="00DB2B33">
        <w:rPr>
          <w:rFonts w:ascii="Arial" w:hAnsi="Arial" w:cs="Arial"/>
          <w:b/>
          <w:sz w:val="20"/>
          <w:szCs w:val="20"/>
        </w:rPr>
        <w:tab/>
      </w:r>
      <w:r w:rsidRPr="00DB2B33">
        <w:rPr>
          <w:b/>
          <w:sz w:val="14"/>
          <w:szCs w:val="14"/>
        </w:rPr>
        <w:tab/>
        <w:t xml:space="preserve">         </w:t>
      </w:r>
      <w:r w:rsidR="005C6AF1" w:rsidRPr="00DB2B33">
        <w:rPr>
          <w:b/>
          <w:sz w:val="14"/>
          <w:szCs w:val="14"/>
        </w:rPr>
        <w:tab/>
        <w:t xml:space="preserve">         </w:t>
      </w:r>
    </w:p>
    <w:p w:rsidR="00094792" w:rsidRDefault="00EF74CF" w:rsidP="00094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2AAF">
        <w:rPr>
          <w:rFonts w:ascii="Arial" w:hAnsi="Arial" w:cs="Arial"/>
          <w:b/>
          <w:sz w:val="20"/>
          <w:szCs w:val="20"/>
        </w:rPr>
        <w:t xml:space="preserve">Trento, </w:t>
      </w:r>
      <w:r w:rsidR="00855770">
        <w:rPr>
          <w:rFonts w:ascii="Arial" w:hAnsi="Arial" w:cs="Arial"/>
          <w:b/>
          <w:sz w:val="20"/>
          <w:szCs w:val="20"/>
        </w:rPr>
        <w:t>7</w:t>
      </w:r>
      <w:r w:rsidR="003C426B" w:rsidRPr="00783425">
        <w:rPr>
          <w:rFonts w:ascii="Arial" w:hAnsi="Arial" w:cs="Arial"/>
          <w:b/>
          <w:sz w:val="20"/>
          <w:szCs w:val="20"/>
        </w:rPr>
        <w:t>.</w:t>
      </w:r>
      <w:r w:rsidR="00DF2660" w:rsidRPr="00312AAF">
        <w:rPr>
          <w:rFonts w:ascii="Arial" w:hAnsi="Arial" w:cs="Arial"/>
          <w:b/>
          <w:sz w:val="20"/>
          <w:szCs w:val="20"/>
        </w:rPr>
        <w:t xml:space="preserve"> </w:t>
      </w:r>
      <w:r w:rsidR="00A85189">
        <w:rPr>
          <w:rFonts w:ascii="Arial" w:hAnsi="Arial" w:cs="Arial"/>
          <w:b/>
          <w:sz w:val="20"/>
          <w:szCs w:val="20"/>
        </w:rPr>
        <w:t>März</w:t>
      </w:r>
      <w:r w:rsidRPr="00DD4035">
        <w:rPr>
          <w:rFonts w:ascii="Arial" w:hAnsi="Arial" w:cs="Arial"/>
          <w:b/>
          <w:sz w:val="20"/>
          <w:szCs w:val="20"/>
        </w:rPr>
        <w:t xml:space="preserve"> 2017. </w:t>
      </w:r>
      <w:r w:rsidR="00094792">
        <w:rPr>
          <w:rFonts w:ascii="Arial" w:hAnsi="Arial" w:cs="Arial"/>
          <w:b/>
          <w:sz w:val="20"/>
          <w:szCs w:val="20"/>
        </w:rPr>
        <w:t xml:space="preserve"> </w:t>
      </w:r>
      <w:r w:rsidR="00094792" w:rsidRPr="00094792">
        <w:rPr>
          <w:rFonts w:ascii="Arial" w:hAnsi="Arial" w:cs="Arial"/>
          <w:sz w:val="20"/>
          <w:szCs w:val="20"/>
        </w:rPr>
        <w:t xml:space="preserve">Noch bis </w:t>
      </w:r>
      <w:r w:rsidR="00783425">
        <w:rPr>
          <w:rFonts w:ascii="Arial" w:hAnsi="Arial" w:cs="Arial"/>
          <w:sz w:val="20"/>
          <w:szCs w:val="20"/>
        </w:rPr>
        <w:t>zum 7. April</w:t>
      </w:r>
      <w:r w:rsidR="00094792" w:rsidRPr="00094792">
        <w:rPr>
          <w:rFonts w:ascii="Arial" w:hAnsi="Arial" w:cs="Arial"/>
          <w:sz w:val="20"/>
          <w:szCs w:val="20"/>
        </w:rPr>
        <w:t xml:space="preserve"> laden die Pisten des Trentino zum Skifahren und Snowboarden ein. Sonnenschein, beste Schneeverhältnisse und tolle Angebote </w:t>
      </w:r>
      <w:r w:rsidR="0072323F">
        <w:rPr>
          <w:rFonts w:ascii="Arial" w:hAnsi="Arial" w:cs="Arial"/>
          <w:sz w:val="20"/>
          <w:szCs w:val="20"/>
        </w:rPr>
        <w:t xml:space="preserve">wie das </w:t>
      </w:r>
      <w:r w:rsidR="0072323F" w:rsidRPr="0072323F">
        <w:rPr>
          <w:rFonts w:ascii="Arial" w:hAnsi="Arial" w:cs="Arial"/>
          <w:i/>
          <w:sz w:val="20"/>
          <w:szCs w:val="20"/>
        </w:rPr>
        <w:t>Trentino Ski Sunrise</w:t>
      </w:r>
      <w:r w:rsidR="0072323F">
        <w:rPr>
          <w:rFonts w:ascii="Arial" w:hAnsi="Arial" w:cs="Arial"/>
          <w:sz w:val="20"/>
          <w:szCs w:val="20"/>
        </w:rPr>
        <w:t xml:space="preserve"> </w:t>
      </w:r>
      <w:r w:rsidR="00094792" w:rsidRPr="00094792">
        <w:rPr>
          <w:rFonts w:ascii="Arial" w:hAnsi="Arial" w:cs="Arial"/>
          <w:sz w:val="20"/>
          <w:szCs w:val="20"/>
        </w:rPr>
        <w:t>locken noch bis zum Saisonende in die Dolomiten</w:t>
      </w:r>
      <w:r w:rsidR="00094792">
        <w:rPr>
          <w:rFonts w:ascii="Arial" w:hAnsi="Arial" w:cs="Arial"/>
          <w:sz w:val="20"/>
          <w:szCs w:val="20"/>
        </w:rPr>
        <w:t>. In der norditalienischen Provinz genießen Urlauber die bereits angenehm warmen Temperaturen im Tal, finden Erholung</w:t>
      </w:r>
      <w:r w:rsidR="00561368">
        <w:rPr>
          <w:rFonts w:ascii="Arial" w:hAnsi="Arial" w:cs="Arial"/>
          <w:sz w:val="20"/>
          <w:szCs w:val="20"/>
        </w:rPr>
        <w:t xml:space="preserve"> auf den vielen Sonnenterrassen, </w:t>
      </w:r>
      <w:r w:rsidR="00094792">
        <w:rPr>
          <w:rFonts w:ascii="Arial" w:hAnsi="Arial" w:cs="Arial"/>
          <w:sz w:val="20"/>
          <w:szCs w:val="20"/>
        </w:rPr>
        <w:t xml:space="preserve">ziehen ihre Spuren im </w:t>
      </w:r>
      <w:r w:rsidR="00561368">
        <w:rPr>
          <w:rFonts w:ascii="Arial" w:hAnsi="Arial" w:cs="Arial"/>
          <w:sz w:val="20"/>
          <w:szCs w:val="20"/>
        </w:rPr>
        <w:t>Pulvers</w:t>
      </w:r>
      <w:r w:rsidR="00094792">
        <w:rPr>
          <w:rFonts w:ascii="Arial" w:hAnsi="Arial" w:cs="Arial"/>
          <w:sz w:val="20"/>
          <w:szCs w:val="20"/>
        </w:rPr>
        <w:t>chnee und genießen das Dolce Vita.</w:t>
      </w:r>
    </w:p>
    <w:p w:rsidR="00094792" w:rsidRPr="00783425" w:rsidRDefault="00094792" w:rsidP="00094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209B" w:rsidRDefault="00561368" w:rsidP="000947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1368">
        <w:rPr>
          <w:rFonts w:ascii="Arial" w:hAnsi="Arial" w:cs="Arial"/>
          <w:b/>
          <w:sz w:val="20"/>
          <w:szCs w:val="20"/>
        </w:rPr>
        <w:t>Entspannung auf den Sonnenterrassen des Trentino</w:t>
      </w:r>
      <w:r w:rsidR="00094792" w:rsidRPr="00561368">
        <w:rPr>
          <w:rFonts w:ascii="Arial" w:hAnsi="Arial" w:cs="Arial"/>
          <w:b/>
          <w:sz w:val="20"/>
          <w:szCs w:val="20"/>
        </w:rPr>
        <w:t xml:space="preserve"> </w:t>
      </w:r>
    </w:p>
    <w:p w:rsidR="00561368" w:rsidRDefault="00561368" w:rsidP="00094792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561368" w:rsidRDefault="00561368" w:rsidP="00094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368">
        <w:rPr>
          <w:rFonts w:ascii="Arial" w:hAnsi="Arial" w:cs="Arial"/>
          <w:sz w:val="20"/>
          <w:szCs w:val="20"/>
        </w:rPr>
        <w:t xml:space="preserve">In den </w:t>
      </w:r>
      <w:r>
        <w:rPr>
          <w:rFonts w:ascii="Arial" w:hAnsi="Arial" w:cs="Arial"/>
          <w:sz w:val="20"/>
          <w:szCs w:val="20"/>
        </w:rPr>
        <w:t xml:space="preserve">beliebten </w:t>
      </w:r>
      <w:r w:rsidRPr="00561368">
        <w:rPr>
          <w:rFonts w:ascii="Arial" w:hAnsi="Arial" w:cs="Arial"/>
          <w:sz w:val="20"/>
          <w:szCs w:val="20"/>
        </w:rPr>
        <w:t xml:space="preserve">Skigebieten </w:t>
      </w:r>
      <w:r w:rsidRPr="00561368">
        <w:rPr>
          <w:rFonts w:ascii="Arial" w:hAnsi="Arial" w:cs="Arial"/>
          <w:i/>
          <w:sz w:val="20"/>
          <w:szCs w:val="20"/>
        </w:rPr>
        <w:t xml:space="preserve">Dolomiti </w:t>
      </w:r>
      <w:proofErr w:type="spellStart"/>
      <w:r w:rsidRPr="00561368">
        <w:rPr>
          <w:rFonts w:ascii="Arial" w:hAnsi="Arial" w:cs="Arial"/>
          <w:i/>
          <w:sz w:val="20"/>
          <w:szCs w:val="20"/>
        </w:rPr>
        <w:t>Superski</w:t>
      </w:r>
      <w:proofErr w:type="spellEnd"/>
      <w:r>
        <w:rPr>
          <w:rFonts w:ascii="Arial" w:hAnsi="Arial" w:cs="Arial"/>
          <w:sz w:val="20"/>
          <w:szCs w:val="20"/>
        </w:rPr>
        <w:t xml:space="preserve"> und dem </w:t>
      </w:r>
      <w:proofErr w:type="spellStart"/>
      <w:r w:rsidRPr="00561368">
        <w:rPr>
          <w:rFonts w:ascii="Arial" w:hAnsi="Arial" w:cs="Arial"/>
          <w:i/>
          <w:sz w:val="20"/>
          <w:szCs w:val="20"/>
        </w:rPr>
        <w:t>Skirama</w:t>
      </w:r>
      <w:proofErr w:type="spellEnd"/>
      <w:r w:rsidRPr="00561368">
        <w:rPr>
          <w:rFonts w:ascii="Arial" w:hAnsi="Arial" w:cs="Arial"/>
          <w:i/>
          <w:sz w:val="20"/>
          <w:szCs w:val="20"/>
        </w:rPr>
        <w:t xml:space="preserve"> Dolomiti Adamello-Brenta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61368">
        <w:rPr>
          <w:rFonts w:ascii="Arial" w:hAnsi="Arial" w:cs="Arial"/>
          <w:sz w:val="20"/>
          <w:szCs w:val="20"/>
        </w:rPr>
        <w:t>warten</w:t>
      </w:r>
      <w:r>
        <w:rPr>
          <w:rFonts w:ascii="Arial" w:hAnsi="Arial" w:cs="Arial"/>
          <w:sz w:val="20"/>
          <w:szCs w:val="20"/>
        </w:rPr>
        <w:t xml:space="preserve"> die hochgelegenen Sonnenterrassen der Rifugi auf erholungssuchende Besucher. Hier lässt sich das </w:t>
      </w:r>
      <w:r w:rsidR="0072323F">
        <w:rPr>
          <w:rFonts w:ascii="Arial" w:hAnsi="Arial" w:cs="Arial"/>
          <w:sz w:val="20"/>
          <w:szCs w:val="20"/>
        </w:rPr>
        <w:t>der italienische Lifestyle</w:t>
      </w:r>
      <w:r>
        <w:rPr>
          <w:rFonts w:ascii="Arial" w:hAnsi="Arial" w:cs="Arial"/>
          <w:sz w:val="20"/>
          <w:szCs w:val="20"/>
        </w:rPr>
        <w:t xml:space="preserve">, für </w:t>
      </w:r>
      <w:r w:rsidR="0072323F"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 xml:space="preserve"> das Trentino bekannt ist, mit regionalen Köstlichkeiten genießen. </w:t>
      </w:r>
    </w:p>
    <w:p w:rsidR="00561368" w:rsidRPr="00783425" w:rsidRDefault="00561368" w:rsidP="00094792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207B62" w:rsidRDefault="00561368" w:rsidP="00094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3.000 Meter Höhe wartet die </w:t>
      </w:r>
      <w:proofErr w:type="spellStart"/>
      <w:r w:rsidRPr="00561368">
        <w:rPr>
          <w:rFonts w:ascii="Arial" w:hAnsi="Arial" w:cs="Arial"/>
          <w:i/>
          <w:sz w:val="20"/>
          <w:szCs w:val="20"/>
        </w:rPr>
        <w:t>Terrazza</w:t>
      </w:r>
      <w:proofErr w:type="spellEnd"/>
      <w:r w:rsidRPr="00561368">
        <w:rPr>
          <w:rFonts w:ascii="Arial" w:hAnsi="Arial" w:cs="Arial"/>
          <w:i/>
          <w:sz w:val="20"/>
          <w:szCs w:val="20"/>
        </w:rPr>
        <w:t xml:space="preserve"> delle Dolomiti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61368">
        <w:rPr>
          <w:rFonts w:ascii="Arial" w:hAnsi="Arial" w:cs="Arial"/>
          <w:sz w:val="20"/>
          <w:szCs w:val="20"/>
        </w:rPr>
        <w:t>auf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sonnenhungrige Besucher. Sie liegt auf dem </w:t>
      </w:r>
      <w:proofErr w:type="spellStart"/>
      <w:r>
        <w:rPr>
          <w:rFonts w:ascii="Arial" w:hAnsi="Arial" w:cs="Arial"/>
          <w:sz w:val="20"/>
          <w:szCs w:val="20"/>
        </w:rPr>
        <w:t>Sas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Pordoi</w:t>
      </w:r>
      <w:proofErr w:type="spellEnd"/>
      <w:r>
        <w:rPr>
          <w:rFonts w:ascii="Arial" w:hAnsi="Arial" w:cs="Arial"/>
          <w:sz w:val="20"/>
          <w:szCs w:val="20"/>
        </w:rPr>
        <w:t xml:space="preserve"> und gehört zum </w:t>
      </w:r>
      <w:r w:rsidRPr="00561368">
        <w:rPr>
          <w:rFonts w:ascii="Arial" w:hAnsi="Arial" w:cs="Arial"/>
          <w:i/>
          <w:sz w:val="20"/>
          <w:szCs w:val="20"/>
        </w:rPr>
        <w:t>Rifugio Maria</w:t>
      </w:r>
      <w:r w:rsidRPr="0056136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61368">
        <w:rPr>
          <w:rFonts w:ascii="Arial" w:hAnsi="Arial" w:cs="Arial"/>
          <w:sz w:val="20"/>
          <w:szCs w:val="20"/>
        </w:rPr>
        <w:t>das</w:t>
      </w:r>
      <w:proofErr w:type="gramEnd"/>
      <w:r w:rsidRPr="00561368">
        <w:rPr>
          <w:rFonts w:ascii="Arial" w:hAnsi="Arial" w:cs="Arial"/>
          <w:sz w:val="20"/>
          <w:szCs w:val="20"/>
        </w:rPr>
        <w:t xml:space="preserve"> für seine gute Küche bekannt ist.</w:t>
      </w:r>
      <w:r>
        <w:rPr>
          <w:rFonts w:ascii="Arial" w:hAnsi="Arial" w:cs="Arial"/>
          <w:sz w:val="20"/>
          <w:szCs w:val="20"/>
        </w:rPr>
        <w:t xml:space="preserve"> Auch das Rifugio Salei, oberhalb von Canazei, heißt Urlauber auf seiner </w:t>
      </w:r>
      <w:r w:rsidR="00207B62">
        <w:rPr>
          <w:rFonts w:ascii="Arial" w:hAnsi="Arial" w:cs="Arial"/>
          <w:sz w:val="20"/>
          <w:szCs w:val="20"/>
        </w:rPr>
        <w:t xml:space="preserve">großangelegten Terrasse und einer einmaligen Aussicht auf die Berglandschaft der Dolomiten willkommen. </w:t>
      </w:r>
    </w:p>
    <w:p w:rsidR="00207B62" w:rsidRPr="00783425" w:rsidRDefault="00207B62" w:rsidP="00094792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207B62" w:rsidRDefault="00207B62" w:rsidP="00094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 für ein Glas Vino, einen Espresso oder </w:t>
      </w:r>
      <w:proofErr w:type="spellStart"/>
      <w:r>
        <w:rPr>
          <w:rFonts w:ascii="Arial" w:hAnsi="Arial" w:cs="Arial"/>
          <w:sz w:val="20"/>
          <w:szCs w:val="20"/>
        </w:rPr>
        <w:t>Capuccino</w:t>
      </w:r>
      <w:proofErr w:type="spellEnd"/>
      <w:r>
        <w:rPr>
          <w:rFonts w:ascii="Arial" w:hAnsi="Arial" w:cs="Arial"/>
          <w:sz w:val="20"/>
          <w:szCs w:val="20"/>
        </w:rPr>
        <w:t xml:space="preserve">: Im exklusiven Urlaubsort Madonna di Campiglio ist das </w:t>
      </w:r>
      <w:r w:rsidRPr="00207B62">
        <w:rPr>
          <w:rFonts w:ascii="Arial" w:hAnsi="Arial" w:cs="Arial"/>
          <w:i/>
          <w:sz w:val="20"/>
          <w:szCs w:val="20"/>
        </w:rPr>
        <w:t xml:space="preserve">Chalet Fiat </w:t>
      </w:r>
      <w:r>
        <w:rPr>
          <w:rFonts w:ascii="Arial" w:hAnsi="Arial" w:cs="Arial"/>
          <w:sz w:val="20"/>
          <w:szCs w:val="20"/>
        </w:rPr>
        <w:t xml:space="preserve">auf dem Monte Spinale die erste Adresse für eine entspannende Pause zwischen den Abfahrten. Auf dem benachbarten </w:t>
      </w:r>
      <w:proofErr w:type="spellStart"/>
      <w:r>
        <w:rPr>
          <w:rFonts w:ascii="Arial" w:hAnsi="Arial" w:cs="Arial"/>
          <w:sz w:val="20"/>
          <w:szCs w:val="20"/>
        </w:rPr>
        <w:t>Grosté</w:t>
      </w:r>
      <w:proofErr w:type="spellEnd"/>
      <w:r>
        <w:rPr>
          <w:rFonts w:ascii="Arial" w:hAnsi="Arial" w:cs="Arial"/>
          <w:sz w:val="20"/>
          <w:szCs w:val="20"/>
        </w:rPr>
        <w:t xml:space="preserve">-Gipfel ist das </w:t>
      </w:r>
      <w:r w:rsidRPr="00207B62">
        <w:rPr>
          <w:rFonts w:ascii="Arial" w:hAnsi="Arial" w:cs="Arial"/>
          <w:i/>
          <w:sz w:val="20"/>
          <w:szCs w:val="20"/>
        </w:rPr>
        <w:t xml:space="preserve">Restaurant </w:t>
      </w:r>
      <w:proofErr w:type="spellStart"/>
      <w:r w:rsidRPr="00207B62">
        <w:rPr>
          <w:rFonts w:ascii="Arial" w:hAnsi="Arial" w:cs="Arial"/>
          <w:i/>
          <w:sz w:val="20"/>
          <w:szCs w:val="20"/>
        </w:rPr>
        <w:t>Stoppani</w:t>
      </w:r>
      <w:proofErr w:type="spellEnd"/>
      <w:r>
        <w:rPr>
          <w:rFonts w:ascii="Arial" w:hAnsi="Arial" w:cs="Arial"/>
          <w:sz w:val="20"/>
          <w:szCs w:val="20"/>
        </w:rPr>
        <w:t xml:space="preserve"> direkt mit der Gondelbahn erreichbar und lädt so auch Nicht-Skifahrer zum Aufenthalt ein. </w:t>
      </w:r>
    </w:p>
    <w:p w:rsidR="00B416F3" w:rsidRPr="00783425" w:rsidRDefault="00B416F3" w:rsidP="00094792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B416F3" w:rsidRDefault="00B416F3" w:rsidP="00094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Skigebiet Paganella </w:t>
      </w:r>
      <w:r w:rsidR="0072323F">
        <w:rPr>
          <w:rFonts w:ascii="Arial" w:hAnsi="Arial" w:cs="Arial"/>
          <w:sz w:val="20"/>
          <w:szCs w:val="20"/>
        </w:rPr>
        <w:t>lockt</w:t>
      </w:r>
      <w:r>
        <w:rPr>
          <w:rFonts w:ascii="Arial" w:hAnsi="Arial" w:cs="Arial"/>
          <w:sz w:val="20"/>
          <w:szCs w:val="20"/>
        </w:rPr>
        <w:t xml:space="preserve"> die Terrasse des kürzlich renovierten </w:t>
      </w:r>
      <w:r w:rsidRPr="00B416F3">
        <w:rPr>
          <w:rFonts w:ascii="Arial" w:hAnsi="Arial" w:cs="Arial"/>
          <w:i/>
          <w:sz w:val="20"/>
          <w:szCs w:val="20"/>
        </w:rPr>
        <w:t xml:space="preserve">Rifugio </w:t>
      </w:r>
      <w:proofErr w:type="spellStart"/>
      <w:r w:rsidRPr="00B416F3">
        <w:rPr>
          <w:rFonts w:ascii="Arial" w:hAnsi="Arial" w:cs="Arial"/>
          <w:i/>
          <w:sz w:val="20"/>
          <w:szCs w:val="20"/>
        </w:rPr>
        <w:t>Dosson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2323F">
        <w:rPr>
          <w:rFonts w:ascii="Arial" w:hAnsi="Arial" w:cs="Arial"/>
          <w:sz w:val="20"/>
          <w:szCs w:val="20"/>
        </w:rPr>
        <w:t>mit einmaligen Aussichten und modernen Ambiente</w:t>
      </w:r>
      <w:r>
        <w:rPr>
          <w:rFonts w:ascii="Arial" w:hAnsi="Arial" w:cs="Arial"/>
          <w:sz w:val="20"/>
          <w:szCs w:val="20"/>
        </w:rPr>
        <w:t xml:space="preserve">. Außerdem empfehlenswert sind das </w:t>
      </w:r>
      <w:r w:rsidRPr="00B416F3">
        <w:rPr>
          <w:rFonts w:ascii="Arial" w:hAnsi="Arial" w:cs="Arial"/>
          <w:i/>
          <w:sz w:val="20"/>
          <w:szCs w:val="20"/>
        </w:rPr>
        <w:t>Rifugio La Roda</w:t>
      </w:r>
      <w:r>
        <w:rPr>
          <w:rFonts w:ascii="Arial" w:hAnsi="Arial" w:cs="Arial"/>
          <w:sz w:val="20"/>
          <w:szCs w:val="20"/>
        </w:rPr>
        <w:t xml:space="preserve">, ebenfalls im Skigebiet Paganella, die </w:t>
      </w:r>
      <w:proofErr w:type="spellStart"/>
      <w:r w:rsidRPr="00B416F3">
        <w:rPr>
          <w:rFonts w:ascii="Arial" w:hAnsi="Arial" w:cs="Arial"/>
          <w:i/>
          <w:sz w:val="20"/>
          <w:szCs w:val="20"/>
        </w:rPr>
        <w:t>Baita</w:t>
      </w:r>
      <w:proofErr w:type="spellEnd"/>
      <w:r w:rsidRPr="00B416F3">
        <w:rPr>
          <w:rFonts w:ascii="Arial" w:hAnsi="Arial" w:cs="Arial"/>
          <w:i/>
          <w:sz w:val="20"/>
          <w:szCs w:val="20"/>
        </w:rPr>
        <w:t xml:space="preserve"> Neff</w:t>
      </w:r>
      <w:r>
        <w:rPr>
          <w:rFonts w:ascii="Arial" w:hAnsi="Arial" w:cs="Arial"/>
          <w:sz w:val="20"/>
          <w:szCs w:val="20"/>
        </w:rPr>
        <w:t xml:space="preserve"> zwischen Lavarone und dem Passo </w:t>
      </w:r>
      <w:proofErr w:type="spellStart"/>
      <w:r>
        <w:rPr>
          <w:rFonts w:ascii="Arial" w:hAnsi="Arial" w:cs="Arial"/>
          <w:sz w:val="20"/>
          <w:szCs w:val="20"/>
        </w:rPr>
        <w:t>Vezzena</w:t>
      </w:r>
      <w:proofErr w:type="spellEnd"/>
      <w:r>
        <w:rPr>
          <w:rFonts w:ascii="Arial" w:hAnsi="Arial" w:cs="Arial"/>
          <w:sz w:val="20"/>
          <w:szCs w:val="20"/>
        </w:rPr>
        <w:t xml:space="preserve">, das </w:t>
      </w:r>
      <w:proofErr w:type="spellStart"/>
      <w:r w:rsidRPr="00B416F3">
        <w:rPr>
          <w:rFonts w:ascii="Arial" w:hAnsi="Arial" w:cs="Arial"/>
          <w:i/>
          <w:sz w:val="20"/>
          <w:szCs w:val="20"/>
        </w:rPr>
        <w:t>Bondonero</w:t>
      </w:r>
      <w:proofErr w:type="spellEnd"/>
      <w:r>
        <w:rPr>
          <w:rFonts w:ascii="Arial" w:hAnsi="Arial" w:cs="Arial"/>
          <w:sz w:val="20"/>
          <w:szCs w:val="20"/>
        </w:rPr>
        <w:t xml:space="preserve"> auf dem Monte Bodone, das </w:t>
      </w:r>
      <w:r w:rsidRPr="00B416F3">
        <w:rPr>
          <w:rFonts w:ascii="Arial" w:hAnsi="Arial" w:cs="Arial"/>
          <w:i/>
          <w:sz w:val="20"/>
          <w:szCs w:val="20"/>
        </w:rPr>
        <w:t xml:space="preserve">Rifugio Dos </w:t>
      </w:r>
      <w:proofErr w:type="spellStart"/>
      <w:r w:rsidRPr="00B416F3">
        <w:rPr>
          <w:rFonts w:ascii="Arial" w:hAnsi="Arial" w:cs="Arial"/>
          <w:i/>
          <w:sz w:val="20"/>
          <w:szCs w:val="20"/>
        </w:rPr>
        <w:t>Sabiòn</w:t>
      </w:r>
      <w:proofErr w:type="spellEnd"/>
      <w:r>
        <w:rPr>
          <w:rFonts w:ascii="Arial" w:hAnsi="Arial" w:cs="Arial"/>
          <w:sz w:val="20"/>
          <w:szCs w:val="20"/>
        </w:rPr>
        <w:t xml:space="preserve"> in Pinzolo und das </w:t>
      </w:r>
      <w:r w:rsidRPr="00B416F3">
        <w:rPr>
          <w:rFonts w:ascii="Arial" w:hAnsi="Arial" w:cs="Arial"/>
          <w:i/>
          <w:sz w:val="20"/>
          <w:szCs w:val="20"/>
        </w:rPr>
        <w:t xml:space="preserve">Chalet </w:t>
      </w:r>
      <w:proofErr w:type="spellStart"/>
      <w:r w:rsidRPr="00B416F3">
        <w:rPr>
          <w:rFonts w:ascii="Arial" w:hAnsi="Arial" w:cs="Arial"/>
          <w:i/>
          <w:sz w:val="20"/>
          <w:szCs w:val="20"/>
        </w:rPr>
        <w:t>Valbona</w:t>
      </w:r>
      <w:proofErr w:type="spellEnd"/>
      <w:r>
        <w:rPr>
          <w:rFonts w:ascii="Arial" w:hAnsi="Arial" w:cs="Arial"/>
          <w:sz w:val="20"/>
          <w:szCs w:val="20"/>
        </w:rPr>
        <w:t xml:space="preserve"> in Alpe Luisa.</w:t>
      </w:r>
    </w:p>
    <w:p w:rsidR="00B416F3" w:rsidRPr="00783425" w:rsidRDefault="00B416F3" w:rsidP="000947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16F3" w:rsidRDefault="00B416F3" w:rsidP="000947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16F3">
        <w:rPr>
          <w:rFonts w:ascii="Arial" w:hAnsi="Arial" w:cs="Arial"/>
          <w:b/>
          <w:sz w:val="20"/>
          <w:szCs w:val="20"/>
        </w:rPr>
        <w:t>Die ersten Sonnenstrahlen auf der Piste erleben</w:t>
      </w:r>
    </w:p>
    <w:p w:rsidR="00B416F3" w:rsidRPr="00B416F3" w:rsidRDefault="00B416F3" w:rsidP="00094792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F53D7B" w:rsidRDefault="00B416F3" w:rsidP="00F60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16F3">
        <w:rPr>
          <w:rFonts w:ascii="Arial" w:hAnsi="Arial" w:cs="Arial"/>
          <w:sz w:val="20"/>
          <w:szCs w:val="20"/>
        </w:rPr>
        <w:t xml:space="preserve">Mit dem Trentino Ski Sunrise können Urlauber in der norditalienischen Provinz </w:t>
      </w:r>
      <w:r w:rsidR="00783425">
        <w:rPr>
          <w:rFonts w:ascii="Arial" w:hAnsi="Arial" w:cs="Arial"/>
          <w:sz w:val="20"/>
          <w:szCs w:val="20"/>
        </w:rPr>
        <w:t xml:space="preserve">den Sonnenaufgang </w:t>
      </w:r>
      <w:r w:rsidRPr="00B416F3">
        <w:rPr>
          <w:rFonts w:ascii="Arial" w:hAnsi="Arial" w:cs="Arial"/>
          <w:sz w:val="20"/>
          <w:szCs w:val="20"/>
        </w:rPr>
        <w:t xml:space="preserve">noch bis </w:t>
      </w:r>
      <w:r w:rsidR="00783425">
        <w:rPr>
          <w:rFonts w:ascii="Arial" w:hAnsi="Arial" w:cs="Arial"/>
          <w:sz w:val="20"/>
          <w:szCs w:val="20"/>
        </w:rPr>
        <w:t>Anfang April</w:t>
      </w:r>
      <w:r w:rsidRPr="00B416F3">
        <w:rPr>
          <w:rFonts w:ascii="Arial" w:hAnsi="Arial" w:cs="Arial"/>
          <w:sz w:val="20"/>
          <w:szCs w:val="20"/>
        </w:rPr>
        <w:t xml:space="preserve"> auf unberührten Pisten begrüßen</w:t>
      </w:r>
      <w:r w:rsidR="0072323F">
        <w:rPr>
          <w:rFonts w:ascii="Arial" w:hAnsi="Arial" w:cs="Arial"/>
          <w:sz w:val="20"/>
          <w:szCs w:val="20"/>
        </w:rPr>
        <w:t xml:space="preserve"> und charmante Hütten kennen lernen</w:t>
      </w:r>
      <w:r w:rsidRPr="00B416F3">
        <w:rPr>
          <w:rFonts w:ascii="Arial" w:hAnsi="Arial" w:cs="Arial"/>
          <w:sz w:val="20"/>
          <w:szCs w:val="20"/>
        </w:rPr>
        <w:t>.</w:t>
      </w:r>
      <w:r w:rsidR="00F60C12">
        <w:rPr>
          <w:rFonts w:ascii="Arial" w:hAnsi="Arial" w:cs="Arial"/>
          <w:sz w:val="20"/>
          <w:szCs w:val="20"/>
        </w:rPr>
        <w:t xml:space="preserve"> Ob auf Skiern oder Schneeschuhen: </w:t>
      </w:r>
      <w:r w:rsidR="00F60C12" w:rsidRPr="00F60C12">
        <w:rPr>
          <w:rFonts w:ascii="Arial" w:hAnsi="Arial" w:cs="Arial"/>
          <w:sz w:val="20"/>
          <w:szCs w:val="20"/>
        </w:rPr>
        <w:t>Den Teilnehmern bietet sich ein unvergessliches Naturspektakel, wenn die Sonne mit der „</w:t>
      </w:r>
      <w:proofErr w:type="spellStart"/>
      <w:r w:rsidR="00F60C12" w:rsidRPr="00F60C12">
        <w:rPr>
          <w:rFonts w:ascii="Arial" w:hAnsi="Arial" w:cs="Arial"/>
          <w:sz w:val="20"/>
          <w:szCs w:val="20"/>
        </w:rPr>
        <w:t>Enrosadira</w:t>
      </w:r>
      <w:proofErr w:type="spellEnd"/>
      <w:r w:rsidR="00F60C12" w:rsidRPr="00F60C12">
        <w:rPr>
          <w:rFonts w:ascii="Arial" w:hAnsi="Arial" w:cs="Arial"/>
          <w:sz w:val="20"/>
          <w:szCs w:val="20"/>
        </w:rPr>
        <w:t>“ (Morgenröte) die Gipfel in rotes Licht taucht.</w:t>
      </w:r>
      <w:r w:rsidR="00F60C12">
        <w:rPr>
          <w:rFonts w:ascii="Arial" w:hAnsi="Arial" w:cs="Arial"/>
          <w:sz w:val="20"/>
          <w:szCs w:val="20"/>
        </w:rPr>
        <w:t xml:space="preserve"> Jede Tour beginnt mit einem reichhaltigen Frühstück auf einer gemütlichen Berghütte. Regionale trentiner Produkte sowie typische Süßwaren schaffen die ideale Grundlage bevor es talabwärts geht.</w:t>
      </w:r>
      <w:r w:rsidR="00F53D7B">
        <w:rPr>
          <w:rFonts w:ascii="Arial" w:hAnsi="Arial" w:cs="Arial"/>
          <w:sz w:val="20"/>
          <w:szCs w:val="20"/>
        </w:rPr>
        <w:t xml:space="preserve"> </w:t>
      </w:r>
    </w:p>
    <w:p w:rsidR="0072323F" w:rsidRPr="00783425" w:rsidRDefault="0072323F" w:rsidP="00F60C12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60C12" w:rsidRDefault="00F53D7B" w:rsidP="00F60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nächste Tour findet am 8. März 2017 im Skigebiet </w:t>
      </w:r>
      <w:proofErr w:type="spellStart"/>
      <w:r w:rsidRPr="0072323F">
        <w:rPr>
          <w:rFonts w:ascii="Arial" w:hAnsi="Arial" w:cs="Arial"/>
          <w:sz w:val="20"/>
          <w:szCs w:val="20"/>
        </w:rPr>
        <w:t>Ciampac-Buffaure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F53D7B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 xml:space="preserve">kulinarischem Beginn im </w:t>
      </w:r>
      <w:r w:rsidRPr="00F53D7B">
        <w:rPr>
          <w:rFonts w:ascii="Arial" w:hAnsi="Arial" w:cs="Arial"/>
          <w:i/>
          <w:sz w:val="20"/>
          <w:szCs w:val="20"/>
        </w:rPr>
        <w:t xml:space="preserve">Rifugio </w:t>
      </w:r>
      <w:proofErr w:type="spellStart"/>
      <w:r w:rsidRPr="00F53D7B">
        <w:rPr>
          <w:rFonts w:ascii="Arial" w:hAnsi="Arial" w:cs="Arial"/>
          <w:i/>
          <w:sz w:val="20"/>
          <w:szCs w:val="20"/>
        </w:rPr>
        <w:t>Crepa</w:t>
      </w:r>
      <w:proofErr w:type="spellEnd"/>
      <w:r w:rsidRPr="00F53D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3D7B">
        <w:rPr>
          <w:rFonts w:ascii="Arial" w:hAnsi="Arial" w:cs="Arial"/>
          <w:i/>
          <w:sz w:val="20"/>
          <w:szCs w:val="20"/>
        </w:rPr>
        <w:t>Negra</w:t>
      </w:r>
      <w:proofErr w:type="spellEnd"/>
      <w:r>
        <w:rPr>
          <w:rFonts w:ascii="Arial" w:hAnsi="Arial" w:cs="Arial"/>
          <w:sz w:val="20"/>
          <w:szCs w:val="20"/>
        </w:rPr>
        <w:t xml:space="preserve"> statt. Darauf folgt am 10. März das Trentino Ski Sunrise im </w:t>
      </w:r>
      <w:r w:rsidRPr="0072323F">
        <w:rPr>
          <w:rFonts w:ascii="Arial" w:hAnsi="Arial" w:cs="Arial"/>
          <w:sz w:val="20"/>
          <w:szCs w:val="20"/>
        </w:rPr>
        <w:t>Skigebiet</w:t>
      </w:r>
      <w:r w:rsidRPr="0072323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323F">
        <w:rPr>
          <w:rFonts w:ascii="Arial" w:hAnsi="Arial" w:cs="Arial"/>
          <w:sz w:val="20"/>
          <w:szCs w:val="20"/>
        </w:rPr>
        <w:t>Peio</w:t>
      </w:r>
      <w:proofErr w:type="spellEnd"/>
      <w:r w:rsidRPr="0072323F">
        <w:rPr>
          <w:rFonts w:ascii="Arial" w:hAnsi="Arial" w:cs="Arial"/>
          <w:sz w:val="20"/>
          <w:szCs w:val="20"/>
        </w:rPr>
        <w:t xml:space="preserve"> 3</w:t>
      </w:r>
      <w:r w:rsidR="0072323F" w:rsidRPr="0072323F">
        <w:rPr>
          <w:rFonts w:ascii="Arial" w:hAnsi="Arial" w:cs="Arial"/>
          <w:sz w:val="20"/>
          <w:szCs w:val="20"/>
        </w:rPr>
        <w:t>.</w:t>
      </w:r>
      <w:r w:rsidRPr="0072323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mit Frühstück im </w:t>
      </w:r>
      <w:r w:rsidRPr="0072323F">
        <w:rPr>
          <w:rFonts w:ascii="Arial" w:hAnsi="Arial" w:cs="Arial"/>
          <w:i/>
          <w:sz w:val="20"/>
          <w:szCs w:val="20"/>
        </w:rPr>
        <w:t xml:space="preserve">Rifugio </w:t>
      </w:r>
      <w:proofErr w:type="spellStart"/>
      <w:r w:rsidRPr="0072323F">
        <w:rPr>
          <w:rFonts w:ascii="Arial" w:hAnsi="Arial" w:cs="Arial"/>
          <w:i/>
          <w:sz w:val="20"/>
          <w:szCs w:val="20"/>
        </w:rPr>
        <w:t>Scoiattolo</w:t>
      </w:r>
      <w:proofErr w:type="spellEnd"/>
      <w:r>
        <w:rPr>
          <w:rFonts w:ascii="Arial" w:hAnsi="Arial" w:cs="Arial"/>
          <w:sz w:val="20"/>
          <w:szCs w:val="20"/>
        </w:rPr>
        <w:t xml:space="preserve">. Am 16. März ist das Erlebnis im </w:t>
      </w:r>
      <w:r w:rsidRPr="0072323F">
        <w:rPr>
          <w:rFonts w:ascii="Arial" w:hAnsi="Arial" w:cs="Arial"/>
          <w:i/>
          <w:sz w:val="20"/>
          <w:szCs w:val="20"/>
        </w:rPr>
        <w:t>Ski Center Latemar</w:t>
      </w:r>
      <w:r>
        <w:rPr>
          <w:rFonts w:ascii="Arial" w:hAnsi="Arial" w:cs="Arial"/>
          <w:sz w:val="20"/>
          <w:szCs w:val="20"/>
        </w:rPr>
        <w:t xml:space="preserve"> buchbar, für </w:t>
      </w:r>
      <w:r>
        <w:rPr>
          <w:rFonts w:ascii="Arial" w:hAnsi="Arial" w:cs="Arial"/>
          <w:sz w:val="20"/>
          <w:szCs w:val="20"/>
        </w:rPr>
        <w:lastRenderedPageBreak/>
        <w:t xml:space="preserve">das Frühstück sorgt hier das </w:t>
      </w:r>
      <w:r w:rsidRPr="0072323F">
        <w:rPr>
          <w:rFonts w:ascii="Arial" w:hAnsi="Arial" w:cs="Arial"/>
          <w:i/>
          <w:sz w:val="20"/>
          <w:szCs w:val="20"/>
        </w:rPr>
        <w:t xml:space="preserve">Rifugio Monte </w:t>
      </w:r>
      <w:proofErr w:type="spellStart"/>
      <w:r w:rsidRPr="0072323F">
        <w:rPr>
          <w:rFonts w:ascii="Arial" w:hAnsi="Arial" w:cs="Arial"/>
          <w:i/>
          <w:sz w:val="20"/>
          <w:szCs w:val="20"/>
        </w:rPr>
        <w:t>Agnello</w:t>
      </w:r>
      <w:proofErr w:type="spellEnd"/>
      <w:r>
        <w:rPr>
          <w:rFonts w:ascii="Arial" w:hAnsi="Arial" w:cs="Arial"/>
          <w:sz w:val="20"/>
          <w:szCs w:val="20"/>
        </w:rPr>
        <w:t xml:space="preserve">, am 18. März folgt das Gebiet Madonna di Campiglio mit dem </w:t>
      </w:r>
      <w:r w:rsidRPr="0072323F">
        <w:rPr>
          <w:rFonts w:ascii="Arial" w:hAnsi="Arial" w:cs="Arial"/>
          <w:i/>
          <w:sz w:val="20"/>
          <w:szCs w:val="20"/>
        </w:rPr>
        <w:t xml:space="preserve">Rifugio </w:t>
      </w:r>
      <w:proofErr w:type="spellStart"/>
      <w:r w:rsidRPr="0072323F">
        <w:rPr>
          <w:rFonts w:ascii="Arial" w:hAnsi="Arial" w:cs="Arial"/>
          <w:i/>
          <w:sz w:val="20"/>
          <w:szCs w:val="20"/>
        </w:rPr>
        <w:t>Cinque</w:t>
      </w:r>
      <w:proofErr w:type="spellEnd"/>
      <w:r w:rsidRPr="0072323F">
        <w:rPr>
          <w:rFonts w:ascii="Arial" w:hAnsi="Arial" w:cs="Arial"/>
          <w:i/>
          <w:sz w:val="20"/>
          <w:szCs w:val="20"/>
        </w:rPr>
        <w:t xml:space="preserve"> Laghi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53D7B" w:rsidRPr="00783425" w:rsidRDefault="00F53D7B" w:rsidP="00F60C12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53D7B" w:rsidRDefault="00F53D7B" w:rsidP="00F60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Saisonabschluss findet das Trentino Ski Sunrise am 7. April 2017 im Skigebiet Passo Tonale. Hier kommen die Urlauber in den Genuss eines exklusiven Frühstücks im </w:t>
      </w:r>
      <w:r w:rsidRPr="0072323F">
        <w:rPr>
          <w:rFonts w:ascii="Arial" w:hAnsi="Arial" w:cs="Arial"/>
          <w:i/>
          <w:sz w:val="20"/>
          <w:szCs w:val="20"/>
        </w:rPr>
        <w:t xml:space="preserve">Rifugio </w:t>
      </w:r>
      <w:proofErr w:type="spellStart"/>
      <w:r w:rsidRPr="0072323F">
        <w:rPr>
          <w:rFonts w:ascii="Arial" w:hAnsi="Arial" w:cs="Arial"/>
          <w:i/>
          <w:sz w:val="20"/>
          <w:szCs w:val="20"/>
        </w:rPr>
        <w:t>Capanna</w:t>
      </w:r>
      <w:proofErr w:type="spellEnd"/>
      <w:r w:rsidRPr="0072323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323F">
        <w:rPr>
          <w:rFonts w:ascii="Arial" w:hAnsi="Arial" w:cs="Arial"/>
          <w:i/>
          <w:sz w:val="20"/>
          <w:szCs w:val="20"/>
        </w:rPr>
        <w:t>Presena</w:t>
      </w:r>
      <w:proofErr w:type="spellEnd"/>
      <w:r>
        <w:rPr>
          <w:rFonts w:ascii="Arial" w:hAnsi="Arial" w:cs="Arial"/>
          <w:sz w:val="20"/>
          <w:szCs w:val="20"/>
        </w:rPr>
        <w:t>, das erst im letzten Dezember eröffnet wurde. Von 3.000 Metern geht es anschließend talabwärts.</w:t>
      </w:r>
    </w:p>
    <w:p w:rsidR="00F53D7B" w:rsidRPr="00783425" w:rsidRDefault="00F53D7B" w:rsidP="00F60C12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C4209B" w:rsidRDefault="0072323F" w:rsidP="00F34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Informationen zur Buchung gibt es auf </w:t>
      </w:r>
      <w:hyperlink r:id="rId9" w:history="1">
        <w:r w:rsidR="00F34179" w:rsidRPr="00F34179">
          <w:rPr>
            <w:rStyle w:val="Hyperlink"/>
            <w:rFonts w:ascii="Arial" w:hAnsi="Arial" w:cs="Arial"/>
            <w:sz w:val="20"/>
            <w:szCs w:val="20"/>
          </w:rPr>
          <w:t>www.visittrentino.it/de/guida/eventi/trentinoskisunrise-snow-and-breakfast-at-first-light_e_318133</w:t>
        </w:r>
      </w:hyperlink>
      <w:r w:rsidR="00F34179" w:rsidRPr="00F34179">
        <w:rPr>
          <w:rFonts w:ascii="Arial" w:hAnsi="Arial" w:cs="Arial"/>
          <w:sz w:val="20"/>
          <w:szCs w:val="20"/>
        </w:rPr>
        <w:t>.</w:t>
      </w:r>
      <w:r w:rsidR="00F34179">
        <w:t xml:space="preserve"> </w:t>
      </w:r>
    </w:p>
    <w:p w:rsidR="00783425" w:rsidRDefault="00783425" w:rsidP="0041528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34179" w:rsidRDefault="00F34179" w:rsidP="0041528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C183D" w:rsidRPr="00F6226F" w:rsidRDefault="00C4209B" w:rsidP="0041528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7821F0" w:rsidRPr="00906468">
        <w:rPr>
          <w:rFonts w:ascii="Arial" w:hAnsi="Arial" w:cs="Arial"/>
          <w:sz w:val="16"/>
          <w:szCs w:val="16"/>
        </w:rPr>
        <w:t xml:space="preserve">assendes Bildmaterial zur Meldung gibt es unter </w:t>
      </w:r>
      <w:hyperlink r:id="rId10" w:history="1">
        <w:r w:rsidR="008E03C5" w:rsidRPr="008E03C5">
          <w:rPr>
            <w:rStyle w:val="Hyperlink"/>
            <w:rFonts w:ascii="Arial" w:hAnsi="Arial" w:cs="Arial"/>
            <w:sz w:val="16"/>
            <w:szCs w:val="16"/>
          </w:rPr>
          <w:t>http://bit.ly/2mWkzOo</w:t>
        </w:r>
      </w:hyperlink>
      <w:r w:rsidR="008E03C5">
        <w:t xml:space="preserve"> </w:t>
      </w:r>
      <w:r w:rsidR="007821F0" w:rsidRPr="00906468">
        <w:rPr>
          <w:rFonts w:ascii="Arial" w:hAnsi="Arial" w:cs="Arial"/>
          <w:sz w:val="16"/>
          <w:szCs w:val="16"/>
        </w:rPr>
        <w:t>(Copyright bitte wie im Dateinamen angegeben).</w:t>
      </w:r>
    </w:p>
    <w:p w:rsidR="006C183D" w:rsidRDefault="006C183D" w:rsidP="004152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5597" w:rsidRDefault="00605597" w:rsidP="00415285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415285" w:rsidRPr="00F20D89" w:rsidRDefault="00FB09F6" w:rsidP="0041528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20D89">
        <w:rPr>
          <w:rFonts w:ascii="Arial" w:hAnsi="Arial" w:cs="Arial"/>
          <w:b/>
          <w:sz w:val="16"/>
          <w:szCs w:val="16"/>
        </w:rPr>
        <w:t>Über Trentino:</w:t>
      </w:r>
      <w:r w:rsidRPr="00F20D89">
        <w:rPr>
          <w:rFonts w:ascii="Arial" w:hAnsi="Arial" w:cs="Arial"/>
          <w:sz w:val="16"/>
          <w:szCs w:val="16"/>
        </w:rPr>
        <w:t xml:space="preserve"> </w:t>
      </w:r>
    </w:p>
    <w:p w:rsidR="00A339A9" w:rsidRDefault="00415285" w:rsidP="00F20D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20D89">
        <w:rPr>
          <w:rFonts w:ascii="Arial" w:hAnsi="Arial" w:cs="Arial"/>
          <w:sz w:val="16"/>
          <w:szCs w:val="16"/>
        </w:rPr>
        <w:t>Die autonome Provinz im Norden Italiens gliedert sich in vierzehn touristische Gebiete und erstreckt sich von den Dolomiten, die seit 2009 als UNESCO-Weltnaturerbe zählen, bis hin zum Nordzipfel des Gardasees mit der Stadt Riva del Garda. Neben den historischen Städten Trento und Rovereto besticht Trentino vor allem mit seiner vielseitigen Natur – rund 30 Prozent der Gesamtfläche bestehen aus Naturschutzgebieten. Mediterrane Temperaturen am Wasser und alpines Klima in den Bergen:  Die abwechslungsreichen Wetterbedingungen machen Trentino zu einem idealen Reiseziel für Natur-, Kultur- sowie Sportliebhaber.</w:t>
      </w:r>
      <w:r w:rsidR="00F20D89" w:rsidRPr="00F20D89">
        <w:rPr>
          <w:rFonts w:ascii="Arial" w:hAnsi="Arial" w:cs="Arial"/>
          <w:sz w:val="16"/>
          <w:szCs w:val="16"/>
        </w:rPr>
        <w:t xml:space="preserve"> Weitere Informationen unter </w:t>
      </w:r>
    </w:p>
    <w:p w:rsidR="00F20D89" w:rsidRDefault="00057890" w:rsidP="00F20D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hyperlink r:id="rId11" w:history="1">
        <w:r w:rsidRPr="00E618E8">
          <w:rPr>
            <w:rStyle w:val="Hyperlink"/>
            <w:rFonts w:ascii="Arial" w:hAnsi="Arial" w:cs="Arial"/>
            <w:sz w:val="16"/>
            <w:szCs w:val="16"/>
          </w:rPr>
          <w:t>www.visittrentino.info</w:t>
        </w:r>
      </w:hyperlink>
      <w:r w:rsidR="00F20D89" w:rsidRPr="00F20D8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4A5518" w:rsidRDefault="004A5518" w:rsidP="00F20D89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05597" w:rsidRDefault="00605597" w:rsidP="00F20D89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20D89" w:rsidRPr="00F20D89" w:rsidRDefault="00F20D89" w:rsidP="00F20D89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F20D89">
        <w:rPr>
          <w:rFonts w:ascii="Arial" w:hAnsi="Arial" w:cs="Arial"/>
          <w:b/>
          <w:sz w:val="16"/>
          <w:szCs w:val="16"/>
        </w:rPr>
        <w:t>Weitere Presseinformationen:</w:t>
      </w:r>
    </w:p>
    <w:p w:rsidR="00F20D89" w:rsidRPr="00F20D89" w:rsidRDefault="00C54578" w:rsidP="00F20D89">
      <w:pPr>
        <w:spacing w:line="276" w:lineRule="auto"/>
        <w:jc w:val="both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Pressemitteilungen</w:t>
      </w:r>
      <w:r w:rsidR="00414873">
        <w:rPr>
          <w:rFonts w:ascii="Arial" w:hAnsi="Arial" w:cs="Arial"/>
          <w:sz w:val="16"/>
          <w:szCs w:val="16"/>
        </w:rPr>
        <w:t xml:space="preserve"> </w:t>
      </w:r>
      <w:r w:rsidR="001E7D47">
        <w:rPr>
          <w:rFonts w:ascii="Arial" w:hAnsi="Arial" w:cs="Arial"/>
          <w:sz w:val="16"/>
          <w:szCs w:val="16"/>
        </w:rPr>
        <w:t>gibt es</w:t>
      </w:r>
      <w:r w:rsidR="00414873">
        <w:rPr>
          <w:rFonts w:ascii="Arial" w:hAnsi="Arial" w:cs="Arial"/>
          <w:sz w:val="16"/>
          <w:szCs w:val="16"/>
        </w:rPr>
        <w:t xml:space="preserve"> auch auf</w:t>
      </w:r>
      <w:r w:rsidR="001A74BB">
        <w:rPr>
          <w:rFonts w:ascii="Arial" w:hAnsi="Arial" w:cs="Arial"/>
          <w:sz w:val="16"/>
          <w:szCs w:val="16"/>
        </w:rPr>
        <w:t>:</w:t>
      </w:r>
      <w:r w:rsidR="00414873" w:rsidRPr="00414873">
        <w:rPr>
          <w:color w:val="1F497D"/>
        </w:rPr>
        <w:t xml:space="preserve"> </w:t>
      </w:r>
      <w:hyperlink r:id="rId12" w:history="1">
        <w:r w:rsidR="00057890" w:rsidRPr="00E618E8">
          <w:rPr>
            <w:rStyle w:val="Hyperlink"/>
            <w:rFonts w:ascii="Arial" w:hAnsi="Arial" w:cs="Arial"/>
            <w:sz w:val="16"/>
            <w:szCs w:val="16"/>
          </w:rPr>
          <w:t>www.visittrentino.info/de/presse/pressemitteilungen</w:t>
        </w:r>
      </w:hyperlink>
      <w:r w:rsidR="00F20D89" w:rsidRPr="00F20D89">
        <w:rPr>
          <w:rFonts w:ascii="Arial" w:hAnsi="Arial" w:cs="Arial"/>
          <w:i/>
          <w:sz w:val="16"/>
          <w:szCs w:val="16"/>
        </w:rPr>
        <w:t xml:space="preserve"> </w:t>
      </w:r>
    </w:p>
    <w:p w:rsidR="00414873" w:rsidRDefault="00414873" w:rsidP="00F20D89">
      <w:pPr>
        <w:tabs>
          <w:tab w:val="left" w:pos="567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414873" w:rsidRDefault="00414873" w:rsidP="00F20D89">
      <w:pPr>
        <w:tabs>
          <w:tab w:val="left" w:pos="567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063A58" w:rsidRDefault="00F20D89" w:rsidP="00F20D89">
      <w:pPr>
        <w:tabs>
          <w:tab w:val="left" w:pos="567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Pressekontakt:</w:t>
      </w:r>
      <w:r>
        <w:rPr>
          <w:rFonts w:ascii="Arial" w:hAnsi="Arial" w:cs="Arial"/>
          <w:b/>
          <w:sz w:val="16"/>
          <w:szCs w:val="16"/>
          <w:lang w:eastAsia="en-US"/>
        </w:rPr>
        <w:tab/>
      </w:r>
      <w:r w:rsidR="00063A58">
        <w:rPr>
          <w:rFonts w:ascii="Arial" w:hAnsi="Arial" w:cs="Arial"/>
          <w:b/>
          <w:sz w:val="16"/>
          <w:szCs w:val="16"/>
          <w:lang w:eastAsia="en-US"/>
        </w:rPr>
        <w:t>Pressekontakt:</w:t>
      </w:r>
    </w:p>
    <w:p w:rsidR="00B000ED" w:rsidRPr="00F20D89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eastAsia="en-US"/>
        </w:rPr>
      </w:pPr>
      <w:r w:rsidRPr="00F20D89">
        <w:rPr>
          <w:rFonts w:ascii="Arial" w:hAnsi="Arial" w:cs="Arial"/>
          <w:sz w:val="16"/>
          <w:szCs w:val="16"/>
          <w:lang w:eastAsia="en-US"/>
        </w:rPr>
        <w:t>Trentino Marketing</w:t>
      </w:r>
      <w:r w:rsidR="00F20D89" w:rsidRPr="00F20D89">
        <w:rPr>
          <w:rFonts w:ascii="Arial" w:hAnsi="Arial" w:cs="Arial"/>
          <w:sz w:val="16"/>
          <w:szCs w:val="16"/>
          <w:lang w:eastAsia="en-US"/>
        </w:rPr>
        <w:tab/>
      </w:r>
      <w:r w:rsidR="00F20D89" w:rsidRPr="00F20D89">
        <w:rPr>
          <w:rFonts w:ascii="Arial" w:hAnsi="Arial" w:cs="Arial"/>
          <w:sz w:val="16"/>
          <w:szCs w:val="16"/>
          <w:lang w:eastAsia="en-US"/>
        </w:rPr>
        <w:tab/>
      </w:r>
      <w:r w:rsidR="005E65CA" w:rsidRPr="00F20D89">
        <w:rPr>
          <w:rFonts w:ascii="Arial" w:hAnsi="Arial" w:cs="Arial"/>
          <w:sz w:val="16"/>
          <w:szCs w:val="16"/>
          <w:lang w:eastAsia="en-US"/>
        </w:rPr>
        <w:t>BZ.COMM GmbH</w:t>
      </w:r>
    </w:p>
    <w:p w:rsidR="00B000ED" w:rsidRPr="00A81950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A81950">
        <w:rPr>
          <w:rFonts w:ascii="Arial" w:hAnsi="Arial" w:cs="Arial"/>
          <w:sz w:val="16"/>
          <w:szCs w:val="16"/>
          <w:lang w:val="it-IT" w:eastAsia="en-US"/>
        </w:rPr>
        <w:t>Paola Panche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r &amp; </w:t>
      </w:r>
      <w:r w:rsidR="00660716">
        <w:rPr>
          <w:rFonts w:ascii="Arial" w:hAnsi="Arial" w:cs="Arial"/>
          <w:sz w:val="16"/>
          <w:szCs w:val="16"/>
          <w:lang w:val="it-IT" w:eastAsia="en-US"/>
        </w:rPr>
        <w:t>Cinzia Gabrielli</w:t>
      </w:r>
      <w:r w:rsidR="00660716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Yvonne Maier &amp; </w:t>
      </w:r>
      <w:r w:rsidR="00B3419B">
        <w:rPr>
          <w:rFonts w:ascii="Arial" w:hAnsi="Arial" w:cs="Arial"/>
          <w:sz w:val="16"/>
          <w:szCs w:val="16"/>
          <w:lang w:val="it-IT" w:eastAsia="en-US"/>
        </w:rPr>
        <w:t>Julia Schaaf</w:t>
      </w:r>
    </w:p>
    <w:p w:rsidR="00660716" w:rsidRPr="00A81950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A81950">
        <w:rPr>
          <w:rFonts w:ascii="Arial" w:hAnsi="Arial" w:cs="Arial"/>
          <w:sz w:val="16"/>
          <w:szCs w:val="16"/>
          <w:lang w:val="it-IT" w:eastAsia="en-US"/>
        </w:rPr>
        <w:t>Via Romagnosi 11</w:t>
      </w:r>
      <w:r w:rsidRPr="00A81950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>Gutleutstr. 16a</w:t>
      </w:r>
      <w:r w:rsidR="00087C89">
        <w:rPr>
          <w:rFonts w:ascii="Arial" w:hAnsi="Arial" w:cs="Arial"/>
          <w:sz w:val="16"/>
          <w:szCs w:val="16"/>
          <w:lang w:val="it-IT" w:eastAsia="en-US"/>
        </w:rPr>
        <w:br/>
        <w:t>I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087C89">
        <w:rPr>
          <w:rFonts w:ascii="Arial" w:hAnsi="Arial" w:cs="Arial"/>
          <w:sz w:val="16"/>
          <w:szCs w:val="16"/>
          <w:lang w:val="it-IT" w:eastAsia="en-US"/>
        </w:rPr>
        <w:t>-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087C89">
        <w:rPr>
          <w:rFonts w:ascii="Arial" w:hAnsi="Arial" w:cs="Arial"/>
          <w:sz w:val="16"/>
          <w:szCs w:val="16"/>
          <w:lang w:val="it-IT" w:eastAsia="en-US"/>
        </w:rPr>
        <w:t>38122 Trento</w:t>
      </w:r>
      <w:r w:rsidR="00087C89" w:rsidRPr="00A81950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>D – 60329 Frankfurt am Main</w:t>
      </w:r>
      <w:r w:rsidRPr="00A81950">
        <w:rPr>
          <w:rFonts w:ascii="Arial" w:hAnsi="Arial" w:cs="Arial"/>
          <w:sz w:val="16"/>
          <w:szCs w:val="16"/>
          <w:lang w:val="it-IT" w:eastAsia="en-US"/>
        </w:rPr>
        <w:br/>
        <w:t xml:space="preserve">Tel: +39 </w:t>
      </w:r>
      <w:r w:rsidR="0072323F">
        <w:rPr>
          <w:rFonts w:ascii="Arial" w:hAnsi="Arial" w:cs="Arial"/>
          <w:sz w:val="16"/>
          <w:szCs w:val="16"/>
          <w:lang w:val="it-IT" w:eastAsia="en-US"/>
        </w:rPr>
        <w:t>0</w:t>
      </w:r>
      <w:r w:rsidRPr="00A81950">
        <w:rPr>
          <w:rFonts w:ascii="Arial" w:hAnsi="Arial" w:cs="Arial"/>
          <w:sz w:val="16"/>
          <w:szCs w:val="16"/>
          <w:lang w:val="it-IT" w:eastAsia="en-US"/>
        </w:rPr>
        <w:t>461 21</w:t>
      </w:r>
      <w:r w:rsidR="00660716">
        <w:rPr>
          <w:rFonts w:ascii="Arial" w:hAnsi="Arial" w:cs="Arial"/>
          <w:sz w:val="16"/>
          <w:szCs w:val="16"/>
          <w:lang w:val="it-IT" w:eastAsia="en-US"/>
        </w:rPr>
        <w:t>9 310</w:t>
      </w:r>
      <w:r w:rsidR="00660716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Tel: +49 </w:t>
      </w:r>
      <w:r w:rsidR="00D7585F">
        <w:rPr>
          <w:rFonts w:ascii="Arial" w:hAnsi="Arial" w:cs="Arial"/>
          <w:sz w:val="16"/>
          <w:szCs w:val="16"/>
          <w:lang w:val="it-IT" w:eastAsia="en-US"/>
        </w:rPr>
        <w:t>(0)</w:t>
      </w:r>
      <w:r w:rsidR="005E65CA">
        <w:rPr>
          <w:rFonts w:ascii="Arial" w:hAnsi="Arial" w:cs="Arial"/>
          <w:sz w:val="16"/>
          <w:szCs w:val="16"/>
          <w:lang w:val="it-IT" w:eastAsia="en-US"/>
        </w:rPr>
        <w:t>69 2562888-13</w:t>
      </w:r>
    </w:p>
    <w:p w:rsidR="00820034" w:rsidRDefault="00CF1123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hyperlink r:id="rId13" w:history="1">
        <w:r w:rsidR="00820034" w:rsidRPr="008F5BB0">
          <w:rPr>
            <w:rStyle w:val="Hyperlink"/>
            <w:rFonts w:ascii="Arial" w:hAnsi="Arial" w:cs="Arial"/>
            <w:sz w:val="16"/>
            <w:szCs w:val="16"/>
            <w:lang w:val="it-IT" w:eastAsia="en-US"/>
          </w:rPr>
          <w:t>press@trentinomarketing.org</w:t>
        </w:r>
      </w:hyperlink>
      <w:proofErr w:type="gramStart"/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 xml:space="preserve">  </w:t>
      </w:r>
      <w:proofErr w:type="gramEnd"/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F20D89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 w:rsidRPr="00CD57EF">
        <w:rPr>
          <w:rStyle w:val="Hyperlink"/>
          <w:rFonts w:ascii="Arial" w:hAnsi="Arial" w:cs="Arial"/>
          <w:sz w:val="16"/>
          <w:szCs w:val="16"/>
          <w:lang w:val="it-IT" w:eastAsia="en-US"/>
        </w:rPr>
        <w:t>trentino@bz-comm.de</w:t>
      </w:r>
    </w:p>
    <w:p w:rsidR="00477549" w:rsidRPr="004F4BE8" w:rsidRDefault="00057890" w:rsidP="00C4209B">
      <w:pPr>
        <w:tabs>
          <w:tab w:val="left" w:pos="4962"/>
        </w:tabs>
        <w:ind w:right="70"/>
        <w:rPr>
          <w:rFonts w:ascii="Arial" w:hAnsi="Arial" w:cs="Arial"/>
          <w:b/>
          <w:sz w:val="16"/>
          <w:szCs w:val="16"/>
          <w:lang w:val="it-IT"/>
        </w:rPr>
      </w:pPr>
      <w:hyperlink r:id="rId14" w:history="1">
        <w:r w:rsidRPr="00E618E8">
          <w:rPr>
            <w:rStyle w:val="Hyperlink"/>
            <w:rFonts w:ascii="Arial" w:hAnsi="Arial" w:cs="Arial"/>
            <w:sz w:val="16"/>
            <w:szCs w:val="16"/>
            <w:lang w:val="it-IT" w:eastAsia="en-US"/>
          </w:rPr>
          <w:t>www.visittrentino.info</w:t>
        </w:r>
      </w:hyperlink>
      <w:r w:rsidR="0072323F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  <w:hyperlink r:id="rId15" w:history="1">
        <w:r w:rsidR="00477549" w:rsidRPr="001E3AD1">
          <w:rPr>
            <w:rStyle w:val="Hyperlink"/>
            <w:rFonts w:ascii="Arial" w:hAnsi="Arial" w:cs="Arial"/>
            <w:sz w:val="16"/>
            <w:szCs w:val="16"/>
            <w:lang w:val="it-IT" w:eastAsia="en-US"/>
          </w:rPr>
          <w:t>www.bz-comm.de</w:t>
        </w:r>
      </w:hyperlink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</w:p>
    <w:sectPr w:rsidR="00477549" w:rsidRPr="004F4BE8" w:rsidSect="00673F34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418" w:right="1418" w:bottom="1134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67" w:rsidRDefault="00C44567">
      <w:r>
        <w:separator/>
      </w:r>
    </w:p>
  </w:endnote>
  <w:endnote w:type="continuationSeparator" w:id="0">
    <w:p w:rsidR="00C44567" w:rsidRDefault="00C4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3F" w:rsidRDefault="0072323F">
    <w:pPr>
      <w:pStyle w:val="Fuzeile"/>
    </w:pPr>
  </w:p>
  <w:p w:rsidR="0072323F" w:rsidRPr="004F4BE8" w:rsidRDefault="0072323F" w:rsidP="0072323F">
    <w:pPr>
      <w:pStyle w:val="Fuzeil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C49EABD" wp14:editId="5ABF1C37">
          <wp:simplePos x="0" y="0"/>
          <wp:positionH relativeFrom="column">
            <wp:posOffset>887730</wp:posOffset>
          </wp:positionH>
          <wp:positionV relativeFrom="paragraph">
            <wp:posOffset>28575</wp:posOffset>
          </wp:positionV>
          <wp:extent cx="219075" cy="228600"/>
          <wp:effectExtent l="0" t="0" r="9525" b="0"/>
          <wp:wrapThrough wrapText="bothSides">
            <wp:wrapPolygon edited="0">
              <wp:start x="0" y="0"/>
              <wp:lineTo x="0" y="19800"/>
              <wp:lineTo x="20661" y="19800"/>
              <wp:lineTo x="20661" y="0"/>
              <wp:lineTo x="0" y="0"/>
            </wp:wrapPolygon>
          </wp:wrapThrough>
          <wp:docPr id="11" name="Immagine 6" descr="instagra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 2.jpg"/>
                  <pic:cNvPicPr/>
                </pic:nvPicPr>
                <pic:blipFill>
                  <a:blip r:embed="rId1" cstate="print"/>
                  <a:srcRect l="19667" r="18308" b="12500"/>
                  <a:stretch>
                    <a:fillRect/>
                  </a:stretch>
                </pic:blipFill>
                <pic:spPr>
                  <a:xfrm>
                    <a:off x="0" y="0"/>
                    <a:ext cx="2190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AA55BA" wp14:editId="51A7A20D">
              <wp:simplePos x="0" y="0"/>
              <wp:positionH relativeFrom="column">
                <wp:posOffset>1062355</wp:posOffset>
              </wp:positionH>
              <wp:positionV relativeFrom="paragraph">
                <wp:posOffset>36830</wp:posOffset>
              </wp:positionV>
              <wp:extent cx="1070610" cy="26670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6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23F" w:rsidRPr="006C183D" w:rsidRDefault="00783425" w:rsidP="007232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"https://www.instagram.com/visittrentino/" </w:instrText>
                          </w:r>
                          <w:r>
                            <w:fldChar w:fldCharType="separate"/>
                          </w:r>
                          <w:r w:rsidR="0072323F" w:rsidRPr="006C183D">
                            <w:rPr>
                              <w:rStyle w:val="Hyperlink"/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proofErr w:type="spellStart"/>
                          <w:r w:rsidR="0072323F" w:rsidRPr="006C183D">
                            <w:rPr>
                              <w:rStyle w:val="Hyperlink"/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visittrentino</w:t>
                          </w:r>
                          <w:proofErr w:type="spellEnd"/>
                          <w:r>
                            <w:rPr>
                              <w:rStyle w:val="Hyperlink"/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</w:p>
                        <w:p w:rsidR="0072323F" w:rsidRDefault="0072323F" w:rsidP="007232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83.65pt;margin-top:2.9pt;width:84.3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UYugIAAMA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" filled="f" stroked="f">
              <v:textbox>
                <w:txbxContent>
                  <w:p w:rsidR="0072323F" w:rsidRPr="006C183D" w:rsidRDefault="0072323F" w:rsidP="0072323F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hyperlink r:id="rId3" w:history="1">
                      <w:r w:rsidRPr="006C18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@</w:t>
                      </w:r>
                      <w:proofErr w:type="spellStart"/>
                      <w:r w:rsidRPr="006C18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visittrentino</w:t>
                      </w:r>
                      <w:proofErr w:type="spellEnd"/>
                    </w:hyperlink>
                  </w:p>
                  <w:p w:rsidR="0072323F" w:rsidRDefault="0072323F" w:rsidP="0072323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2700B2B4" wp14:editId="60D45F08">
          <wp:simplePos x="0" y="0"/>
          <wp:positionH relativeFrom="column">
            <wp:posOffset>3425825</wp:posOffset>
          </wp:positionH>
          <wp:positionV relativeFrom="paragraph">
            <wp:posOffset>61595</wp:posOffset>
          </wp:positionV>
          <wp:extent cx="150495" cy="150495"/>
          <wp:effectExtent l="0" t="0" r="1905" b="1905"/>
          <wp:wrapThrough wrapText="bothSides">
            <wp:wrapPolygon edited="0">
              <wp:start x="0" y="0"/>
              <wp:lineTo x="0" y="19139"/>
              <wp:lineTo x="19139" y="19139"/>
              <wp:lineTo x="19139" y="0"/>
              <wp:lineTo x="0" y="0"/>
            </wp:wrapPolygon>
          </wp:wrapThrough>
          <wp:docPr id="12" name="Immagine 12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049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E4EA639" wp14:editId="3A4BBD43">
          <wp:simplePos x="0" y="0"/>
          <wp:positionH relativeFrom="column">
            <wp:posOffset>2131060</wp:posOffset>
          </wp:positionH>
          <wp:positionV relativeFrom="paragraph">
            <wp:posOffset>61595</wp:posOffset>
          </wp:positionV>
          <wp:extent cx="232410" cy="182880"/>
          <wp:effectExtent l="0" t="0" r="0" b="7620"/>
          <wp:wrapThrough wrapText="bothSides">
            <wp:wrapPolygon edited="0">
              <wp:start x="0" y="0"/>
              <wp:lineTo x="0" y="20250"/>
              <wp:lineTo x="19475" y="20250"/>
              <wp:lineTo x="19475" y="0"/>
              <wp:lineTo x="0" y="0"/>
            </wp:wrapPolygon>
          </wp:wrapThrough>
          <wp:docPr id="1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2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3241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A8840B" wp14:editId="09DE3F2A">
              <wp:simplePos x="0" y="0"/>
              <wp:positionH relativeFrom="column">
                <wp:posOffset>2308860</wp:posOffset>
              </wp:positionH>
              <wp:positionV relativeFrom="paragraph">
                <wp:posOffset>28575</wp:posOffset>
              </wp:positionV>
              <wp:extent cx="1124585" cy="2667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23F" w:rsidRPr="006C183D" w:rsidRDefault="00CF1123" w:rsidP="007232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6" w:history="1">
                            <w:r w:rsidR="0072323F" w:rsidRPr="006C18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@</w:t>
                            </w:r>
                            <w:proofErr w:type="spellStart"/>
                            <w:r w:rsidR="0072323F" w:rsidRPr="006C18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visittrentino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9" o:spid="_x0000_s1027" type="#_x0000_t202" style="position:absolute;margin-left:181.8pt;margin-top:2.25pt;width:88.5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O+ug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" filled="f" stroked="f">
              <v:textbox>
                <w:txbxContent>
                  <w:p w:rsidR="0072323F" w:rsidRPr="006C183D" w:rsidRDefault="0072323F" w:rsidP="007232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7" w:history="1">
                      <w:r w:rsidRPr="006C18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@</w:t>
                      </w:r>
                      <w:proofErr w:type="spellStart"/>
                      <w:r w:rsidRPr="006C18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visittrentino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29E555" wp14:editId="184FB4C4">
              <wp:simplePos x="0" y="0"/>
              <wp:positionH relativeFrom="column">
                <wp:posOffset>3579992</wp:posOffset>
              </wp:positionH>
              <wp:positionV relativeFrom="paragraph">
                <wp:posOffset>33655</wp:posOffset>
              </wp:positionV>
              <wp:extent cx="942975" cy="26670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23F" w:rsidRPr="006C183D" w:rsidRDefault="00CF1123" w:rsidP="007232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hyperlink r:id="rId8" w:history="1">
                            <w:proofErr w:type="spellStart"/>
                            <w:r w:rsidR="0072323F" w:rsidRPr="006C18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Visittrentino</w:t>
                            </w:r>
                            <w:proofErr w:type="spellEnd"/>
                          </w:hyperlink>
                        </w:p>
                        <w:p w:rsidR="0072323F" w:rsidRDefault="0072323F" w:rsidP="007232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0" o:spid="_x0000_s1028" type="#_x0000_t202" style="position:absolute;margin-left:281.9pt;margin-top:2.65pt;width:74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FBuwIAAME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" filled="f" stroked="f">
              <v:textbox>
                <w:txbxContent>
                  <w:p w:rsidR="0072323F" w:rsidRPr="006C183D" w:rsidRDefault="0072323F" w:rsidP="0072323F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hyperlink r:id="rId9" w:history="1">
                      <w:proofErr w:type="spellStart"/>
                      <w:r w:rsidRPr="006C18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Visittrentino</w:t>
                      </w:r>
                      <w:proofErr w:type="spellEnd"/>
                    </w:hyperlink>
                  </w:p>
                  <w:p w:rsidR="0072323F" w:rsidRDefault="0072323F" w:rsidP="0072323F"/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087C89" w:rsidRDefault="00087C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8" w:rsidRPr="006C183D" w:rsidRDefault="004F4BE8" w:rsidP="004F4BE8">
    <w:pPr>
      <w:rPr>
        <w:rFonts w:ascii="Arial" w:hAnsi="Arial" w:cs="Arial"/>
        <w:b/>
        <w:sz w:val="14"/>
        <w:szCs w:val="14"/>
        <w:lang w:val="en-US"/>
      </w:rPr>
    </w:pPr>
  </w:p>
  <w:p w:rsidR="00087C89" w:rsidRPr="004F4BE8" w:rsidRDefault="008B30EB" w:rsidP="004F4BE8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37FEFAA" wp14:editId="5E19F824">
          <wp:simplePos x="0" y="0"/>
          <wp:positionH relativeFrom="column">
            <wp:posOffset>887730</wp:posOffset>
          </wp:positionH>
          <wp:positionV relativeFrom="paragraph">
            <wp:posOffset>28575</wp:posOffset>
          </wp:positionV>
          <wp:extent cx="219075" cy="228600"/>
          <wp:effectExtent l="0" t="0" r="9525" b="0"/>
          <wp:wrapThrough wrapText="bothSides">
            <wp:wrapPolygon edited="0">
              <wp:start x="0" y="0"/>
              <wp:lineTo x="0" y="19800"/>
              <wp:lineTo x="20661" y="19800"/>
              <wp:lineTo x="20661" y="0"/>
              <wp:lineTo x="0" y="0"/>
            </wp:wrapPolygon>
          </wp:wrapThrough>
          <wp:docPr id="24" name="Immagine 6" descr="instagra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 2.jpg"/>
                  <pic:cNvPicPr/>
                </pic:nvPicPr>
                <pic:blipFill>
                  <a:blip r:embed="rId1" cstate="print"/>
                  <a:srcRect l="19667" r="18308" b="12500"/>
                  <a:stretch>
                    <a:fillRect/>
                  </a:stretch>
                </pic:blipFill>
                <pic:spPr>
                  <a:xfrm>
                    <a:off x="0" y="0"/>
                    <a:ext cx="2190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F1AEEE" wp14:editId="44D0A4CC">
              <wp:simplePos x="0" y="0"/>
              <wp:positionH relativeFrom="column">
                <wp:posOffset>1062355</wp:posOffset>
              </wp:positionH>
              <wp:positionV relativeFrom="paragraph">
                <wp:posOffset>36830</wp:posOffset>
              </wp:positionV>
              <wp:extent cx="1070610" cy="266700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6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BE8" w:rsidRPr="006C183D" w:rsidRDefault="00CF1123" w:rsidP="004F4BE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hyperlink r:id="rId2" w:history="1">
                            <w:r w:rsidR="004F4BE8" w:rsidRPr="006C18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@</w:t>
                            </w:r>
                            <w:proofErr w:type="spellStart"/>
                            <w:r w:rsidR="004F4BE8" w:rsidRPr="006C18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visittrentino</w:t>
                            </w:r>
                            <w:proofErr w:type="spellEnd"/>
                          </w:hyperlink>
                        </w:p>
                        <w:p w:rsidR="004F4BE8" w:rsidRDefault="004F4BE8" w:rsidP="004F4B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9" type="#_x0000_t202" style="position:absolute;margin-left:83.65pt;margin-top:2.9pt;width:84.3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" filled="f" stroked="f">
              <v:textbox>
                <w:txbxContent>
                  <w:p w:rsidR="004F4BE8" w:rsidRPr="006C183D" w:rsidRDefault="00502F13" w:rsidP="004F4BE8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HYPERLINK "https://www.instagram.com/visittrentino/" </w:instrText>
                    </w:r>
                    <w:r>
                      <w:fldChar w:fldCharType="separate"/>
                    </w:r>
                    <w:r w:rsidR="004F4BE8" w:rsidRPr="006C183D">
                      <w:rPr>
                        <w:rStyle w:val="Hyperlink"/>
                        <w:rFonts w:ascii="Arial" w:hAnsi="Arial" w:cs="Arial"/>
                        <w:sz w:val="14"/>
                        <w:szCs w:val="14"/>
                        <w:lang w:val="en-US"/>
                      </w:rPr>
                      <w:t>@</w:t>
                    </w:r>
                    <w:proofErr w:type="spellStart"/>
                    <w:r w:rsidR="004F4BE8" w:rsidRPr="006C183D">
                      <w:rPr>
                        <w:rStyle w:val="Hyperlink"/>
                        <w:rFonts w:ascii="Arial" w:hAnsi="Arial" w:cs="Arial"/>
                        <w:sz w:val="14"/>
                        <w:szCs w:val="14"/>
                        <w:lang w:val="en-US"/>
                      </w:rPr>
                      <w:t>visittrentino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sz w:val="14"/>
                        <w:szCs w:val="14"/>
                        <w:lang w:val="en-US"/>
                      </w:rPr>
                      <w:fldChar w:fldCharType="end"/>
                    </w:r>
                  </w:p>
                  <w:p w:rsidR="004F4BE8" w:rsidRDefault="004F4BE8" w:rsidP="004F4BE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D15F5E0" wp14:editId="2E868877">
          <wp:simplePos x="0" y="0"/>
          <wp:positionH relativeFrom="column">
            <wp:posOffset>3425825</wp:posOffset>
          </wp:positionH>
          <wp:positionV relativeFrom="paragraph">
            <wp:posOffset>61595</wp:posOffset>
          </wp:positionV>
          <wp:extent cx="150495" cy="150495"/>
          <wp:effectExtent l="0" t="0" r="1905" b="1905"/>
          <wp:wrapThrough wrapText="bothSides">
            <wp:wrapPolygon edited="0">
              <wp:start x="0" y="0"/>
              <wp:lineTo x="0" y="19139"/>
              <wp:lineTo x="19139" y="19139"/>
              <wp:lineTo x="19139" y="0"/>
              <wp:lineTo x="0" y="0"/>
            </wp:wrapPolygon>
          </wp:wrapThrough>
          <wp:docPr id="22" name="Immagine 12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49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82AC37A" wp14:editId="3B99E0BC">
          <wp:simplePos x="0" y="0"/>
          <wp:positionH relativeFrom="column">
            <wp:posOffset>2131060</wp:posOffset>
          </wp:positionH>
          <wp:positionV relativeFrom="paragraph">
            <wp:posOffset>61595</wp:posOffset>
          </wp:positionV>
          <wp:extent cx="232410" cy="182880"/>
          <wp:effectExtent l="0" t="0" r="0" b="7620"/>
          <wp:wrapThrough wrapText="bothSides">
            <wp:wrapPolygon edited="0">
              <wp:start x="0" y="0"/>
              <wp:lineTo x="0" y="20250"/>
              <wp:lineTo x="19475" y="20250"/>
              <wp:lineTo x="19475" y="0"/>
              <wp:lineTo x="0" y="0"/>
            </wp:wrapPolygon>
          </wp:wrapThrough>
          <wp:docPr id="2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2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241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D847B" wp14:editId="6F103A0C">
              <wp:simplePos x="0" y="0"/>
              <wp:positionH relativeFrom="column">
                <wp:posOffset>2308860</wp:posOffset>
              </wp:positionH>
              <wp:positionV relativeFrom="paragraph">
                <wp:posOffset>28575</wp:posOffset>
              </wp:positionV>
              <wp:extent cx="1124585" cy="266700"/>
              <wp:effectExtent l="0" t="0" r="0" b="0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BE8" w:rsidRPr="006C183D" w:rsidRDefault="00CF1123" w:rsidP="004F4BE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5" w:history="1">
                            <w:r w:rsidR="004F4BE8" w:rsidRPr="006C18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@visittrentino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0" o:spid="_x0000_s1030" type="#_x0000_t202" style="position:absolute;margin-left:181.8pt;margin-top:2.25pt;width:88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Wlug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" filled="f" stroked="f">
              <v:textbox>
                <w:txbxContent>
                  <w:p w:rsidR="004F4BE8" w:rsidRPr="006C183D" w:rsidRDefault="00487E17" w:rsidP="004F4BE8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6" w:history="1">
                      <w:r w:rsidR="004F4BE8" w:rsidRPr="006C18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@</w:t>
                      </w:r>
                      <w:proofErr w:type="spellStart"/>
                      <w:r w:rsidR="004F4BE8" w:rsidRPr="006C18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visittrentino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0F569B" wp14:editId="2D7A69E7">
              <wp:simplePos x="0" y="0"/>
              <wp:positionH relativeFrom="column">
                <wp:posOffset>3579992</wp:posOffset>
              </wp:positionH>
              <wp:positionV relativeFrom="paragraph">
                <wp:posOffset>33655</wp:posOffset>
              </wp:positionV>
              <wp:extent cx="942975" cy="266700"/>
              <wp:effectExtent l="0" t="0" r="0" b="0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BE8" w:rsidRPr="006C183D" w:rsidRDefault="00CF1123" w:rsidP="004F4BE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hyperlink r:id="rId7" w:history="1">
                            <w:r w:rsidR="004F4BE8" w:rsidRPr="006C18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Visittrentino</w:t>
                            </w:r>
                          </w:hyperlink>
                        </w:p>
                        <w:p w:rsidR="004F4BE8" w:rsidRDefault="004F4BE8" w:rsidP="004F4B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9" o:spid="_x0000_s1031" type="#_x0000_t202" style="position:absolute;margin-left:281.9pt;margin-top:2.65pt;width:74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T8uwIAAME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" filled="f" stroked="f">
              <v:textbox>
                <w:txbxContent>
                  <w:p w:rsidR="004F4BE8" w:rsidRPr="006C183D" w:rsidRDefault="00487E17" w:rsidP="004F4BE8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hyperlink r:id="rId8" w:history="1">
                      <w:proofErr w:type="spellStart"/>
                      <w:r w:rsidR="004F4BE8" w:rsidRPr="006C18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Visittrentino</w:t>
                      </w:r>
                      <w:proofErr w:type="spellEnd"/>
                    </w:hyperlink>
                  </w:p>
                  <w:p w:rsidR="004F4BE8" w:rsidRDefault="004F4BE8" w:rsidP="004F4BE8"/>
                </w:txbxContent>
              </v:textbox>
            </v:shape>
          </w:pict>
        </mc:Fallback>
      </mc:AlternateContent>
    </w:r>
    <w:r w:rsidR="004F4BE8">
      <w:ptab w:relativeTo="margin" w:alignment="center" w:leader="none"/>
    </w:r>
    <w:r w:rsidR="004F4BE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67" w:rsidRDefault="00C44567">
      <w:r>
        <w:separator/>
      </w:r>
    </w:p>
  </w:footnote>
  <w:footnote w:type="continuationSeparator" w:id="0">
    <w:p w:rsidR="00C44567" w:rsidRDefault="00C4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AE" w:rsidRDefault="00447DAE">
    <w:pPr>
      <w:pStyle w:val="Kopfzeile"/>
    </w:pPr>
    <w:r w:rsidRPr="00447DAE">
      <w:rPr>
        <w:noProof/>
      </w:rPr>
      <w:drawing>
        <wp:anchor distT="0" distB="0" distL="114300" distR="114300" simplePos="0" relativeHeight="251661312" behindDoc="0" locked="0" layoutInCell="1" allowOverlap="1" wp14:anchorId="63633589" wp14:editId="7009BC88">
          <wp:simplePos x="0" y="0"/>
          <wp:positionH relativeFrom="margin">
            <wp:posOffset>4285524</wp:posOffset>
          </wp:positionH>
          <wp:positionV relativeFrom="paragraph">
            <wp:posOffset>-142489</wp:posOffset>
          </wp:positionV>
          <wp:extent cx="1293223" cy="489108"/>
          <wp:effectExtent l="19050" t="0" r="2177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24" cy="48910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AE" w:rsidRDefault="00447DAE">
    <w:pPr>
      <w:pStyle w:val="Kopfzeile"/>
    </w:pPr>
    <w:r w:rsidRPr="00447DA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4341673</wp:posOffset>
          </wp:positionH>
          <wp:positionV relativeFrom="paragraph">
            <wp:posOffset>-121031</wp:posOffset>
          </wp:positionV>
          <wp:extent cx="1303426" cy="490118"/>
          <wp:effectExtent l="1905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26" cy="4901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746"/>
    <w:multiLevelType w:val="hybridMultilevel"/>
    <w:tmpl w:val="6D26B9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C6C"/>
    <w:multiLevelType w:val="hybridMultilevel"/>
    <w:tmpl w:val="3D14741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B27A82"/>
    <w:multiLevelType w:val="hybridMultilevel"/>
    <w:tmpl w:val="86169D30"/>
    <w:lvl w:ilvl="0" w:tplc="AA7E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6F19"/>
    <w:multiLevelType w:val="multilevel"/>
    <w:tmpl w:val="C84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C2494"/>
    <w:multiLevelType w:val="hybridMultilevel"/>
    <w:tmpl w:val="D45694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F17154"/>
    <w:multiLevelType w:val="hybridMultilevel"/>
    <w:tmpl w:val="CE144B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50540FB"/>
    <w:multiLevelType w:val="hybridMultilevel"/>
    <w:tmpl w:val="9E9438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711ED1"/>
    <w:multiLevelType w:val="hybridMultilevel"/>
    <w:tmpl w:val="F56237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10"/>
    <w:rsid w:val="0000324C"/>
    <w:rsid w:val="0000341B"/>
    <w:rsid w:val="0000548E"/>
    <w:rsid w:val="00006ACF"/>
    <w:rsid w:val="00015123"/>
    <w:rsid w:val="00017CCF"/>
    <w:rsid w:val="00017FB1"/>
    <w:rsid w:val="00023594"/>
    <w:rsid w:val="00024D59"/>
    <w:rsid w:val="00025064"/>
    <w:rsid w:val="00030BF8"/>
    <w:rsid w:val="00032694"/>
    <w:rsid w:val="00032964"/>
    <w:rsid w:val="000356A7"/>
    <w:rsid w:val="000449CB"/>
    <w:rsid w:val="00053FE7"/>
    <w:rsid w:val="0005445D"/>
    <w:rsid w:val="00057890"/>
    <w:rsid w:val="00061553"/>
    <w:rsid w:val="00063A58"/>
    <w:rsid w:val="00071CE7"/>
    <w:rsid w:val="000735AD"/>
    <w:rsid w:val="00075382"/>
    <w:rsid w:val="0007606B"/>
    <w:rsid w:val="000838E1"/>
    <w:rsid w:val="000842BF"/>
    <w:rsid w:val="0008762F"/>
    <w:rsid w:val="00087C89"/>
    <w:rsid w:val="00090B28"/>
    <w:rsid w:val="000922B7"/>
    <w:rsid w:val="00094792"/>
    <w:rsid w:val="00096FBA"/>
    <w:rsid w:val="000A0594"/>
    <w:rsid w:val="000A0E31"/>
    <w:rsid w:val="000A2D98"/>
    <w:rsid w:val="000A655A"/>
    <w:rsid w:val="000B0D55"/>
    <w:rsid w:val="000B4090"/>
    <w:rsid w:val="000B562A"/>
    <w:rsid w:val="000B602C"/>
    <w:rsid w:val="000B6A7C"/>
    <w:rsid w:val="000C3E66"/>
    <w:rsid w:val="000C619C"/>
    <w:rsid w:val="000C7076"/>
    <w:rsid w:val="000D260D"/>
    <w:rsid w:val="000D3E1C"/>
    <w:rsid w:val="000D4765"/>
    <w:rsid w:val="000D7F30"/>
    <w:rsid w:val="000E1FC5"/>
    <w:rsid w:val="000E399D"/>
    <w:rsid w:val="000E4E26"/>
    <w:rsid w:val="000E5A23"/>
    <w:rsid w:val="000E5C98"/>
    <w:rsid w:val="000F1309"/>
    <w:rsid w:val="000F1EC2"/>
    <w:rsid w:val="000F32F1"/>
    <w:rsid w:val="000F42C6"/>
    <w:rsid w:val="000F5EAC"/>
    <w:rsid w:val="000F6E29"/>
    <w:rsid w:val="00100B88"/>
    <w:rsid w:val="00101548"/>
    <w:rsid w:val="00104FB1"/>
    <w:rsid w:val="00106739"/>
    <w:rsid w:val="001069B9"/>
    <w:rsid w:val="001172A5"/>
    <w:rsid w:val="00117C2E"/>
    <w:rsid w:val="00120E91"/>
    <w:rsid w:val="00121546"/>
    <w:rsid w:val="001237EF"/>
    <w:rsid w:val="00123F42"/>
    <w:rsid w:val="001267A8"/>
    <w:rsid w:val="0013005C"/>
    <w:rsid w:val="001301A0"/>
    <w:rsid w:val="0013022C"/>
    <w:rsid w:val="001334E2"/>
    <w:rsid w:val="001341A5"/>
    <w:rsid w:val="00135192"/>
    <w:rsid w:val="0013574F"/>
    <w:rsid w:val="0013733D"/>
    <w:rsid w:val="00140441"/>
    <w:rsid w:val="00142006"/>
    <w:rsid w:val="00144005"/>
    <w:rsid w:val="00144ED6"/>
    <w:rsid w:val="00150DB4"/>
    <w:rsid w:val="0015425D"/>
    <w:rsid w:val="00154F82"/>
    <w:rsid w:val="00155B85"/>
    <w:rsid w:val="00155BF5"/>
    <w:rsid w:val="001616B5"/>
    <w:rsid w:val="0016202B"/>
    <w:rsid w:val="0016235B"/>
    <w:rsid w:val="00162B10"/>
    <w:rsid w:val="00171EAB"/>
    <w:rsid w:val="00173BF7"/>
    <w:rsid w:val="00174317"/>
    <w:rsid w:val="00175701"/>
    <w:rsid w:val="001912DA"/>
    <w:rsid w:val="001961F9"/>
    <w:rsid w:val="001A189F"/>
    <w:rsid w:val="001A3748"/>
    <w:rsid w:val="001A3C82"/>
    <w:rsid w:val="001A49AE"/>
    <w:rsid w:val="001A4D98"/>
    <w:rsid w:val="001A5040"/>
    <w:rsid w:val="001A61FF"/>
    <w:rsid w:val="001A6457"/>
    <w:rsid w:val="001A6BE6"/>
    <w:rsid w:val="001A74BB"/>
    <w:rsid w:val="001A7AE7"/>
    <w:rsid w:val="001B1C09"/>
    <w:rsid w:val="001B1C8D"/>
    <w:rsid w:val="001B687A"/>
    <w:rsid w:val="001B728C"/>
    <w:rsid w:val="001C3BB9"/>
    <w:rsid w:val="001C4458"/>
    <w:rsid w:val="001C5A8E"/>
    <w:rsid w:val="001C60A5"/>
    <w:rsid w:val="001C7CE0"/>
    <w:rsid w:val="001D12D9"/>
    <w:rsid w:val="001D7EBC"/>
    <w:rsid w:val="001E266C"/>
    <w:rsid w:val="001E3D6B"/>
    <w:rsid w:val="001E69CD"/>
    <w:rsid w:val="001E71FC"/>
    <w:rsid w:val="001E737A"/>
    <w:rsid w:val="001E7D47"/>
    <w:rsid w:val="00201974"/>
    <w:rsid w:val="00202888"/>
    <w:rsid w:val="00202E02"/>
    <w:rsid w:val="002049A8"/>
    <w:rsid w:val="00205020"/>
    <w:rsid w:val="00207306"/>
    <w:rsid w:val="00207B62"/>
    <w:rsid w:val="00222907"/>
    <w:rsid w:val="00222E81"/>
    <w:rsid w:val="0022303F"/>
    <w:rsid w:val="00223860"/>
    <w:rsid w:val="0022617C"/>
    <w:rsid w:val="00237432"/>
    <w:rsid w:val="0023796E"/>
    <w:rsid w:val="00242B58"/>
    <w:rsid w:val="00242CAE"/>
    <w:rsid w:val="0024350B"/>
    <w:rsid w:val="00246CFB"/>
    <w:rsid w:val="002476E1"/>
    <w:rsid w:val="00247E4E"/>
    <w:rsid w:val="002509CA"/>
    <w:rsid w:val="00251720"/>
    <w:rsid w:val="00251CB0"/>
    <w:rsid w:val="002533B0"/>
    <w:rsid w:val="00254B3F"/>
    <w:rsid w:val="00254CB6"/>
    <w:rsid w:val="0025705D"/>
    <w:rsid w:val="00257DE9"/>
    <w:rsid w:val="00264078"/>
    <w:rsid w:val="00267770"/>
    <w:rsid w:val="0027216C"/>
    <w:rsid w:val="00273F08"/>
    <w:rsid w:val="00276E57"/>
    <w:rsid w:val="002802D0"/>
    <w:rsid w:val="0028090C"/>
    <w:rsid w:val="002826C5"/>
    <w:rsid w:val="002837EA"/>
    <w:rsid w:val="00285448"/>
    <w:rsid w:val="00285614"/>
    <w:rsid w:val="0029028A"/>
    <w:rsid w:val="00291D4F"/>
    <w:rsid w:val="00293272"/>
    <w:rsid w:val="00296ECE"/>
    <w:rsid w:val="002A04A9"/>
    <w:rsid w:val="002A5388"/>
    <w:rsid w:val="002A5E51"/>
    <w:rsid w:val="002B756B"/>
    <w:rsid w:val="002C1E52"/>
    <w:rsid w:val="002C2711"/>
    <w:rsid w:val="002C4A46"/>
    <w:rsid w:val="002C5452"/>
    <w:rsid w:val="002C7E96"/>
    <w:rsid w:val="002D0B93"/>
    <w:rsid w:val="002D1D75"/>
    <w:rsid w:val="002D4C81"/>
    <w:rsid w:val="002D4F43"/>
    <w:rsid w:val="002D54F9"/>
    <w:rsid w:val="002D6CAA"/>
    <w:rsid w:val="002E1537"/>
    <w:rsid w:val="002E25D0"/>
    <w:rsid w:val="002E7DC4"/>
    <w:rsid w:val="002F1645"/>
    <w:rsid w:val="002F5963"/>
    <w:rsid w:val="002F62CA"/>
    <w:rsid w:val="00311369"/>
    <w:rsid w:val="00312573"/>
    <w:rsid w:val="00312AAF"/>
    <w:rsid w:val="00313477"/>
    <w:rsid w:val="00316564"/>
    <w:rsid w:val="00317926"/>
    <w:rsid w:val="0032097F"/>
    <w:rsid w:val="003219CE"/>
    <w:rsid w:val="00323355"/>
    <w:rsid w:val="0032510B"/>
    <w:rsid w:val="0032685D"/>
    <w:rsid w:val="00327AEB"/>
    <w:rsid w:val="0033115C"/>
    <w:rsid w:val="00333B72"/>
    <w:rsid w:val="00335ED0"/>
    <w:rsid w:val="00340976"/>
    <w:rsid w:val="003460EA"/>
    <w:rsid w:val="0035162E"/>
    <w:rsid w:val="0035276A"/>
    <w:rsid w:val="00352AC0"/>
    <w:rsid w:val="00357B07"/>
    <w:rsid w:val="00357E65"/>
    <w:rsid w:val="00362214"/>
    <w:rsid w:val="0036258A"/>
    <w:rsid w:val="00363AA7"/>
    <w:rsid w:val="003647C3"/>
    <w:rsid w:val="0036584C"/>
    <w:rsid w:val="00365C86"/>
    <w:rsid w:val="00365DEB"/>
    <w:rsid w:val="00372195"/>
    <w:rsid w:val="0037658C"/>
    <w:rsid w:val="003766D8"/>
    <w:rsid w:val="00376B8F"/>
    <w:rsid w:val="00376CF0"/>
    <w:rsid w:val="00377D4E"/>
    <w:rsid w:val="00380BE0"/>
    <w:rsid w:val="00380F2F"/>
    <w:rsid w:val="00387123"/>
    <w:rsid w:val="003950B3"/>
    <w:rsid w:val="00396C95"/>
    <w:rsid w:val="00396F05"/>
    <w:rsid w:val="003A02F8"/>
    <w:rsid w:val="003A0D59"/>
    <w:rsid w:val="003A103D"/>
    <w:rsid w:val="003A1CC4"/>
    <w:rsid w:val="003A4979"/>
    <w:rsid w:val="003A5235"/>
    <w:rsid w:val="003A5580"/>
    <w:rsid w:val="003A7464"/>
    <w:rsid w:val="003A74D6"/>
    <w:rsid w:val="003B0003"/>
    <w:rsid w:val="003B215E"/>
    <w:rsid w:val="003B39DA"/>
    <w:rsid w:val="003B5E3D"/>
    <w:rsid w:val="003C1748"/>
    <w:rsid w:val="003C426B"/>
    <w:rsid w:val="003C581B"/>
    <w:rsid w:val="003C6407"/>
    <w:rsid w:val="003D1D4F"/>
    <w:rsid w:val="003D2353"/>
    <w:rsid w:val="003D4011"/>
    <w:rsid w:val="003E1E68"/>
    <w:rsid w:val="003E3378"/>
    <w:rsid w:val="003F0959"/>
    <w:rsid w:val="003F261A"/>
    <w:rsid w:val="003F341C"/>
    <w:rsid w:val="003F3625"/>
    <w:rsid w:val="003F3C79"/>
    <w:rsid w:val="003F5700"/>
    <w:rsid w:val="003F7392"/>
    <w:rsid w:val="00400D62"/>
    <w:rsid w:val="00403B19"/>
    <w:rsid w:val="00405EF6"/>
    <w:rsid w:val="00405FDA"/>
    <w:rsid w:val="004071DB"/>
    <w:rsid w:val="004100C5"/>
    <w:rsid w:val="00410C5A"/>
    <w:rsid w:val="00410CF4"/>
    <w:rsid w:val="00414306"/>
    <w:rsid w:val="00414873"/>
    <w:rsid w:val="00414A48"/>
    <w:rsid w:val="004151F2"/>
    <w:rsid w:val="00415285"/>
    <w:rsid w:val="00416A4E"/>
    <w:rsid w:val="00416C45"/>
    <w:rsid w:val="00422797"/>
    <w:rsid w:val="00422EBC"/>
    <w:rsid w:val="00426140"/>
    <w:rsid w:val="00432004"/>
    <w:rsid w:val="004366B8"/>
    <w:rsid w:val="0043718B"/>
    <w:rsid w:val="00440FDD"/>
    <w:rsid w:val="0044202F"/>
    <w:rsid w:val="004431D5"/>
    <w:rsid w:val="0044749A"/>
    <w:rsid w:val="00447DAE"/>
    <w:rsid w:val="00450FB2"/>
    <w:rsid w:val="004518FC"/>
    <w:rsid w:val="004606FD"/>
    <w:rsid w:val="0046077F"/>
    <w:rsid w:val="00461626"/>
    <w:rsid w:val="00463E3A"/>
    <w:rsid w:val="004641B1"/>
    <w:rsid w:val="00464E2A"/>
    <w:rsid w:val="00470F02"/>
    <w:rsid w:val="00471CA9"/>
    <w:rsid w:val="00476770"/>
    <w:rsid w:val="00476AF9"/>
    <w:rsid w:val="0047717C"/>
    <w:rsid w:val="00477549"/>
    <w:rsid w:val="0048111D"/>
    <w:rsid w:val="004830F7"/>
    <w:rsid w:val="004861A2"/>
    <w:rsid w:val="00486941"/>
    <w:rsid w:val="0048699D"/>
    <w:rsid w:val="00487E17"/>
    <w:rsid w:val="004906FC"/>
    <w:rsid w:val="004A1469"/>
    <w:rsid w:val="004A175F"/>
    <w:rsid w:val="004A1A7D"/>
    <w:rsid w:val="004A5518"/>
    <w:rsid w:val="004B684B"/>
    <w:rsid w:val="004C2FB4"/>
    <w:rsid w:val="004D2047"/>
    <w:rsid w:val="004D2A0D"/>
    <w:rsid w:val="004D7992"/>
    <w:rsid w:val="004E2910"/>
    <w:rsid w:val="004E5349"/>
    <w:rsid w:val="004E66D4"/>
    <w:rsid w:val="004F1B7F"/>
    <w:rsid w:val="004F1D20"/>
    <w:rsid w:val="004F2BC6"/>
    <w:rsid w:val="004F426E"/>
    <w:rsid w:val="004F433F"/>
    <w:rsid w:val="004F4BE8"/>
    <w:rsid w:val="004F5C24"/>
    <w:rsid w:val="004F6989"/>
    <w:rsid w:val="00502217"/>
    <w:rsid w:val="00502E9F"/>
    <w:rsid w:val="00502F13"/>
    <w:rsid w:val="0050582F"/>
    <w:rsid w:val="00505CC6"/>
    <w:rsid w:val="0051209D"/>
    <w:rsid w:val="005134B2"/>
    <w:rsid w:val="00513858"/>
    <w:rsid w:val="005138A3"/>
    <w:rsid w:val="00514590"/>
    <w:rsid w:val="005209AF"/>
    <w:rsid w:val="00522B4E"/>
    <w:rsid w:val="00524CE8"/>
    <w:rsid w:val="00524F11"/>
    <w:rsid w:val="005259D3"/>
    <w:rsid w:val="005275AC"/>
    <w:rsid w:val="00527CDB"/>
    <w:rsid w:val="005325F5"/>
    <w:rsid w:val="0053304E"/>
    <w:rsid w:val="00540B9B"/>
    <w:rsid w:val="005452FB"/>
    <w:rsid w:val="00545C63"/>
    <w:rsid w:val="00545D55"/>
    <w:rsid w:val="005604CD"/>
    <w:rsid w:val="00560A99"/>
    <w:rsid w:val="005611CF"/>
    <w:rsid w:val="00561368"/>
    <w:rsid w:val="00564461"/>
    <w:rsid w:val="0056531C"/>
    <w:rsid w:val="0056600A"/>
    <w:rsid w:val="00571519"/>
    <w:rsid w:val="00572BC9"/>
    <w:rsid w:val="005806BC"/>
    <w:rsid w:val="00581570"/>
    <w:rsid w:val="00581CB9"/>
    <w:rsid w:val="00582953"/>
    <w:rsid w:val="005845B5"/>
    <w:rsid w:val="00584755"/>
    <w:rsid w:val="005900B7"/>
    <w:rsid w:val="00594007"/>
    <w:rsid w:val="00595205"/>
    <w:rsid w:val="00597A1B"/>
    <w:rsid w:val="005A1C5B"/>
    <w:rsid w:val="005A1D73"/>
    <w:rsid w:val="005B2716"/>
    <w:rsid w:val="005B294D"/>
    <w:rsid w:val="005B297D"/>
    <w:rsid w:val="005B4B5A"/>
    <w:rsid w:val="005B58B0"/>
    <w:rsid w:val="005B5BD9"/>
    <w:rsid w:val="005B7A05"/>
    <w:rsid w:val="005C0609"/>
    <w:rsid w:val="005C2874"/>
    <w:rsid w:val="005C38B3"/>
    <w:rsid w:val="005C6AF1"/>
    <w:rsid w:val="005D437A"/>
    <w:rsid w:val="005D45E9"/>
    <w:rsid w:val="005E25BC"/>
    <w:rsid w:val="005E2604"/>
    <w:rsid w:val="005E3CA4"/>
    <w:rsid w:val="005E4D8E"/>
    <w:rsid w:val="005E50AE"/>
    <w:rsid w:val="005E51D8"/>
    <w:rsid w:val="005E65CA"/>
    <w:rsid w:val="005E666F"/>
    <w:rsid w:val="005F18FC"/>
    <w:rsid w:val="005F32DA"/>
    <w:rsid w:val="005F5D2F"/>
    <w:rsid w:val="005F6DC2"/>
    <w:rsid w:val="00601C37"/>
    <w:rsid w:val="00602682"/>
    <w:rsid w:val="0060305C"/>
    <w:rsid w:val="006039C3"/>
    <w:rsid w:val="00605597"/>
    <w:rsid w:val="00606534"/>
    <w:rsid w:val="00611508"/>
    <w:rsid w:val="006118AD"/>
    <w:rsid w:val="0061332C"/>
    <w:rsid w:val="00616840"/>
    <w:rsid w:val="006168E2"/>
    <w:rsid w:val="006175C3"/>
    <w:rsid w:val="00621D9C"/>
    <w:rsid w:val="006232E4"/>
    <w:rsid w:val="00624C07"/>
    <w:rsid w:val="00627C95"/>
    <w:rsid w:val="0063071B"/>
    <w:rsid w:val="00633D5A"/>
    <w:rsid w:val="00635177"/>
    <w:rsid w:val="0063653B"/>
    <w:rsid w:val="00636989"/>
    <w:rsid w:val="00642217"/>
    <w:rsid w:val="0064334B"/>
    <w:rsid w:val="00647903"/>
    <w:rsid w:val="006515B1"/>
    <w:rsid w:val="00656EEA"/>
    <w:rsid w:val="00660716"/>
    <w:rsid w:val="006712F4"/>
    <w:rsid w:val="006719CF"/>
    <w:rsid w:val="00672C00"/>
    <w:rsid w:val="00673F34"/>
    <w:rsid w:val="0067596D"/>
    <w:rsid w:val="00677F3B"/>
    <w:rsid w:val="006837DE"/>
    <w:rsid w:val="006874C3"/>
    <w:rsid w:val="00687DD4"/>
    <w:rsid w:val="006904A8"/>
    <w:rsid w:val="0069077B"/>
    <w:rsid w:val="00690A62"/>
    <w:rsid w:val="00691087"/>
    <w:rsid w:val="00691569"/>
    <w:rsid w:val="00691C29"/>
    <w:rsid w:val="00692BD0"/>
    <w:rsid w:val="0069431A"/>
    <w:rsid w:val="00694E9C"/>
    <w:rsid w:val="006A0E9D"/>
    <w:rsid w:val="006A1246"/>
    <w:rsid w:val="006B5459"/>
    <w:rsid w:val="006C04CC"/>
    <w:rsid w:val="006C178C"/>
    <w:rsid w:val="006C183D"/>
    <w:rsid w:val="006C24D7"/>
    <w:rsid w:val="006C3141"/>
    <w:rsid w:val="006C4F98"/>
    <w:rsid w:val="006D1F6D"/>
    <w:rsid w:val="006D2FC5"/>
    <w:rsid w:val="006D3F0D"/>
    <w:rsid w:val="006D51B0"/>
    <w:rsid w:val="006D5EED"/>
    <w:rsid w:val="006D6468"/>
    <w:rsid w:val="006D71AC"/>
    <w:rsid w:val="006E10BF"/>
    <w:rsid w:val="006E4AE0"/>
    <w:rsid w:val="006E5181"/>
    <w:rsid w:val="006E5DF0"/>
    <w:rsid w:val="006E6128"/>
    <w:rsid w:val="006E63B4"/>
    <w:rsid w:val="006F2689"/>
    <w:rsid w:val="006F76D3"/>
    <w:rsid w:val="00700D9B"/>
    <w:rsid w:val="00702E59"/>
    <w:rsid w:val="007062CD"/>
    <w:rsid w:val="00710E7F"/>
    <w:rsid w:val="00711310"/>
    <w:rsid w:val="00714473"/>
    <w:rsid w:val="00714C82"/>
    <w:rsid w:val="0071512F"/>
    <w:rsid w:val="0071534C"/>
    <w:rsid w:val="007160A8"/>
    <w:rsid w:val="0072323F"/>
    <w:rsid w:val="00723896"/>
    <w:rsid w:val="00724BE7"/>
    <w:rsid w:val="0072589E"/>
    <w:rsid w:val="00725AF7"/>
    <w:rsid w:val="00727B84"/>
    <w:rsid w:val="00730A55"/>
    <w:rsid w:val="007334B2"/>
    <w:rsid w:val="00736D41"/>
    <w:rsid w:val="00741228"/>
    <w:rsid w:val="00741AC0"/>
    <w:rsid w:val="00743AD8"/>
    <w:rsid w:val="007460C9"/>
    <w:rsid w:val="00754016"/>
    <w:rsid w:val="0075721A"/>
    <w:rsid w:val="00763873"/>
    <w:rsid w:val="00763F30"/>
    <w:rsid w:val="00765DDC"/>
    <w:rsid w:val="00767001"/>
    <w:rsid w:val="0077363D"/>
    <w:rsid w:val="00777633"/>
    <w:rsid w:val="00777CD1"/>
    <w:rsid w:val="007821F0"/>
    <w:rsid w:val="00782349"/>
    <w:rsid w:val="007824BF"/>
    <w:rsid w:val="00782AD5"/>
    <w:rsid w:val="00783425"/>
    <w:rsid w:val="007851D5"/>
    <w:rsid w:val="007931AB"/>
    <w:rsid w:val="007A023B"/>
    <w:rsid w:val="007A53CE"/>
    <w:rsid w:val="007A67BA"/>
    <w:rsid w:val="007B4B32"/>
    <w:rsid w:val="007C0112"/>
    <w:rsid w:val="007C08E1"/>
    <w:rsid w:val="007C19A6"/>
    <w:rsid w:val="007C5728"/>
    <w:rsid w:val="007C5A3B"/>
    <w:rsid w:val="007D05C6"/>
    <w:rsid w:val="007D1803"/>
    <w:rsid w:val="007D4043"/>
    <w:rsid w:val="007D5E99"/>
    <w:rsid w:val="007E3D2C"/>
    <w:rsid w:val="007E6C83"/>
    <w:rsid w:val="007E74CB"/>
    <w:rsid w:val="007F018E"/>
    <w:rsid w:val="007F1348"/>
    <w:rsid w:val="007F3DAD"/>
    <w:rsid w:val="007F72B6"/>
    <w:rsid w:val="00801C2B"/>
    <w:rsid w:val="00803185"/>
    <w:rsid w:val="00806018"/>
    <w:rsid w:val="00806C33"/>
    <w:rsid w:val="00810996"/>
    <w:rsid w:val="00817D53"/>
    <w:rsid w:val="00820034"/>
    <w:rsid w:val="00823692"/>
    <w:rsid w:val="00825BD9"/>
    <w:rsid w:val="0082664A"/>
    <w:rsid w:val="00826BD3"/>
    <w:rsid w:val="008324F4"/>
    <w:rsid w:val="008346FD"/>
    <w:rsid w:val="008364B4"/>
    <w:rsid w:val="00837022"/>
    <w:rsid w:val="008422C2"/>
    <w:rsid w:val="008469F2"/>
    <w:rsid w:val="00846A80"/>
    <w:rsid w:val="00851140"/>
    <w:rsid w:val="008518A9"/>
    <w:rsid w:val="00853137"/>
    <w:rsid w:val="00854299"/>
    <w:rsid w:val="008553E6"/>
    <w:rsid w:val="00855770"/>
    <w:rsid w:val="00856C0B"/>
    <w:rsid w:val="00860FBF"/>
    <w:rsid w:val="00862E3E"/>
    <w:rsid w:val="0086797C"/>
    <w:rsid w:val="00877576"/>
    <w:rsid w:val="008815B2"/>
    <w:rsid w:val="0088178B"/>
    <w:rsid w:val="00886D50"/>
    <w:rsid w:val="0089026E"/>
    <w:rsid w:val="00894239"/>
    <w:rsid w:val="0089470B"/>
    <w:rsid w:val="0089663B"/>
    <w:rsid w:val="008A20BA"/>
    <w:rsid w:val="008A48CD"/>
    <w:rsid w:val="008A704C"/>
    <w:rsid w:val="008B30EB"/>
    <w:rsid w:val="008B37B5"/>
    <w:rsid w:val="008D06C5"/>
    <w:rsid w:val="008D0891"/>
    <w:rsid w:val="008D32BF"/>
    <w:rsid w:val="008D6382"/>
    <w:rsid w:val="008D7A62"/>
    <w:rsid w:val="008E03C5"/>
    <w:rsid w:val="008E5FAE"/>
    <w:rsid w:val="008F2CA7"/>
    <w:rsid w:val="008F462F"/>
    <w:rsid w:val="008F517D"/>
    <w:rsid w:val="00905C0B"/>
    <w:rsid w:val="00906468"/>
    <w:rsid w:val="00912EF3"/>
    <w:rsid w:val="00913B9A"/>
    <w:rsid w:val="00917672"/>
    <w:rsid w:val="00927AA7"/>
    <w:rsid w:val="00932FBC"/>
    <w:rsid w:val="0093353A"/>
    <w:rsid w:val="00933585"/>
    <w:rsid w:val="009426F2"/>
    <w:rsid w:val="00944787"/>
    <w:rsid w:val="00946011"/>
    <w:rsid w:val="009470FC"/>
    <w:rsid w:val="0095135C"/>
    <w:rsid w:val="00951AEF"/>
    <w:rsid w:val="00952713"/>
    <w:rsid w:val="00956789"/>
    <w:rsid w:val="00957162"/>
    <w:rsid w:val="009578EA"/>
    <w:rsid w:val="00960BB5"/>
    <w:rsid w:val="00961308"/>
    <w:rsid w:val="00961E08"/>
    <w:rsid w:val="00965D1A"/>
    <w:rsid w:val="0097636F"/>
    <w:rsid w:val="00977215"/>
    <w:rsid w:val="00977998"/>
    <w:rsid w:val="00980201"/>
    <w:rsid w:val="009820C8"/>
    <w:rsid w:val="00982CC7"/>
    <w:rsid w:val="00983B63"/>
    <w:rsid w:val="00984D79"/>
    <w:rsid w:val="009902D0"/>
    <w:rsid w:val="009911C4"/>
    <w:rsid w:val="009938B6"/>
    <w:rsid w:val="00994B16"/>
    <w:rsid w:val="0099785A"/>
    <w:rsid w:val="00997AE0"/>
    <w:rsid w:val="009A6452"/>
    <w:rsid w:val="009A64A5"/>
    <w:rsid w:val="009B0B8F"/>
    <w:rsid w:val="009B47FA"/>
    <w:rsid w:val="009B7054"/>
    <w:rsid w:val="009B70A9"/>
    <w:rsid w:val="009C0563"/>
    <w:rsid w:val="009C1FB5"/>
    <w:rsid w:val="009C29DC"/>
    <w:rsid w:val="009C2BB5"/>
    <w:rsid w:val="009D089A"/>
    <w:rsid w:val="009D25AC"/>
    <w:rsid w:val="009E001A"/>
    <w:rsid w:val="009E385F"/>
    <w:rsid w:val="009F3017"/>
    <w:rsid w:val="009F5137"/>
    <w:rsid w:val="009F52FB"/>
    <w:rsid w:val="009F5C89"/>
    <w:rsid w:val="009F6F90"/>
    <w:rsid w:val="00A00E24"/>
    <w:rsid w:val="00A032E6"/>
    <w:rsid w:val="00A05227"/>
    <w:rsid w:val="00A05697"/>
    <w:rsid w:val="00A0664E"/>
    <w:rsid w:val="00A0675E"/>
    <w:rsid w:val="00A07855"/>
    <w:rsid w:val="00A1022E"/>
    <w:rsid w:val="00A17797"/>
    <w:rsid w:val="00A217EA"/>
    <w:rsid w:val="00A21943"/>
    <w:rsid w:val="00A22D9A"/>
    <w:rsid w:val="00A238C0"/>
    <w:rsid w:val="00A26355"/>
    <w:rsid w:val="00A27C6C"/>
    <w:rsid w:val="00A3236E"/>
    <w:rsid w:val="00A339A9"/>
    <w:rsid w:val="00A36831"/>
    <w:rsid w:val="00A37128"/>
    <w:rsid w:val="00A41E4B"/>
    <w:rsid w:val="00A42C67"/>
    <w:rsid w:val="00A44C00"/>
    <w:rsid w:val="00A45989"/>
    <w:rsid w:val="00A51D39"/>
    <w:rsid w:val="00A528D9"/>
    <w:rsid w:val="00A55BC3"/>
    <w:rsid w:val="00A6301E"/>
    <w:rsid w:val="00A6364F"/>
    <w:rsid w:val="00A67164"/>
    <w:rsid w:val="00A67A83"/>
    <w:rsid w:val="00A70D66"/>
    <w:rsid w:val="00A7664C"/>
    <w:rsid w:val="00A81950"/>
    <w:rsid w:val="00A8369E"/>
    <w:rsid w:val="00A83BFD"/>
    <w:rsid w:val="00A83F24"/>
    <w:rsid w:val="00A84EB8"/>
    <w:rsid w:val="00A85189"/>
    <w:rsid w:val="00A8541E"/>
    <w:rsid w:val="00A85FDC"/>
    <w:rsid w:val="00A87559"/>
    <w:rsid w:val="00A87D40"/>
    <w:rsid w:val="00A90922"/>
    <w:rsid w:val="00A93DEB"/>
    <w:rsid w:val="00A94146"/>
    <w:rsid w:val="00A96794"/>
    <w:rsid w:val="00A96935"/>
    <w:rsid w:val="00A972F6"/>
    <w:rsid w:val="00AA06B8"/>
    <w:rsid w:val="00AA1268"/>
    <w:rsid w:val="00AA63BF"/>
    <w:rsid w:val="00AB0A08"/>
    <w:rsid w:val="00AB0B21"/>
    <w:rsid w:val="00AB14F6"/>
    <w:rsid w:val="00AB3D5C"/>
    <w:rsid w:val="00AB7484"/>
    <w:rsid w:val="00AC04EB"/>
    <w:rsid w:val="00AC1CB5"/>
    <w:rsid w:val="00AC3852"/>
    <w:rsid w:val="00AC4416"/>
    <w:rsid w:val="00AC48E3"/>
    <w:rsid w:val="00AC61AC"/>
    <w:rsid w:val="00AC6769"/>
    <w:rsid w:val="00AD0E26"/>
    <w:rsid w:val="00AD2A7F"/>
    <w:rsid w:val="00AD2DED"/>
    <w:rsid w:val="00AD4CE0"/>
    <w:rsid w:val="00AD5603"/>
    <w:rsid w:val="00AD7EC2"/>
    <w:rsid w:val="00AE2B51"/>
    <w:rsid w:val="00AE3F40"/>
    <w:rsid w:val="00AE7205"/>
    <w:rsid w:val="00AF7DF3"/>
    <w:rsid w:val="00B000ED"/>
    <w:rsid w:val="00B0010C"/>
    <w:rsid w:val="00B021C5"/>
    <w:rsid w:val="00B029EB"/>
    <w:rsid w:val="00B04BDA"/>
    <w:rsid w:val="00B073AD"/>
    <w:rsid w:val="00B1227C"/>
    <w:rsid w:val="00B13221"/>
    <w:rsid w:val="00B1452E"/>
    <w:rsid w:val="00B23097"/>
    <w:rsid w:val="00B25481"/>
    <w:rsid w:val="00B30061"/>
    <w:rsid w:val="00B33CEE"/>
    <w:rsid w:val="00B3419B"/>
    <w:rsid w:val="00B37516"/>
    <w:rsid w:val="00B37552"/>
    <w:rsid w:val="00B416F3"/>
    <w:rsid w:val="00B44255"/>
    <w:rsid w:val="00B443BA"/>
    <w:rsid w:val="00B45B94"/>
    <w:rsid w:val="00B53911"/>
    <w:rsid w:val="00B54313"/>
    <w:rsid w:val="00B55199"/>
    <w:rsid w:val="00B56C8B"/>
    <w:rsid w:val="00B654DF"/>
    <w:rsid w:val="00B67E7A"/>
    <w:rsid w:val="00B727F6"/>
    <w:rsid w:val="00B73004"/>
    <w:rsid w:val="00B7309A"/>
    <w:rsid w:val="00B80FF8"/>
    <w:rsid w:val="00B849F9"/>
    <w:rsid w:val="00B92798"/>
    <w:rsid w:val="00B931D3"/>
    <w:rsid w:val="00B96B8C"/>
    <w:rsid w:val="00BA2BA8"/>
    <w:rsid w:val="00BA33A6"/>
    <w:rsid w:val="00BA658E"/>
    <w:rsid w:val="00BB2154"/>
    <w:rsid w:val="00BB3E66"/>
    <w:rsid w:val="00BC2CE7"/>
    <w:rsid w:val="00BC302F"/>
    <w:rsid w:val="00BC4590"/>
    <w:rsid w:val="00BC4A2F"/>
    <w:rsid w:val="00BC4A71"/>
    <w:rsid w:val="00BC5676"/>
    <w:rsid w:val="00BC7E5C"/>
    <w:rsid w:val="00BD0230"/>
    <w:rsid w:val="00BD25D3"/>
    <w:rsid w:val="00BD3C79"/>
    <w:rsid w:val="00BD6514"/>
    <w:rsid w:val="00BD7C8F"/>
    <w:rsid w:val="00BE1DF8"/>
    <w:rsid w:val="00BE2F40"/>
    <w:rsid w:val="00BE7159"/>
    <w:rsid w:val="00BF156D"/>
    <w:rsid w:val="00BF5E6D"/>
    <w:rsid w:val="00BF69D2"/>
    <w:rsid w:val="00BF6A96"/>
    <w:rsid w:val="00BF7C6D"/>
    <w:rsid w:val="00C054AA"/>
    <w:rsid w:val="00C11816"/>
    <w:rsid w:val="00C160FF"/>
    <w:rsid w:val="00C16775"/>
    <w:rsid w:val="00C16CBB"/>
    <w:rsid w:val="00C1700A"/>
    <w:rsid w:val="00C21F36"/>
    <w:rsid w:val="00C26535"/>
    <w:rsid w:val="00C26CC3"/>
    <w:rsid w:val="00C26CD2"/>
    <w:rsid w:val="00C274BA"/>
    <w:rsid w:val="00C350D6"/>
    <w:rsid w:val="00C36137"/>
    <w:rsid w:val="00C40D5A"/>
    <w:rsid w:val="00C4209B"/>
    <w:rsid w:val="00C439F4"/>
    <w:rsid w:val="00C44567"/>
    <w:rsid w:val="00C45120"/>
    <w:rsid w:val="00C454E1"/>
    <w:rsid w:val="00C47480"/>
    <w:rsid w:val="00C47BFB"/>
    <w:rsid w:val="00C47D59"/>
    <w:rsid w:val="00C52242"/>
    <w:rsid w:val="00C53463"/>
    <w:rsid w:val="00C54578"/>
    <w:rsid w:val="00C551A4"/>
    <w:rsid w:val="00C577FC"/>
    <w:rsid w:val="00C60245"/>
    <w:rsid w:val="00C716DD"/>
    <w:rsid w:val="00C72AAC"/>
    <w:rsid w:val="00C77061"/>
    <w:rsid w:val="00C77FFD"/>
    <w:rsid w:val="00C82132"/>
    <w:rsid w:val="00C82268"/>
    <w:rsid w:val="00C82C62"/>
    <w:rsid w:val="00C86476"/>
    <w:rsid w:val="00C939FC"/>
    <w:rsid w:val="00C963A2"/>
    <w:rsid w:val="00C9675B"/>
    <w:rsid w:val="00C9680A"/>
    <w:rsid w:val="00C96980"/>
    <w:rsid w:val="00CA03B6"/>
    <w:rsid w:val="00CA0DE9"/>
    <w:rsid w:val="00CA12D1"/>
    <w:rsid w:val="00CA267F"/>
    <w:rsid w:val="00CA30F9"/>
    <w:rsid w:val="00CA3833"/>
    <w:rsid w:val="00CA5D29"/>
    <w:rsid w:val="00CB0849"/>
    <w:rsid w:val="00CB170E"/>
    <w:rsid w:val="00CB5AC6"/>
    <w:rsid w:val="00CC2558"/>
    <w:rsid w:val="00CD1081"/>
    <w:rsid w:val="00CD57EF"/>
    <w:rsid w:val="00CD6C38"/>
    <w:rsid w:val="00CE1B92"/>
    <w:rsid w:val="00CE1CD0"/>
    <w:rsid w:val="00CE3476"/>
    <w:rsid w:val="00CF0FE4"/>
    <w:rsid w:val="00CF3138"/>
    <w:rsid w:val="00CF70CE"/>
    <w:rsid w:val="00D0050A"/>
    <w:rsid w:val="00D03AF3"/>
    <w:rsid w:val="00D05653"/>
    <w:rsid w:val="00D05D0A"/>
    <w:rsid w:val="00D101DF"/>
    <w:rsid w:val="00D105EE"/>
    <w:rsid w:val="00D12D28"/>
    <w:rsid w:val="00D136A9"/>
    <w:rsid w:val="00D151DB"/>
    <w:rsid w:val="00D15972"/>
    <w:rsid w:val="00D16A01"/>
    <w:rsid w:val="00D21035"/>
    <w:rsid w:val="00D2452A"/>
    <w:rsid w:val="00D30643"/>
    <w:rsid w:val="00D309DE"/>
    <w:rsid w:val="00D30B65"/>
    <w:rsid w:val="00D3102A"/>
    <w:rsid w:val="00D35C16"/>
    <w:rsid w:val="00D369F5"/>
    <w:rsid w:val="00D37DCD"/>
    <w:rsid w:val="00D4229E"/>
    <w:rsid w:val="00D434C0"/>
    <w:rsid w:val="00D619DD"/>
    <w:rsid w:val="00D61C3C"/>
    <w:rsid w:val="00D64052"/>
    <w:rsid w:val="00D649F4"/>
    <w:rsid w:val="00D6543A"/>
    <w:rsid w:val="00D67BF4"/>
    <w:rsid w:val="00D73B26"/>
    <w:rsid w:val="00D7585F"/>
    <w:rsid w:val="00D75910"/>
    <w:rsid w:val="00D80827"/>
    <w:rsid w:val="00D85316"/>
    <w:rsid w:val="00D87400"/>
    <w:rsid w:val="00D913B3"/>
    <w:rsid w:val="00D928D8"/>
    <w:rsid w:val="00D9587D"/>
    <w:rsid w:val="00DA11F3"/>
    <w:rsid w:val="00DA2FA9"/>
    <w:rsid w:val="00DA6B42"/>
    <w:rsid w:val="00DB2B33"/>
    <w:rsid w:val="00DB6E49"/>
    <w:rsid w:val="00DB6E74"/>
    <w:rsid w:val="00DC2D78"/>
    <w:rsid w:val="00DC376B"/>
    <w:rsid w:val="00DC7E05"/>
    <w:rsid w:val="00DD1EB8"/>
    <w:rsid w:val="00DD2004"/>
    <w:rsid w:val="00DD26EF"/>
    <w:rsid w:val="00DD4035"/>
    <w:rsid w:val="00DE0FA5"/>
    <w:rsid w:val="00DE1196"/>
    <w:rsid w:val="00DE6C0F"/>
    <w:rsid w:val="00DE6D00"/>
    <w:rsid w:val="00DE7913"/>
    <w:rsid w:val="00DF2660"/>
    <w:rsid w:val="00DF4250"/>
    <w:rsid w:val="00DF4EBA"/>
    <w:rsid w:val="00DF52C0"/>
    <w:rsid w:val="00DF7A1B"/>
    <w:rsid w:val="00E00572"/>
    <w:rsid w:val="00E04888"/>
    <w:rsid w:val="00E062E5"/>
    <w:rsid w:val="00E10248"/>
    <w:rsid w:val="00E10EE1"/>
    <w:rsid w:val="00E16AE1"/>
    <w:rsid w:val="00E22C98"/>
    <w:rsid w:val="00E23341"/>
    <w:rsid w:val="00E270A8"/>
    <w:rsid w:val="00E31770"/>
    <w:rsid w:val="00E343C2"/>
    <w:rsid w:val="00E34E40"/>
    <w:rsid w:val="00E426CA"/>
    <w:rsid w:val="00E43B86"/>
    <w:rsid w:val="00E44ACD"/>
    <w:rsid w:val="00E44F70"/>
    <w:rsid w:val="00E45ACF"/>
    <w:rsid w:val="00E46962"/>
    <w:rsid w:val="00E50AC8"/>
    <w:rsid w:val="00E53547"/>
    <w:rsid w:val="00E568D4"/>
    <w:rsid w:val="00E613A8"/>
    <w:rsid w:val="00E61810"/>
    <w:rsid w:val="00E64B25"/>
    <w:rsid w:val="00E678EE"/>
    <w:rsid w:val="00E70C75"/>
    <w:rsid w:val="00E73646"/>
    <w:rsid w:val="00E73A4F"/>
    <w:rsid w:val="00E804DA"/>
    <w:rsid w:val="00E81E7D"/>
    <w:rsid w:val="00E83DA6"/>
    <w:rsid w:val="00E91C57"/>
    <w:rsid w:val="00E93331"/>
    <w:rsid w:val="00E95079"/>
    <w:rsid w:val="00E9527C"/>
    <w:rsid w:val="00E97DDC"/>
    <w:rsid w:val="00EA303F"/>
    <w:rsid w:val="00EA5D45"/>
    <w:rsid w:val="00EA5FB7"/>
    <w:rsid w:val="00EB0B20"/>
    <w:rsid w:val="00EB4188"/>
    <w:rsid w:val="00EB5BDE"/>
    <w:rsid w:val="00EC1E14"/>
    <w:rsid w:val="00EC7540"/>
    <w:rsid w:val="00ED02AE"/>
    <w:rsid w:val="00ED1686"/>
    <w:rsid w:val="00ED43B4"/>
    <w:rsid w:val="00ED6DA9"/>
    <w:rsid w:val="00ED7C42"/>
    <w:rsid w:val="00ED7F9A"/>
    <w:rsid w:val="00EE0B12"/>
    <w:rsid w:val="00EE3796"/>
    <w:rsid w:val="00EE56AF"/>
    <w:rsid w:val="00EE7AF9"/>
    <w:rsid w:val="00EF3844"/>
    <w:rsid w:val="00EF4312"/>
    <w:rsid w:val="00EF4C2C"/>
    <w:rsid w:val="00EF74CF"/>
    <w:rsid w:val="00F008E3"/>
    <w:rsid w:val="00F01431"/>
    <w:rsid w:val="00F038F8"/>
    <w:rsid w:val="00F05F30"/>
    <w:rsid w:val="00F11EDA"/>
    <w:rsid w:val="00F1213C"/>
    <w:rsid w:val="00F13D10"/>
    <w:rsid w:val="00F160A4"/>
    <w:rsid w:val="00F20D89"/>
    <w:rsid w:val="00F21634"/>
    <w:rsid w:val="00F22086"/>
    <w:rsid w:val="00F23271"/>
    <w:rsid w:val="00F3263B"/>
    <w:rsid w:val="00F327E6"/>
    <w:rsid w:val="00F3360D"/>
    <w:rsid w:val="00F33882"/>
    <w:rsid w:val="00F34179"/>
    <w:rsid w:val="00F34301"/>
    <w:rsid w:val="00F374D6"/>
    <w:rsid w:val="00F37D15"/>
    <w:rsid w:val="00F458E0"/>
    <w:rsid w:val="00F45A23"/>
    <w:rsid w:val="00F5228D"/>
    <w:rsid w:val="00F53D7B"/>
    <w:rsid w:val="00F5489C"/>
    <w:rsid w:val="00F55A52"/>
    <w:rsid w:val="00F55F18"/>
    <w:rsid w:val="00F578C8"/>
    <w:rsid w:val="00F60C12"/>
    <w:rsid w:val="00F6226F"/>
    <w:rsid w:val="00F63565"/>
    <w:rsid w:val="00F67D70"/>
    <w:rsid w:val="00F71B29"/>
    <w:rsid w:val="00F72168"/>
    <w:rsid w:val="00F722F5"/>
    <w:rsid w:val="00F72CFA"/>
    <w:rsid w:val="00F73ECB"/>
    <w:rsid w:val="00F73EE1"/>
    <w:rsid w:val="00F76DA5"/>
    <w:rsid w:val="00F77A51"/>
    <w:rsid w:val="00F809DF"/>
    <w:rsid w:val="00F817A6"/>
    <w:rsid w:val="00F81D8A"/>
    <w:rsid w:val="00F85199"/>
    <w:rsid w:val="00F86228"/>
    <w:rsid w:val="00F94686"/>
    <w:rsid w:val="00F9528C"/>
    <w:rsid w:val="00F955EA"/>
    <w:rsid w:val="00F96A79"/>
    <w:rsid w:val="00FB09F6"/>
    <w:rsid w:val="00FC00B7"/>
    <w:rsid w:val="00FC1436"/>
    <w:rsid w:val="00FC389A"/>
    <w:rsid w:val="00FC39BA"/>
    <w:rsid w:val="00FC3B4B"/>
    <w:rsid w:val="00FC42E3"/>
    <w:rsid w:val="00FC4349"/>
    <w:rsid w:val="00FC49BF"/>
    <w:rsid w:val="00FC56B4"/>
    <w:rsid w:val="00FC645A"/>
    <w:rsid w:val="00FC64A3"/>
    <w:rsid w:val="00FC7CA7"/>
    <w:rsid w:val="00FD2A69"/>
    <w:rsid w:val="00FD7EE7"/>
    <w:rsid w:val="00FD7F0B"/>
    <w:rsid w:val="00FD7F69"/>
    <w:rsid w:val="00FE097E"/>
    <w:rsid w:val="00FE09AB"/>
    <w:rsid w:val="00FE0BA3"/>
    <w:rsid w:val="00FE1600"/>
    <w:rsid w:val="00FE2D37"/>
    <w:rsid w:val="00FE50DB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520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95205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6F90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6235B"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5205"/>
    <w:rPr>
      <w:rFonts w:ascii="Tahoma" w:hAnsi="Tahoma" w:cs="Tahoma"/>
      <w:sz w:val="16"/>
      <w:szCs w:val="16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/>
      <w:color w:val="000000"/>
      <w:spacing w:val="0"/>
      <w:w w:val="100"/>
      <w:position w:val="0"/>
      <w:sz w:val="18"/>
      <w:u w:val="none" w:color="000000"/>
      <w:vertAlign w:val="baseline"/>
      <w:lang w:val="de-DE"/>
    </w:rPr>
  </w:style>
  <w:style w:type="character" w:styleId="Hyperlink">
    <w:name w:val="Hyperlink"/>
    <w:basedOn w:val="Absatz-Standardschriftart"/>
    <w:uiPriority w:val="99"/>
    <w:rsid w:val="00D3102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</w:style>
  <w:style w:type="paragraph" w:customStyle="1" w:styleId="Default">
    <w:name w:val="Default"/>
    <w:basedOn w:val="Standard"/>
    <w:rsid w:val="001267A8"/>
    <w:pPr>
      <w:widowControl w:val="0"/>
      <w:suppressAutoHyphens/>
      <w:autoSpaceDE w:val="0"/>
    </w:pPr>
    <w:rPr>
      <w:rFonts w:ascii="Arial" w:hAnsi="Arial" w:cs="Arial"/>
      <w:color w:val="000000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84D79"/>
    <w:rPr>
      <w:rFonts w:eastAsia="Times New Roman" w:cs="Times New Roman"/>
      <w:sz w:val="24"/>
    </w:rPr>
  </w:style>
  <w:style w:type="character" w:styleId="HTMLZitat">
    <w:name w:val="HTML Cite"/>
    <w:basedOn w:val="Absatz-Standardschriftart"/>
    <w:uiPriority w:val="99"/>
    <w:unhideWhenUsed/>
    <w:rsid w:val="00B04BDA"/>
    <w:rPr>
      <w:rFonts w:cs="Times New Roman"/>
      <w:i/>
    </w:rPr>
  </w:style>
  <w:style w:type="paragraph" w:customStyle="1" w:styleId="Corpodeltesto21">
    <w:name w:val="Corpo del testo 21"/>
    <w:basedOn w:val="Standard"/>
    <w:rsid w:val="00BF69D2"/>
    <w:pPr>
      <w:spacing w:line="360" w:lineRule="atLeast"/>
      <w:jc w:val="both"/>
    </w:pPr>
    <w:rPr>
      <w:rFonts w:ascii="Univers" w:eastAsia="Arial Unicode MS" w:hAnsi="Univers" w:cs="Mangal"/>
      <w:kern w:val="1"/>
      <w:lang w:val="it-IT" w:eastAsia="hi-IN" w:bidi="hi-IN"/>
    </w:rPr>
  </w:style>
  <w:style w:type="paragraph" w:customStyle="1" w:styleId="FreieFormA">
    <w:name w:val="Freie Form A"/>
    <w:rsid w:val="00BF69D2"/>
    <w:rPr>
      <w:rFonts w:ascii="Helvetica" w:hAnsi="Helvetica"/>
      <w:color w:val="000000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154F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4F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54F8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54F82"/>
    <w:rPr>
      <w:rFonts w:cs="Times New Roman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54F82"/>
    <w:rPr>
      <w:rFonts w:cs="Times New Roman"/>
      <w:b/>
      <w:bCs/>
      <w:lang w:val="de-DE" w:eastAsia="de-DE"/>
    </w:rPr>
  </w:style>
  <w:style w:type="paragraph" w:customStyle="1" w:styleId="contenttext">
    <w:name w:val="content_text"/>
    <w:basedOn w:val="Standard"/>
    <w:rsid w:val="00F038F8"/>
    <w:pPr>
      <w:spacing w:after="300" w:line="270" w:lineRule="atLeast"/>
    </w:pPr>
    <w:rPr>
      <w:sz w:val="23"/>
      <w:szCs w:val="23"/>
    </w:rPr>
  </w:style>
  <w:style w:type="paragraph" w:styleId="Listenabsatz">
    <w:name w:val="List Paragraph"/>
    <w:basedOn w:val="Standard"/>
    <w:uiPriority w:val="34"/>
    <w:qFormat/>
    <w:rsid w:val="00522B4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E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eriod">
    <w:name w:val="period"/>
    <w:basedOn w:val="Standard"/>
    <w:rsid w:val="005E666F"/>
    <w:pPr>
      <w:spacing w:before="100" w:beforeAutospacing="1" w:after="240"/>
    </w:pPr>
  </w:style>
  <w:style w:type="character" w:styleId="BesuchterHyperlink">
    <w:name w:val="FollowedHyperlink"/>
    <w:basedOn w:val="Absatz-Standardschriftart"/>
    <w:rsid w:val="00470F02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F3263B"/>
  </w:style>
  <w:style w:type="character" w:styleId="Fett">
    <w:name w:val="Strong"/>
    <w:basedOn w:val="Absatz-Standardschriftart"/>
    <w:uiPriority w:val="22"/>
    <w:qFormat/>
    <w:rsid w:val="00AC4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520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95205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6F90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6235B"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5205"/>
    <w:rPr>
      <w:rFonts w:ascii="Tahoma" w:hAnsi="Tahoma" w:cs="Tahoma"/>
      <w:sz w:val="16"/>
      <w:szCs w:val="16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/>
      <w:color w:val="000000"/>
      <w:spacing w:val="0"/>
      <w:w w:val="100"/>
      <w:position w:val="0"/>
      <w:sz w:val="18"/>
      <w:u w:val="none" w:color="000000"/>
      <w:vertAlign w:val="baseline"/>
      <w:lang w:val="de-DE"/>
    </w:rPr>
  </w:style>
  <w:style w:type="character" w:styleId="Hyperlink">
    <w:name w:val="Hyperlink"/>
    <w:basedOn w:val="Absatz-Standardschriftart"/>
    <w:uiPriority w:val="99"/>
    <w:rsid w:val="00D3102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</w:style>
  <w:style w:type="paragraph" w:customStyle="1" w:styleId="Default">
    <w:name w:val="Default"/>
    <w:basedOn w:val="Standard"/>
    <w:rsid w:val="001267A8"/>
    <w:pPr>
      <w:widowControl w:val="0"/>
      <w:suppressAutoHyphens/>
      <w:autoSpaceDE w:val="0"/>
    </w:pPr>
    <w:rPr>
      <w:rFonts w:ascii="Arial" w:hAnsi="Arial" w:cs="Arial"/>
      <w:color w:val="000000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84D79"/>
    <w:rPr>
      <w:rFonts w:eastAsia="Times New Roman" w:cs="Times New Roman"/>
      <w:sz w:val="24"/>
    </w:rPr>
  </w:style>
  <w:style w:type="character" w:styleId="HTMLZitat">
    <w:name w:val="HTML Cite"/>
    <w:basedOn w:val="Absatz-Standardschriftart"/>
    <w:uiPriority w:val="99"/>
    <w:unhideWhenUsed/>
    <w:rsid w:val="00B04BDA"/>
    <w:rPr>
      <w:rFonts w:cs="Times New Roman"/>
      <w:i/>
    </w:rPr>
  </w:style>
  <w:style w:type="paragraph" w:customStyle="1" w:styleId="Corpodeltesto21">
    <w:name w:val="Corpo del testo 21"/>
    <w:basedOn w:val="Standard"/>
    <w:rsid w:val="00BF69D2"/>
    <w:pPr>
      <w:spacing w:line="360" w:lineRule="atLeast"/>
      <w:jc w:val="both"/>
    </w:pPr>
    <w:rPr>
      <w:rFonts w:ascii="Univers" w:eastAsia="Arial Unicode MS" w:hAnsi="Univers" w:cs="Mangal"/>
      <w:kern w:val="1"/>
      <w:lang w:val="it-IT" w:eastAsia="hi-IN" w:bidi="hi-IN"/>
    </w:rPr>
  </w:style>
  <w:style w:type="paragraph" w:customStyle="1" w:styleId="FreieFormA">
    <w:name w:val="Freie Form A"/>
    <w:rsid w:val="00BF69D2"/>
    <w:rPr>
      <w:rFonts w:ascii="Helvetica" w:hAnsi="Helvetica"/>
      <w:color w:val="000000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154F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4F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54F8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54F82"/>
    <w:rPr>
      <w:rFonts w:cs="Times New Roman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54F82"/>
    <w:rPr>
      <w:rFonts w:cs="Times New Roman"/>
      <w:b/>
      <w:bCs/>
      <w:lang w:val="de-DE" w:eastAsia="de-DE"/>
    </w:rPr>
  </w:style>
  <w:style w:type="paragraph" w:customStyle="1" w:styleId="contenttext">
    <w:name w:val="content_text"/>
    <w:basedOn w:val="Standard"/>
    <w:rsid w:val="00F038F8"/>
    <w:pPr>
      <w:spacing w:after="300" w:line="270" w:lineRule="atLeast"/>
    </w:pPr>
    <w:rPr>
      <w:sz w:val="23"/>
      <w:szCs w:val="23"/>
    </w:rPr>
  </w:style>
  <w:style w:type="paragraph" w:styleId="Listenabsatz">
    <w:name w:val="List Paragraph"/>
    <w:basedOn w:val="Standard"/>
    <w:uiPriority w:val="34"/>
    <w:qFormat/>
    <w:rsid w:val="00522B4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E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eriod">
    <w:name w:val="period"/>
    <w:basedOn w:val="Standard"/>
    <w:rsid w:val="005E666F"/>
    <w:pPr>
      <w:spacing w:before="100" w:beforeAutospacing="1" w:after="240"/>
    </w:pPr>
  </w:style>
  <w:style w:type="character" w:styleId="BesuchterHyperlink">
    <w:name w:val="FollowedHyperlink"/>
    <w:basedOn w:val="Absatz-Standardschriftart"/>
    <w:rsid w:val="00470F02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F3263B"/>
  </w:style>
  <w:style w:type="character" w:styleId="Fett">
    <w:name w:val="Strong"/>
    <w:basedOn w:val="Absatz-Standardschriftart"/>
    <w:uiPriority w:val="22"/>
    <w:qFormat/>
    <w:rsid w:val="00AC4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97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013">
                          <w:marLeft w:val="2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03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trentinomarketing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isittrentino.info/de/presse/pressemitteilung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ittrentino.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z-comm.de" TargetMode="External"/><Relationship Id="rId10" Type="http://schemas.openxmlformats.org/officeDocument/2006/relationships/hyperlink" Target="http://bit.ly/2mWkzO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visittrentino.it/de/guida/eventi/trentinoskisunrise-snow-and-breakfast-at-first-light_e_318133" TargetMode="External"/><Relationship Id="rId14" Type="http://schemas.openxmlformats.org/officeDocument/2006/relationships/hyperlink" Target="http://www.visittrentino.info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sittrentino.it/?ref=ts&amp;fref=ts" TargetMode="External"/><Relationship Id="rId3" Type="http://schemas.openxmlformats.org/officeDocument/2006/relationships/hyperlink" Target="https://www.instagram.com/visittrentino/" TargetMode="External"/><Relationship Id="rId7" Type="http://schemas.openxmlformats.org/officeDocument/2006/relationships/hyperlink" Target="https://twitter.com/VisitTrentino?lang=de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twitter.com/VisitTrentino?lang=de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Relationship Id="rId9" Type="http://schemas.openxmlformats.org/officeDocument/2006/relationships/hyperlink" Target="https://www.facebook.com/visittrentino.it/?ref=ts&amp;fref=t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sittrentino.it/?ref=ts&amp;fref=ts" TargetMode="External"/><Relationship Id="rId3" Type="http://schemas.openxmlformats.org/officeDocument/2006/relationships/image" Target="media/image3.png"/><Relationship Id="rId7" Type="http://schemas.openxmlformats.org/officeDocument/2006/relationships/hyperlink" Target="https://www.facebook.com/visittrentino.it/?ref=ts&amp;fref=ts" TargetMode="External"/><Relationship Id="rId2" Type="http://schemas.openxmlformats.org/officeDocument/2006/relationships/hyperlink" Target="https://www.instagram.com/visittrentino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twitter.com/VisitTrentino?lang=de" TargetMode="External"/><Relationship Id="rId5" Type="http://schemas.openxmlformats.org/officeDocument/2006/relationships/hyperlink" Target="https://twitter.com/VisitTrentino?lang=de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FB03-F07C-4392-8FC4-3B29CFB6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TOC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anton.martic</dc:creator>
  <cp:lastModifiedBy>Schaaf, Julia</cp:lastModifiedBy>
  <cp:revision>2</cp:revision>
  <cp:lastPrinted>2017-03-06T11:11:00Z</cp:lastPrinted>
  <dcterms:created xsi:type="dcterms:W3CDTF">2017-03-06T11:12:00Z</dcterms:created>
  <dcterms:modified xsi:type="dcterms:W3CDTF">2017-03-06T11:12:00Z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526990242</vt:i4>
  </property>
</Properties>
</file>