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3929" w14:textId="77777777" w:rsidR="00FF74B5" w:rsidRDefault="00FF74B5" w:rsidP="00FF74B5">
      <w:pPr>
        <w:spacing w:after="0" w:line="240" w:lineRule="auto"/>
        <w:rPr>
          <w:rFonts w:ascii="Arial" w:eastAsia="Arial" w:hAnsi="Arial" w:cs="Arial"/>
          <w:b/>
          <w:sz w:val="24"/>
          <w:szCs w:val="24"/>
        </w:rPr>
      </w:pPr>
      <w:r>
        <w:rPr>
          <w:b/>
          <w:sz w:val="28"/>
          <w:szCs w:val="28"/>
        </w:rPr>
        <w:t>Die Pferderetterin von Val di Fassa – Carlotta Buonomini ermöglicht misshandelten Tieren ein besseres Leben im Trentino</w:t>
      </w:r>
    </w:p>
    <w:p w14:paraId="1C2C4635" w14:textId="77777777" w:rsidR="00FF74B5" w:rsidRDefault="00FF74B5" w:rsidP="00FF74B5">
      <w:pPr>
        <w:spacing w:after="0" w:line="240" w:lineRule="auto"/>
        <w:rPr>
          <w:rFonts w:ascii="Arial" w:eastAsia="Arial" w:hAnsi="Arial" w:cs="Arial"/>
          <w:b/>
          <w:sz w:val="24"/>
          <w:szCs w:val="24"/>
        </w:rPr>
      </w:pPr>
    </w:p>
    <w:p w14:paraId="0AE4E33F" w14:textId="0569BB19" w:rsidR="00FF74B5" w:rsidRDefault="00A213DF" w:rsidP="00FF74B5">
      <w:pPr>
        <w:spacing w:after="0" w:line="360" w:lineRule="auto"/>
        <w:rPr>
          <w:rFonts w:ascii="Arial" w:eastAsia="Arial" w:hAnsi="Arial" w:cs="Arial"/>
          <w:b/>
          <w:sz w:val="24"/>
          <w:szCs w:val="24"/>
        </w:rPr>
      </w:pPr>
      <w:r>
        <w:rPr>
          <w:sz w:val="24"/>
          <w:szCs w:val="24"/>
        </w:rPr>
        <w:t>„</w:t>
      </w:r>
      <w:r w:rsidR="00471982" w:rsidRPr="00534BE7">
        <w:rPr>
          <w:sz w:val="24"/>
          <w:szCs w:val="24"/>
        </w:rPr>
        <w:t xml:space="preserve">Es </w:t>
      </w:r>
      <w:r>
        <w:rPr>
          <w:sz w:val="24"/>
          <w:szCs w:val="24"/>
        </w:rPr>
        <w:t xml:space="preserve">ist eine Lebensentscheidung“, </w:t>
      </w:r>
      <w:r w:rsidR="00E82A4C">
        <w:rPr>
          <w:sz w:val="24"/>
          <w:szCs w:val="24"/>
        </w:rPr>
        <w:t>betont</w:t>
      </w:r>
      <w:r>
        <w:rPr>
          <w:sz w:val="24"/>
          <w:szCs w:val="24"/>
        </w:rPr>
        <w:t xml:space="preserve"> Carlotta Buonomini und wirkt sehr zufrieden</w:t>
      </w:r>
      <w:r w:rsidR="009E18F2">
        <w:rPr>
          <w:sz w:val="24"/>
          <w:szCs w:val="24"/>
        </w:rPr>
        <w:t xml:space="preserve"> mit der Entscheidung, die sie für sich getroffen hat. </w:t>
      </w:r>
      <w:r>
        <w:rPr>
          <w:sz w:val="24"/>
          <w:szCs w:val="24"/>
        </w:rPr>
        <w:t xml:space="preserve">Denn die </w:t>
      </w:r>
      <w:r w:rsidR="00BF24D2">
        <w:rPr>
          <w:sz w:val="24"/>
          <w:szCs w:val="24"/>
        </w:rPr>
        <w:t>39</w:t>
      </w:r>
      <w:r>
        <w:rPr>
          <w:sz w:val="24"/>
          <w:szCs w:val="24"/>
        </w:rPr>
        <w:t>-Jährige hat vor längerer Zeit beschlossen, ihr Leben den Pferden zu widmen. Genauer gesagt solchen Tieren, die schlecht behandelt wurden, und in ihrer Obhut nun eine Zuflucht</w:t>
      </w:r>
      <w:r w:rsidR="00E82A4C">
        <w:rPr>
          <w:sz w:val="24"/>
          <w:szCs w:val="24"/>
        </w:rPr>
        <w:t xml:space="preserve"> haben, </w:t>
      </w:r>
      <w:r>
        <w:rPr>
          <w:sz w:val="24"/>
          <w:szCs w:val="24"/>
        </w:rPr>
        <w:t>ein Zuhause</w:t>
      </w:r>
      <w:r w:rsidR="00E82A4C">
        <w:rPr>
          <w:sz w:val="24"/>
          <w:szCs w:val="24"/>
        </w:rPr>
        <w:t>,</w:t>
      </w:r>
      <w:r>
        <w:rPr>
          <w:sz w:val="24"/>
          <w:szCs w:val="24"/>
        </w:rPr>
        <w:t xml:space="preserve"> an dem sie sich sicher und geliebt fühlen. Dieses befindet sich in </w:t>
      </w:r>
      <w:r w:rsidR="00E82A4C">
        <w:rPr>
          <w:sz w:val="24"/>
          <w:szCs w:val="24"/>
        </w:rPr>
        <w:t>Ca</w:t>
      </w:r>
      <w:r w:rsidR="00FD16FA">
        <w:rPr>
          <w:sz w:val="24"/>
          <w:szCs w:val="24"/>
        </w:rPr>
        <w:t>m</w:t>
      </w:r>
      <w:r w:rsidR="00E82A4C">
        <w:rPr>
          <w:sz w:val="24"/>
          <w:szCs w:val="24"/>
        </w:rPr>
        <w:t xml:space="preserve">pitello </w:t>
      </w:r>
      <w:r>
        <w:rPr>
          <w:sz w:val="24"/>
          <w:szCs w:val="24"/>
        </w:rPr>
        <w:t>di Fassa</w:t>
      </w:r>
      <w:r w:rsidR="00E82A4C">
        <w:rPr>
          <w:sz w:val="24"/>
          <w:szCs w:val="24"/>
        </w:rPr>
        <w:t xml:space="preserve">, </w:t>
      </w:r>
      <w:r>
        <w:rPr>
          <w:sz w:val="24"/>
          <w:szCs w:val="24"/>
        </w:rPr>
        <w:t>für Carlotta „</w:t>
      </w:r>
      <w:r w:rsidR="00F379AC">
        <w:rPr>
          <w:sz w:val="24"/>
          <w:szCs w:val="24"/>
        </w:rPr>
        <w:t>einer der</w:t>
      </w:r>
      <w:r>
        <w:rPr>
          <w:sz w:val="24"/>
          <w:szCs w:val="24"/>
        </w:rPr>
        <w:t xml:space="preserve"> schönste</w:t>
      </w:r>
      <w:r w:rsidR="00F379AC">
        <w:rPr>
          <w:sz w:val="24"/>
          <w:szCs w:val="24"/>
        </w:rPr>
        <w:t>n</w:t>
      </w:r>
      <w:r>
        <w:rPr>
          <w:sz w:val="24"/>
          <w:szCs w:val="24"/>
        </w:rPr>
        <w:t xml:space="preserve"> Ort</w:t>
      </w:r>
      <w:r w:rsidR="00F379AC">
        <w:rPr>
          <w:sz w:val="24"/>
          <w:szCs w:val="24"/>
        </w:rPr>
        <w:t>e</w:t>
      </w:r>
      <w:r>
        <w:rPr>
          <w:sz w:val="24"/>
          <w:szCs w:val="24"/>
        </w:rPr>
        <w:t xml:space="preserve"> der Welt“. </w:t>
      </w:r>
    </w:p>
    <w:p w14:paraId="1FFC4548" w14:textId="77777777" w:rsidR="00FF74B5" w:rsidRDefault="00FF74B5" w:rsidP="00FF74B5">
      <w:pPr>
        <w:spacing w:after="0" w:line="360" w:lineRule="auto"/>
        <w:rPr>
          <w:rFonts w:ascii="Arial" w:eastAsia="Arial" w:hAnsi="Arial" w:cs="Arial"/>
          <w:b/>
          <w:sz w:val="24"/>
          <w:szCs w:val="24"/>
        </w:rPr>
      </w:pPr>
    </w:p>
    <w:p w14:paraId="414A4C04" w14:textId="4CA13C81" w:rsidR="00A213DF" w:rsidRDefault="00E82A4C" w:rsidP="00FF74B5">
      <w:pPr>
        <w:spacing w:after="0" w:line="360" w:lineRule="auto"/>
        <w:rPr>
          <w:sz w:val="24"/>
          <w:szCs w:val="24"/>
        </w:rPr>
      </w:pPr>
      <w:r>
        <w:rPr>
          <w:sz w:val="24"/>
          <w:szCs w:val="24"/>
        </w:rPr>
        <w:t>Doch die Schönheit des Tales war nicht der einzige Grund für die Toskanerin, um ins Trentino zu ziehen</w:t>
      </w:r>
      <w:r w:rsidR="000B14D6">
        <w:rPr>
          <w:sz w:val="24"/>
          <w:szCs w:val="24"/>
        </w:rPr>
        <w:t xml:space="preserve">. </w:t>
      </w:r>
      <w:r w:rsidR="00F379AC">
        <w:rPr>
          <w:sz w:val="24"/>
          <w:szCs w:val="24"/>
        </w:rPr>
        <w:t>„Di</w:t>
      </w:r>
      <w:r w:rsidR="000B14D6">
        <w:rPr>
          <w:sz w:val="24"/>
          <w:szCs w:val="24"/>
        </w:rPr>
        <w:t xml:space="preserve">e Bedingungen hier, in 1.500 Metern Höhe, sind ideal für die Erholung der Pferde. Die Kälte, die Ruhe, die Luft </w:t>
      </w:r>
      <w:r>
        <w:rPr>
          <w:sz w:val="24"/>
          <w:szCs w:val="24"/>
        </w:rPr>
        <w:t>tun</w:t>
      </w:r>
      <w:r w:rsidR="000B14D6">
        <w:rPr>
          <w:sz w:val="24"/>
          <w:szCs w:val="24"/>
        </w:rPr>
        <w:t xml:space="preserve"> ihnen wahnsinnig gut und </w:t>
      </w:r>
      <w:r>
        <w:rPr>
          <w:sz w:val="24"/>
          <w:szCs w:val="24"/>
        </w:rPr>
        <w:t>l</w:t>
      </w:r>
      <w:r w:rsidR="009E18F2">
        <w:rPr>
          <w:sz w:val="24"/>
          <w:szCs w:val="24"/>
        </w:rPr>
        <w:t xml:space="preserve">ässt </w:t>
      </w:r>
      <w:r w:rsidR="000B14D6">
        <w:rPr>
          <w:sz w:val="24"/>
          <w:szCs w:val="24"/>
        </w:rPr>
        <w:t xml:space="preserve">sie schnell wieder genesen“, </w:t>
      </w:r>
      <w:r>
        <w:rPr>
          <w:sz w:val="24"/>
          <w:szCs w:val="24"/>
        </w:rPr>
        <w:t xml:space="preserve">erläutert </w:t>
      </w:r>
      <w:r w:rsidR="000B14D6">
        <w:rPr>
          <w:sz w:val="24"/>
          <w:szCs w:val="24"/>
        </w:rPr>
        <w:t>Carlotta. Sie selbst genießt ebenfalls die wunderbare Natur und die Stille des Val di Fassa. Zudem fühlt</w:t>
      </w:r>
      <w:r>
        <w:rPr>
          <w:sz w:val="24"/>
          <w:szCs w:val="24"/>
        </w:rPr>
        <w:t xml:space="preserve"> sie sich sehr wohl im Kreise der Trentiner</w:t>
      </w:r>
      <w:r w:rsidR="000B14D6">
        <w:rPr>
          <w:sz w:val="24"/>
          <w:szCs w:val="24"/>
        </w:rPr>
        <w:t xml:space="preserve">, die </w:t>
      </w:r>
      <w:r>
        <w:rPr>
          <w:sz w:val="24"/>
          <w:szCs w:val="24"/>
        </w:rPr>
        <w:t xml:space="preserve">sie als </w:t>
      </w:r>
      <w:r w:rsidR="000B14D6">
        <w:rPr>
          <w:sz w:val="24"/>
          <w:szCs w:val="24"/>
        </w:rPr>
        <w:t xml:space="preserve">„sehr freundlich“ und </w:t>
      </w:r>
      <w:r>
        <w:rPr>
          <w:sz w:val="24"/>
          <w:szCs w:val="24"/>
        </w:rPr>
        <w:t xml:space="preserve">„unglaublich </w:t>
      </w:r>
      <w:r w:rsidR="000B14D6">
        <w:rPr>
          <w:sz w:val="24"/>
          <w:szCs w:val="24"/>
        </w:rPr>
        <w:t>hilfsbereit</w:t>
      </w:r>
      <w:r>
        <w:rPr>
          <w:sz w:val="24"/>
          <w:szCs w:val="24"/>
        </w:rPr>
        <w:t>“ beschreibt</w:t>
      </w:r>
      <w:r w:rsidR="000B14D6">
        <w:rPr>
          <w:sz w:val="24"/>
          <w:szCs w:val="24"/>
        </w:rPr>
        <w:t xml:space="preserve">. „Oft besuchen uns Kinder aus der Nachbarschaft und helfen uns mit den Tieren, einfach so, ohne Entgelt“, erzählt Carlotta. </w:t>
      </w:r>
    </w:p>
    <w:p w14:paraId="6B6D0AA7" w14:textId="77777777" w:rsidR="00FF74B5" w:rsidRPr="00FF74B5" w:rsidRDefault="00FF74B5" w:rsidP="00FF74B5">
      <w:pPr>
        <w:spacing w:after="0" w:line="360" w:lineRule="auto"/>
        <w:rPr>
          <w:rFonts w:ascii="Arial" w:eastAsia="Arial" w:hAnsi="Arial" w:cs="Arial"/>
          <w:b/>
          <w:sz w:val="24"/>
          <w:szCs w:val="24"/>
        </w:rPr>
      </w:pPr>
    </w:p>
    <w:p w14:paraId="64DEF72D" w14:textId="45BB2D74" w:rsidR="00C47A83" w:rsidRDefault="00C47A83" w:rsidP="00FF74B5">
      <w:pPr>
        <w:tabs>
          <w:tab w:val="left" w:pos="7088"/>
        </w:tabs>
        <w:spacing w:after="240" w:line="360" w:lineRule="auto"/>
        <w:jc w:val="both"/>
        <w:rPr>
          <w:sz w:val="24"/>
          <w:szCs w:val="24"/>
        </w:rPr>
      </w:pPr>
      <w:r>
        <w:rPr>
          <w:sz w:val="24"/>
          <w:szCs w:val="24"/>
        </w:rPr>
        <w:t xml:space="preserve">Denn in ihrem Reitzentrum, dem </w:t>
      </w:r>
      <w:hyperlink r:id="rId7" w:history="1">
        <w:r w:rsidRPr="00C47A83">
          <w:rPr>
            <w:rStyle w:val="Hyperlink"/>
            <w:sz w:val="24"/>
            <w:szCs w:val="24"/>
          </w:rPr>
          <w:t>Charlotte Horse Riding ASD</w:t>
        </w:r>
      </w:hyperlink>
      <w:r>
        <w:rPr>
          <w:sz w:val="24"/>
          <w:szCs w:val="24"/>
        </w:rPr>
        <w:t xml:space="preserve"> in den Dolomiten, ist jede Unterstützung willkommen. </w:t>
      </w:r>
      <w:r w:rsidR="005939A8">
        <w:rPr>
          <w:sz w:val="24"/>
          <w:szCs w:val="24"/>
        </w:rPr>
        <w:t xml:space="preserve">Mit zwei weiteren Mitarbeitern versorgt die </w:t>
      </w:r>
      <w:r w:rsidR="00BF24D2">
        <w:rPr>
          <w:sz w:val="24"/>
          <w:szCs w:val="24"/>
        </w:rPr>
        <w:t>39</w:t>
      </w:r>
      <w:r w:rsidR="005939A8">
        <w:rPr>
          <w:sz w:val="24"/>
          <w:szCs w:val="24"/>
        </w:rPr>
        <w:t xml:space="preserve">-Jährige </w:t>
      </w:r>
      <w:r w:rsidR="007C2622">
        <w:rPr>
          <w:sz w:val="24"/>
          <w:szCs w:val="24"/>
        </w:rPr>
        <w:t xml:space="preserve">rund 20 Tiere, darunter sind neben Pferden auch einige Ponys. </w:t>
      </w:r>
      <w:r w:rsidR="009E18F2">
        <w:rPr>
          <w:sz w:val="24"/>
          <w:szCs w:val="24"/>
        </w:rPr>
        <w:t xml:space="preserve">Hier </w:t>
      </w:r>
      <w:r w:rsidR="00BF24D2">
        <w:rPr>
          <w:sz w:val="24"/>
          <w:szCs w:val="24"/>
        </w:rPr>
        <w:t xml:space="preserve">bietet </w:t>
      </w:r>
      <w:r w:rsidR="00E4604B">
        <w:rPr>
          <w:sz w:val="24"/>
          <w:szCs w:val="24"/>
        </w:rPr>
        <w:t xml:space="preserve">sie </w:t>
      </w:r>
      <w:r w:rsidR="00BF24D2">
        <w:rPr>
          <w:sz w:val="24"/>
          <w:szCs w:val="24"/>
        </w:rPr>
        <w:t>Besuchern auch Reitausflüge an, jedoch geht es</w:t>
      </w:r>
      <w:r w:rsidR="009E18F2">
        <w:rPr>
          <w:sz w:val="24"/>
          <w:szCs w:val="24"/>
        </w:rPr>
        <w:t xml:space="preserve"> bei</w:t>
      </w:r>
      <w:r w:rsidR="00BF24D2">
        <w:rPr>
          <w:sz w:val="24"/>
          <w:szCs w:val="24"/>
        </w:rPr>
        <w:t xml:space="preserve"> ihr</w:t>
      </w:r>
      <w:r w:rsidR="00E4604B">
        <w:rPr>
          <w:sz w:val="24"/>
          <w:szCs w:val="24"/>
        </w:rPr>
        <w:t>er</w:t>
      </w:r>
      <w:r w:rsidR="00BF24D2">
        <w:rPr>
          <w:sz w:val="24"/>
          <w:szCs w:val="24"/>
        </w:rPr>
        <w:t xml:space="preserve"> </w:t>
      </w:r>
      <w:r w:rsidR="009E18F2">
        <w:rPr>
          <w:sz w:val="24"/>
          <w:szCs w:val="24"/>
        </w:rPr>
        <w:t xml:space="preserve">Arbeit </w:t>
      </w:r>
      <w:r w:rsidR="00BF24D2">
        <w:rPr>
          <w:sz w:val="24"/>
          <w:szCs w:val="24"/>
        </w:rPr>
        <w:t xml:space="preserve">in erster Linie darum, die misshandelten Pferde zu heilen. Oft </w:t>
      </w:r>
      <w:r w:rsidR="009E18F2">
        <w:rPr>
          <w:sz w:val="24"/>
          <w:szCs w:val="24"/>
        </w:rPr>
        <w:t xml:space="preserve">handelt es sich dabei </w:t>
      </w:r>
      <w:r w:rsidR="00BF24D2">
        <w:rPr>
          <w:sz w:val="24"/>
          <w:szCs w:val="24"/>
        </w:rPr>
        <w:t>nicht nur um physische</w:t>
      </w:r>
      <w:r w:rsidR="003B664C">
        <w:rPr>
          <w:sz w:val="24"/>
          <w:szCs w:val="24"/>
        </w:rPr>
        <w:t>,</w:t>
      </w:r>
      <w:r w:rsidR="00BF24D2">
        <w:rPr>
          <w:sz w:val="24"/>
          <w:szCs w:val="24"/>
        </w:rPr>
        <w:t xml:space="preserve"> sondern auch um psychische</w:t>
      </w:r>
      <w:r w:rsidR="009E18F2">
        <w:rPr>
          <w:sz w:val="24"/>
          <w:szCs w:val="24"/>
        </w:rPr>
        <w:t xml:space="preserve"> Schäden</w:t>
      </w:r>
      <w:r w:rsidR="00BF24D2">
        <w:rPr>
          <w:sz w:val="24"/>
          <w:szCs w:val="24"/>
        </w:rPr>
        <w:t>. Über Herkunft und Probleme der Pferde spricht sie auch mit den Gästen</w:t>
      </w:r>
      <w:r w:rsidR="009E18F2">
        <w:rPr>
          <w:sz w:val="24"/>
          <w:szCs w:val="24"/>
        </w:rPr>
        <w:t xml:space="preserve"> </w:t>
      </w:r>
      <w:r w:rsidR="00BF24D2">
        <w:rPr>
          <w:sz w:val="24"/>
          <w:szCs w:val="24"/>
        </w:rPr>
        <w:t>bevor sie</w:t>
      </w:r>
      <w:r w:rsidR="003B664C">
        <w:rPr>
          <w:sz w:val="24"/>
          <w:szCs w:val="24"/>
        </w:rPr>
        <w:t xml:space="preserve"> ausreiten</w:t>
      </w:r>
      <w:r w:rsidR="00BF24D2">
        <w:rPr>
          <w:sz w:val="24"/>
          <w:szCs w:val="24"/>
        </w:rPr>
        <w:t>. „Ich möchte</w:t>
      </w:r>
      <w:r w:rsidR="003B664C">
        <w:rPr>
          <w:sz w:val="24"/>
          <w:szCs w:val="24"/>
        </w:rPr>
        <w:t xml:space="preserve"> möglichst viele Menschen für Pferde begeistern, </w:t>
      </w:r>
      <w:r w:rsidR="009E18F2">
        <w:rPr>
          <w:sz w:val="24"/>
          <w:szCs w:val="24"/>
        </w:rPr>
        <w:t xml:space="preserve">ihnen </w:t>
      </w:r>
      <w:r w:rsidR="003B664C">
        <w:rPr>
          <w:sz w:val="24"/>
          <w:szCs w:val="24"/>
        </w:rPr>
        <w:t xml:space="preserve">die Freude am Reiten näherbringen und in ihnen die Liebe zu diesen besonderen Tieren wecken“, erklärt Carlotta. </w:t>
      </w:r>
    </w:p>
    <w:p w14:paraId="3AED7C62" w14:textId="08C75279" w:rsidR="00FD16FA" w:rsidRDefault="003B664C" w:rsidP="00471982">
      <w:pPr>
        <w:tabs>
          <w:tab w:val="left" w:pos="7088"/>
        </w:tabs>
        <w:spacing w:before="240" w:after="240" w:line="360" w:lineRule="auto"/>
        <w:jc w:val="both"/>
        <w:rPr>
          <w:sz w:val="24"/>
          <w:szCs w:val="24"/>
        </w:rPr>
      </w:pPr>
      <w:r>
        <w:rPr>
          <w:sz w:val="24"/>
          <w:szCs w:val="24"/>
        </w:rPr>
        <w:t>Ihre Leidenschaft für Pferde begann bereits in ihrer Kindheit</w:t>
      </w:r>
      <w:r w:rsidR="009E18F2">
        <w:rPr>
          <w:sz w:val="24"/>
          <w:szCs w:val="24"/>
        </w:rPr>
        <w:t>. Sie ist</w:t>
      </w:r>
      <w:r>
        <w:rPr>
          <w:sz w:val="24"/>
          <w:szCs w:val="24"/>
        </w:rPr>
        <w:t xml:space="preserve"> schon als kleines Mädchen geritten</w:t>
      </w:r>
      <w:r w:rsidR="009E18F2">
        <w:rPr>
          <w:sz w:val="24"/>
          <w:szCs w:val="24"/>
        </w:rPr>
        <w:t>, hat s</w:t>
      </w:r>
      <w:r>
        <w:rPr>
          <w:sz w:val="24"/>
          <w:szCs w:val="24"/>
        </w:rPr>
        <w:t>chon immer Pferdesport ge</w:t>
      </w:r>
      <w:r w:rsidR="009E18F2">
        <w:rPr>
          <w:sz w:val="24"/>
          <w:szCs w:val="24"/>
        </w:rPr>
        <w:t>trieben</w:t>
      </w:r>
      <w:r>
        <w:rPr>
          <w:sz w:val="24"/>
          <w:szCs w:val="24"/>
        </w:rPr>
        <w:t xml:space="preserve">. Später brach sie ihr Medizinstudium ab und beschloss nach Kap Verde in Afrika zu gehen. Hier </w:t>
      </w:r>
      <w:r w:rsidR="009E18F2">
        <w:rPr>
          <w:sz w:val="24"/>
          <w:szCs w:val="24"/>
        </w:rPr>
        <w:t xml:space="preserve">traf sie erstmals </w:t>
      </w:r>
      <w:r w:rsidR="0011370C">
        <w:rPr>
          <w:sz w:val="24"/>
          <w:szCs w:val="24"/>
        </w:rPr>
        <w:t xml:space="preserve">auf eine </w:t>
      </w:r>
      <w:r w:rsidR="009E18F2">
        <w:rPr>
          <w:sz w:val="24"/>
          <w:szCs w:val="24"/>
        </w:rPr>
        <w:t xml:space="preserve">misshandelte </w:t>
      </w:r>
      <w:r w:rsidR="0011370C">
        <w:rPr>
          <w:sz w:val="24"/>
          <w:szCs w:val="24"/>
        </w:rPr>
        <w:t>Stute</w:t>
      </w:r>
      <w:r w:rsidR="009E18F2">
        <w:rPr>
          <w:sz w:val="24"/>
          <w:szCs w:val="24"/>
        </w:rPr>
        <w:t xml:space="preserve">. Sie </w:t>
      </w:r>
      <w:r w:rsidR="009E18F2">
        <w:rPr>
          <w:sz w:val="24"/>
          <w:szCs w:val="24"/>
        </w:rPr>
        <w:lastRenderedPageBreak/>
        <w:t xml:space="preserve">befand sich </w:t>
      </w:r>
      <w:r w:rsidR="0011370C">
        <w:rPr>
          <w:sz w:val="24"/>
          <w:szCs w:val="24"/>
        </w:rPr>
        <w:t>in einem sehr schlechten Zustand</w:t>
      </w:r>
      <w:r w:rsidR="009E18F2">
        <w:rPr>
          <w:sz w:val="24"/>
          <w:szCs w:val="24"/>
        </w:rPr>
        <w:t>, war</w:t>
      </w:r>
      <w:r w:rsidR="0011370C">
        <w:rPr>
          <w:sz w:val="24"/>
          <w:szCs w:val="24"/>
        </w:rPr>
        <w:t xml:space="preserve"> untergewichtig mit schwerer Dermatitis. „Ich beschloss, mich um die Stute zu kümmern, pflegte sie gesund. Es hat mir eine große Genugtuung verschafft“, erinnert sie sich. Das war der Beginn ihrer Pferderettungsmission. Nachdem sie sich um zahlreiche Tiere in Afrika gekümmert hatte, beschloss sie nach Italien zurückzukehren und hier ihr Vorhaben fortzusetzen.</w:t>
      </w:r>
    </w:p>
    <w:p w14:paraId="352825FA" w14:textId="7C9EC0A7" w:rsidR="00FD16FA" w:rsidRDefault="00FD16FA" w:rsidP="00471982">
      <w:pPr>
        <w:tabs>
          <w:tab w:val="left" w:pos="7088"/>
        </w:tabs>
        <w:spacing w:before="240" w:after="240" w:line="360" w:lineRule="auto"/>
        <w:jc w:val="both"/>
        <w:rPr>
          <w:sz w:val="24"/>
          <w:szCs w:val="24"/>
        </w:rPr>
      </w:pPr>
      <w:r>
        <w:rPr>
          <w:sz w:val="24"/>
          <w:szCs w:val="24"/>
        </w:rPr>
        <w:t>So kam sie 2016 ins Trentino und eröffnete einen Reitstall in Campitello di Fassa, in dem sie traumatisierte Pferde behandelt. Von hier aus starten auch die Reitausflüge, hier, in der vertrauten Umgebung des Tieres kann die Annäherung</w:t>
      </w:r>
      <w:r w:rsidR="009E18F2">
        <w:rPr>
          <w:sz w:val="24"/>
          <w:szCs w:val="24"/>
        </w:rPr>
        <w:t xml:space="preserve"> zwischen</w:t>
      </w:r>
      <w:r w:rsidR="00A63D3E">
        <w:rPr>
          <w:sz w:val="24"/>
          <w:szCs w:val="24"/>
        </w:rPr>
        <w:t xml:space="preserve"> </w:t>
      </w:r>
      <w:r>
        <w:rPr>
          <w:sz w:val="24"/>
          <w:szCs w:val="24"/>
        </w:rPr>
        <w:t>Mensch</w:t>
      </w:r>
      <w:r w:rsidR="009E18F2">
        <w:rPr>
          <w:sz w:val="24"/>
          <w:szCs w:val="24"/>
        </w:rPr>
        <w:t xml:space="preserve"> </w:t>
      </w:r>
      <w:r>
        <w:rPr>
          <w:sz w:val="24"/>
          <w:szCs w:val="24"/>
        </w:rPr>
        <w:t xml:space="preserve">und Pferd </w:t>
      </w:r>
      <w:r w:rsidR="009E18F2">
        <w:rPr>
          <w:sz w:val="24"/>
          <w:szCs w:val="24"/>
        </w:rPr>
        <w:t>leichter erfolgen</w:t>
      </w:r>
      <w:r>
        <w:rPr>
          <w:sz w:val="24"/>
          <w:szCs w:val="24"/>
        </w:rPr>
        <w:t xml:space="preserve">. Zusätzlich bietet Carlotta aber auch als eine der wenigen Reitlehrerinnen der Region das Equestrian Ski Dragging oder Skijoring an. Dabei handelt es sich um einen Wintersport, bei dem ein Ski- oder Snowboardfahrer von einem Pferd über bestimmte Hindernisse gezogen wird. </w:t>
      </w:r>
      <w:r w:rsidR="009E18F2">
        <w:rPr>
          <w:sz w:val="24"/>
          <w:szCs w:val="24"/>
        </w:rPr>
        <w:t xml:space="preserve">Dabei scheinen beide, </w:t>
      </w:r>
      <w:r>
        <w:rPr>
          <w:sz w:val="24"/>
          <w:szCs w:val="24"/>
        </w:rPr>
        <w:t xml:space="preserve">Tier und </w:t>
      </w:r>
      <w:r w:rsidR="009E18F2">
        <w:rPr>
          <w:sz w:val="24"/>
          <w:szCs w:val="24"/>
        </w:rPr>
        <w:t>Sportler</w:t>
      </w:r>
      <w:r>
        <w:rPr>
          <w:sz w:val="24"/>
          <w:szCs w:val="24"/>
        </w:rPr>
        <w:t xml:space="preserve">, </w:t>
      </w:r>
      <w:r w:rsidR="009E18F2">
        <w:rPr>
          <w:sz w:val="24"/>
          <w:szCs w:val="24"/>
        </w:rPr>
        <w:t xml:space="preserve">jede Menge </w:t>
      </w:r>
      <w:r>
        <w:rPr>
          <w:sz w:val="24"/>
          <w:szCs w:val="24"/>
        </w:rPr>
        <w:t xml:space="preserve">Spaß zu haben. </w:t>
      </w:r>
    </w:p>
    <w:p w14:paraId="706253B5" w14:textId="7A1F2A55" w:rsidR="00FD16FA" w:rsidRDefault="009E18F2" w:rsidP="00471982">
      <w:pPr>
        <w:tabs>
          <w:tab w:val="left" w:pos="7088"/>
        </w:tabs>
        <w:spacing w:before="240" w:after="240" w:line="360" w:lineRule="auto"/>
        <w:jc w:val="both"/>
        <w:rPr>
          <w:sz w:val="24"/>
          <w:szCs w:val="24"/>
        </w:rPr>
      </w:pPr>
      <w:r>
        <w:rPr>
          <w:sz w:val="24"/>
          <w:szCs w:val="24"/>
        </w:rPr>
        <w:t xml:space="preserve">Schließlich geht es </w:t>
      </w:r>
      <w:r w:rsidR="00FF74B5">
        <w:rPr>
          <w:sz w:val="24"/>
          <w:szCs w:val="24"/>
        </w:rPr>
        <w:t>Carlotta vor allem um das Wohlergehen der Pferde. Sie stehen für sie an erster Stelle, ihnen hat sie ihr Leben gewidmet. Und das möchte sie auch in Zukunft tun</w:t>
      </w:r>
      <w:r w:rsidR="00A63D3E">
        <w:rPr>
          <w:sz w:val="24"/>
          <w:szCs w:val="24"/>
        </w:rPr>
        <w:t>. Bisher konnte s</w:t>
      </w:r>
      <w:r w:rsidR="00FF74B5">
        <w:rPr>
          <w:sz w:val="24"/>
          <w:szCs w:val="24"/>
        </w:rPr>
        <w:t>ie</w:t>
      </w:r>
      <w:r w:rsidR="00A63D3E">
        <w:rPr>
          <w:sz w:val="24"/>
          <w:szCs w:val="24"/>
        </w:rPr>
        <w:t xml:space="preserve"> </w:t>
      </w:r>
      <w:r w:rsidR="00FF74B5">
        <w:rPr>
          <w:sz w:val="24"/>
          <w:szCs w:val="24"/>
        </w:rPr>
        <w:t>insgesamt 111 Pferde retten</w:t>
      </w:r>
      <w:r w:rsidR="00A63D3E">
        <w:rPr>
          <w:sz w:val="24"/>
          <w:szCs w:val="24"/>
        </w:rPr>
        <w:t xml:space="preserve">. </w:t>
      </w:r>
      <w:r w:rsidR="00FF74B5">
        <w:rPr>
          <w:sz w:val="24"/>
          <w:szCs w:val="24"/>
        </w:rPr>
        <w:t xml:space="preserve"> </w:t>
      </w:r>
    </w:p>
    <w:p w14:paraId="47BC5D1A" w14:textId="7CEA7809" w:rsidR="00E03D72" w:rsidRDefault="004150C6" w:rsidP="00384698">
      <w:pPr>
        <w:tabs>
          <w:tab w:val="left" w:pos="7088"/>
        </w:tabs>
        <w:spacing w:before="240" w:after="240" w:line="360" w:lineRule="auto"/>
        <w:jc w:val="both"/>
        <w:rPr>
          <w:b/>
          <w:bCs/>
          <w:color w:val="000000"/>
        </w:rPr>
      </w:pPr>
      <w:r>
        <w:rPr>
          <w:b/>
          <w:bCs/>
          <w:color w:val="000000"/>
        </w:rPr>
        <w:t>Ü</w:t>
      </w:r>
      <w:r w:rsidR="00E03D72">
        <w:rPr>
          <w:b/>
          <w:bCs/>
          <w:color w:val="000000"/>
        </w:rPr>
        <w:t xml:space="preserve">ber </w:t>
      </w:r>
      <w:r w:rsidR="00A213DF">
        <w:rPr>
          <w:b/>
          <w:bCs/>
          <w:color w:val="000000"/>
        </w:rPr>
        <w:t>Val di Fassa</w:t>
      </w:r>
      <w:r w:rsidR="00E03D72">
        <w:rPr>
          <w:b/>
          <w:bCs/>
          <w:color w:val="000000"/>
        </w:rPr>
        <w:t xml:space="preserve"> </w:t>
      </w:r>
    </w:p>
    <w:p w14:paraId="4A0BE4A9" w14:textId="0C26FF76" w:rsidR="00A63D3E" w:rsidRPr="00A63D3E" w:rsidRDefault="00A63D3E" w:rsidP="00A63D3E">
      <w:pPr>
        <w:tabs>
          <w:tab w:val="left" w:pos="7088"/>
        </w:tabs>
        <w:spacing w:after="0" w:line="240" w:lineRule="auto"/>
        <w:jc w:val="both"/>
        <w:rPr>
          <w:color w:val="000000"/>
        </w:rPr>
      </w:pPr>
      <w:r w:rsidRPr="00A63D3E">
        <w:rPr>
          <w:color w:val="000000"/>
        </w:rPr>
        <w:t xml:space="preserve">Das Val di Fassa liegt mitten im Herzen der Dolomiten und ist eines der beliebtesten Reiseziele im Trentino. Der ladinischen Gemeinschaft ist es gelungen, sowohl ihre Sprache als auch die Natur und Schönheit dieser Berge zu bewahren. Mehrere der Berggruppen sind in der Liste des UNESCO-Weltnaturerbes eingetragen: die Rosengartengruppe mit den Vajolet-Türmen, der Latemar, die Marmolata. </w:t>
      </w:r>
    </w:p>
    <w:p w14:paraId="3E9A03BE" w14:textId="204C77A7" w:rsidR="00071252" w:rsidRPr="00071252" w:rsidRDefault="00E03D72"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10515CF0" w14:textId="77777777" w:rsidR="0025680E"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17B1853E" w:rsidR="00EA02D1" w:rsidRDefault="0046344F" w:rsidP="006E18BD">
      <w:pPr>
        <w:spacing w:before="240" w:after="240" w:line="240" w:lineRule="auto"/>
        <w:jc w:val="both"/>
      </w:pPr>
      <w:r>
        <w:t xml:space="preserve">Weitere Informationen unter </w:t>
      </w:r>
      <w:hyperlink r:id="rId8"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67184056"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lastRenderedPageBreak/>
        <w:t>Rainer Fornauf ǀ Sieglinde Sülzenfuhs I Carla Marconi</w:t>
      </w:r>
      <w:r w:rsidRPr="006D1217">
        <w:rPr>
          <w:rFonts w:eastAsia="Times New Roman" w:cs="Arial"/>
        </w:rPr>
        <w:tab/>
      </w:r>
      <w:r w:rsidRPr="006D1217">
        <w:rPr>
          <w:rFonts w:eastAsia="Times New Roman" w:cs="Arial"/>
        </w:rPr>
        <w:tab/>
      </w:r>
      <w:r w:rsidRPr="006D1217">
        <w:rPr>
          <w:rFonts w:eastAsia="Times New Roman" w:cs="Arial"/>
        </w:rPr>
        <w:tab/>
        <w:t>Cinzia Gabrielli</w:t>
      </w:r>
      <w:r w:rsidR="00937964" w:rsidRPr="006D1217">
        <w:rPr>
          <w:rFonts w:eastAsia="Times New Roman" w:cs="Arial"/>
        </w:rPr>
        <w:t xml:space="preserve"> </w:t>
      </w:r>
    </w:p>
    <w:p w14:paraId="73A768E9" w14:textId="3B86D938"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Hanauer Landstr. 184</w:t>
      </w:r>
      <w:r w:rsidRPr="006D1217">
        <w:rPr>
          <w:rFonts w:eastAsia="Times New Roman" w:cs="Arial"/>
        </w:rPr>
        <w:tab/>
      </w:r>
      <w:r w:rsidRPr="006D1217">
        <w:rPr>
          <w:rFonts w:eastAsia="Times New Roman" w:cs="Arial"/>
        </w:rPr>
        <w:tab/>
      </w:r>
      <w:r w:rsidRPr="006D1217">
        <w:rPr>
          <w:rFonts w:eastAsia="Times New Roman" w:cs="Arial"/>
        </w:rPr>
        <w:tab/>
        <w:t>via Romagnosi 11</w:t>
      </w:r>
    </w:p>
    <w:p w14:paraId="2EEE90E3" w14:textId="52F11AC8"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 xml:space="preserve">60314 Frankfurt </w:t>
      </w:r>
      <w:r w:rsidRPr="006D1217">
        <w:rPr>
          <w:rFonts w:eastAsia="Times New Roman" w:cs="Arial"/>
        </w:rPr>
        <w:tab/>
      </w:r>
      <w:r w:rsidRPr="006D1217">
        <w:rPr>
          <w:rFonts w:eastAsia="Times New Roman" w:cs="Arial"/>
        </w:rPr>
        <w:tab/>
      </w:r>
      <w:r w:rsidRPr="006D1217">
        <w:rPr>
          <w:rFonts w:eastAsia="Times New Roman" w:cs="Arial"/>
        </w:rPr>
        <w:tab/>
        <w:t>38122 Trento, Italy</w:t>
      </w:r>
    </w:p>
    <w:p w14:paraId="7639289F" w14:textId="77777777"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T.: + 49 (69) 175371 -034 ǀ -040</w:t>
      </w:r>
      <w:r w:rsidRPr="006D1217">
        <w:rPr>
          <w:rFonts w:eastAsia="Times New Roman" w:cs="Arial"/>
        </w:rPr>
        <w:tab/>
      </w:r>
      <w:r w:rsidRPr="006D1217">
        <w:rPr>
          <w:rFonts w:eastAsia="Times New Roman" w:cs="Arial"/>
        </w:rPr>
        <w:tab/>
      </w:r>
      <w:r w:rsidRPr="006D1217">
        <w:rPr>
          <w:rFonts w:eastAsia="Times New Roman" w:cs="Arial"/>
        </w:rPr>
        <w:tab/>
        <w:t>T.: +39 0461 219310</w:t>
      </w:r>
    </w:p>
    <w:p w14:paraId="5A833CCA" w14:textId="77777777"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T.: +49 89 / 215379 -384</w:t>
      </w:r>
      <w:r w:rsidRPr="006D1217">
        <w:rPr>
          <w:rFonts w:eastAsia="Times New Roman" w:cs="Arial"/>
        </w:rPr>
        <w:tab/>
      </w:r>
      <w:r w:rsidRPr="006D1217">
        <w:rPr>
          <w:rFonts w:eastAsia="Times New Roman" w:cs="Arial"/>
        </w:rPr>
        <w:tab/>
      </w:r>
      <w:r w:rsidRPr="006D1217">
        <w:rPr>
          <w:rFonts w:eastAsia="Times New Roman" w:cs="Arial"/>
        </w:rPr>
        <w:tab/>
        <w:t>M.: +39 335 5873287</w:t>
      </w:r>
    </w:p>
    <w:p w14:paraId="142521B9" w14:textId="5354E5C9" w:rsidR="00D151BE" w:rsidRPr="006D1217" w:rsidRDefault="00E4604B" w:rsidP="00776232">
      <w:pPr>
        <w:tabs>
          <w:tab w:val="left" w:pos="5004"/>
        </w:tabs>
        <w:spacing w:after="0" w:line="240" w:lineRule="auto"/>
        <w:rPr>
          <w:lang w:eastAsia="it-IT"/>
        </w:rPr>
      </w:pPr>
      <w:hyperlink r:id="rId9" w:history="1">
        <w:r w:rsidR="00D151BE" w:rsidRPr="006D1217">
          <w:rPr>
            <w:rStyle w:val="Hyperlink"/>
            <w:rFonts w:eastAsia="Times New Roman" w:cs="Arial"/>
          </w:rPr>
          <w:t>presse.trentino@gce-agency.com</w:t>
        </w:r>
      </w:hyperlink>
      <w:r w:rsidR="00D151BE" w:rsidRPr="006D1217">
        <w:rPr>
          <w:rFonts w:eastAsia="Times New Roman" w:cs="Arial"/>
        </w:rPr>
        <w:tab/>
      </w:r>
      <w:r w:rsidR="00D151BE" w:rsidRPr="006D1217">
        <w:rPr>
          <w:rFonts w:eastAsia="Times New Roman" w:cs="Arial"/>
        </w:rPr>
        <w:tab/>
      </w:r>
      <w:r w:rsidR="00D151BE" w:rsidRPr="006D1217">
        <w:rPr>
          <w:rFonts w:eastAsia="Times New Roman" w:cs="Arial"/>
        </w:rPr>
        <w:tab/>
      </w:r>
      <w:hyperlink r:id="rId10" w:history="1">
        <w:r w:rsidR="00353FCB" w:rsidRPr="006D1217">
          <w:rPr>
            <w:rStyle w:val="Hyperlink"/>
            <w:rFonts w:eastAsia="Times New Roman" w:cs="Arial"/>
          </w:rPr>
          <w:t>press@trentinomarketing.org</w:t>
        </w:r>
      </w:hyperlink>
      <w:r w:rsidR="00353FCB" w:rsidRPr="006D1217">
        <w:rPr>
          <w:rFonts w:eastAsia="Times New Roman" w:cs="Arial"/>
        </w:rPr>
        <w:t xml:space="preserve"> </w:t>
      </w:r>
    </w:p>
    <w:p w14:paraId="45EACDAA" w14:textId="204A2835" w:rsidR="00B1762C" w:rsidRPr="006D1217" w:rsidRDefault="00E4604B" w:rsidP="00776232">
      <w:pPr>
        <w:tabs>
          <w:tab w:val="left" w:pos="5004"/>
        </w:tabs>
        <w:spacing w:after="0" w:line="240" w:lineRule="auto"/>
        <w:rPr>
          <w:rFonts w:eastAsia="Times New Roman" w:cs="Arial"/>
        </w:rPr>
      </w:pPr>
      <w:hyperlink r:id="rId11" w:history="1">
        <w:r w:rsidR="00D151BE" w:rsidRPr="006D1217">
          <w:rPr>
            <w:rStyle w:val="Hyperlink"/>
            <w:rFonts w:eastAsia="Times New Roman" w:cs="Arial"/>
          </w:rPr>
          <w:t>www.gce-agency.com</w:t>
        </w:r>
      </w:hyperlink>
      <w:r w:rsidR="00D151BE" w:rsidRPr="006D1217">
        <w:rPr>
          <w:rFonts w:eastAsia="Times New Roman" w:cs="Arial"/>
        </w:rPr>
        <w:tab/>
      </w:r>
      <w:r w:rsidR="00D151BE" w:rsidRPr="006D1217">
        <w:rPr>
          <w:rFonts w:eastAsia="Times New Roman" w:cs="Arial"/>
        </w:rPr>
        <w:tab/>
      </w:r>
      <w:r w:rsidR="00D151BE" w:rsidRPr="006D1217">
        <w:rPr>
          <w:rFonts w:eastAsia="Times New Roman" w:cs="Arial"/>
        </w:rPr>
        <w:tab/>
      </w:r>
      <w:hyperlink r:id="rId12" w:history="1">
        <w:r w:rsidR="001A5C01" w:rsidRPr="006D1217">
          <w:rPr>
            <w:rStyle w:val="Hyperlink"/>
            <w:rFonts w:eastAsia="Times New Roman" w:cs="Arial"/>
          </w:rPr>
          <w:t>www.visittrentino.info</w:t>
        </w:r>
      </w:hyperlink>
      <w:r w:rsidR="001A5C01" w:rsidRPr="006D1217">
        <w:rPr>
          <w:rFonts w:eastAsia="Times New Roman" w:cs="Arial"/>
        </w:rPr>
        <w:t xml:space="preserve">   </w:t>
      </w:r>
    </w:p>
    <w:sectPr w:rsidR="00B1762C" w:rsidRPr="006D1217" w:rsidSect="00D151BE">
      <w:headerReference w:type="default" r:id="rId13"/>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20C9" w14:textId="77777777" w:rsidR="006041C2" w:rsidRDefault="006041C2">
      <w:pPr>
        <w:spacing w:after="0" w:line="240" w:lineRule="auto"/>
      </w:pPr>
      <w:r>
        <w:separator/>
      </w:r>
    </w:p>
  </w:endnote>
  <w:endnote w:type="continuationSeparator" w:id="0">
    <w:p w14:paraId="613B7F10" w14:textId="77777777" w:rsidR="006041C2" w:rsidRDefault="0060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28F3" w14:textId="77777777" w:rsidR="006041C2" w:rsidRDefault="006041C2">
      <w:pPr>
        <w:spacing w:after="0" w:line="240" w:lineRule="auto"/>
      </w:pPr>
      <w:r>
        <w:separator/>
      </w:r>
    </w:p>
  </w:footnote>
  <w:footnote w:type="continuationSeparator" w:id="0">
    <w:p w14:paraId="7451E608" w14:textId="77777777" w:rsidR="006041C2" w:rsidRDefault="00604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7C2"/>
    <w:rsid w:val="000203AE"/>
    <w:rsid w:val="00057948"/>
    <w:rsid w:val="000605ED"/>
    <w:rsid w:val="00067561"/>
    <w:rsid w:val="00071252"/>
    <w:rsid w:val="00093A73"/>
    <w:rsid w:val="000B14D6"/>
    <w:rsid w:val="000D2B2F"/>
    <w:rsid w:val="000E2ABB"/>
    <w:rsid w:val="000E34F0"/>
    <w:rsid w:val="0011370C"/>
    <w:rsid w:val="00122EF8"/>
    <w:rsid w:val="001337A9"/>
    <w:rsid w:val="0014210C"/>
    <w:rsid w:val="00150908"/>
    <w:rsid w:val="00156BE7"/>
    <w:rsid w:val="001605F7"/>
    <w:rsid w:val="001A5C01"/>
    <w:rsid w:val="001A7AA6"/>
    <w:rsid w:val="00214CE8"/>
    <w:rsid w:val="002221C9"/>
    <w:rsid w:val="00227A95"/>
    <w:rsid w:val="0024749D"/>
    <w:rsid w:val="0025089A"/>
    <w:rsid w:val="0025333F"/>
    <w:rsid w:val="0025680E"/>
    <w:rsid w:val="00256BBD"/>
    <w:rsid w:val="00263C8C"/>
    <w:rsid w:val="002678A2"/>
    <w:rsid w:val="002763B0"/>
    <w:rsid w:val="00277FEF"/>
    <w:rsid w:val="00285726"/>
    <w:rsid w:val="002A4687"/>
    <w:rsid w:val="002B5A05"/>
    <w:rsid w:val="002C532A"/>
    <w:rsid w:val="002D7CF0"/>
    <w:rsid w:val="002E1AB8"/>
    <w:rsid w:val="002F29B5"/>
    <w:rsid w:val="002F2FAF"/>
    <w:rsid w:val="003004F1"/>
    <w:rsid w:val="003023EA"/>
    <w:rsid w:val="00311AA6"/>
    <w:rsid w:val="00353FCB"/>
    <w:rsid w:val="00357F92"/>
    <w:rsid w:val="00366523"/>
    <w:rsid w:val="00384698"/>
    <w:rsid w:val="00385B81"/>
    <w:rsid w:val="00390FAB"/>
    <w:rsid w:val="00397461"/>
    <w:rsid w:val="003B2A32"/>
    <w:rsid w:val="003B664C"/>
    <w:rsid w:val="003D2AD6"/>
    <w:rsid w:val="003E39C1"/>
    <w:rsid w:val="003E5521"/>
    <w:rsid w:val="003E63EA"/>
    <w:rsid w:val="00402780"/>
    <w:rsid w:val="004150C6"/>
    <w:rsid w:val="00420E3D"/>
    <w:rsid w:val="0042485F"/>
    <w:rsid w:val="00442900"/>
    <w:rsid w:val="00443110"/>
    <w:rsid w:val="0046344F"/>
    <w:rsid w:val="00471982"/>
    <w:rsid w:val="00476B2E"/>
    <w:rsid w:val="004A3D8A"/>
    <w:rsid w:val="004B5403"/>
    <w:rsid w:val="004D77C5"/>
    <w:rsid w:val="004E0B1C"/>
    <w:rsid w:val="004E7D2F"/>
    <w:rsid w:val="00502C0F"/>
    <w:rsid w:val="00527839"/>
    <w:rsid w:val="0053222A"/>
    <w:rsid w:val="00534BE7"/>
    <w:rsid w:val="00543211"/>
    <w:rsid w:val="0056375F"/>
    <w:rsid w:val="00564C1D"/>
    <w:rsid w:val="00586485"/>
    <w:rsid w:val="005939A8"/>
    <w:rsid w:val="006041C2"/>
    <w:rsid w:val="006162A1"/>
    <w:rsid w:val="00635E8D"/>
    <w:rsid w:val="006C12D7"/>
    <w:rsid w:val="006C5AF6"/>
    <w:rsid w:val="006C7943"/>
    <w:rsid w:val="006D1217"/>
    <w:rsid w:val="006E18BD"/>
    <w:rsid w:val="006F0EF2"/>
    <w:rsid w:val="00760E0F"/>
    <w:rsid w:val="00761511"/>
    <w:rsid w:val="00766C78"/>
    <w:rsid w:val="00776232"/>
    <w:rsid w:val="0077637F"/>
    <w:rsid w:val="00781FAE"/>
    <w:rsid w:val="00792471"/>
    <w:rsid w:val="007C2622"/>
    <w:rsid w:val="007D3337"/>
    <w:rsid w:val="007E6F3E"/>
    <w:rsid w:val="007F41E2"/>
    <w:rsid w:val="008040D7"/>
    <w:rsid w:val="00812E22"/>
    <w:rsid w:val="00817E69"/>
    <w:rsid w:val="0083076A"/>
    <w:rsid w:val="00860A68"/>
    <w:rsid w:val="00862F30"/>
    <w:rsid w:val="00874820"/>
    <w:rsid w:val="008810CA"/>
    <w:rsid w:val="008E385B"/>
    <w:rsid w:val="008F1167"/>
    <w:rsid w:val="008F3FED"/>
    <w:rsid w:val="00906930"/>
    <w:rsid w:val="00912684"/>
    <w:rsid w:val="00930AF5"/>
    <w:rsid w:val="00937964"/>
    <w:rsid w:val="00957748"/>
    <w:rsid w:val="009648A4"/>
    <w:rsid w:val="009849F4"/>
    <w:rsid w:val="009900AB"/>
    <w:rsid w:val="009974CA"/>
    <w:rsid w:val="009B06AC"/>
    <w:rsid w:val="009C1538"/>
    <w:rsid w:val="009D7191"/>
    <w:rsid w:val="009E0E80"/>
    <w:rsid w:val="009E18F2"/>
    <w:rsid w:val="009E6508"/>
    <w:rsid w:val="00A14485"/>
    <w:rsid w:val="00A213DF"/>
    <w:rsid w:val="00A264BF"/>
    <w:rsid w:val="00A360A5"/>
    <w:rsid w:val="00A448B4"/>
    <w:rsid w:val="00A63BED"/>
    <w:rsid w:val="00A63D3E"/>
    <w:rsid w:val="00A7183A"/>
    <w:rsid w:val="00A8383D"/>
    <w:rsid w:val="00A953F3"/>
    <w:rsid w:val="00AA3B6F"/>
    <w:rsid w:val="00AD5840"/>
    <w:rsid w:val="00B152CA"/>
    <w:rsid w:val="00B1762C"/>
    <w:rsid w:val="00B41D5D"/>
    <w:rsid w:val="00B46FF2"/>
    <w:rsid w:val="00B47CE5"/>
    <w:rsid w:val="00B512E0"/>
    <w:rsid w:val="00B75A07"/>
    <w:rsid w:val="00BC1C74"/>
    <w:rsid w:val="00BF24D2"/>
    <w:rsid w:val="00BF724E"/>
    <w:rsid w:val="00C072C6"/>
    <w:rsid w:val="00C0753A"/>
    <w:rsid w:val="00C16541"/>
    <w:rsid w:val="00C253B7"/>
    <w:rsid w:val="00C275C5"/>
    <w:rsid w:val="00C47A83"/>
    <w:rsid w:val="00C739BC"/>
    <w:rsid w:val="00C765D4"/>
    <w:rsid w:val="00C81211"/>
    <w:rsid w:val="00C85284"/>
    <w:rsid w:val="00C967BF"/>
    <w:rsid w:val="00CB7016"/>
    <w:rsid w:val="00CD6CF4"/>
    <w:rsid w:val="00CE1028"/>
    <w:rsid w:val="00CE374C"/>
    <w:rsid w:val="00CE413E"/>
    <w:rsid w:val="00CF493D"/>
    <w:rsid w:val="00D05CB5"/>
    <w:rsid w:val="00D151BE"/>
    <w:rsid w:val="00D24879"/>
    <w:rsid w:val="00D35510"/>
    <w:rsid w:val="00D44800"/>
    <w:rsid w:val="00D50710"/>
    <w:rsid w:val="00D538A2"/>
    <w:rsid w:val="00D60846"/>
    <w:rsid w:val="00D645A4"/>
    <w:rsid w:val="00D77922"/>
    <w:rsid w:val="00D83A21"/>
    <w:rsid w:val="00D90321"/>
    <w:rsid w:val="00D941A8"/>
    <w:rsid w:val="00DA1EB6"/>
    <w:rsid w:val="00DB397C"/>
    <w:rsid w:val="00DC5848"/>
    <w:rsid w:val="00DD1D3A"/>
    <w:rsid w:val="00DD4A74"/>
    <w:rsid w:val="00DF0067"/>
    <w:rsid w:val="00DF20C2"/>
    <w:rsid w:val="00DF7E3A"/>
    <w:rsid w:val="00E003AC"/>
    <w:rsid w:val="00E031A5"/>
    <w:rsid w:val="00E035F9"/>
    <w:rsid w:val="00E03D72"/>
    <w:rsid w:val="00E1120C"/>
    <w:rsid w:val="00E23CE7"/>
    <w:rsid w:val="00E4604B"/>
    <w:rsid w:val="00E5002B"/>
    <w:rsid w:val="00E54AD7"/>
    <w:rsid w:val="00E76034"/>
    <w:rsid w:val="00E82A4C"/>
    <w:rsid w:val="00E85922"/>
    <w:rsid w:val="00EA02D1"/>
    <w:rsid w:val="00EC369E"/>
    <w:rsid w:val="00EC5AB1"/>
    <w:rsid w:val="00EC5B75"/>
    <w:rsid w:val="00EE0B40"/>
    <w:rsid w:val="00EF1B5B"/>
    <w:rsid w:val="00EF1C7D"/>
    <w:rsid w:val="00F001BC"/>
    <w:rsid w:val="00F27DCE"/>
    <w:rsid w:val="00F379AC"/>
    <w:rsid w:val="00F426CC"/>
    <w:rsid w:val="00F53F29"/>
    <w:rsid w:val="00F73B28"/>
    <w:rsid w:val="00F814BF"/>
    <w:rsid w:val="00F877C2"/>
    <w:rsid w:val="00FA6054"/>
    <w:rsid w:val="00FB7765"/>
    <w:rsid w:val="00FD16FA"/>
    <w:rsid w:val="00FE659A"/>
    <w:rsid w:val="00FE6BBF"/>
    <w:rsid w:val="00FF456C"/>
    <w:rsid w:val="00FF74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29C38F"/>
  <w15:docId w15:val="{53DD496F-30E4-4F8F-B497-413287FC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contenttext">
    <w:name w:val="content_text"/>
    <w:basedOn w:val="Standard"/>
    <w:rsid w:val="00E03D72"/>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C4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513832438">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orseriding.com/" TargetMode="External"/><Relationship Id="rId12" Type="http://schemas.openxmlformats.org/officeDocument/2006/relationships/hyperlink" Target="http://www.visittrentin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ce-agenc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trentinomarketing.org" TargetMode="External"/><Relationship Id="rId4" Type="http://schemas.openxmlformats.org/officeDocument/2006/relationships/webSettings" Target="webSettings.xml"/><Relationship Id="rId9" Type="http://schemas.openxmlformats.org/officeDocument/2006/relationships/hyperlink" Target="mailto:presse.trentino@gce-agenc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4042-2140-4D01-B44D-8A9005CA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4582</Characters>
  <Application>Microsoft Office Word</Application>
  <DocSecurity>0</DocSecurity>
  <Lines>38</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Doris</dc:creator>
  <cp:lastModifiedBy>Fornauf, Rainer</cp:lastModifiedBy>
  <cp:revision>9</cp:revision>
  <cp:lastPrinted>2022-02-04T13:18:00Z</cp:lastPrinted>
  <dcterms:created xsi:type="dcterms:W3CDTF">2022-01-31T17:10:00Z</dcterms:created>
  <dcterms:modified xsi:type="dcterms:W3CDTF">2023-02-17T10:35:00Z</dcterms:modified>
</cp:coreProperties>
</file>