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21FE" w14:textId="77777777" w:rsidR="000F19F1" w:rsidRPr="009B1DCE" w:rsidRDefault="000F19F1" w:rsidP="000F19F1">
      <w:pPr>
        <w:rPr>
          <w:rFonts w:ascii="Arial" w:hAnsi="Arial" w:cs="Arial"/>
          <w:b/>
          <w:bCs/>
          <w:sz w:val="24"/>
          <w:szCs w:val="24"/>
        </w:rPr>
      </w:pPr>
      <w:r w:rsidRPr="009B1DCE">
        <w:rPr>
          <w:rFonts w:ascii="Arial" w:hAnsi="Arial" w:cs="Arial"/>
          <w:b/>
          <w:sz w:val="24"/>
          <w:szCs w:val="24"/>
        </w:rPr>
        <w:t>GEBIRGE</w:t>
      </w:r>
    </w:p>
    <w:p w14:paraId="7824E756" w14:textId="77777777" w:rsidR="000F19F1" w:rsidRPr="009B1DCE" w:rsidRDefault="000F19F1" w:rsidP="000F19F1">
      <w:pPr>
        <w:rPr>
          <w:rFonts w:ascii="Arial" w:hAnsi="Arial" w:cs="Arial"/>
          <w:b/>
          <w:bCs/>
          <w:sz w:val="24"/>
          <w:szCs w:val="24"/>
        </w:rPr>
      </w:pPr>
      <w:r w:rsidRPr="009B1DCE">
        <w:rPr>
          <w:rFonts w:ascii="Arial" w:hAnsi="Arial" w:cs="Arial"/>
          <w:b/>
          <w:sz w:val="24"/>
          <w:szCs w:val="24"/>
        </w:rPr>
        <w:t>DIE BERGHÜTTEN ÖFFNEN WIEDER</w:t>
      </w:r>
    </w:p>
    <w:p w14:paraId="3ACBB4D2"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Bergwandern gehört zu den reizvollsten Erlebnissen, die für jedermann geeignet sind. Man beginnt, den eigenen Tritt zu finden, und der Rhythmus passt sich an den Atem an, während man bei der Beobachtung der einzigartigen Landschaft, die sich bei jeder Kurve des Weges und allmählich steigender Höhe verändert, immer wieder neue Emotionen erfährt. Unterbrochen wird die Stille nur durch die Steine, die wir beim Vorübergehen bewegen, und durch die Geräusche der Umwelt und der Natur. Und bei jedem Schritt ergibt sich eine unerwartete Begegnung: mit den kuriosesten Bewohnern dieser Welt aus Wasser, Eis und Gestein, unter dem grenzenlosen Himmel. </w:t>
      </w:r>
    </w:p>
    <w:p w14:paraId="33E4A964"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Ab dem Wochenende des </w:t>
      </w:r>
      <w:r w:rsidRPr="009B1DCE">
        <w:rPr>
          <w:rFonts w:ascii="Arial" w:hAnsi="Arial" w:cs="Arial"/>
          <w:b/>
          <w:sz w:val="24"/>
          <w:szCs w:val="24"/>
        </w:rPr>
        <w:t>20. Juni</w:t>
      </w:r>
      <w:r w:rsidRPr="009B1DCE">
        <w:rPr>
          <w:rFonts w:ascii="Arial" w:hAnsi="Arial" w:cs="Arial"/>
          <w:sz w:val="24"/>
          <w:szCs w:val="24"/>
        </w:rPr>
        <w:t xml:space="preserve"> belebt sich das Netz der über 5800 Kilometer Wanderwege in den </w:t>
      </w:r>
      <w:proofErr w:type="spellStart"/>
      <w:r w:rsidRPr="009B1DCE">
        <w:rPr>
          <w:rFonts w:ascii="Arial" w:hAnsi="Arial" w:cs="Arial"/>
          <w:sz w:val="24"/>
          <w:szCs w:val="24"/>
        </w:rPr>
        <w:t>Trentiner</w:t>
      </w:r>
      <w:proofErr w:type="spellEnd"/>
      <w:r w:rsidRPr="009B1DCE">
        <w:rPr>
          <w:rFonts w:ascii="Arial" w:hAnsi="Arial" w:cs="Arial"/>
          <w:sz w:val="24"/>
          <w:szCs w:val="24"/>
        </w:rPr>
        <w:t xml:space="preserve"> Bergen, und insbesondere im UNESCO-Welterbe der Dolomiten, durch die Wiedereröffnung der meisten der über 140 Berghütten. </w:t>
      </w:r>
      <w:bookmarkStart w:id="0" w:name="_Hlk6560827"/>
      <w:r w:rsidRPr="009B1DCE">
        <w:rPr>
          <w:rFonts w:ascii="Arial" w:hAnsi="Arial" w:cs="Arial"/>
          <w:sz w:val="24"/>
          <w:szCs w:val="24"/>
        </w:rPr>
        <w:br/>
        <w:t xml:space="preserve">In einer Berghütte ist alles ein wenig besonders, angefangen von den Betreibern und ihren Geschichten. Menschen, die – mit grenzenloser Leidenschaft – seit jeher in einer privilegierten Beziehung zum Gebirge und zum Territorium leben. Sie sind in der Lage, die Luft, die Wolken, den Himmel zu „lesen“ und zu sagen, ob morgen die Sonne scheint oder ob es vor Mittag regnet, aber auch, ob ein Schuh für einen Wanderweg geeignet oder die gewählte Route die beste ist. </w:t>
      </w:r>
      <w:bookmarkEnd w:id="0"/>
    </w:p>
    <w:p w14:paraId="664337A5" w14:textId="77777777" w:rsidR="000F19F1" w:rsidRPr="009B1DCE" w:rsidRDefault="000F19F1" w:rsidP="000F19F1">
      <w:pPr>
        <w:jc w:val="both"/>
        <w:rPr>
          <w:rFonts w:ascii="Arial" w:hAnsi="Arial" w:cs="Arial"/>
          <w:sz w:val="24"/>
          <w:szCs w:val="24"/>
        </w:rPr>
      </w:pPr>
      <w:r w:rsidRPr="009B1DCE">
        <w:rPr>
          <w:rFonts w:ascii="Arial" w:hAnsi="Arial" w:cs="Arial"/>
          <w:sz w:val="24"/>
          <w:szCs w:val="24"/>
        </w:rPr>
        <w:t xml:space="preserve">Die wichtigste Neuigkeit des Sommers im Gebirge ist zweifellos die Wiedereröffnung der </w:t>
      </w:r>
      <w:r w:rsidRPr="009B1DCE">
        <w:rPr>
          <w:rFonts w:ascii="Arial" w:hAnsi="Arial" w:cs="Arial"/>
          <w:b/>
          <w:sz w:val="24"/>
          <w:szCs w:val="24"/>
        </w:rPr>
        <w:t xml:space="preserve">Hütte „Maria e Alberto ai </w:t>
      </w:r>
      <w:proofErr w:type="spellStart"/>
      <w:r w:rsidRPr="009B1DCE">
        <w:rPr>
          <w:rFonts w:ascii="Arial" w:hAnsi="Arial" w:cs="Arial"/>
          <w:b/>
          <w:sz w:val="24"/>
          <w:szCs w:val="24"/>
        </w:rPr>
        <w:t>Brentei</w:t>
      </w:r>
      <w:proofErr w:type="spellEnd"/>
      <w:r w:rsidRPr="009B1DCE">
        <w:rPr>
          <w:rFonts w:ascii="Arial" w:hAnsi="Arial" w:cs="Arial"/>
          <w:b/>
          <w:sz w:val="24"/>
          <w:szCs w:val="24"/>
        </w:rPr>
        <w:t>“</w:t>
      </w:r>
      <w:r w:rsidRPr="009B1DCE">
        <w:rPr>
          <w:rFonts w:ascii="Arial" w:hAnsi="Arial" w:cs="Arial"/>
          <w:sz w:val="24"/>
          <w:szCs w:val="24"/>
        </w:rPr>
        <w:t xml:space="preserve"> nach zwei Jahren Bauarbeiten; sie liegt im Herzen der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-Dolomiten und wird vom Bergführer Luca </w:t>
      </w:r>
      <w:proofErr w:type="spellStart"/>
      <w:r w:rsidRPr="009B1DCE">
        <w:rPr>
          <w:rFonts w:ascii="Arial" w:hAnsi="Arial" w:cs="Arial"/>
          <w:sz w:val="24"/>
          <w:szCs w:val="24"/>
        </w:rPr>
        <w:t>Leonardi</w:t>
      </w:r>
      <w:proofErr w:type="spellEnd"/>
      <w:r w:rsidRPr="009B1DCE">
        <w:rPr>
          <w:rFonts w:ascii="Arial" w:hAnsi="Arial" w:cs="Arial"/>
          <w:sz w:val="24"/>
          <w:szCs w:val="24"/>
        </w:rPr>
        <w:t xml:space="preserve"> mit seiner Familie geführt. </w:t>
      </w:r>
    </w:p>
    <w:p w14:paraId="3BBA985F" w14:textId="77777777" w:rsidR="000F19F1" w:rsidRPr="009B1DCE" w:rsidRDefault="000F19F1" w:rsidP="000F19F1">
      <w:pPr>
        <w:jc w:val="both"/>
        <w:rPr>
          <w:rFonts w:ascii="Arial" w:hAnsi="Arial" w:cs="Arial"/>
          <w:sz w:val="24"/>
          <w:szCs w:val="24"/>
        </w:rPr>
      </w:pPr>
      <w:r w:rsidRPr="009B1DCE">
        <w:rPr>
          <w:rFonts w:ascii="Arial" w:hAnsi="Arial" w:cs="Arial"/>
          <w:sz w:val="24"/>
          <w:szCs w:val="24"/>
        </w:rPr>
        <w:t xml:space="preserve">Eine Modernisierung der sanitären Anlagen, eine neue Küche und vor allem ein Speisesaal mit Panorama, moderner Gestaltung und einer Fensterfront, von der man beim Essen am Tisch sitzend das Panorama der Gipfel bis zur Bocca di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den </w:t>
      </w:r>
      <w:proofErr w:type="spellStart"/>
      <w:r w:rsidRPr="009B1DCE">
        <w:rPr>
          <w:rFonts w:ascii="Arial" w:hAnsi="Arial" w:cs="Arial"/>
          <w:sz w:val="24"/>
          <w:szCs w:val="24"/>
        </w:rPr>
        <w:t>Crozzon</w:t>
      </w:r>
      <w:proofErr w:type="spellEnd"/>
      <w:r w:rsidRPr="009B1DCE">
        <w:rPr>
          <w:rFonts w:ascii="Arial" w:hAnsi="Arial" w:cs="Arial"/>
          <w:sz w:val="24"/>
          <w:szCs w:val="24"/>
        </w:rPr>
        <w:t xml:space="preserve"> di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die </w:t>
      </w:r>
      <w:proofErr w:type="spellStart"/>
      <w:r w:rsidRPr="009B1DCE">
        <w:rPr>
          <w:rFonts w:ascii="Arial" w:hAnsi="Arial" w:cs="Arial"/>
          <w:sz w:val="24"/>
          <w:szCs w:val="24"/>
        </w:rPr>
        <w:t>Cima</w:t>
      </w:r>
      <w:proofErr w:type="spellEnd"/>
      <w:r w:rsidRPr="009B1DCE">
        <w:rPr>
          <w:rFonts w:ascii="Arial" w:hAnsi="Arial" w:cs="Arial"/>
          <w:sz w:val="24"/>
          <w:szCs w:val="24"/>
        </w:rPr>
        <w:t xml:space="preserve"> Margherita, die </w:t>
      </w:r>
      <w:proofErr w:type="spellStart"/>
      <w:r w:rsidRPr="009B1DCE">
        <w:rPr>
          <w:rFonts w:ascii="Arial" w:hAnsi="Arial" w:cs="Arial"/>
          <w:sz w:val="24"/>
          <w:szCs w:val="24"/>
        </w:rPr>
        <w:t>Cima</w:t>
      </w:r>
      <w:proofErr w:type="spellEnd"/>
      <w:r w:rsidRPr="009B1DCE">
        <w:rPr>
          <w:rFonts w:ascii="Arial" w:hAnsi="Arial" w:cs="Arial"/>
          <w:sz w:val="24"/>
          <w:szCs w:val="24"/>
        </w:rPr>
        <w:t xml:space="preserve"> Tosa und die </w:t>
      </w:r>
      <w:proofErr w:type="spellStart"/>
      <w:r w:rsidRPr="009B1DCE">
        <w:rPr>
          <w:rFonts w:ascii="Arial" w:hAnsi="Arial" w:cs="Arial"/>
          <w:sz w:val="24"/>
          <w:szCs w:val="24"/>
        </w:rPr>
        <w:t>Fracingli</w:t>
      </w:r>
      <w:proofErr w:type="spellEnd"/>
      <w:r w:rsidRPr="009B1DCE">
        <w:rPr>
          <w:rFonts w:ascii="Arial" w:hAnsi="Arial" w:cs="Arial"/>
          <w:sz w:val="24"/>
          <w:szCs w:val="24"/>
        </w:rPr>
        <w:t xml:space="preserve"> bewundern kann. Die Renovierung hat der Anlage insgesamt die Atmosphäre einer echten Berghütte zurückgegeben, auf die sie nicht verzichten kann, vor allem aufgrund ihrer Geschichte und der damit verbundenen Protagonisten, angefangen bei dem fast schon legendären </w:t>
      </w:r>
      <w:r w:rsidRPr="009B1DCE">
        <w:rPr>
          <w:rFonts w:ascii="Arial" w:hAnsi="Arial" w:cs="Arial"/>
          <w:b/>
          <w:sz w:val="24"/>
          <w:szCs w:val="24"/>
        </w:rPr>
        <w:t xml:space="preserve">Bruno </w:t>
      </w:r>
      <w:proofErr w:type="spellStart"/>
      <w:r w:rsidRPr="009B1DCE">
        <w:rPr>
          <w:rFonts w:ascii="Arial" w:hAnsi="Arial" w:cs="Arial"/>
          <w:b/>
          <w:sz w:val="24"/>
          <w:szCs w:val="24"/>
        </w:rPr>
        <w:t>Detassis</w:t>
      </w:r>
      <w:proofErr w:type="spellEnd"/>
      <w:r w:rsidRPr="009B1DCE">
        <w:rPr>
          <w:rFonts w:ascii="Arial" w:hAnsi="Arial" w:cs="Arial"/>
          <w:sz w:val="24"/>
          <w:szCs w:val="24"/>
        </w:rPr>
        <w:t xml:space="preserve">, </w:t>
      </w:r>
      <w:proofErr w:type="gramStart"/>
      <w:r w:rsidRPr="009B1DCE">
        <w:rPr>
          <w:rFonts w:ascii="Arial" w:hAnsi="Arial" w:cs="Arial"/>
          <w:sz w:val="24"/>
          <w:szCs w:val="24"/>
        </w:rPr>
        <w:t>der Ende</w:t>
      </w:r>
      <w:proofErr w:type="gramEnd"/>
      <w:r w:rsidRPr="009B1DCE">
        <w:rPr>
          <w:rFonts w:ascii="Arial" w:hAnsi="Arial" w:cs="Arial"/>
          <w:sz w:val="24"/>
          <w:szCs w:val="24"/>
        </w:rPr>
        <w:t xml:space="preserve"> der 40er Jahre von der Familie </w:t>
      </w:r>
      <w:proofErr w:type="spellStart"/>
      <w:r w:rsidRPr="009B1DCE">
        <w:rPr>
          <w:rFonts w:ascii="Arial" w:hAnsi="Arial" w:cs="Arial"/>
          <w:sz w:val="24"/>
          <w:szCs w:val="24"/>
        </w:rPr>
        <w:t>Fossati</w:t>
      </w:r>
      <w:proofErr w:type="spellEnd"/>
      <w:r w:rsidRPr="009B1DCE">
        <w:rPr>
          <w:rFonts w:ascii="Arial" w:hAnsi="Arial" w:cs="Arial"/>
          <w:sz w:val="24"/>
          <w:szCs w:val="24"/>
        </w:rPr>
        <w:t xml:space="preserve"> </w:t>
      </w:r>
      <w:proofErr w:type="spellStart"/>
      <w:r w:rsidRPr="009B1DCE">
        <w:rPr>
          <w:rFonts w:ascii="Arial" w:hAnsi="Arial" w:cs="Arial"/>
          <w:sz w:val="24"/>
          <w:szCs w:val="24"/>
        </w:rPr>
        <w:t>Bellani</w:t>
      </w:r>
      <w:proofErr w:type="spellEnd"/>
      <w:r w:rsidRPr="009B1DCE">
        <w:rPr>
          <w:rFonts w:ascii="Arial" w:hAnsi="Arial" w:cs="Arial"/>
          <w:sz w:val="24"/>
          <w:szCs w:val="24"/>
        </w:rPr>
        <w:t xml:space="preserve">, Eigentümerin der später dem italienischen Alpenverein (CAI), Sektion Monza, als Schenkung überlassenen Hütte, gerufen wurde, um die Anlage im Gebirge zu führen. Persönlich tat er dies von 1949 bis 2000, um den Staffelstab dann bis 2008 an den Sohn Claudio zu übergeben. </w:t>
      </w:r>
    </w:p>
    <w:p w14:paraId="00744FC7" w14:textId="77777777" w:rsidR="000F19F1" w:rsidRPr="009B1DCE" w:rsidRDefault="000F19F1" w:rsidP="000F19F1">
      <w:pPr>
        <w:jc w:val="both"/>
        <w:rPr>
          <w:rFonts w:ascii="Arial" w:hAnsi="Arial" w:cs="Arial"/>
          <w:sz w:val="24"/>
          <w:szCs w:val="24"/>
        </w:rPr>
      </w:pPr>
      <w:r w:rsidRPr="009B1DCE">
        <w:rPr>
          <w:rFonts w:ascii="Arial" w:hAnsi="Arial" w:cs="Arial"/>
          <w:sz w:val="24"/>
          <w:szCs w:val="24"/>
        </w:rPr>
        <w:t xml:space="preserve">Die </w:t>
      </w:r>
      <w:proofErr w:type="spellStart"/>
      <w:r w:rsidRPr="009B1DCE">
        <w:rPr>
          <w:rFonts w:ascii="Arial" w:hAnsi="Arial" w:cs="Arial"/>
          <w:sz w:val="24"/>
          <w:szCs w:val="24"/>
        </w:rPr>
        <w:t>Brentei</w:t>
      </w:r>
      <w:proofErr w:type="spellEnd"/>
      <w:r w:rsidRPr="009B1DCE">
        <w:rPr>
          <w:rFonts w:ascii="Arial" w:hAnsi="Arial" w:cs="Arial"/>
          <w:sz w:val="24"/>
          <w:szCs w:val="24"/>
        </w:rPr>
        <w:t xml:space="preserve">-Hütte erreicht man vom Parkplatz im Ort </w:t>
      </w:r>
      <w:proofErr w:type="spellStart"/>
      <w:r w:rsidRPr="009B1DCE">
        <w:rPr>
          <w:rFonts w:ascii="Arial" w:hAnsi="Arial" w:cs="Arial"/>
          <w:sz w:val="24"/>
          <w:szCs w:val="24"/>
        </w:rPr>
        <w:t>Vallesinella</w:t>
      </w:r>
      <w:proofErr w:type="spellEnd"/>
      <w:r w:rsidRPr="009B1DCE">
        <w:rPr>
          <w:rFonts w:ascii="Arial" w:hAnsi="Arial" w:cs="Arial"/>
          <w:sz w:val="24"/>
          <w:szCs w:val="24"/>
        </w:rPr>
        <w:t xml:space="preserve">, 4 km von Madonna di Campiglio, über den SAT-Wanderweg Nr. 317 bis zur </w:t>
      </w:r>
      <w:proofErr w:type="spellStart"/>
      <w:r w:rsidRPr="009B1DCE">
        <w:rPr>
          <w:rFonts w:ascii="Arial" w:hAnsi="Arial" w:cs="Arial"/>
          <w:sz w:val="24"/>
          <w:szCs w:val="24"/>
        </w:rPr>
        <w:t>Casinei</w:t>
      </w:r>
      <w:proofErr w:type="spellEnd"/>
      <w:r w:rsidRPr="009B1DCE">
        <w:rPr>
          <w:rFonts w:ascii="Arial" w:hAnsi="Arial" w:cs="Arial"/>
          <w:sz w:val="24"/>
          <w:szCs w:val="24"/>
        </w:rPr>
        <w:t>-Hütte und dann weiter auf dem „</w:t>
      </w:r>
      <w:proofErr w:type="spellStart"/>
      <w:r w:rsidRPr="009B1DCE">
        <w:rPr>
          <w:rFonts w:ascii="Arial" w:hAnsi="Arial" w:cs="Arial"/>
          <w:sz w:val="24"/>
          <w:szCs w:val="24"/>
        </w:rPr>
        <w:t>Sentiero</w:t>
      </w:r>
      <w:proofErr w:type="spellEnd"/>
      <w:r w:rsidRPr="009B1DCE">
        <w:rPr>
          <w:rFonts w:ascii="Arial" w:hAnsi="Arial" w:cs="Arial"/>
          <w:sz w:val="24"/>
          <w:szCs w:val="24"/>
        </w:rPr>
        <w:t xml:space="preserve"> Arnaldo </w:t>
      </w:r>
      <w:proofErr w:type="spellStart"/>
      <w:r w:rsidRPr="009B1DCE">
        <w:rPr>
          <w:rFonts w:ascii="Arial" w:hAnsi="Arial" w:cs="Arial"/>
          <w:sz w:val="24"/>
          <w:szCs w:val="24"/>
        </w:rPr>
        <w:t>Bogani</w:t>
      </w:r>
      <w:proofErr w:type="spellEnd"/>
      <w:r w:rsidRPr="009B1DCE">
        <w:rPr>
          <w:rFonts w:ascii="Arial" w:hAnsi="Arial" w:cs="Arial"/>
          <w:sz w:val="24"/>
          <w:szCs w:val="24"/>
        </w:rPr>
        <w:t xml:space="preserve">“ (als SAT 318 markiert) in etwa 3 Stunden. Dies ist der meistbegangene Weg, um die Hütte zu erreichen. </w:t>
      </w:r>
    </w:p>
    <w:p w14:paraId="092541EA" w14:textId="77777777" w:rsidR="000F19F1" w:rsidRPr="009B1DCE" w:rsidRDefault="000F19F1" w:rsidP="000F19F1">
      <w:pPr>
        <w:jc w:val="both"/>
        <w:rPr>
          <w:rFonts w:ascii="Arial" w:hAnsi="Arial" w:cs="Arial"/>
          <w:sz w:val="24"/>
          <w:szCs w:val="24"/>
        </w:rPr>
      </w:pPr>
      <w:r w:rsidRPr="009B1DCE">
        <w:rPr>
          <w:rFonts w:ascii="Arial" w:hAnsi="Arial" w:cs="Arial"/>
          <w:sz w:val="24"/>
          <w:szCs w:val="24"/>
        </w:rPr>
        <w:lastRenderedPageBreak/>
        <w:t xml:space="preserve">Eine alternative und weniger frequentierte Route führt hingegen durch die Landschaft und die alpinen Perspektiven der Erstbesteiger des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der zweiten Hälfte des 19. Jahrhunderts: Es ist der Aufstieg durch das Val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Von S. Antonio di </w:t>
      </w:r>
      <w:proofErr w:type="spellStart"/>
      <w:r w:rsidRPr="009B1DCE">
        <w:rPr>
          <w:rFonts w:ascii="Arial" w:hAnsi="Arial" w:cs="Arial"/>
          <w:sz w:val="24"/>
          <w:szCs w:val="24"/>
        </w:rPr>
        <w:t>Mavignola</w:t>
      </w:r>
      <w:proofErr w:type="spellEnd"/>
      <w:r w:rsidRPr="009B1DCE">
        <w:rPr>
          <w:rFonts w:ascii="Arial" w:hAnsi="Arial" w:cs="Arial"/>
          <w:sz w:val="24"/>
          <w:szCs w:val="24"/>
        </w:rPr>
        <w:t xml:space="preserve"> folgt man den Wegweisern zum Val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bis zum Parkplatz „</w:t>
      </w:r>
      <w:proofErr w:type="spellStart"/>
      <w:r w:rsidRPr="009B1DCE">
        <w:rPr>
          <w:rFonts w:ascii="Arial" w:hAnsi="Arial" w:cs="Arial"/>
          <w:sz w:val="24"/>
          <w:szCs w:val="24"/>
        </w:rPr>
        <w:t>Piazzale</w:t>
      </w:r>
      <w:proofErr w:type="spellEnd"/>
      <w:r w:rsidRPr="009B1DCE">
        <w:rPr>
          <w:rFonts w:ascii="Arial" w:hAnsi="Arial" w:cs="Arial"/>
          <w:sz w:val="24"/>
          <w:szCs w:val="24"/>
        </w:rPr>
        <w:t xml:space="preserve"> delle </w:t>
      </w:r>
      <w:proofErr w:type="spellStart"/>
      <w:r w:rsidRPr="009B1DCE">
        <w:rPr>
          <w:rFonts w:ascii="Arial" w:hAnsi="Arial" w:cs="Arial"/>
          <w:sz w:val="24"/>
          <w:szCs w:val="24"/>
        </w:rPr>
        <w:t>Bore</w:t>
      </w:r>
      <w:proofErr w:type="spellEnd"/>
      <w:r w:rsidRPr="009B1DCE">
        <w:rPr>
          <w:rFonts w:ascii="Arial" w:hAnsi="Arial" w:cs="Arial"/>
          <w:sz w:val="24"/>
          <w:szCs w:val="24"/>
        </w:rPr>
        <w:t xml:space="preserve">“. Von hier geht es weiter auf dem SAT-Wanderweg Nr. 323, der von der Weide der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Bassa über die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Alta in etwa 3 Stunden 30 Minuten zur Hütte führt.</w:t>
      </w:r>
    </w:p>
    <w:p w14:paraId="755E5F75" w14:textId="77777777" w:rsidR="000F19F1" w:rsidRPr="009B1DCE" w:rsidRDefault="000F19F1" w:rsidP="000F19F1">
      <w:pPr>
        <w:pStyle w:val="Nessunaspaziatura"/>
        <w:jc w:val="both"/>
        <w:rPr>
          <w:rFonts w:ascii="Arial" w:hAnsi="Arial" w:cs="Arial"/>
          <w:b/>
          <w:bCs/>
          <w:sz w:val="24"/>
          <w:szCs w:val="24"/>
        </w:rPr>
      </w:pPr>
      <w:r w:rsidRPr="009B1DCE">
        <w:rPr>
          <w:rFonts w:ascii="Arial" w:hAnsi="Arial" w:cs="Arial"/>
          <w:b/>
          <w:sz w:val="24"/>
          <w:szCs w:val="24"/>
        </w:rPr>
        <w:t>Mit der Familie zur Hütte</w:t>
      </w:r>
    </w:p>
    <w:p w14:paraId="408112B6"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Es gibt viele, auch mehrtägige Routen, die diese Emotionen schenken können und für Familien und unterschiedlich ausgebildete und trainierte Wanderer geeignet sind. Einige davon haben wir angegeben.</w:t>
      </w:r>
    </w:p>
    <w:p w14:paraId="32B7B473"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Im </w:t>
      </w:r>
      <w:r w:rsidRPr="009B1DCE">
        <w:rPr>
          <w:rFonts w:ascii="Arial" w:hAnsi="Arial" w:cs="Arial"/>
          <w:b/>
          <w:sz w:val="24"/>
          <w:szCs w:val="24"/>
        </w:rPr>
        <w:t>Val di Rabbi</w:t>
      </w:r>
      <w:r w:rsidRPr="009B1DCE">
        <w:rPr>
          <w:rFonts w:ascii="Arial" w:hAnsi="Arial" w:cs="Arial"/>
          <w:sz w:val="24"/>
          <w:szCs w:val="24"/>
        </w:rPr>
        <w:t xml:space="preserve">, im Nationalpark </w:t>
      </w:r>
      <w:proofErr w:type="spellStart"/>
      <w:r w:rsidRPr="009B1DCE">
        <w:rPr>
          <w:rFonts w:ascii="Arial" w:hAnsi="Arial" w:cs="Arial"/>
          <w:sz w:val="24"/>
          <w:szCs w:val="24"/>
        </w:rPr>
        <w:t>Stilfserjoch</w:t>
      </w:r>
      <w:proofErr w:type="spellEnd"/>
      <w:r w:rsidRPr="009B1DCE">
        <w:rPr>
          <w:rFonts w:ascii="Arial" w:hAnsi="Arial" w:cs="Arial"/>
          <w:sz w:val="24"/>
          <w:szCs w:val="24"/>
        </w:rPr>
        <w:t xml:space="preserve">, gibt es für Familien die in drei Tagesabschnitte unterteilte Route, die von der </w:t>
      </w:r>
      <w:proofErr w:type="spellStart"/>
      <w:r w:rsidRPr="009B1DCE">
        <w:rPr>
          <w:rFonts w:ascii="Arial" w:hAnsi="Arial" w:cs="Arial"/>
          <w:b/>
          <w:sz w:val="24"/>
          <w:szCs w:val="24"/>
        </w:rPr>
        <w:t>Dorigoni</w:t>
      </w:r>
      <w:proofErr w:type="spellEnd"/>
      <w:r w:rsidRPr="009B1DCE">
        <w:rPr>
          <w:rFonts w:ascii="Arial" w:hAnsi="Arial" w:cs="Arial"/>
          <w:b/>
          <w:sz w:val="24"/>
          <w:szCs w:val="24"/>
        </w:rPr>
        <w:t>-Hütte</w:t>
      </w:r>
      <w:r w:rsidRPr="009B1DCE">
        <w:rPr>
          <w:rFonts w:ascii="Arial" w:hAnsi="Arial" w:cs="Arial"/>
          <w:sz w:val="24"/>
          <w:szCs w:val="24"/>
        </w:rPr>
        <w:t xml:space="preserve"> im Val </w:t>
      </w:r>
      <w:proofErr w:type="spellStart"/>
      <w:r w:rsidRPr="009B1DCE">
        <w:rPr>
          <w:rFonts w:ascii="Arial" w:hAnsi="Arial" w:cs="Arial"/>
          <w:sz w:val="24"/>
          <w:szCs w:val="24"/>
        </w:rPr>
        <w:t>Saènt</w:t>
      </w:r>
      <w:proofErr w:type="spellEnd"/>
      <w:r w:rsidRPr="009B1DCE">
        <w:rPr>
          <w:rFonts w:ascii="Arial" w:hAnsi="Arial" w:cs="Arial"/>
          <w:sz w:val="24"/>
          <w:szCs w:val="24"/>
        </w:rPr>
        <w:t xml:space="preserve"> bergauf führt und dann den </w:t>
      </w:r>
      <w:proofErr w:type="spellStart"/>
      <w:r w:rsidRPr="009B1DCE">
        <w:rPr>
          <w:rFonts w:ascii="Arial" w:hAnsi="Arial" w:cs="Arial"/>
          <w:sz w:val="24"/>
          <w:szCs w:val="24"/>
        </w:rPr>
        <w:t>Corvo</w:t>
      </w:r>
      <w:proofErr w:type="spellEnd"/>
      <w:r w:rsidRPr="009B1DCE">
        <w:rPr>
          <w:rFonts w:ascii="Arial" w:hAnsi="Arial" w:cs="Arial"/>
          <w:sz w:val="24"/>
          <w:szCs w:val="24"/>
        </w:rPr>
        <w:t xml:space="preserve">-See und die </w:t>
      </w:r>
      <w:proofErr w:type="spellStart"/>
      <w:r w:rsidRPr="009B1DCE">
        <w:rPr>
          <w:rFonts w:ascii="Arial" w:hAnsi="Arial" w:cs="Arial"/>
          <w:b/>
          <w:sz w:val="24"/>
          <w:szCs w:val="24"/>
        </w:rPr>
        <w:t>Corvo</w:t>
      </w:r>
      <w:proofErr w:type="spellEnd"/>
      <w:r w:rsidRPr="009B1DCE">
        <w:rPr>
          <w:rFonts w:ascii="Arial" w:hAnsi="Arial" w:cs="Arial"/>
          <w:b/>
          <w:sz w:val="24"/>
          <w:szCs w:val="24"/>
        </w:rPr>
        <w:t>-Hütte</w:t>
      </w:r>
      <w:r w:rsidRPr="009B1DCE">
        <w:rPr>
          <w:rFonts w:ascii="Arial" w:hAnsi="Arial" w:cs="Arial"/>
          <w:sz w:val="24"/>
          <w:szCs w:val="24"/>
        </w:rPr>
        <w:t xml:space="preserve"> erreicht, bevor es zurück nach </w:t>
      </w:r>
      <w:proofErr w:type="spellStart"/>
      <w:r w:rsidRPr="009B1DCE">
        <w:rPr>
          <w:rFonts w:ascii="Arial" w:hAnsi="Arial" w:cs="Arial"/>
          <w:sz w:val="24"/>
          <w:szCs w:val="24"/>
        </w:rPr>
        <w:t>Piazzola</w:t>
      </w:r>
      <w:proofErr w:type="spellEnd"/>
      <w:r w:rsidRPr="009B1DCE">
        <w:rPr>
          <w:rFonts w:ascii="Arial" w:hAnsi="Arial" w:cs="Arial"/>
          <w:sz w:val="24"/>
          <w:szCs w:val="24"/>
        </w:rPr>
        <w:t xml:space="preserve"> di Rabbi geht. 3 Stunden Fußweg von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w:t>
      </w:r>
      <w:proofErr w:type="spellStart"/>
      <w:r w:rsidRPr="009B1DCE">
        <w:rPr>
          <w:rFonts w:ascii="Arial" w:hAnsi="Arial" w:cs="Arial"/>
          <w:sz w:val="24"/>
          <w:szCs w:val="24"/>
        </w:rPr>
        <w:t>Stablasolo</w:t>
      </w:r>
      <w:proofErr w:type="spellEnd"/>
      <w:r w:rsidRPr="009B1DCE">
        <w:rPr>
          <w:rFonts w:ascii="Arial" w:hAnsi="Arial" w:cs="Arial"/>
          <w:sz w:val="24"/>
          <w:szCs w:val="24"/>
        </w:rPr>
        <w:t xml:space="preserve"> bis zur Hütte am ersten Tag (fast 900 Meter Höhenunterschied) vorbei an den Wasserfällen des Val </w:t>
      </w:r>
      <w:proofErr w:type="spellStart"/>
      <w:r w:rsidRPr="009B1DCE">
        <w:rPr>
          <w:rFonts w:ascii="Arial" w:hAnsi="Arial" w:cs="Arial"/>
          <w:sz w:val="24"/>
          <w:szCs w:val="24"/>
        </w:rPr>
        <w:t>Saènt</w:t>
      </w:r>
      <w:proofErr w:type="spellEnd"/>
      <w:r w:rsidRPr="009B1DCE">
        <w:rPr>
          <w:rFonts w:ascii="Arial" w:hAnsi="Arial" w:cs="Arial"/>
          <w:sz w:val="24"/>
          <w:szCs w:val="24"/>
        </w:rPr>
        <w:t xml:space="preserve">. Am nächsten Tag erfolgt eine Überquerung mit etwa 500 m Höhenunterschied bergauf, wobei man über die </w:t>
      </w:r>
      <w:proofErr w:type="spellStart"/>
      <w:r w:rsidRPr="009B1DCE">
        <w:rPr>
          <w:rFonts w:ascii="Arial" w:hAnsi="Arial" w:cs="Arial"/>
          <w:sz w:val="24"/>
          <w:szCs w:val="24"/>
        </w:rPr>
        <w:t>Cima</w:t>
      </w:r>
      <w:proofErr w:type="spellEnd"/>
      <w:r w:rsidRPr="009B1DCE">
        <w:rPr>
          <w:rFonts w:ascii="Arial" w:hAnsi="Arial" w:cs="Arial"/>
          <w:sz w:val="24"/>
          <w:szCs w:val="24"/>
        </w:rPr>
        <w:t xml:space="preserve"> </w:t>
      </w:r>
      <w:proofErr w:type="spellStart"/>
      <w:r w:rsidRPr="009B1DCE">
        <w:rPr>
          <w:rFonts w:ascii="Arial" w:hAnsi="Arial" w:cs="Arial"/>
          <w:sz w:val="24"/>
          <w:szCs w:val="24"/>
        </w:rPr>
        <w:t>Collecchio</w:t>
      </w:r>
      <w:proofErr w:type="spellEnd"/>
      <w:r w:rsidRPr="009B1DCE">
        <w:rPr>
          <w:rFonts w:ascii="Arial" w:hAnsi="Arial" w:cs="Arial"/>
          <w:sz w:val="24"/>
          <w:szCs w:val="24"/>
        </w:rPr>
        <w:t xml:space="preserve"> (2957 m) mit Panorama-Aussicht an der Grenze zwischen Trentino und Südtirol kommt, um dann den </w:t>
      </w:r>
      <w:proofErr w:type="spellStart"/>
      <w:r w:rsidRPr="009B1DCE">
        <w:rPr>
          <w:rFonts w:ascii="Arial" w:hAnsi="Arial" w:cs="Arial"/>
          <w:sz w:val="24"/>
          <w:szCs w:val="24"/>
        </w:rPr>
        <w:t>Corvo</w:t>
      </w:r>
      <w:proofErr w:type="spellEnd"/>
      <w:r w:rsidRPr="009B1DCE">
        <w:rPr>
          <w:rFonts w:ascii="Arial" w:hAnsi="Arial" w:cs="Arial"/>
          <w:sz w:val="24"/>
          <w:szCs w:val="24"/>
        </w:rPr>
        <w:t xml:space="preserve">-See und wenig weiter die gleichnamige Hütte zu erreichen. </w:t>
      </w:r>
    </w:p>
    <w:p w14:paraId="4C925B92"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Auch für Familien, aber in den </w:t>
      </w:r>
      <w:r w:rsidRPr="009B1DCE">
        <w:rPr>
          <w:rFonts w:ascii="Arial" w:hAnsi="Arial" w:cs="Arial"/>
          <w:b/>
          <w:sz w:val="24"/>
          <w:szCs w:val="24"/>
        </w:rPr>
        <w:t>Dolomiten des Val di Fassa</w:t>
      </w:r>
      <w:r w:rsidRPr="009B1DCE">
        <w:rPr>
          <w:rFonts w:ascii="Arial" w:hAnsi="Arial" w:cs="Arial"/>
          <w:sz w:val="24"/>
          <w:szCs w:val="24"/>
        </w:rPr>
        <w:t xml:space="preserve"> gibt es die Route vom Val </w:t>
      </w:r>
      <w:proofErr w:type="spellStart"/>
      <w:r w:rsidRPr="009B1DCE">
        <w:rPr>
          <w:rFonts w:ascii="Arial" w:hAnsi="Arial" w:cs="Arial"/>
          <w:sz w:val="24"/>
          <w:szCs w:val="24"/>
        </w:rPr>
        <w:t>Contrin</w:t>
      </w:r>
      <w:proofErr w:type="spellEnd"/>
      <w:r w:rsidRPr="009B1DCE">
        <w:rPr>
          <w:rFonts w:ascii="Arial" w:hAnsi="Arial" w:cs="Arial"/>
          <w:sz w:val="24"/>
          <w:szCs w:val="24"/>
        </w:rPr>
        <w:t xml:space="preserve"> zum Val San </w:t>
      </w:r>
      <w:proofErr w:type="spellStart"/>
      <w:r w:rsidRPr="009B1DCE">
        <w:rPr>
          <w:rFonts w:ascii="Arial" w:hAnsi="Arial" w:cs="Arial"/>
          <w:sz w:val="24"/>
          <w:szCs w:val="24"/>
        </w:rPr>
        <w:t>Nicolò</w:t>
      </w:r>
      <w:proofErr w:type="spellEnd"/>
      <w:r w:rsidRPr="009B1DCE">
        <w:rPr>
          <w:rFonts w:ascii="Arial" w:hAnsi="Arial" w:cs="Arial"/>
          <w:sz w:val="24"/>
          <w:szCs w:val="24"/>
        </w:rPr>
        <w:t xml:space="preserve">. Der Weg beginnt in Alba nahe der Station der Luftseilbahn zum </w:t>
      </w:r>
      <w:proofErr w:type="spellStart"/>
      <w:r w:rsidRPr="009B1DCE">
        <w:rPr>
          <w:rFonts w:ascii="Arial" w:hAnsi="Arial" w:cs="Arial"/>
          <w:sz w:val="24"/>
          <w:szCs w:val="24"/>
        </w:rPr>
        <w:t>Ciampàc</w:t>
      </w:r>
      <w:proofErr w:type="spellEnd"/>
      <w:r w:rsidRPr="009B1DCE">
        <w:rPr>
          <w:rFonts w:ascii="Arial" w:hAnsi="Arial" w:cs="Arial"/>
          <w:sz w:val="24"/>
          <w:szCs w:val="24"/>
        </w:rPr>
        <w:t xml:space="preserve">. Nach Überwindung des anspruchsvollen Höhenunterschieds kommt man ins Val </w:t>
      </w:r>
      <w:proofErr w:type="spellStart"/>
      <w:r w:rsidRPr="009B1DCE">
        <w:rPr>
          <w:rFonts w:ascii="Arial" w:hAnsi="Arial" w:cs="Arial"/>
          <w:sz w:val="24"/>
          <w:szCs w:val="24"/>
        </w:rPr>
        <w:t>Contrin</w:t>
      </w:r>
      <w:proofErr w:type="spellEnd"/>
      <w:r w:rsidRPr="009B1DCE">
        <w:rPr>
          <w:rFonts w:ascii="Arial" w:hAnsi="Arial" w:cs="Arial"/>
          <w:sz w:val="24"/>
          <w:szCs w:val="24"/>
        </w:rPr>
        <w:t xml:space="preserve"> und nach Überquerung des Bachs an der Hütte </w:t>
      </w:r>
      <w:proofErr w:type="spellStart"/>
      <w:r w:rsidRPr="009B1DCE">
        <w:rPr>
          <w:rFonts w:ascii="Arial" w:hAnsi="Arial" w:cs="Arial"/>
          <w:sz w:val="24"/>
          <w:szCs w:val="24"/>
        </w:rPr>
        <w:t>Mèlga</w:t>
      </w:r>
      <w:proofErr w:type="spellEnd"/>
      <w:r w:rsidRPr="009B1DCE">
        <w:rPr>
          <w:rFonts w:ascii="Arial" w:hAnsi="Arial" w:cs="Arial"/>
          <w:sz w:val="24"/>
          <w:szCs w:val="24"/>
        </w:rPr>
        <w:t xml:space="preserve"> </w:t>
      </w:r>
      <w:proofErr w:type="spellStart"/>
      <w:r w:rsidRPr="009B1DCE">
        <w:rPr>
          <w:rFonts w:ascii="Arial" w:hAnsi="Arial" w:cs="Arial"/>
          <w:sz w:val="24"/>
          <w:szCs w:val="24"/>
        </w:rPr>
        <w:t>Cianci</w:t>
      </w:r>
      <w:proofErr w:type="spellEnd"/>
      <w:r w:rsidRPr="009B1DCE">
        <w:rPr>
          <w:rFonts w:ascii="Arial" w:hAnsi="Arial" w:cs="Arial"/>
          <w:sz w:val="24"/>
          <w:szCs w:val="24"/>
        </w:rPr>
        <w:t xml:space="preserve"> vorbei, und erreicht in etwa 2 Stunden die historische </w:t>
      </w:r>
      <w:proofErr w:type="spellStart"/>
      <w:r w:rsidRPr="009B1DCE">
        <w:rPr>
          <w:rFonts w:ascii="Arial" w:hAnsi="Arial" w:cs="Arial"/>
          <w:b/>
          <w:sz w:val="24"/>
          <w:szCs w:val="24"/>
        </w:rPr>
        <w:t>Contrin</w:t>
      </w:r>
      <w:proofErr w:type="spellEnd"/>
      <w:r w:rsidRPr="009B1DCE">
        <w:rPr>
          <w:rFonts w:ascii="Arial" w:hAnsi="Arial" w:cs="Arial"/>
          <w:b/>
          <w:sz w:val="24"/>
          <w:szCs w:val="24"/>
        </w:rPr>
        <w:t>-Hütte</w:t>
      </w:r>
      <w:r w:rsidRPr="009B1DCE">
        <w:rPr>
          <w:rFonts w:ascii="Arial" w:hAnsi="Arial" w:cs="Arial"/>
          <w:sz w:val="24"/>
          <w:szCs w:val="24"/>
        </w:rPr>
        <w:t xml:space="preserve">. Von hier geht es am nächsten Tag weiter, nachdem man den Sonnenaufgang auf dem Südpfeiler der </w:t>
      </w:r>
      <w:proofErr w:type="spellStart"/>
      <w:r w:rsidRPr="009B1DCE">
        <w:rPr>
          <w:rFonts w:ascii="Arial" w:hAnsi="Arial" w:cs="Arial"/>
          <w:sz w:val="24"/>
          <w:szCs w:val="24"/>
        </w:rPr>
        <w:t>Marmolada</w:t>
      </w:r>
      <w:proofErr w:type="spellEnd"/>
      <w:r w:rsidRPr="009B1DCE">
        <w:rPr>
          <w:rFonts w:ascii="Arial" w:hAnsi="Arial" w:cs="Arial"/>
          <w:sz w:val="24"/>
          <w:szCs w:val="24"/>
        </w:rPr>
        <w:t xml:space="preserve"> genossen hat, in Richtung der </w:t>
      </w:r>
      <w:r w:rsidRPr="009B1DCE">
        <w:rPr>
          <w:rFonts w:ascii="Arial" w:hAnsi="Arial" w:cs="Arial"/>
          <w:b/>
          <w:sz w:val="24"/>
          <w:szCs w:val="24"/>
        </w:rPr>
        <w:t xml:space="preserve">Hütte Passo San </w:t>
      </w:r>
      <w:proofErr w:type="spellStart"/>
      <w:r w:rsidRPr="009B1DCE">
        <w:rPr>
          <w:rFonts w:ascii="Arial" w:hAnsi="Arial" w:cs="Arial"/>
          <w:b/>
          <w:sz w:val="24"/>
          <w:szCs w:val="24"/>
        </w:rPr>
        <w:t>Nicolò</w:t>
      </w:r>
      <w:proofErr w:type="spellEnd"/>
      <w:r w:rsidRPr="009B1DCE">
        <w:rPr>
          <w:rFonts w:ascii="Arial" w:hAnsi="Arial" w:cs="Arial"/>
          <w:sz w:val="24"/>
          <w:szCs w:val="24"/>
        </w:rPr>
        <w:t xml:space="preserve">. Umgeben von den Gipfeln der </w:t>
      </w:r>
      <w:proofErr w:type="spellStart"/>
      <w:r w:rsidRPr="009B1DCE">
        <w:rPr>
          <w:rFonts w:ascii="Arial" w:hAnsi="Arial" w:cs="Arial"/>
          <w:sz w:val="24"/>
          <w:szCs w:val="24"/>
        </w:rPr>
        <w:t>Marmolada</w:t>
      </w:r>
      <w:proofErr w:type="spellEnd"/>
      <w:r w:rsidRPr="009B1DCE">
        <w:rPr>
          <w:rFonts w:ascii="Arial" w:hAnsi="Arial" w:cs="Arial"/>
          <w:sz w:val="24"/>
          <w:szCs w:val="24"/>
        </w:rPr>
        <w:t xml:space="preserve">-Gruppe beginnt man den Abstieg ins Val San </w:t>
      </w:r>
      <w:proofErr w:type="spellStart"/>
      <w:r w:rsidRPr="009B1DCE">
        <w:rPr>
          <w:rFonts w:ascii="Arial" w:hAnsi="Arial" w:cs="Arial"/>
          <w:sz w:val="24"/>
          <w:szCs w:val="24"/>
        </w:rPr>
        <w:t>Nicolò</w:t>
      </w:r>
      <w:proofErr w:type="spellEnd"/>
      <w:r w:rsidRPr="009B1DCE">
        <w:rPr>
          <w:rFonts w:ascii="Arial" w:hAnsi="Arial" w:cs="Arial"/>
          <w:sz w:val="24"/>
          <w:szCs w:val="24"/>
        </w:rPr>
        <w:t xml:space="preserve"> mit seinen Berghütten und typischen Heuschobern. </w:t>
      </w:r>
    </w:p>
    <w:p w14:paraId="25CFC7EF"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Im Nationalpark </w:t>
      </w:r>
      <w:proofErr w:type="spellStart"/>
      <w:r w:rsidRPr="009B1DCE">
        <w:rPr>
          <w:rFonts w:ascii="Arial" w:hAnsi="Arial" w:cs="Arial"/>
          <w:sz w:val="24"/>
          <w:szCs w:val="24"/>
        </w:rPr>
        <w:t>Stilfserjoch</w:t>
      </w:r>
      <w:proofErr w:type="spellEnd"/>
      <w:r w:rsidRPr="009B1DCE">
        <w:rPr>
          <w:rFonts w:ascii="Arial" w:hAnsi="Arial" w:cs="Arial"/>
          <w:sz w:val="24"/>
          <w:szCs w:val="24"/>
        </w:rPr>
        <w:t xml:space="preserve">, im </w:t>
      </w:r>
      <w:r w:rsidRPr="009B1DCE">
        <w:rPr>
          <w:rFonts w:ascii="Arial" w:hAnsi="Arial" w:cs="Arial"/>
          <w:b/>
          <w:sz w:val="24"/>
          <w:szCs w:val="24"/>
        </w:rPr>
        <w:t>Val di Pejo</w:t>
      </w:r>
      <w:r w:rsidRPr="009B1DCE">
        <w:rPr>
          <w:rFonts w:ascii="Arial" w:hAnsi="Arial" w:cs="Arial"/>
          <w:sz w:val="24"/>
          <w:szCs w:val="24"/>
        </w:rPr>
        <w:t xml:space="preserve">, kann man vom Kraftwerk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Mare in ca. 2 Stunden zur </w:t>
      </w:r>
      <w:proofErr w:type="spellStart"/>
      <w:r w:rsidRPr="009B1DCE">
        <w:rPr>
          <w:rFonts w:ascii="Arial" w:hAnsi="Arial" w:cs="Arial"/>
          <w:b/>
          <w:sz w:val="24"/>
          <w:szCs w:val="24"/>
        </w:rPr>
        <w:t>Cevedale</w:t>
      </w:r>
      <w:proofErr w:type="spellEnd"/>
      <w:r w:rsidRPr="009B1DCE">
        <w:rPr>
          <w:rFonts w:ascii="Arial" w:hAnsi="Arial" w:cs="Arial"/>
          <w:b/>
          <w:sz w:val="24"/>
          <w:szCs w:val="24"/>
        </w:rPr>
        <w:t>-Hütte „Guido Larcher“</w:t>
      </w:r>
      <w:r w:rsidRPr="009B1DCE">
        <w:rPr>
          <w:rFonts w:ascii="Arial" w:hAnsi="Arial" w:cs="Arial"/>
          <w:sz w:val="24"/>
          <w:szCs w:val="24"/>
        </w:rPr>
        <w:t xml:space="preserve"> im oberen Val Venezia aufsteigen, in einer Landschaft, die von Gletschern geformt wurde, die, wenn auch reduziert, den Gipfel des </w:t>
      </w:r>
      <w:proofErr w:type="spellStart"/>
      <w:r w:rsidRPr="009B1DCE">
        <w:rPr>
          <w:rFonts w:ascii="Arial" w:hAnsi="Arial" w:cs="Arial"/>
          <w:sz w:val="24"/>
          <w:szCs w:val="24"/>
        </w:rPr>
        <w:t>Cevedale</w:t>
      </w:r>
      <w:proofErr w:type="spellEnd"/>
      <w:r w:rsidRPr="009B1DCE">
        <w:rPr>
          <w:rFonts w:ascii="Arial" w:hAnsi="Arial" w:cs="Arial"/>
          <w:sz w:val="24"/>
          <w:szCs w:val="24"/>
        </w:rPr>
        <w:t xml:space="preserve"> und des </w:t>
      </w:r>
      <w:proofErr w:type="spellStart"/>
      <w:r w:rsidRPr="009B1DCE">
        <w:rPr>
          <w:rFonts w:ascii="Arial" w:hAnsi="Arial" w:cs="Arial"/>
          <w:sz w:val="24"/>
          <w:szCs w:val="24"/>
        </w:rPr>
        <w:t>Palòn</w:t>
      </w:r>
      <w:proofErr w:type="spellEnd"/>
      <w:r w:rsidRPr="009B1DCE">
        <w:rPr>
          <w:rFonts w:ascii="Arial" w:hAnsi="Arial" w:cs="Arial"/>
          <w:sz w:val="24"/>
          <w:szCs w:val="24"/>
        </w:rPr>
        <w:t xml:space="preserve"> de la Mare umgeben. In diesem Bereich kann man leicht die Tiere der alpinen Fauna sichten, wie Murmeltiere, Steinadler, Hirsche und Gämsböcke. </w:t>
      </w:r>
    </w:p>
    <w:p w14:paraId="2F35D1C6"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Am nächsten Tag kann man von der Larcher-Hütte eine Tour zu den Seen unternehmen, auf die man in der folgenden Reihenfolge trifft: Lago Marmotte, Lago Lungo, Lago Nero, Lago del </w:t>
      </w:r>
      <w:proofErr w:type="spellStart"/>
      <w:r w:rsidRPr="009B1DCE">
        <w:rPr>
          <w:rFonts w:ascii="Arial" w:hAnsi="Arial" w:cs="Arial"/>
          <w:sz w:val="24"/>
          <w:szCs w:val="24"/>
        </w:rPr>
        <w:t>Careser</w:t>
      </w:r>
      <w:proofErr w:type="spellEnd"/>
      <w:r w:rsidRPr="009B1DCE">
        <w:rPr>
          <w:rFonts w:ascii="Arial" w:hAnsi="Arial" w:cs="Arial"/>
          <w:sz w:val="24"/>
          <w:szCs w:val="24"/>
        </w:rPr>
        <w:t xml:space="preserve">. Von hier erfolgt die Rückkehr zum Parkplatz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Mare. </w:t>
      </w:r>
    </w:p>
    <w:p w14:paraId="3EBD6A61"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Oberhalb von </w:t>
      </w:r>
      <w:r w:rsidRPr="009B1DCE">
        <w:rPr>
          <w:rFonts w:ascii="Arial" w:hAnsi="Arial" w:cs="Arial"/>
          <w:b/>
          <w:sz w:val="24"/>
          <w:szCs w:val="24"/>
        </w:rPr>
        <w:t>Madonna di Campiglio</w:t>
      </w:r>
      <w:r w:rsidRPr="009B1DCE">
        <w:rPr>
          <w:rFonts w:ascii="Arial" w:hAnsi="Arial" w:cs="Arial"/>
          <w:sz w:val="24"/>
          <w:szCs w:val="24"/>
        </w:rPr>
        <w:t xml:space="preserve"> kann man auf einem Rundkurs die Wanderwege begehen, die die Berghütten dieser Seite der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-Dolomiten verbinden. Von Passo Campo Carlo </w:t>
      </w:r>
      <w:proofErr w:type="spellStart"/>
      <w:r w:rsidRPr="009B1DCE">
        <w:rPr>
          <w:rFonts w:ascii="Arial" w:hAnsi="Arial" w:cs="Arial"/>
          <w:sz w:val="24"/>
          <w:szCs w:val="24"/>
        </w:rPr>
        <w:t>Magno</w:t>
      </w:r>
      <w:proofErr w:type="spellEnd"/>
      <w:r w:rsidRPr="009B1DCE">
        <w:rPr>
          <w:rFonts w:ascii="Arial" w:hAnsi="Arial" w:cs="Arial"/>
          <w:sz w:val="24"/>
          <w:szCs w:val="24"/>
        </w:rPr>
        <w:t xml:space="preserve"> steigt man zu Fuß </w:t>
      </w:r>
      <w:r w:rsidRPr="009B1DCE">
        <w:rPr>
          <w:rFonts w:ascii="Arial" w:hAnsi="Arial" w:cs="Arial"/>
          <w:b/>
          <w:sz w:val="24"/>
          <w:szCs w:val="24"/>
        </w:rPr>
        <w:t xml:space="preserve">zur Berghütte Giorgio </w:t>
      </w:r>
      <w:proofErr w:type="spellStart"/>
      <w:r w:rsidRPr="009B1DCE">
        <w:rPr>
          <w:rFonts w:ascii="Arial" w:hAnsi="Arial" w:cs="Arial"/>
          <w:b/>
          <w:sz w:val="24"/>
          <w:szCs w:val="24"/>
        </w:rPr>
        <w:t>Graffer</w:t>
      </w:r>
      <w:proofErr w:type="spellEnd"/>
      <w:r w:rsidRPr="009B1DCE">
        <w:rPr>
          <w:rFonts w:ascii="Arial" w:hAnsi="Arial" w:cs="Arial"/>
          <w:sz w:val="24"/>
          <w:szCs w:val="24"/>
        </w:rPr>
        <w:t xml:space="preserve"> unterhalb vom Passo </w:t>
      </w:r>
      <w:proofErr w:type="spellStart"/>
      <w:r w:rsidRPr="009B1DCE">
        <w:rPr>
          <w:rFonts w:ascii="Arial" w:hAnsi="Arial" w:cs="Arial"/>
          <w:sz w:val="24"/>
          <w:szCs w:val="24"/>
        </w:rPr>
        <w:t>Grostè</w:t>
      </w:r>
      <w:proofErr w:type="spellEnd"/>
      <w:r w:rsidRPr="009B1DCE">
        <w:rPr>
          <w:rFonts w:ascii="Arial" w:hAnsi="Arial" w:cs="Arial"/>
          <w:sz w:val="24"/>
          <w:szCs w:val="24"/>
        </w:rPr>
        <w:t xml:space="preserve"> auf. In den Monaten Juni und Juli kann man die Gelegenheit nutzen, um von der Hütte die „</w:t>
      </w:r>
      <w:proofErr w:type="spellStart"/>
      <w:r w:rsidRPr="009B1DCE">
        <w:rPr>
          <w:rFonts w:ascii="Arial" w:hAnsi="Arial" w:cs="Arial"/>
          <w:sz w:val="24"/>
          <w:szCs w:val="24"/>
        </w:rPr>
        <w:t>Orti</w:t>
      </w:r>
      <w:proofErr w:type="spellEnd"/>
      <w:r w:rsidRPr="009B1DCE">
        <w:rPr>
          <w:rFonts w:ascii="Arial" w:hAnsi="Arial" w:cs="Arial"/>
          <w:sz w:val="24"/>
          <w:szCs w:val="24"/>
        </w:rPr>
        <w:t xml:space="preserve"> della Regina“ zu erreichen, einen wahrhaftigen botanischen Garten im Gebirge mit zahlreichen Alpenblumen, die man natürlich nur bewundern darf. </w:t>
      </w:r>
    </w:p>
    <w:p w14:paraId="03A6CFBA"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Am zweiten Tag erreicht man über einen auf und ab führenden Weg in ca. 2 Stunden die </w:t>
      </w:r>
      <w:r w:rsidRPr="009B1DCE">
        <w:rPr>
          <w:rFonts w:ascii="Arial" w:hAnsi="Arial" w:cs="Arial"/>
          <w:b/>
          <w:sz w:val="24"/>
          <w:szCs w:val="24"/>
        </w:rPr>
        <w:t xml:space="preserve">Hütte </w:t>
      </w:r>
      <w:proofErr w:type="spellStart"/>
      <w:r w:rsidRPr="009B1DCE">
        <w:rPr>
          <w:rFonts w:ascii="Arial" w:hAnsi="Arial" w:cs="Arial"/>
          <w:b/>
          <w:sz w:val="24"/>
          <w:szCs w:val="24"/>
        </w:rPr>
        <w:t>F.F.Tuckett</w:t>
      </w:r>
      <w:proofErr w:type="spellEnd"/>
      <w:r w:rsidRPr="009B1DCE">
        <w:rPr>
          <w:rFonts w:ascii="Arial" w:hAnsi="Arial" w:cs="Arial"/>
          <w:sz w:val="24"/>
          <w:szCs w:val="24"/>
        </w:rPr>
        <w:t xml:space="preserve"> am Fuß des Gletschers des </w:t>
      </w:r>
      <w:proofErr w:type="spellStart"/>
      <w:r w:rsidRPr="009B1DCE">
        <w:rPr>
          <w:rFonts w:ascii="Arial" w:hAnsi="Arial" w:cs="Arial"/>
          <w:sz w:val="24"/>
          <w:szCs w:val="24"/>
        </w:rPr>
        <w:t>Vallesinella</w:t>
      </w:r>
      <w:proofErr w:type="spellEnd"/>
      <w:r w:rsidRPr="009B1DCE">
        <w:rPr>
          <w:rFonts w:ascii="Arial" w:hAnsi="Arial" w:cs="Arial"/>
          <w:sz w:val="24"/>
          <w:szCs w:val="24"/>
        </w:rPr>
        <w:t xml:space="preserve">. Weiter geht es in Richtung des </w:t>
      </w:r>
      <w:r w:rsidRPr="009B1DCE">
        <w:rPr>
          <w:rFonts w:ascii="Arial" w:hAnsi="Arial" w:cs="Arial"/>
          <w:sz w:val="24"/>
          <w:szCs w:val="24"/>
        </w:rPr>
        <w:lastRenderedPageBreak/>
        <w:t xml:space="preserve">Val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um die neue </w:t>
      </w:r>
      <w:r w:rsidRPr="009B1DCE">
        <w:rPr>
          <w:rFonts w:ascii="Arial" w:hAnsi="Arial" w:cs="Arial"/>
          <w:b/>
          <w:sz w:val="24"/>
          <w:szCs w:val="24"/>
        </w:rPr>
        <w:t xml:space="preserve">Hütte Maria e Alberto ai </w:t>
      </w:r>
      <w:proofErr w:type="spellStart"/>
      <w:r w:rsidRPr="009B1DCE">
        <w:rPr>
          <w:rFonts w:ascii="Arial" w:hAnsi="Arial" w:cs="Arial"/>
          <w:b/>
          <w:sz w:val="24"/>
          <w:szCs w:val="24"/>
        </w:rPr>
        <w:t>Brentei</w:t>
      </w:r>
      <w:proofErr w:type="spellEnd"/>
      <w:r w:rsidRPr="009B1DCE">
        <w:rPr>
          <w:rFonts w:ascii="Arial" w:hAnsi="Arial" w:cs="Arial"/>
          <w:sz w:val="24"/>
          <w:szCs w:val="24"/>
        </w:rPr>
        <w:t xml:space="preserve"> gegenüber dem </w:t>
      </w:r>
      <w:proofErr w:type="spellStart"/>
      <w:r w:rsidRPr="009B1DCE">
        <w:rPr>
          <w:rFonts w:ascii="Arial" w:hAnsi="Arial" w:cs="Arial"/>
          <w:sz w:val="24"/>
          <w:szCs w:val="24"/>
        </w:rPr>
        <w:t>Crozzon</w:t>
      </w:r>
      <w:proofErr w:type="spellEnd"/>
      <w:r w:rsidRPr="009B1DCE">
        <w:rPr>
          <w:rFonts w:ascii="Arial" w:hAnsi="Arial" w:cs="Arial"/>
          <w:sz w:val="24"/>
          <w:szCs w:val="24"/>
        </w:rPr>
        <w:t xml:space="preserve"> di </w:t>
      </w:r>
      <w:proofErr w:type="spellStart"/>
      <w:r w:rsidRPr="009B1DCE">
        <w:rPr>
          <w:rFonts w:ascii="Arial" w:hAnsi="Arial" w:cs="Arial"/>
          <w:sz w:val="24"/>
          <w:szCs w:val="24"/>
        </w:rPr>
        <w:t>Brenta</w:t>
      </w:r>
      <w:proofErr w:type="spellEnd"/>
      <w:r w:rsidRPr="009B1DCE">
        <w:rPr>
          <w:rFonts w:ascii="Arial" w:hAnsi="Arial" w:cs="Arial"/>
          <w:sz w:val="24"/>
          <w:szCs w:val="24"/>
        </w:rPr>
        <w:t xml:space="preserve"> und der </w:t>
      </w:r>
      <w:proofErr w:type="spellStart"/>
      <w:r w:rsidRPr="009B1DCE">
        <w:rPr>
          <w:rFonts w:ascii="Arial" w:hAnsi="Arial" w:cs="Arial"/>
          <w:sz w:val="24"/>
          <w:szCs w:val="24"/>
        </w:rPr>
        <w:t>Cima</w:t>
      </w:r>
      <w:proofErr w:type="spellEnd"/>
      <w:r w:rsidRPr="009B1DCE">
        <w:rPr>
          <w:rFonts w:ascii="Arial" w:hAnsi="Arial" w:cs="Arial"/>
          <w:sz w:val="24"/>
          <w:szCs w:val="24"/>
        </w:rPr>
        <w:t xml:space="preserve"> Tosa zu erreichen. Am dritten Tag steigt man bis zur </w:t>
      </w:r>
      <w:proofErr w:type="spellStart"/>
      <w:r w:rsidRPr="009B1DCE">
        <w:rPr>
          <w:rFonts w:ascii="Arial" w:hAnsi="Arial" w:cs="Arial"/>
          <w:sz w:val="24"/>
          <w:szCs w:val="24"/>
        </w:rPr>
        <w:t>Casinei</w:t>
      </w:r>
      <w:proofErr w:type="spellEnd"/>
      <w:r w:rsidRPr="009B1DCE">
        <w:rPr>
          <w:rFonts w:ascii="Arial" w:hAnsi="Arial" w:cs="Arial"/>
          <w:sz w:val="24"/>
          <w:szCs w:val="24"/>
        </w:rPr>
        <w:t xml:space="preserve">-Hütte hinab und von hier nach </w:t>
      </w:r>
      <w:proofErr w:type="spellStart"/>
      <w:r w:rsidRPr="009B1DCE">
        <w:rPr>
          <w:rFonts w:ascii="Arial" w:hAnsi="Arial" w:cs="Arial"/>
          <w:sz w:val="24"/>
          <w:szCs w:val="24"/>
        </w:rPr>
        <w:t>Vallesinella</w:t>
      </w:r>
      <w:proofErr w:type="spellEnd"/>
      <w:r w:rsidRPr="009B1DCE">
        <w:rPr>
          <w:rFonts w:ascii="Arial" w:hAnsi="Arial" w:cs="Arial"/>
          <w:sz w:val="24"/>
          <w:szCs w:val="24"/>
        </w:rPr>
        <w:t>, um dann nach Madonna di Campiglio zurückzukehren.</w:t>
      </w:r>
    </w:p>
    <w:p w14:paraId="317BC6CC" w14:textId="77777777" w:rsidR="000F19F1" w:rsidRPr="009B1DCE" w:rsidRDefault="000F19F1" w:rsidP="000F19F1">
      <w:pPr>
        <w:pStyle w:val="Nessunaspaziatura"/>
        <w:jc w:val="both"/>
        <w:rPr>
          <w:rFonts w:ascii="Arial" w:hAnsi="Arial" w:cs="Arial"/>
          <w:sz w:val="24"/>
          <w:szCs w:val="24"/>
        </w:rPr>
      </w:pPr>
    </w:p>
    <w:p w14:paraId="74864ABC" w14:textId="77777777" w:rsidR="000F19F1" w:rsidRPr="009B1DCE" w:rsidRDefault="000F19F1" w:rsidP="000F19F1">
      <w:pPr>
        <w:pStyle w:val="Nessunaspaziatura"/>
        <w:jc w:val="both"/>
        <w:rPr>
          <w:rFonts w:ascii="Arial" w:hAnsi="Arial" w:cs="Arial"/>
          <w:b/>
          <w:bCs/>
          <w:sz w:val="24"/>
          <w:szCs w:val="24"/>
        </w:rPr>
      </w:pPr>
      <w:r w:rsidRPr="009B1DCE">
        <w:rPr>
          <w:rFonts w:ascii="Arial" w:hAnsi="Arial" w:cs="Arial"/>
          <w:b/>
          <w:sz w:val="24"/>
          <w:szCs w:val="24"/>
        </w:rPr>
        <w:t>Historisches Trekking</w:t>
      </w:r>
    </w:p>
    <w:p w14:paraId="5EEE0B33" w14:textId="77777777" w:rsidR="000F19F1" w:rsidRPr="009B1DCE" w:rsidRDefault="000F19F1" w:rsidP="000F19F1">
      <w:pPr>
        <w:pStyle w:val="Nessunaspaziatura"/>
        <w:jc w:val="both"/>
        <w:rPr>
          <w:rFonts w:ascii="Arial" w:hAnsi="Arial" w:cs="Arial"/>
          <w:sz w:val="24"/>
          <w:szCs w:val="24"/>
        </w:rPr>
      </w:pPr>
      <w:r w:rsidRPr="009B1DCE">
        <w:rPr>
          <w:rFonts w:ascii="Arial" w:hAnsi="Arial" w:cs="Arial"/>
          <w:sz w:val="24"/>
          <w:szCs w:val="24"/>
        </w:rPr>
        <w:t xml:space="preserve">In den </w:t>
      </w:r>
      <w:r w:rsidRPr="009B1DCE">
        <w:rPr>
          <w:rFonts w:ascii="Arial" w:hAnsi="Arial" w:cs="Arial"/>
          <w:b/>
          <w:sz w:val="24"/>
          <w:szCs w:val="24"/>
        </w:rPr>
        <w:t>Dolomiten des Val di Fassa</w:t>
      </w:r>
      <w:r w:rsidRPr="009B1DCE">
        <w:rPr>
          <w:rFonts w:ascii="Arial" w:hAnsi="Arial" w:cs="Arial"/>
          <w:sz w:val="24"/>
          <w:szCs w:val="24"/>
        </w:rPr>
        <w:t xml:space="preserve"> wird das Trekking </w:t>
      </w:r>
      <w:r w:rsidRPr="009B1DCE">
        <w:rPr>
          <w:rFonts w:ascii="Arial" w:hAnsi="Arial" w:cs="Arial"/>
          <w:b/>
          <w:sz w:val="24"/>
          <w:szCs w:val="24"/>
        </w:rPr>
        <w:t xml:space="preserve">vom </w:t>
      </w:r>
      <w:proofErr w:type="spellStart"/>
      <w:r w:rsidRPr="009B1DCE">
        <w:rPr>
          <w:rFonts w:ascii="Arial" w:hAnsi="Arial" w:cs="Arial"/>
          <w:b/>
          <w:sz w:val="24"/>
          <w:szCs w:val="24"/>
        </w:rPr>
        <w:t>Catinaccio</w:t>
      </w:r>
      <w:proofErr w:type="spellEnd"/>
      <w:r w:rsidRPr="009B1DCE">
        <w:rPr>
          <w:rFonts w:ascii="Arial" w:hAnsi="Arial" w:cs="Arial"/>
          <w:b/>
          <w:sz w:val="24"/>
          <w:szCs w:val="24"/>
        </w:rPr>
        <w:t xml:space="preserve"> zum </w:t>
      </w:r>
      <w:proofErr w:type="spellStart"/>
      <w:r w:rsidRPr="009B1DCE">
        <w:rPr>
          <w:rFonts w:ascii="Arial" w:hAnsi="Arial" w:cs="Arial"/>
          <w:b/>
          <w:sz w:val="24"/>
          <w:szCs w:val="24"/>
        </w:rPr>
        <w:t>Sassolungo</w:t>
      </w:r>
      <w:proofErr w:type="spellEnd"/>
      <w:r w:rsidRPr="009B1DCE">
        <w:rPr>
          <w:rFonts w:ascii="Arial" w:hAnsi="Arial" w:cs="Arial"/>
          <w:sz w:val="24"/>
          <w:szCs w:val="24"/>
        </w:rPr>
        <w:t xml:space="preserve"> angeboten, auf den Spuren der Pioniere der Dolomiten-</w:t>
      </w:r>
      <w:proofErr w:type="spellStart"/>
      <w:r w:rsidRPr="009B1DCE">
        <w:rPr>
          <w:rFonts w:ascii="Arial" w:hAnsi="Arial" w:cs="Arial"/>
          <w:sz w:val="24"/>
          <w:szCs w:val="24"/>
        </w:rPr>
        <w:t>Bergsteigerei</w:t>
      </w:r>
      <w:proofErr w:type="spellEnd"/>
      <w:r w:rsidRPr="009B1DCE">
        <w:rPr>
          <w:rFonts w:ascii="Arial" w:hAnsi="Arial" w:cs="Arial"/>
          <w:sz w:val="24"/>
          <w:szCs w:val="24"/>
        </w:rPr>
        <w:t xml:space="preserve">. Der Ausgangspunkt ist Passo Carezza: Man erreicht die Paolina-Hütte sowie auf einem bequemen Wanderweg die Hütte Roda di </w:t>
      </w:r>
      <w:proofErr w:type="spellStart"/>
      <w:r w:rsidRPr="009B1DCE">
        <w:rPr>
          <w:rFonts w:ascii="Arial" w:hAnsi="Arial" w:cs="Arial"/>
          <w:sz w:val="24"/>
          <w:szCs w:val="24"/>
        </w:rPr>
        <w:t>Vaèl</w:t>
      </w:r>
      <w:proofErr w:type="spellEnd"/>
      <w:r w:rsidRPr="009B1DCE">
        <w:rPr>
          <w:rFonts w:ascii="Arial" w:hAnsi="Arial" w:cs="Arial"/>
          <w:sz w:val="24"/>
          <w:szCs w:val="24"/>
        </w:rPr>
        <w:t xml:space="preserve">. Etwa auf der Hälfte dieser Strecke trifft man auf den großen Bronzeadler zu Ehren von Theodor </w:t>
      </w:r>
      <w:proofErr w:type="spellStart"/>
      <w:r w:rsidRPr="009B1DCE">
        <w:rPr>
          <w:rFonts w:ascii="Arial" w:hAnsi="Arial" w:cs="Arial"/>
          <w:sz w:val="24"/>
          <w:szCs w:val="24"/>
        </w:rPr>
        <w:t>Christomannos</w:t>
      </w:r>
      <w:proofErr w:type="spellEnd"/>
      <w:r w:rsidRPr="009B1DCE">
        <w:rPr>
          <w:rFonts w:ascii="Arial" w:hAnsi="Arial" w:cs="Arial"/>
          <w:sz w:val="24"/>
          <w:szCs w:val="24"/>
        </w:rPr>
        <w:t xml:space="preserve">, Pionier des Dolomiten-Tourismus, der als erster diese Route für die Bergsteiger des späten 19. Jahrhunderts beschrieb. Es geht weiter bis zum Passo delle </w:t>
      </w:r>
      <w:proofErr w:type="spellStart"/>
      <w:r w:rsidRPr="009B1DCE">
        <w:rPr>
          <w:rFonts w:ascii="Arial" w:hAnsi="Arial" w:cs="Arial"/>
          <w:sz w:val="24"/>
          <w:szCs w:val="24"/>
        </w:rPr>
        <w:t>Cigolade</w:t>
      </w:r>
      <w:proofErr w:type="spellEnd"/>
      <w:r w:rsidRPr="009B1DCE">
        <w:rPr>
          <w:rFonts w:ascii="Arial" w:hAnsi="Arial" w:cs="Arial"/>
          <w:sz w:val="24"/>
          <w:szCs w:val="24"/>
        </w:rPr>
        <w:t xml:space="preserve"> und über den Höhenweg „Alta Via </w:t>
      </w:r>
      <w:proofErr w:type="spellStart"/>
      <w:r w:rsidRPr="009B1DCE">
        <w:rPr>
          <w:rFonts w:ascii="Arial" w:hAnsi="Arial" w:cs="Arial"/>
          <w:sz w:val="24"/>
          <w:szCs w:val="24"/>
        </w:rPr>
        <w:t>dei</w:t>
      </w:r>
      <w:proofErr w:type="spellEnd"/>
      <w:r w:rsidRPr="009B1DCE">
        <w:rPr>
          <w:rFonts w:ascii="Arial" w:hAnsi="Arial" w:cs="Arial"/>
          <w:sz w:val="24"/>
          <w:szCs w:val="24"/>
        </w:rPr>
        <w:t xml:space="preserve"> </w:t>
      </w:r>
      <w:proofErr w:type="spellStart"/>
      <w:r w:rsidRPr="009B1DCE">
        <w:rPr>
          <w:rFonts w:ascii="Arial" w:hAnsi="Arial" w:cs="Arial"/>
          <w:sz w:val="24"/>
          <w:szCs w:val="24"/>
        </w:rPr>
        <w:t>Fassani</w:t>
      </w:r>
      <w:proofErr w:type="spellEnd"/>
      <w:r w:rsidRPr="009B1DCE">
        <w:rPr>
          <w:rFonts w:ascii="Arial" w:hAnsi="Arial" w:cs="Arial"/>
          <w:sz w:val="24"/>
          <w:szCs w:val="24"/>
        </w:rPr>
        <w:t xml:space="preserve">“ erreicht man die </w:t>
      </w:r>
      <w:proofErr w:type="spellStart"/>
      <w:r w:rsidRPr="009B1DCE">
        <w:rPr>
          <w:rFonts w:ascii="Arial" w:hAnsi="Arial" w:cs="Arial"/>
          <w:sz w:val="24"/>
          <w:szCs w:val="24"/>
        </w:rPr>
        <w:t>Vajolet</w:t>
      </w:r>
      <w:proofErr w:type="spellEnd"/>
      <w:r w:rsidRPr="009B1DCE">
        <w:rPr>
          <w:rFonts w:ascii="Arial" w:hAnsi="Arial" w:cs="Arial"/>
          <w:sz w:val="24"/>
          <w:szCs w:val="24"/>
        </w:rPr>
        <w:t xml:space="preserve">-Hütte am Fuße der drei </w:t>
      </w:r>
      <w:proofErr w:type="spellStart"/>
      <w:r w:rsidRPr="009B1DCE">
        <w:rPr>
          <w:rFonts w:ascii="Arial" w:hAnsi="Arial" w:cs="Arial"/>
          <w:sz w:val="24"/>
          <w:szCs w:val="24"/>
        </w:rPr>
        <w:t>Vajolet</w:t>
      </w:r>
      <w:proofErr w:type="spellEnd"/>
      <w:r w:rsidRPr="009B1DCE">
        <w:rPr>
          <w:rFonts w:ascii="Arial" w:hAnsi="Arial" w:cs="Arial"/>
          <w:sz w:val="24"/>
          <w:szCs w:val="24"/>
        </w:rPr>
        <w:t xml:space="preserve">-Türme. Am zweiten Tag steigt man erneut bis zum Passo </w:t>
      </w:r>
      <w:proofErr w:type="spellStart"/>
      <w:r w:rsidRPr="009B1DCE">
        <w:rPr>
          <w:rFonts w:ascii="Arial" w:hAnsi="Arial" w:cs="Arial"/>
          <w:sz w:val="24"/>
          <w:szCs w:val="24"/>
        </w:rPr>
        <w:t>Principe</w:t>
      </w:r>
      <w:proofErr w:type="spellEnd"/>
      <w:r w:rsidRPr="009B1DCE">
        <w:rPr>
          <w:rFonts w:ascii="Arial" w:hAnsi="Arial" w:cs="Arial"/>
          <w:sz w:val="24"/>
          <w:szCs w:val="24"/>
        </w:rPr>
        <w:t xml:space="preserve"> hinauf und über die Pässe </w:t>
      </w:r>
      <w:proofErr w:type="spellStart"/>
      <w:r w:rsidRPr="009B1DCE">
        <w:rPr>
          <w:rFonts w:ascii="Arial" w:hAnsi="Arial" w:cs="Arial"/>
          <w:sz w:val="24"/>
          <w:szCs w:val="24"/>
        </w:rPr>
        <w:t>Molignon</w:t>
      </w:r>
      <w:proofErr w:type="spellEnd"/>
      <w:r w:rsidRPr="009B1DCE">
        <w:rPr>
          <w:rFonts w:ascii="Arial" w:hAnsi="Arial" w:cs="Arial"/>
          <w:sz w:val="24"/>
          <w:szCs w:val="24"/>
        </w:rPr>
        <w:t xml:space="preserve"> und </w:t>
      </w:r>
      <w:proofErr w:type="spellStart"/>
      <w:r w:rsidRPr="009B1DCE">
        <w:rPr>
          <w:rFonts w:ascii="Arial" w:hAnsi="Arial" w:cs="Arial"/>
          <w:sz w:val="24"/>
          <w:szCs w:val="24"/>
        </w:rPr>
        <w:t>Tires</w:t>
      </w:r>
      <w:proofErr w:type="spellEnd"/>
      <w:r w:rsidRPr="009B1DCE">
        <w:rPr>
          <w:rFonts w:ascii="Arial" w:hAnsi="Arial" w:cs="Arial"/>
          <w:sz w:val="24"/>
          <w:szCs w:val="24"/>
        </w:rPr>
        <w:t xml:space="preserve"> gelangt man zur Hütte Alpe di </w:t>
      </w:r>
      <w:proofErr w:type="spellStart"/>
      <w:r w:rsidRPr="009B1DCE">
        <w:rPr>
          <w:rFonts w:ascii="Arial" w:hAnsi="Arial" w:cs="Arial"/>
          <w:sz w:val="24"/>
          <w:szCs w:val="24"/>
        </w:rPr>
        <w:t>Tires</w:t>
      </w:r>
      <w:proofErr w:type="spellEnd"/>
      <w:r w:rsidRPr="009B1DCE">
        <w:rPr>
          <w:rFonts w:ascii="Arial" w:hAnsi="Arial" w:cs="Arial"/>
          <w:sz w:val="24"/>
          <w:szCs w:val="24"/>
        </w:rPr>
        <w:t xml:space="preserve">. Am letzten Tag erreicht man Passo </w:t>
      </w:r>
      <w:proofErr w:type="spellStart"/>
      <w:r w:rsidRPr="009B1DCE">
        <w:rPr>
          <w:rFonts w:ascii="Arial" w:hAnsi="Arial" w:cs="Arial"/>
          <w:sz w:val="24"/>
          <w:szCs w:val="24"/>
        </w:rPr>
        <w:t>Duron</w:t>
      </w:r>
      <w:proofErr w:type="spellEnd"/>
      <w:r w:rsidRPr="009B1DCE">
        <w:rPr>
          <w:rFonts w:ascii="Arial" w:hAnsi="Arial" w:cs="Arial"/>
          <w:sz w:val="24"/>
          <w:szCs w:val="24"/>
        </w:rPr>
        <w:t xml:space="preserve"> und von hier geht es weiter in Richtung </w:t>
      </w:r>
      <w:proofErr w:type="spellStart"/>
      <w:r w:rsidRPr="009B1DCE">
        <w:rPr>
          <w:rFonts w:ascii="Arial" w:hAnsi="Arial" w:cs="Arial"/>
          <w:sz w:val="24"/>
          <w:szCs w:val="24"/>
        </w:rPr>
        <w:t>Sassopiatto</w:t>
      </w:r>
      <w:proofErr w:type="spellEnd"/>
      <w:r w:rsidRPr="009B1DCE">
        <w:rPr>
          <w:rFonts w:ascii="Arial" w:hAnsi="Arial" w:cs="Arial"/>
          <w:sz w:val="24"/>
          <w:szCs w:val="24"/>
        </w:rPr>
        <w:t xml:space="preserve">-Hütte. Auf dem Wanderweg, der nach dem Bergsteigerkönig Friedrich August von Sachsen benannt ist und am Fuße der </w:t>
      </w:r>
      <w:proofErr w:type="spellStart"/>
      <w:r w:rsidRPr="009B1DCE">
        <w:rPr>
          <w:rFonts w:ascii="Arial" w:hAnsi="Arial" w:cs="Arial"/>
          <w:sz w:val="24"/>
          <w:szCs w:val="24"/>
        </w:rPr>
        <w:t>Sassolungo</w:t>
      </w:r>
      <w:proofErr w:type="spellEnd"/>
      <w:r w:rsidRPr="009B1DCE">
        <w:rPr>
          <w:rFonts w:ascii="Arial" w:hAnsi="Arial" w:cs="Arial"/>
          <w:sz w:val="24"/>
          <w:szCs w:val="24"/>
        </w:rPr>
        <w:t xml:space="preserve">-Gruppe verläuft, kommt man an der </w:t>
      </w:r>
      <w:proofErr w:type="spellStart"/>
      <w:r w:rsidRPr="009B1DCE">
        <w:rPr>
          <w:rFonts w:ascii="Arial" w:hAnsi="Arial" w:cs="Arial"/>
          <w:sz w:val="24"/>
          <w:szCs w:val="24"/>
        </w:rPr>
        <w:t>Pertini</w:t>
      </w:r>
      <w:proofErr w:type="spellEnd"/>
      <w:r w:rsidRPr="009B1DCE">
        <w:rPr>
          <w:rFonts w:ascii="Arial" w:hAnsi="Arial" w:cs="Arial"/>
          <w:sz w:val="24"/>
          <w:szCs w:val="24"/>
        </w:rPr>
        <w:t xml:space="preserve">-Hütte, der Friedrich-August-Hütte und der Hütte Des Alpes vorbei und gelangt schließlich zur Bergstation der Seilbahn Col </w:t>
      </w:r>
      <w:proofErr w:type="spellStart"/>
      <w:r w:rsidRPr="009B1DCE">
        <w:rPr>
          <w:rFonts w:ascii="Arial" w:hAnsi="Arial" w:cs="Arial"/>
          <w:sz w:val="24"/>
          <w:szCs w:val="24"/>
        </w:rPr>
        <w:t>Rodella</w:t>
      </w:r>
      <w:proofErr w:type="spellEnd"/>
      <w:r w:rsidRPr="009B1DCE">
        <w:rPr>
          <w:rFonts w:ascii="Arial" w:hAnsi="Arial" w:cs="Arial"/>
          <w:sz w:val="24"/>
          <w:szCs w:val="24"/>
        </w:rPr>
        <w:t xml:space="preserve"> für die abschließende Fahrt hinab nach </w:t>
      </w:r>
      <w:proofErr w:type="spellStart"/>
      <w:r w:rsidRPr="009B1DCE">
        <w:rPr>
          <w:rFonts w:ascii="Arial" w:hAnsi="Arial" w:cs="Arial"/>
          <w:sz w:val="24"/>
          <w:szCs w:val="24"/>
        </w:rPr>
        <w:t>Campitello</w:t>
      </w:r>
      <w:proofErr w:type="spellEnd"/>
      <w:r w:rsidRPr="009B1DCE">
        <w:rPr>
          <w:rFonts w:ascii="Arial" w:hAnsi="Arial" w:cs="Arial"/>
          <w:sz w:val="24"/>
          <w:szCs w:val="24"/>
        </w:rPr>
        <w:t xml:space="preserve"> di Fassa. </w:t>
      </w:r>
    </w:p>
    <w:p w14:paraId="6D309BEF" w14:textId="77777777" w:rsidR="000F19F1" w:rsidRPr="009B1DCE" w:rsidRDefault="000F19F1" w:rsidP="000F19F1">
      <w:pPr>
        <w:pStyle w:val="Nessunaspaziatura"/>
        <w:jc w:val="both"/>
        <w:rPr>
          <w:rFonts w:ascii="Arial" w:hAnsi="Arial" w:cs="Arial"/>
          <w:sz w:val="24"/>
          <w:szCs w:val="24"/>
        </w:rPr>
      </w:pPr>
    </w:p>
    <w:p w14:paraId="7CDB1C0D" w14:textId="77777777" w:rsidR="000F19F1" w:rsidRPr="009B1DCE" w:rsidRDefault="000F19F1" w:rsidP="000F19F1">
      <w:pPr>
        <w:shd w:val="clear" w:color="auto" w:fill="FFFFFF"/>
        <w:jc w:val="both"/>
        <w:rPr>
          <w:rFonts w:ascii="Arial" w:hAnsi="Arial" w:cs="Arial"/>
          <w:color w:val="272727"/>
          <w:sz w:val="24"/>
          <w:szCs w:val="24"/>
        </w:rPr>
      </w:pPr>
      <w:r w:rsidRPr="009B1DCE">
        <w:rPr>
          <w:rFonts w:ascii="Arial" w:hAnsi="Arial" w:cs="Arial"/>
          <w:b/>
          <w:sz w:val="24"/>
          <w:szCs w:val="24"/>
          <w:u w:color="008080"/>
        </w:rPr>
        <w:t xml:space="preserve">Pale di San Martino – Trekking um den Monte </w:t>
      </w:r>
      <w:proofErr w:type="spellStart"/>
      <w:r w:rsidRPr="009B1DCE">
        <w:rPr>
          <w:rFonts w:ascii="Arial" w:hAnsi="Arial" w:cs="Arial"/>
          <w:b/>
          <w:sz w:val="24"/>
          <w:szCs w:val="24"/>
          <w:u w:color="008080"/>
        </w:rPr>
        <w:t>Mulaz</w:t>
      </w:r>
      <w:proofErr w:type="spellEnd"/>
      <w:r w:rsidRPr="009B1DCE">
        <w:rPr>
          <w:rFonts w:ascii="Arial" w:hAnsi="Arial" w:cs="Arial"/>
          <w:b/>
          <w:sz w:val="24"/>
          <w:szCs w:val="24"/>
          <w:u w:color="008080"/>
        </w:rPr>
        <w:t xml:space="preserve"> </w:t>
      </w:r>
      <w:r w:rsidRPr="009B1DCE">
        <w:rPr>
          <w:rFonts w:ascii="Arial" w:hAnsi="Arial" w:cs="Arial"/>
          <w:color w:val="272727"/>
          <w:sz w:val="24"/>
          <w:szCs w:val="24"/>
        </w:rPr>
        <w:t xml:space="preserve">Diese Trekkingtour, bei der man den imposanten Monte </w:t>
      </w:r>
      <w:proofErr w:type="spellStart"/>
      <w:r w:rsidRPr="009B1DCE">
        <w:rPr>
          <w:rFonts w:ascii="Arial" w:hAnsi="Arial" w:cs="Arial"/>
          <w:color w:val="272727"/>
          <w:sz w:val="24"/>
          <w:szCs w:val="24"/>
        </w:rPr>
        <w:t>Mulaz</w:t>
      </w:r>
      <w:proofErr w:type="spellEnd"/>
      <w:r w:rsidRPr="009B1DCE">
        <w:rPr>
          <w:rFonts w:ascii="Arial" w:hAnsi="Arial" w:cs="Arial"/>
          <w:color w:val="272727"/>
          <w:sz w:val="24"/>
          <w:szCs w:val="24"/>
        </w:rPr>
        <w:t xml:space="preserve">, im nördlichen Abschnitt der Pale di San Martino, umgehen kann, ist wenig frequentiert, obwohl sie eine der faszinierendsten Strecken der Dolomitengruppe ist. Die Route schlängelt sich anfangs durch das besonders grüne Val </w:t>
      </w:r>
      <w:proofErr w:type="spellStart"/>
      <w:r w:rsidRPr="009B1DCE">
        <w:rPr>
          <w:rFonts w:ascii="Arial" w:hAnsi="Arial" w:cs="Arial"/>
          <w:color w:val="272727"/>
          <w:sz w:val="24"/>
          <w:szCs w:val="24"/>
        </w:rPr>
        <w:t>Venegia</w:t>
      </w:r>
      <w:proofErr w:type="spellEnd"/>
      <w:r w:rsidRPr="009B1DCE">
        <w:rPr>
          <w:rFonts w:ascii="Arial" w:hAnsi="Arial" w:cs="Arial"/>
          <w:color w:val="272727"/>
          <w:sz w:val="24"/>
          <w:szCs w:val="24"/>
        </w:rPr>
        <w:t xml:space="preserve">, mit Panorama-Aussichten auf die senkrechten Felswände von </w:t>
      </w:r>
      <w:proofErr w:type="spellStart"/>
      <w:r w:rsidRPr="009B1DCE">
        <w:rPr>
          <w:rFonts w:ascii="Arial" w:hAnsi="Arial" w:cs="Arial"/>
          <w:color w:val="272727"/>
          <w:sz w:val="24"/>
          <w:szCs w:val="24"/>
        </w:rPr>
        <w:t>Cimòn</w:t>
      </w:r>
      <w:proofErr w:type="spellEnd"/>
      <w:r w:rsidRPr="009B1DCE">
        <w:rPr>
          <w:rFonts w:ascii="Arial" w:hAnsi="Arial" w:cs="Arial"/>
          <w:color w:val="272727"/>
          <w:sz w:val="24"/>
          <w:szCs w:val="24"/>
        </w:rPr>
        <w:t xml:space="preserve"> della Pala, </w:t>
      </w:r>
      <w:proofErr w:type="spellStart"/>
      <w:r w:rsidRPr="009B1DCE">
        <w:rPr>
          <w:rFonts w:ascii="Arial" w:hAnsi="Arial" w:cs="Arial"/>
          <w:color w:val="272727"/>
          <w:sz w:val="24"/>
          <w:szCs w:val="24"/>
        </w:rPr>
        <w:t>Cima</w:t>
      </w:r>
      <w:proofErr w:type="spellEnd"/>
      <w:r w:rsidRPr="009B1DCE">
        <w:rPr>
          <w:rFonts w:ascii="Arial" w:hAnsi="Arial" w:cs="Arial"/>
          <w:color w:val="272727"/>
          <w:sz w:val="24"/>
          <w:szCs w:val="24"/>
        </w:rPr>
        <w:t xml:space="preserve"> </w:t>
      </w:r>
      <w:proofErr w:type="spellStart"/>
      <w:r w:rsidRPr="009B1DCE">
        <w:rPr>
          <w:rFonts w:ascii="Arial" w:hAnsi="Arial" w:cs="Arial"/>
          <w:color w:val="272727"/>
          <w:sz w:val="24"/>
          <w:szCs w:val="24"/>
        </w:rPr>
        <w:t>Vezzana</w:t>
      </w:r>
      <w:proofErr w:type="spellEnd"/>
      <w:r w:rsidRPr="009B1DCE">
        <w:rPr>
          <w:rFonts w:ascii="Arial" w:hAnsi="Arial" w:cs="Arial"/>
          <w:color w:val="272727"/>
          <w:sz w:val="24"/>
          <w:szCs w:val="24"/>
        </w:rPr>
        <w:t xml:space="preserve">, </w:t>
      </w:r>
      <w:proofErr w:type="spellStart"/>
      <w:r w:rsidRPr="009B1DCE">
        <w:rPr>
          <w:rFonts w:ascii="Arial" w:hAnsi="Arial" w:cs="Arial"/>
          <w:color w:val="272727"/>
          <w:sz w:val="24"/>
          <w:szCs w:val="24"/>
        </w:rPr>
        <w:t>Bureloni</w:t>
      </w:r>
      <w:proofErr w:type="spellEnd"/>
      <w:r w:rsidRPr="009B1DCE">
        <w:rPr>
          <w:rFonts w:ascii="Arial" w:hAnsi="Arial" w:cs="Arial"/>
          <w:color w:val="272727"/>
          <w:sz w:val="24"/>
          <w:szCs w:val="24"/>
        </w:rPr>
        <w:t xml:space="preserve"> und </w:t>
      </w:r>
      <w:proofErr w:type="spellStart"/>
      <w:r w:rsidRPr="009B1DCE">
        <w:rPr>
          <w:rFonts w:ascii="Arial" w:hAnsi="Arial" w:cs="Arial"/>
          <w:color w:val="272727"/>
          <w:sz w:val="24"/>
          <w:szCs w:val="24"/>
        </w:rPr>
        <w:t>Cima</w:t>
      </w:r>
      <w:proofErr w:type="spellEnd"/>
      <w:r w:rsidRPr="009B1DCE">
        <w:rPr>
          <w:rFonts w:ascii="Arial" w:hAnsi="Arial" w:cs="Arial"/>
          <w:color w:val="272727"/>
          <w:sz w:val="24"/>
          <w:szCs w:val="24"/>
        </w:rPr>
        <w:t xml:space="preserve"> </w:t>
      </w:r>
      <w:proofErr w:type="spellStart"/>
      <w:r w:rsidRPr="009B1DCE">
        <w:rPr>
          <w:rFonts w:ascii="Arial" w:hAnsi="Arial" w:cs="Arial"/>
          <w:color w:val="272727"/>
          <w:sz w:val="24"/>
          <w:szCs w:val="24"/>
        </w:rPr>
        <w:t>Mulaz</w:t>
      </w:r>
      <w:proofErr w:type="spellEnd"/>
      <w:r w:rsidRPr="009B1DCE">
        <w:rPr>
          <w:rFonts w:ascii="Arial" w:hAnsi="Arial" w:cs="Arial"/>
          <w:color w:val="272727"/>
          <w:sz w:val="24"/>
          <w:szCs w:val="24"/>
        </w:rPr>
        <w:t xml:space="preserve">, bis zur Alm von </w:t>
      </w:r>
      <w:proofErr w:type="spellStart"/>
      <w:r w:rsidRPr="009B1DCE">
        <w:rPr>
          <w:rFonts w:ascii="Arial" w:hAnsi="Arial" w:cs="Arial"/>
          <w:color w:val="272727"/>
          <w:sz w:val="24"/>
          <w:szCs w:val="24"/>
        </w:rPr>
        <w:t>Malga</w:t>
      </w:r>
      <w:proofErr w:type="spellEnd"/>
      <w:r w:rsidRPr="009B1DCE">
        <w:rPr>
          <w:rFonts w:ascii="Arial" w:hAnsi="Arial" w:cs="Arial"/>
          <w:color w:val="272727"/>
          <w:sz w:val="24"/>
          <w:szCs w:val="24"/>
        </w:rPr>
        <w:t xml:space="preserve"> </w:t>
      </w:r>
      <w:proofErr w:type="spellStart"/>
      <w:r w:rsidRPr="009B1DCE">
        <w:rPr>
          <w:rFonts w:ascii="Arial" w:hAnsi="Arial" w:cs="Arial"/>
          <w:color w:val="272727"/>
          <w:sz w:val="24"/>
          <w:szCs w:val="24"/>
        </w:rPr>
        <w:t>Venegia</w:t>
      </w:r>
      <w:proofErr w:type="spellEnd"/>
      <w:r w:rsidRPr="009B1DCE">
        <w:rPr>
          <w:rFonts w:ascii="Arial" w:hAnsi="Arial" w:cs="Arial"/>
          <w:color w:val="272727"/>
          <w:sz w:val="24"/>
          <w:szCs w:val="24"/>
        </w:rPr>
        <w:t xml:space="preserve">. </w:t>
      </w:r>
      <w:r w:rsidRPr="009B1DCE">
        <w:rPr>
          <w:rFonts w:ascii="Arial" w:hAnsi="Arial" w:cs="Arial"/>
          <w:sz w:val="24"/>
          <w:szCs w:val="24"/>
        </w:rPr>
        <w:t xml:space="preserve">Nach </w:t>
      </w:r>
      <w:proofErr w:type="spellStart"/>
      <w:r w:rsidRPr="009B1DCE">
        <w:rPr>
          <w:rFonts w:ascii="Arial" w:hAnsi="Arial" w:cs="Arial"/>
          <w:sz w:val="24"/>
          <w:szCs w:val="24"/>
        </w:rPr>
        <w:t>Malga</w:t>
      </w:r>
      <w:proofErr w:type="spellEnd"/>
      <w:r w:rsidRPr="009B1DCE">
        <w:rPr>
          <w:rFonts w:ascii="Arial" w:hAnsi="Arial" w:cs="Arial"/>
          <w:sz w:val="24"/>
          <w:szCs w:val="24"/>
        </w:rPr>
        <w:t xml:space="preserve"> </w:t>
      </w:r>
      <w:proofErr w:type="spellStart"/>
      <w:r w:rsidRPr="009B1DCE">
        <w:rPr>
          <w:rFonts w:ascii="Arial" w:hAnsi="Arial" w:cs="Arial"/>
          <w:sz w:val="24"/>
          <w:szCs w:val="24"/>
        </w:rPr>
        <w:t>Venegiota</w:t>
      </w:r>
      <w:proofErr w:type="spellEnd"/>
      <w:r w:rsidRPr="009B1DCE">
        <w:rPr>
          <w:rFonts w:ascii="Arial" w:hAnsi="Arial" w:cs="Arial"/>
          <w:sz w:val="24"/>
          <w:szCs w:val="24"/>
        </w:rPr>
        <w:t xml:space="preserve"> verlässt man den Forstweg, um über lange Zickzack-Wege bis zum Fuße der imposanten </w:t>
      </w:r>
      <w:proofErr w:type="spellStart"/>
      <w:r w:rsidRPr="009B1DCE">
        <w:rPr>
          <w:rFonts w:ascii="Arial" w:hAnsi="Arial" w:cs="Arial"/>
          <w:sz w:val="24"/>
          <w:szCs w:val="24"/>
        </w:rPr>
        <w:t>Dolomitwände</w:t>
      </w:r>
      <w:proofErr w:type="spellEnd"/>
      <w:r w:rsidRPr="009B1DCE">
        <w:rPr>
          <w:rFonts w:ascii="Arial" w:hAnsi="Arial" w:cs="Arial"/>
          <w:sz w:val="24"/>
          <w:szCs w:val="24"/>
        </w:rPr>
        <w:t xml:space="preserve"> des Campanile di </w:t>
      </w:r>
      <w:proofErr w:type="spellStart"/>
      <w:r w:rsidRPr="009B1DCE">
        <w:rPr>
          <w:rFonts w:ascii="Arial" w:hAnsi="Arial" w:cs="Arial"/>
          <w:sz w:val="24"/>
          <w:szCs w:val="24"/>
        </w:rPr>
        <w:t>Valgrande</w:t>
      </w:r>
      <w:proofErr w:type="spellEnd"/>
      <w:r w:rsidRPr="009B1DCE">
        <w:rPr>
          <w:rFonts w:ascii="Arial" w:hAnsi="Arial" w:cs="Arial"/>
          <w:sz w:val="24"/>
          <w:szCs w:val="24"/>
        </w:rPr>
        <w:t xml:space="preserve"> und der </w:t>
      </w:r>
      <w:proofErr w:type="spellStart"/>
      <w:r w:rsidRPr="009B1DCE">
        <w:rPr>
          <w:rFonts w:ascii="Arial" w:hAnsi="Arial" w:cs="Arial"/>
          <w:sz w:val="24"/>
          <w:szCs w:val="24"/>
        </w:rPr>
        <w:t>Cima</w:t>
      </w:r>
      <w:proofErr w:type="spellEnd"/>
      <w:r w:rsidRPr="009B1DCE">
        <w:rPr>
          <w:rFonts w:ascii="Arial" w:hAnsi="Arial" w:cs="Arial"/>
          <w:sz w:val="24"/>
          <w:szCs w:val="24"/>
        </w:rPr>
        <w:t xml:space="preserve"> </w:t>
      </w:r>
      <w:proofErr w:type="spellStart"/>
      <w:r w:rsidRPr="009B1DCE">
        <w:rPr>
          <w:rFonts w:ascii="Arial" w:hAnsi="Arial" w:cs="Arial"/>
          <w:sz w:val="24"/>
          <w:szCs w:val="24"/>
        </w:rPr>
        <w:t>Focobon</w:t>
      </w:r>
      <w:proofErr w:type="spellEnd"/>
      <w:r w:rsidRPr="009B1DCE">
        <w:rPr>
          <w:rFonts w:ascii="Arial" w:hAnsi="Arial" w:cs="Arial"/>
          <w:sz w:val="24"/>
          <w:szCs w:val="24"/>
        </w:rPr>
        <w:t xml:space="preserve"> am Passo di </w:t>
      </w:r>
      <w:proofErr w:type="spellStart"/>
      <w:r w:rsidRPr="009B1DCE">
        <w:rPr>
          <w:rFonts w:ascii="Arial" w:hAnsi="Arial" w:cs="Arial"/>
          <w:sz w:val="24"/>
          <w:szCs w:val="24"/>
        </w:rPr>
        <w:t>Mulaz</w:t>
      </w:r>
      <w:proofErr w:type="spellEnd"/>
      <w:r w:rsidRPr="009B1DCE">
        <w:rPr>
          <w:rFonts w:ascii="Arial" w:hAnsi="Arial" w:cs="Arial"/>
          <w:sz w:val="24"/>
          <w:szCs w:val="24"/>
        </w:rPr>
        <w:t xml:space="preserve"> auf einer Höhe von 2610 m in eine großartige Umgebung aufzusteigen. Vom Pass aus kann man zum Gipfel des Monte </w:t>
      </w:r>
      <w:proofErr w:type="spellStart"/>
      <w:r w:rsidRPr="009B1DCE">
        <w:rPr>
          <w:rFonts w:ascii="Arial" w:hAnsi="Arial" w:cs="Arial"/>
          <w:sz w:val="24"/>
          <w:szCs w:val="24"/>
        </w:rPr>
        <w:t>Mulaz</w:t>
      </w:r>
      <w:proofErr w:type="spellEnd"/>
      <w:r w:rsidRPr="009B1DCE">
        <w:rPr>
          <w:rFonts w:ascii="Arial" w:hAnsi="Arial" w:cs="Arial"/>
          <w:sz w:val="24"/>
          <w:szCs w:val="24"/>
        </w:rPr>
        <w:t xml:space="preserve"> (2903 m) aufsteigen, einem Panorama-Balkon mit Blick über alle Gipfel der Pale di San Martino, hoch über dem Val </w:t>
      </w:r>
      <w:proofErr w:type="spellStart"/>
      <w:r w:rsidRPr="009B1DCE">
        <w:rPr>
          <w:rFonts w:ascii="Arial" w:hAnsi="Arial" w:cs="Arial"/>
          <w:sz w:val="24"/>
          <w:szCs w:val="24"/>
        </w:rPr>
        <w:t>Venegia</w:t>
      </w:r>
      <w:proofErr w:type="spellEnd"/>
      <w:r w:rsidRPr="009B1DCE">
        <w:rPr>
          <w:rFonts w:ascii="Arial" w:hAnsi="Arial" w:cs="Arial"/>
          <w:sz w:val="24"/>
          <w:szCs w:val="24"/>
        </w:rPr>
        <w:t xml:space="preserve">. Der Abstecher bis zum Gipfel erfordert jedoch an einigen exponierten Passagen einen sicheren Schritt und Geübtheit beim Gehen über Geröll; diese Variante ist daher erfahrenen und gut trainierten Wanderern vorbehalten. </w:t>
      </w:r>
      <w:r w:rsidRPr="009B1DCE">
        <w:rPr>
          <w:rFonts w:ascii="Arial" w:hAnsi="Arial" w:cs="Arial"/>
          <w:color w:val="272727"/>
          <w:sz w:val="24"/>
          <w:szCs w:val="24"/>
        </w:rPr>
        <w:t xml:space="preserve">Nach einer Pause in der Hütte </w:t>
      </w:r>
      <w:r w:rsidRPr="009B1DCE">
        <w:rPr>
          <w:rFonts w:ascii="Arial" w:hAnsi="Arial" w:cs="Arial"/>
          <w:b/>
          <w:color w:val="272727"/>
          <w:sz w:val="24"/>
          <w:szCs w:val="24"/>
        </w:rPr>
        <w:t xml:space="preserve">Volpi di Misurata al </w:t>
      </w:r>
      <w:proofErr w:type="spellStart"/>
      <w:r w:rsidRPr="009B1DCE">
        <w:rPr>
          <w:rFonts w:ascii="Arial" w:hAnsi="Arial" w:cs="Arial"/>
          <w:b/>
          <w:color w:val="272727"/>
          <w:sz w:val="24"/>
          <w:szCs w:val="24"/>
        </w:rPr>
        <w:t>Mulaz</w:t>
      </w:r>
      <w:proofErr w:type="spellEnd"/>
      <w:r w:rsidRPr="009B1DCE">
        <w:rPr>
          <w:rFonts w:ascii="Arial" w:hAnsi="Arial" w:cs="Arial"/>
          <w:color w:val="272727"/>
          <w:sz w:val="24"/>
          <w:szCs w:val="24"/>
        </w:rPr>
        <w:t xml:space="preserve"> geht es weiter bergab über den Wanderweg 710; dabei ist besonders darauf zu achten, den Abzweig an der linken Seite (Richtung Norden) zum Wanderweg 751 zum Passo di </w:t>
      </w:r>
      <w:proofErr w:type="spellStart"/>
      <w:r w:rsidRPr="009B1DCE">
        <w:rPr>
          <w:rFonts w:ascii="Arial" w:hAnsi="Arial" w:cs="Arial"/>
          <w:color w:val="272727"/>
          <w:sz w:val="24"/>
          <w:szCs w:val="24"/>
        </w:rPr>
        <w:t>Focobon</w:t>
      </w:r>
      <w:proofErr w:type="spellEnd"/>
      <w:r w:rsidRPr="009B1DCE">
        <w:rPr>
          <w:rFonts w:ascii="Arial" w:hAnsi="Arial" w:cs="Arial"/>
          <w:color w:val="272727"/>
          <w:sz w:val="24"/>
          <w:szCs w:val="24"/>
        </w:rPr>
        <w:t xml:space="preserve"> (2326 m) nicht zu verpassen. Nun schneidet der Weg geneigte, grasbewachsene Hänge und man erreicht so den nahen „Passo di </w:t>
      </w:r>
      <w:proofErr w:type="spellStart"/>
      <w:r w:rsidRPr="009B1DCE">
        <w:rPr>
          <w:rFonts w:ascii="Arial" w:hAnsi="Arial" w:cs="Arial"/>
          <w:color w:val="272727"/>
          <w:sz w:val="24"/>
          <w:szCs w:val="24"/>
        </w:rPr>
        <w:t>Venegiota</w:t>
      </w:r>
      <w:proofErr w:type="spellEnd"/>
      <w:r w:rsidRPr="009B1DCE">
        <w:rPr>
          <w:rFonts w:ascii="Arial" w:hAnsi="Arial" w:cs="Arial"/>
          <w:color w:val="272727"/>
          <w:sz w:val="24"/>
          <w:szCs w:val="24"/>
        </w:rPr>
        <w:t xml:space="preserve">“ (2299 m). Hier verlässt man den Wanderweg 751, um einer sehr deutlichen Spur bergab bis zum Fuß von </w:t>
      </w:r>
      <w:proofErr w:type="spellStart"/>
      <w:r w:rsidRPr="009B1DCE">
        <w:rPr>
          <w:rFonts w:ascii="Arial" w:hAnsi="Arial" w:cs="Arial"/>
          <w:color w:val="272727"/>
          <w:sz w:val="24"/>
          <w:szCs w:val="24"/>
        </w:rPr>
        <w:t>Cima</w:t>
      </w:r>
      <w:proofErr w:type="spellEnd"/>
      <w:r w:rsidRPr="009B1DCE">
        <w:rPr>
          <w:rFonts w:ascii="Arial" w:hAnsi="Arial" w:cs="Arial"/>
          <w:color w:val="272727"/>
          <w:sz w:val="24"/>
          <w:szCs w:val="24"/>
        </w:rPr>
        <w:t xml:space="preserve"> </w:t>
      </w:r>
      <w:proofErr w:type="spellStart"/>
      <w:r w:rsidRPr="009B1DCE">
        <w:rPr>
          <w:rFonts w:ascii="Arial" w:hAnsi="Arial" w:cs="Arial"/>
          <w:color w:val="272727"/>
          <w:sz w:val="24"/>
          <w:szCs w:val="24"/>
        </w:rPr>
        <w:t>Venegiota</w:t>
      </w:r>
      <w:proofErr w:type="spellEnd"/>
      <w:r w:rsidRPr="009B1DCE">
        <w:rPr>
          <w:rFonts w:ascii="Arial" w:hAnsi="Arial" w:cs="Arial"/>
          <w:color w:val="272727"/>
          <w:sz w:val="24"/>
          <w:szCs w:val="24"/>
        </w:rPr>
        <w:t xml:space="preserve"> zu folgen. Auf einer Höhe von 2210 m folgt man der geraden (talwärts) oder der linken Spur, bis sie auf den </w:t>
      </w:r>
      <w:r w:rsidRPr="009B1DCE">
        <w:rPr>
          <w:rFonts w:ascii="Arial" w:hAnsi="Arial" w:cs="Arial"/>
          <w:color w:val="272727"/>
          <w:sz w:val="24"/>
          <w:szCs w:val="24"/>
        </w:rPr>
        <w:lastRenderedPageBreak/>
        <w:t xml:space="preserve">Wanderweg 749 trifft. Folgt man diesem Weg nach links, erreicht man den Talboden des Val </w:t>
      </w:r>
      <w:proofErr w:type="spellStart"/>
      <w:r w:rsidRPr="009B1DCE">
        <w:rPr>
          <w:rFonts w:ascii="Arial" w:hAnsi="Arial" w:cs="Arial"/>
          <w:color w:val="272727"/>
          <w:sz w:val="24"/>
          <w:szCs w:val="24"/>
        </w:rPr>
        <w:t>Venegia</w:t>
      </w:r>
      <w:proofErr w:type="spellEnd"/>
      <w:r w:rsidRPr="009B1DCE">
        <w:rPr>
          <w:rFonts w:ascii="Arial" w:hAnsi="Arial" w:cs="Arial"/>
          <w:color w:val="272727"/>
          <w:sz w:val="24"/>
          <w:szCs w:val="24"/>
        </w:rPr>
        <w:t xml:space="preserve"> und gelangt zum Ausgangspunkt zurück. </w:t>
      </w:r>
    </w:p>
    <w:p w14:paraId="7CD02537" w14:textId="77777777" w:rsidR="000F19F1" w:rsidRPr="009B1DCE" w:rsidRDefault="000F19F1" w:rsidP="000F19F1">
      <w:pPr>
        <w:jc w:val="both"/>
        <w:rPr>
          <w:rFonts w:ascii="Arial" w:hAnsi="Arial" w:cs="Arial"/>
          <w:b/>
          <w:bCs/>
          <w:sz w:val="24"/>
          <w:szCs w:val="24"/>
        </w:rPr>
      </w:pPr>
      <w:bookmarkStart w:id="1" w:name="_Hlk71808458"/>
      <w:r w:rsidRPr="009B1DCE">
        <w:rPr>
          <w:rFonts w:ascii="Arial" w:hAnsi="Arial" w:cs="Arial"/>
          <w:b/>
          <w:sz w:val="24"/>
          <w:szCs w:val="24"/>
        </w:rPr>
        <w:br/>
      </w:r>
      <w:proofErr w:type="spellStart"/>
      <w:r w:rsidRPr="009B1DCE">
        <w:rPr>
          <w:rFonts w:ascii="Arial" w:hAnsi="Arial" w:cs="Arial"/>
          <w:b/>
          <w:sz w:val="24"/>
          <w:szCs w:val="24"/>
        </w:rPr>
        <w:t>Let’s</w:t>
      </w:r>
      <w:proofErr w:type="spellEnd"/>
      <w:r w:rsidRPr="009B1DCE">
        <w:rPr>
          <w:rFonts w:ascii="Arial" w:hAnsi="Arial" w:cs="Arial"/>
          <w:b/>
          <w:sz w:val="24"/>
          <w:szCs w:val="24"/>
        </w:rPr>
        <w:t xml:space="preserve"> </w:t>
      </w:r>
      <w:proofErr w:type="spellStart"/>
      <w:r w:rsidRPr="009B1DCE">
        <w:rPr>
          <w:rFonts w:ascii="Arial" w:hAnsi="Arial" w:cs="Arial"/>
          <w:b/>
          <w:sz w:val="24"/>
          <w:szCs w:val="24"/>
        </w:rPr>
        <w:t>Dolomites</w:t>
      </w:r>
      <w:proofErr w:type="spellEnd"/>
      <w:r w:rsidRPr="009B1DCE">
        <w:rPr>
          <w:rFonts w:ascii="Arial" w:hAnsi="Arial" w:cs="Arial"/>
          <w:b/>
          <w:sz w:val="24"/>
          <w:szCs w:val="24"/>
        </w:rPr>
        <w:t>, Gebirge, wie Sie es noch nie erlebt haben</w:t>
      </w:r>
    </w:p>
    <w:p w14:paraId="5830B0FB" w14:textId="77777777" w:rsidR="000F19F1" w:rsidRPr="009B1DCE" w:rsidRDefault="000F19F1" w:rsidP="000F19F1">
      <w:pPr>
        <w:jc w:val="both"/>
        <w:rPr>
          <w:rFonts w:ascii="Arial" w:hAnsi="Arial" w:cs="Arial"/>
          <w:sz w:val="24"/>
          <w:szCs w:val="24"/>
        </w:rPr>
      </w:pPr>
      <w:proofErr w:type="spellStart"/>
      <w:r w:rsidRPr="009B1DCE">
        <w:rPr>
          <w:rFonts w:ascii="Arial" w:hAnsi="Arial" w:cs="Arial"/>
          <w:sz w:val="24"/>
          <w:szCs w:val="24"/>
        </w:rPr>
        <w:t>Let’s</w:t>
      </w:r>
      <w:proofErr w:type="spellEnd"/>
      <w:r w:rsidRPr="009B1DCE">
        <w:rPr>
          <w:rFonts w:ascii="Arial" w:hAnsi="Arial" w:cs="Arial"/>
          <w:sz w:val="24"/>
          <w:szCs w:val="24"/>
        </w:rPr>
        <w:t xml:space="preserve"> </w:t>
      </w:r>
      <w:proofErr w:type="spellStart"/>
      <w:r w:rsidRPr="009B1DCE">
        <w:rPr>
          <w:rFonts w:ascii="Arial" w:hAnsi="Arial" w:cs="Arial"/>
          <w:sz w:val="24"/>
          <w:szCs w:val="24"/>
        </w:rPr>
        <w:t>Dolomites</w:t>
      </w:r>
      <w:proofErr w:type="spellEnd"/>
      <w:r w:rsidRPr="009B1DCE">
        <w:rPr>
          <w:rFonts w:ascii="Arial" w:hAnsi="Arial" w:cs="Arial"/>
          <w:sz w:val="24"/>
          <w:szCs w:val="24"/>
        </w:rPr>
        <w:t xml:space="preserve">, das von den Bergführern des Trentino entworfene Projekt, umfasst einige Angebote für Trekking-Erlebnisse in den Hauptgebirgszügen des Trentino. Man hat die Wahl zwischen 6- oder 3-tägigen Wochenpaketen mit Übernachtungen in Schutz- und Almhütten. Infos und Buchungen auf </w:t>
      </w:r>
      <w:hyperlink r:id="rId7" w:history="1">
        <w:r w:rsidRPr="009B1DCE">
          <w:rPr>
            <w:rStyle w:val="Collegamentoipertestuale"/>
            <w:rFonts w:ascii="Arial" w:hAnsi="Arial" w:cs="Arial"/>
            <w:sz w:val="24"/>
            <w:szCs w:val="24"/>
          </w:rPr>
          <w:t>www.campobase.travel</w:t>
        </w:r>
      </w:hyperlink>
      <w:r w:rsidRPr="009B1DCE">
        <w:rPr>
          <w:rFonts w:ascii="Arial" w:hAnsi="Arial" w:cs="Arial"/>
          <w:sz w:val="24"/>
          <w:szCs w:val="24"/>
        </w:rPr>
        <w:t xml:space="preserve"> </w:t>
      </w:r>
    </w:p>
    <w:bookmarkEnd w:id="1"/>
    <w:p w14:paraId="5F026CB7" w14:textId="77777777" w:rsidR="000F19F1" w:rsidRPr="009B1DCE" w:rsidRDefault="000F19F1" w:rsidP="000F19F1">
      <w:pPr>
        <w:jc w:val="both"/>
        <w:rPr>
          <w:rFonts w:ascii="Arial" w:hAnsi="Arial" w:cs="Arial"/>
          <w:b/>
          <w:bCs/>
          <w:sz w:val="24"/>
          <w:szCs w:val="24"/>
        </w:rPr>
      </w:pPr>
    </w:p>
    <w:p w14:paraId="7B119905" w14:textId="77777777" w:rsidR="000F19F1" w:rsidRPr="009B1DCE" w:rsidRDefault="000F19F1" w:rsidP="000F19F1">
      <w:pPr>
        <w:jc w:val="both"/>
        <w:rPr>
          <w:rFonts w:ascii="Arial" w:hAnsi="Arial" w:cs="Arial"/>
          <w:b/>
          <w:bCs/>
          <w:sz w:val="24"/>
          <w:szCs w:val="24"/>
        </w:rPr>
      </w:pPr>
      <w:r w:rsidRPr="009B1DCE">
        <w:rPr>
          <w:rFonts w:ascii="Arial" w:hAnsi="Arial" w:cs="Arial"/>
          <w:b/>
          <w:sz w:val="24"/>
          <w:szCs w:val="24"/>
        </w:rPr>
        <w:t>GEBIRGSJUBILÄEN</w:t>
      </w:r>
    </w:p>
    <w:p w14:paraId="6D284E46" w14:textId="77777777" w:rsidR="000F19F1" w:rsidRPr="009B1DCE" w:rsidRDefault="000F19F1" w:rsidP="000F19F1">
      <w:pPr>
        <w:jc w:val="both"/>
        <w:rPr>
          <w:rFonts w:ascii="Arial" w:hAnsi="Arial" w:cs="Arial"/>
          <w:sz w:val="24"/>
          <w:szCs w:val="24"/>
        </w:rPr>
      </w:pPr>
      <w:r w:rsidRPr="009B1DCE">
        <w:rPr>
          <w:rFonts w:ascii="Arial" w:hAnsi="Arial" w:cs="Arial"/>
          <w:sz w:val="24"/>
          <w:szCs w:val="24"/>
        </w:rPr>
        <w:t xml:space="preserve">Im Sommer vor 150 Jahren waren die Erkundungen in den </w:t>
      </w:r>
      <w:proofErr w:type="spellStart"/>
      <w:r w:rsidRPr="009B1DCE">
        <w:rPr>
          <w:rFonts w:ascii="Arial" w:hAnsi="Arial" w:cs="Arial"/>
          <w:sz w:val="24"/>
          <w:szCs w:val="24"/>
        </w:rPr>
        <w:t>Trentiner</w:t>
      </w:r>
      <w:proofErr w:type="spellEnd"/>
      <w:r w:rsidRPr="009B1DCE">
        <w:rPr>
          <w:rFonts w:ascii="Arial" w:hAnsi="Arial" w:cs="Arial"/>
          <w:sz w:val="24"/>
          <w:szCs w:val="24"/>
        </w:rPr>
        <w:t xml:space="preserve"> Dolomiten in vollem Gange und unter den Protagonisten taten sich einige britische Bergsteiger aus dem Londoner Alpine Club besonders hervor. Dabei wurde die </w:t>
      </w:r>
      <w:proofErr w:type="spellStart"/>
      <w:r w:rsidRPr="009B1DCE">
        <w:rPr>
          <w:rFonts w:ascii="Arial" w:hAnsi="Arial" w:cs="Arial"/>
          <w:b/>
          <w:sz w:val="24"/>
          <w:szCs w:val="24"/>
        </w:rPr>
        <w:t>Cima</w:t>
      </w:r>
      <w:proofErr w:type="spellEnd"/>
      <w:r w:rsidRPr="009B1DCE">
        <w:rPr>
          <w:rFonts w:ascii="Arial" w:hAnsi="Arial" w:cs="Arial"/>
          <w:b/>
          <w:sz w:val="24"/>
          <w:szCs w:val="24"/>
        </w:rPr>
        <w:t xml:space="preserve"> </w:t>
      </w:r>
      <w:proofErr w:type="spellStart"/>
      <w:r w:rsidRPr="009B1DCE">
        <w:rPr>
          <w:rFonts w:ascii="Arial" w:hAnsi="Arial" w:cs="Arial"/>
          <w:b/>
          <w:sz w:val="24"/>
          <w:szCs w:val="24"/>
        </w:rPr>
        <w:t>Brenta</w:t>
      </w:r>
      <w:proofErr w:type="spellEnd"/>
      <w:r w:rsidRPr="009B1DCE">
        <w:rPr>
          <w:rFonts w:ascii="Arial" w:hAnsi="Arial" w:cs="Arial"/>
          <w:sz w:val="24"/>
          <w:szCs w:val="24"/>
        </w:rPr>
        <w:t xml:space="preserve"> vom nördlichen </w:t>
      </w:r>
      <w:proofErr w:type="spellStart"/>
      <w:r w:rsidRPr="009B1DCE">
        <w:rPr>
          <w:rFonts w:ascii="Arial" w:hAnsi="Arial" w:cs="Arial"/>
          <w:sz w:val="24"/>
          <w:szCs w:val="24"/>
        </w:rPr>
        <w:t>Kargletscher</w:t>
      </w:r>
      <w:proofErr w:type="spellEnd"/>
      <w:r w:rsidRPr="009B1DCE">
        <w:rPr>
          <w:rFonts w:ascii="Arial" w:hAnsi="Arial" w:cs="Arial"/>
          <w:sz w:val="24"/>
          <w:szCs w:val="24"/>
        </w:rPr>
        <w:t xml:space="preserve"> aus durch den Bergsteiger Francis Fox </w:t>
      </w:r>
      <w:proofErr w:type="spellStart"/>
      <w:r w:rsidRPr="009B1DCE">
        <w:rPr>
          <w:rFonts w:ascii="Arial" w:hAnsi="Arial" w:cs="Arial"/>
          <w:sz w:val="24"/>
          <w:szCs w:val="24"/>
        </w:rPr>
        <w:t>Tuckett</w:t>
      </w:r>
      <w:proofErr w:type="spellEnd"/>
      <w:r w:rsidRPr="009B1DCE">
        <w:rPr>
          <w:rFonts w:ascii="Arial" w:hAnsi="Arial" w:cs="Arial"/>
          <w:sz w:val="24"/>
          <w:szCs w:val="24"/>
        </w:rPr>
        <w:t xml:space="preserve"> zusammen mit den Führern Christian </w:t>
      </w:r>
      <w:proofErr w:type="spellStart"/>
      <w:r w:rsidRPr="009B1DCE">
        <w:rPr>
          <w:rFonts w:ascii="Arial" w:hAnsi="Arial" w:cs="Arial"/>
          <w:sz w:val="24"/>
          <w:szCs w:val="24"/>
        </w:rPr>
        <w:t>Lauener</w:t>
      </w:r>
      <w:proofErr w:type="spellEnd"/>
      <w:r w:rsidRPr="009B1DCE">
        <w:rPr>
          <w:rFonts w:ascii="Arial" w:hAnsi="Arial" w:cs="Arial"/>
          <w:sz w:val="24"/>
          <w:szCs w:val="24"/>
        </w:rPr>
        <w:t xml:space="preserve"> (CH) und Santo </w:t>
      </w:r>
      <w:proofErr w:type="spellStart"/>
      <w:r w:rsidRPr="009B1DCE">
        <w:rPr>
          <w:rFonts w:ascii="Arial" w:hAnsi="Arial" w:cs="Arial"/>
          <w:sz w:val="24"/>
          <w:szCs w:val="24"/>
        </w:rPr>
        <w:t>Siorpaes</w:t>
      </w:r>
      <w:proofErr w:type="spellEnd"/>
      <w:r w:rsidRPr="009B1DCE">
        <w:rPr>
          <w:rFonts w:ascii="Arial" w:hAnsi="Arial" w:cs="Arial"/>
          <w:sz w:val="24"/>
          <w:szCs w:val="24"/>
        </w:rPr>
        <w:t xml:space="preserve"> „</w:t>
      </w:r>
      <w:proofErr w:type="spellStart"/>
      <w:r w:rsidRPr="009B1DCE">
        <w:rPr>
          <w:rFonts w:ascii="Arial" w:hAnsi="Arial" w:cs="Arial"/>
          <w:sz w:val="24"/>
          <w:szCs w:val="24"/>
        </w:rPr>
        <w:t>Salvadòr</w:t>
      </w:r>
      <w:proofErr w:type="spellEnd"/>
      <w:r w:rsidRPr="009B1DCE">
        <w:rPr>
          <w:rFonts w:ascii="Arial" w:hAnsi="Arial" w:cs="Arial"/>
          <w:sz w:val="24"/>
          <w:szCs w:val="24"/>
        </w:rPr>
        <w:t xml:space="preserve">“ bestiegen. Nach ihm benannt ist die SAT-Hütte im oberen </w:t>
      </w:r>
      <w:proofErr w:type="spellStart"/>
      <w:r w:rsidRPr="009B1DCE">
        <w:rPr>
          <w:rFonts w:ascii="Arial" w:hAnsi="Arial" w:cs="Arial"/>
          <w:sz w:val="24"/>
          <w:szCs w:val="24"/>
        </w:rPr>
        <w:t>Vallesinella</w:t>
      </w:r>
      <w:proofErr w:type="spellEnd"/>
      <w:r w:rsidRPr="009B1DCE">
        <w:rPr>
          <w:rFonts w:ascii="Arial" w:hAnsi="Arial" w:cs="Arial"/>
          <w:sz w:val="24"/>
          <w:szCs w:val="24"/>
        </w:rPr>
        <w:t xml:space="preserve">, direkt gegenüber diesem Gipfel. </w:t>
      </w:r>
      <w:r w:rsidRPr="009B1DCE">
        <w:rPr>
          <w:rFonts w:ascii="Arial" w:hAnsi="Arial" w:cs="Arial"/>
          <w:sz w:val="24"/>
          <w:szCs w:val="24"/>
        </w:rPr>
        <w:br/>
        <w:t xml:space="preserve">In den östlichen Dolomiten wurde der </w:t>
      </w:r>
      <w:proofErr w:type="spellStart"/>
      <w:r w:rsidRPr="009B1DCE">
        <w:rPr>
          <w:rFonts w:ascii="Arial" w:hAnsi="Arial" w:cs="Arial"/>
          <w:b/>
          <w:sz w:val="24"/>
          <w:szCs w:val="24"/>
        </w:rPr>
        <w:t>Catinaccio</w:t>
      </w:r>
      <w:proofErr w:type="spellEnd"/>
      <w:r w:rsidRPr="009B1DCE">
        <w:rPr>
          <w:rFonts w:ascii="Arial" w:hAnsi="Arial" w:cs="Arial"/>
          <w:b/>
          <w:sz w:val="24"/>
          <w:szCs w:val="24"/>
        </w:rPr>
        <w:t xml:space="preserve"> </w:t>
      </w:r>
      <w:proofErr w:type="spellStart"/>
      <w:r w:rsidRPr="009B1DCE">
        <w:rPr>
          <w:rFonts w:ascii="Arial" w:hAnsi="Arial" w:cs="Arial"/>
          <w:b/>
          <w:sz w:val="24"/>
          <w:szCs w:val="24"/>
        </w:rPr>
        <w:t>d’Antermoia</w:t>
      </w:r>
      <w:proofErr w:type="spellEnd"/>
      <w:r w:rsidRPr="009B1DCE">
        <w:rPr>
          <w:rFonts w:ascii="Arial" w:hAnsi="Arial" w:cs="Arial"/>
          <w:sz w:val="24"/>
          <w:szCs w:val="24"/>
        </w:rPr>
        <w:t xml:space="preserve"> von Charles </w:t>
      </w:r>
      <w:proofErr w:type="spellStart"/>
      <w:r w:rsidRPr="009B1DCE">
        <w:rPr>
          <w:rFonts w:ascii="Arial" w:hAnsi="Arial" w:cs="Arial"/>
          <w:sz w:val="24"/>
          <w:szCs w:val="24"/>
        </w:rPr>
        <w:t>Comyns</w:t>
      </w:r>
      <w:proofErr w:type="spellEnd"/>
      <w:r w:rsidRPr="009B1DCE">
        <w:rPr>
          <w:rFonts w:ascii="Arial" w:hAnsi="Arial" w:cs="Arial"/>
          <w:sz w:val="24"/>
          <w:szCs w:val="24"/>
        </w:rPr>
        <w:t xml:space="preserve"> Tucker und Thomas Henry Carson zusammen mit dem Führer Antonio Bernard aus dem Val di Fassa bestiegen. Diesen Gipfel erreicht man heute über einen einfachen Klettersteig am Westhang, der von Passo </w:t>
      </w:r>
      <w:proofErr w:type="spellStart"/>
      <w:r w:rsidRPr="009B1DCE">
        <w:rPr>
          <w:rFonts w:ascii="Arial" w:hAnsi="Arial" w:cs="Arial"/>
          <w:sz w:val="24"/>
          <w:szCs w:val="24"/>
        </w:rPr>
        <w:t>Principe</w:t>
      </w:r>
      <w:proofErr w:type="spellEnd"/>
      <w:r w:rsidRPr="009B1DCE">
        <w:rPr>
          <w:rFonts w:ascii="Arial" w:hAnsi="Arial" w:cs="Arial"/>
          <w:sz w:val="24"/>
          <w:szCs w:val="24"/>
        </w:rPr>
        <w:t xml:space="preserve"> ausgeht. </w:t>
      </w:r>
    </w:p>
    <w:p w14:paraId="3E4FBE34" w14:textId="77777777" w:rsidR="000F19F1" w:rsidRPr="009B1DCE" w:rsidRDefault="000F19F1" w:rsidP="000F19F1">
      <w:pPr>
        <w:jc w:val="both"/>
        <w:rPr>
          <w:rFonts w:ascii="Arial" w:hAnsi="Arial" w:cs="Arial"/>
          <w:sz w:val="24"/>
          <w:szCs w:val="24"/>
        </w:rPr>
      </w:pPr>
      <w:proofErr w:type="gramStart"/>
      <w:r w:rsidRPr="009B1DCE">
        <w:rPr>
          <w:rFonts w:ascii="Arial" w:hAnsi="Arial" w:cs="Arial"/>
          <w:sz w:val="24"/>
          <w:szCs w:val="24"/>
        </w:rPr>
        <w:t>In den Pale</w:t>
      </w:r>
      <w:proofErr w:type="gramEnd"/>
      <w:r w:rsidRPr="009B1DCE">
        <w:rPr>
          <w:rFonts w:ascii="Arial" w:hAnsi="Arial" w:cs="Arial"/>
          <w:sz w:val="24"/>
          <w:szCs w:val="24"/>
        </w:rPr>
        <w:t xml:space="preserve"> di San Martino hingegen erfolgte die Erstbesteigung der </w:t>
      </w:r>
      <w:proofErr w:type="spellStart"/>
      <w:r w:rsidRPr="009B1DCE">
        <w:rPr>
          <w:rFonts w:ascii="Arial" w:hAnsi="Arial" w:cs="Arial"/>
          <w:b/>
          <w:sz w:val="24"/>
          <w:szCs w:val="24"/>
        </w:rPr>
        <w:t>Cima</w:t>
      </w:r>
      <w:proofErr w:type="spellEnd"/>
      <w:r w:rsidRPr="009B1DCE">
        <w:rPr>
          <w:rFonts w:ascii="Arial" w:hAnsi="Arial" w:cs="Arial"/>
          <w:b/>
          <w:sz w:val="24"/>
          <w:szCs w:val="24"/>
        </w:rPr>
        <w:t xml:space="preserve"> </w:t>
      </w:r>
      <w:proofErr w:type="spellStart"/>
      <w:r w:rsidRPr="009B1DCE">
        <w:rPr>
          <w:rFonts w:ascii="Arial" w:hAnsi="Arial" w:cs="Arial"/>
          <w:b/>
          <w:sz w:val="24"/>
          <w:szCs w:val="24"/>
        </w:rPr>
        <w:t>Vezzana</w:t>
      </w:r>
      <w:proofErr w:type="spellEnd"/>
      <w:r w:rsidRPr="009B1DCE">
        <w:rPr>
          <w:rFonts w:ascii="Arial" w:hAnsi="Arial" w:cs="Arial"/>
          <w:sz w:val="24"/>
          <w:szCs w:val="24"/>
        </w:rPr>
        <w:t xml:space="preserve"> durch Douglas William </w:t>
      </w:r>
      <w:proofErr w:type="spellStart"/>
      <w:r w:rsidRPr="009B1DCE">
        <w:rPr>
          <w:rFonts w:ascii="Arial" w:hAnsi="Arial" w:cs="Arial"/>
          <w:sz w:val="24"/>
          <w:szCs w:val="24"/>
        </w:rPr>
        <w:t>Freshfield</w:t>
      </w:r>
      <w:proofErr w:type="spellEnd"/>
      <w:r w:rsidRPr="009B1DCE">
        <w:rPr>
          <w:rFonts w:ascii="Arial" w:hAnsi="Arial" w:cs="Arial"/>
          <w:sz w:val="24"/>
          <w:szCs w:val="24"/>
        </w:rPr>
        <w:t xml:space="preserve"> zusammen mit Charles </w:t>
      </w:r>
      <w:proofErr w:type="spellStart"/>
      <w:r w:rsidRPr="009B1DCE">
        <w:rPr>
          <w:rFonts w:ascii="Arial" w:hAnsi="Arial" w:cs="Arial"/>
          <w:sz w:val="24"/>
          <w:szCs w:val="24"/>
        </w:rPr>
        <w:t>Comyns</w:t>
      </w:r>
      <w:proofErr w:type="spellEnd"/>
      <w:r w:rsidRPr="009B1DCE">
        <w:rPr>
          <w:rFonts w:ascii="Arial" w:hAnsi="Arial" w:cs="Arial"/>
          <w:sz w:val="24"/>
          <w:szCs w:val="24"/>
        </w:rPr>
        <w:t xml:space="preserve"> Tucker. Dieser Gipfel wird in der Höhe nur durch den </w:t>
      </w:r>
      <w:proofErr w:type="spellStart"/>
      <w:r w:rsidRPr="009B1DCE">
        <w:rPr>
          <w:rFonts w:ascii="Arial" w:hAnsi="Arial" w:cs="Arial"/>
          <w:sz w:val="24"/>
          <w:szCs w:val="24"/>
        </w:rPr>
        <w:t>Cimòn</w:t>
      </w:r>
      <w:proofErr w:type="spellEnd"/>
      <w:r w:rsidRPr="009B1DCE">
        <w:rPr>
          <w:rFonts w:ascii="Arial" w:hAnsi="Arial" w:cs="Arial"/>
          <w:sz w:val="24"/>
          <w:szCs w:val="24"/>
        </w:rPr>
        <w:t xml:space="preserve"> della Pala überragt; man erreicht ihn vom Passo del </w:t>
      </w:r>
      <w:proofErr w:type="spellStart"/>
      <w:r w:rsidRPr="009B1DCE">
        <w:rPr>
          <w:rFonts w:ascii="Arial" w:hAnsi="Arial" w:cs="Arial"/>
          <w:sz w:val="24"/>
          <w:szCs w:val="24"/>
        </w:rPr>
        <w:t>Travignolo</w:t>
      </w:r>
      <w:proofErr w:type="spellEnd"/>
      <w:r w:rsidRPr="009B1DCE">
        <w:rPr>
          <w:rFonts w:ascii="Arial" w:hAnsi="Arial" w:cs="Arial"/>
          <w:sz w:val="24"/>
          <w:szCs w:val="24"/>
        </w:rPr>
        <w:t>, nach einer Wanderung durch das Val Cantoni ausgehend von der Rosetta-Hütte – „Giovanni Pedrotti“, 10 Minuten von der Bergstation der Seilbahn Col Verde – Rosetta.</w:t>
      </w:r>
    </w:p>
    <w:p w14:paraId="1440A497" w14:textId="77777777" w:rsidR="000F19F1" w:rsidRPr="009B1DCE" w:rsidRDefault="000F19F1" w:rsidP="000F19F1">
      <w:pPr>
        <w:pStyle w:val="Nessunaspaziatura"/>
        <w:jc w:val="both"/>
        <w:rPr>
          <w:rFonts w:ascii="Arial" w:hAnsi="Arial" w:cs="Arial"/>
          <w:sz w:val="24"/>
          <w:szCs w:val="24"/>
          <w:lang w:eastAsia="en-US"/>
        </w:rPr>
      </w:pPr>
    </w:p>
    <w:p w14:paraId="0EF6E437" w14:textId="77777777" w:rsidR="000F19F1" w:rsidRPr="009B1DCE" w:rsidRDefault="000F19F1" w:rsidP="000F19F1">
      <w:pPr>
        <w:rPr>
          <w:rFonts w:ascii="Arial" w:hAnsi="Arial" w:cs="Arial"/>
          <w:sz w:val="24"/>
          <w:szCs w:val="24"/>
        </w:rPr>
      </w:pPr>
    </w:p>
    <w:p w14:paraId="309DBDAA" w14:textId="77777777" w:rsidR="000F19F1" w:rsidRPr="009B1DCE" w:rsidRDefault="000F19F1" w:rsidP="000F19F1">
      <w:pPr>
        <w:jc w:val="both"/>
        <w:rPr>
          <w:rFonts w:ascii="Arial" w:hAnsi="Arial" w:cs="Arial"/>
          <w:sz w:val="24"/>
          <w:szCs w:val="24"/>
        </w:rPr>
      </w:pPr>
    </w:p>
    <w:p w14:paraId="2E81F8A1" w14:textId="005D1A41" w:rsidR="000F19F1" w:rsidRDefault="000F19F1" w:rsidP="000F19F1">
      <w:pPr>
        <w:rPr>
          <w:rFonts w:ascii="Arial" w:hAnsi="Arial" w:cs="Arial"/>
          <w:sz w:val="24"/>
          <w:szCs w:val="24"/>
        </w:rPr>
      </w:pPr>
    </w:p>
    <w:p w14:paraId="0EC4E7E3" w14:textId="3300B2C1" w:rsidR="009B1DCE" w:rsidRDefault="009B1DCE" w:rsidP="000F19F1">
      <w:pPr>
        <w:rPr>
          <w:rFonts w:ascii="Arial" w:hAnsi="Arial" w:cs="Arial"/>
          <w:sz w:val="24"/>
          <w:szCs w:val="24"/>
        </w:rPr>
      </w:pPr>
    </w:p>
    <w:p w14:paraId="3CD65C4E" w14:textId="069FDF40" w:rsidR="009B1DCE" w:rsidRDefault="009B1DCE" w:rsidP="000F19F1">
      <w:pPr>
        <w:rPr>
          <w:rFonts w:ascii="Arial" w:hAnsi="Arial" w:cs="Arial"/>
          <w:sz w:val="24"/>
          <w:szCs w:val="24"/>
        </w:rPr>
      </w:pPr>
    </w:p>
    <w:p w14:paraId="3E445598" w14:textId="77777777" w:rsidR="009B1DCE" w:rsidRPr="009B1DCE" w:rsidRDefault="009B1DCE" w:rsidP="000F19F1">
      <w:pPr>
        <w:rPr>
          <w:rFonts w:ascii="Arial" w:hAnsi="Arial" w:cs="Arial"/>
          <w:sz w:val="24"/>
          <w:szCs w:val="24"/>
        </w:rPr>
      </w:pPr>
    </w:p>
    <w:p w14:paraId="3E9A03BE" w14:textId="0365BCFC" w:rsidR="00071252" w:rsidRPr="009B1DCE" w:rsidRDefault="00071252" w:rsidP="00776232">
      <w:pPr>
        <w:spacing w:before="240" w:after="240" w:line="240" w:lineRule="auto"/>
        <w:jc w:val="both"/>
        <w:rPr>
          <w:rFonts w:ascii="Arial" w:hAnsi="Arial" w:cs="Arial"/>
          <w:b/>
          <w:bCs/>
          <w:color w:val="000000"/>
          <w:sz w:val="20"/>
          <w:szCs w:val="20"/>
        </w:rPr>
      </w:pPr>
      <w:r w:rsidRPr="009B1DCE">
        <w:rPr>
          <w:rFonts w:ascii="Arial" w:hAnsi="Arial" w:cs="Arial"/>
          <w:b/>
          <w:bCs/>
          <w:color w:val="000000"/>
          <w:sz w:val="20"/>
          <w:szCs w:val="20"/>
        </w:rPr>
        <w:lastRenderedPageBreak/>
        <w:t>Trentino:</w:t>
      </w:r>
    </w:p>
    <w:p w14:paraId="609B58C2" w14:textId="77777777" w:rsidR="00FA4D8F" w:rsidRPr="009B1DCE" w:rsidRDefault="0046344F" w:rsidP="006E18BD">
      <w:pPr>
        <w:spacing w:before="240" w:after="240" w:line="240" w:lineRule="auto"/>
        <w:jc w:val="both"/>
        <w:rPr>
          <w:rFonts w:ascii="Arial" w:eastAsia="Times New Roman" w:hAnsi="Arial" w:cs="Arial"/>
          <w:color w:val="000000"/>
          <w:sz w:val="20"/>
          <w:szCs w:val="20"/>
        </w:rPr>
      </w:pPr>
      <w:r w:rsidRPr="009B1DCE">
        <w:rPr>
          <w:rFonts w:ascii="Arial" w:eastAsia="Times New Roman" w:hAnsi="Arial" w:cs="Arial"/>
          <w:color w:val="000000"/>
          <w:sz w:val="20"/>
          <w:szCs w:val="20"/>
        </w:rPr>
        <w:t>Trentin</w:t>
      </w:r>
      <w:r w:rsidR="00937964" w:rsidRPr="009B1DCE">
        <w:rPr>
          <w:rFonts w:ascii="Arial" w:eastAsia="Times New Roman" w:hAnsi="Arial" w:cs="Arial"/>
          <w:color w:val="000000"/>
          <w:sz w:val="20"/>
          <w:szCs w:val="20"/>
        </w:rPr>
        <w:t xml:space="preserve">o ist eine </w:t>
      </w:r>
      <w:r w:rsidRPr="009B1DCE">
        <w:rPr>
          <w:rFonts w:ascii="Arial" w:eastAsia="Times New Roman" w:hAnsi="Arial" w:cs="Arial"/>
          <w:color w:val="000000"/>
          <w:sz w:val="20"/>
          <w:szCs w:val="20"/>
        </w:rPr>
        <w:t xml:space="preserve">autonome Region in Norditalien. Ihre Fläche reicht von den Dolomiten bis zum Gardasee, wobei 60 Prozent des Gebietes bewaldet sind. Mehr als 500 Millionen Bäume sowie 300 Seen prägen die facettenreiche Naturlandschaft, die auf zahlreichen Wanderwegen zu Fuß oder mit dem Bike erkundet werden kann. Trentino bietet eine Mischung aus alpinem und mediterranem Klima, ideale Bedingungen für Natur- und Sportliebhaber. </w:t>
      </w:r>
      <w:r w:rsidR="00DF0067" w:rsidRPr="009B1DCE">
        <w:rPr>
          <w:rFonts w:ascii="Arial" w:eastAsia="Times New Roman" w:hAnsi="Arial" w:cs="Arial"/>
          <w:color w:val="000000"/>
          <w:sz w:val="20"/>
          <w:szCs w:val="20"/>
        </w:rPr>
        <w:t>A</w:t>
      </w:r>
      <w:r w:rsidRPr="009B1DCE">
        <w:rPr>
          <w:rFonts w:ascii="Arial" w:eastAsia="Times New Roman" w:hAnsi="Arial" w:cs="Arial"/>
          <w:color w:val="000000"/>
          <w:sz w:val="20"/>
          <w:szCs w:val="20"/>
        </w:rPr>
        <w:t xml:space="preserve">uch kulturell Interessierte </w:t>
      </w:r>
      <w:r w:rsidR="00DF0067" w:rsidRPr="009B1DCE">
        <w:rPr>
          <w:rFonts w:ascii="Arial" w:eastAsia="Times New Roman" w:hAnsi="Arial" w:cs="Arial"/>
          <w:color w:val="000000"/>
          <w:sz w:val="20"/>
          <w:szCs w:val="20"/>
        </w:rPr>
        <w:t xml:space="preserve">kommen </w:t>
      </w:r>
      <w:r w:rsidRPr="009B1DCE">
        <w:rPr>
          <w:rFonts w:ascii="Arial" w:eastAsia="Times New Roman" w:hAnsi="Arial" w:cs="Arial"/>
          <w:color w:val="000000"/>
          <w:sz w:val="20"/>
          <w:szCs w:val="20"/>
        </w:rPr>
        <w:t>auf ihre Kosten</w:t>
      </w:r>
      <w:r w:rsidR="00DF0067" w:rsidRPr="009B1DCE">
        <w:rPr>
          <w:rFonts w:ascii="Arial" w:eastAsia="Times New Roman" w:hAnsi="Arial" w:cs="Arial"/>
          <w:color w:val="000000"/>
          <w:sz w:val="20"/>
          <w:szCs w:val="20"/>
        </w:rPr>
        <w:t>,</w:t>
      </w:r>
      <w:r w:rsidRPr="009B1DCE">
        <w:rPr>
          <w:rFonts w:ascii="Arial" w:eastAsia="Times New Roman" w:hAnsi="Arial" w:cs="Arial"/>
          <w:color w:val="000000"/>
          <w:sz w:val="20"/>
          <w:szCs w:val="20"/>
        </w:rPr>
        <w:t xml:space="preserve"> sei es in Städten wie Trento und Rovereto oder beim Besuch historischer Burganlagen.</w:t>
      </w:r>
    </w:p>
    <w:p w14:paraId="40814AFD" w14:textId="54EB43F8" w:rsidR="00EA02D1" w:rsidRPr="009B1DCE" w:rsidRDefault="0046344F" w:rsidP="006E18BD">
      <w:pPr>
        <w:spacing w:before="240" w:after="240" w:line="240" w:lineRule="auto"/>
        <w:jc w:val="both"/>
        <w:rPr>
          <w:rFonts w:ascii="Arial" w:hAnsi="Arial" w:cs="Arial"/>
          <w:sz w:val="20"/>
          <w:szCs w:val="20"/>
        </w:rPr>
      </w:pPr>
      <w:r w:rsidRPr="009B1DCE">
        <w:rPr>
          <w:rFonts w:ascii="Arial" w:hAnsi="Arial" w:cs="Arial"/>
          <w:sz w:val="20"/>
          <w:szCs w:val="20"/>
        </w:rPr>
        <w:t xml:space="preserve">Weitere Informationen unter </w:t>
      </w:r>
      <w:hyperlink r:id="rId8" w:history="1">
        <w:r w:rsidR="00D151BE" w:rsidRPr="009B1DCE">
          <w:rPr>
            <w:rStyle w:val="Collegamentoipertestuale"/>
            <w:rFonts w:ascii="Arial" w:hAnsi="Arial" w:cs="Arial"/>
            <w:sz w:val="20"/>
            <w:szCs w:val="20"/>
          </w:rPr>
          <w:t>www.visittrentino.info/de/presse</w:t>
        </w:r>
      </w:hyperlink>
      <w:r w:rsidRPr="009B1DCE">
        <w:rPr>
          <w:rFonts w:ascii="Arial" w:hAnsi="Arial" w:cs="Arial"/>
          <w:sz w:val="20"/>
          <w:szCs w:val="20"/>
        </w:rPr>
        <w:t>.</w:t>
      </w:r>
    </w:p>
    <w:p w14:paraId="4F8E1CE1" w14:textId="7F71817B" w:rsidR="00D151BE" w:rsidRPr="00D151BE" w:rsidRDefault="00D151BE" w:rsidP="00776232">
      <w:pPr>
        <w:tabs>
          <w:tab w:val="left" w:pos="5004"/>
        </w:tabs>
        <w:spacing w:after="0" w:line="240" w:lineRule="auto"/>
        <w:rPr>
          <w:rFonts w:eastAsia="Times New Roman" w:cs="Arial"/>
          <w:b/>
          <w:bCs/>
        </w:rPr>
      </w:pPr>
      <w:r>
        <w:rPr>
          <w:rFonts w:eastAsia="Times New Roman" w:cs="Arial"/>
          <w:b/>
          <w:bCs/>
        </w:rPr>
        <w:t>K</w:t>
      </w:r>
      <w:r w:rsidRPr="00D151BE">
        <w:rPr>
          <w:rFonts w:eastAsia="Times New Roman" w:cs="Arial"/>
          <w:b/>
          <w:bCs/>
        </w:rPr>
        <w:t>ontakt Global Communication Experts GmbH</w:t>
      </w:r>
      <w:r>
        <w:rPr>
          <w:rFonts w:eastAsia="Times New Roman" w:cs="Arial"/>
          <w:b/>
          <w:bCs/>
        </w:rPr>
        <w:t>:</w:t>
      </w:r>
      <w:r>
        <w:rPr>
          <w:rFonts w:eastAsia="Times New Roman" w:cs="Arial"/>
          <w:b/>
          <w:bCs/>
        </w:rPr>
        <w:tab/>
      </w:r>
      <w:r>
        <w:rPr>
          <w:rFonts w:eastAsia="Times New Roman" w:cs="Arial"/>
          <w:b/>
          <w:bCs/>
        </w:rPr>
        <w:tab/>
      </w:r>
      <w:r>
        <w:rPr>
          <w:rFonts w:eastAsia="Times New Roman" w:cs="Arial"/>
          <w:b/>
          <w:bCs/>
        </w:rPr>
        <w:tab/>
      </w:r>
      <w:r w:rsidRPr="00D151BE">
        <w:rPr>
          <w:rFonts w:eastAsia="Times New Roman" w:cs="Arial"/>
          <w:b/>
          <w:bCs/>
        </w:rPr>
        <w:t xml:space="preserve">Kontakt Trentino Marketing </w:t>
      </w:r>
      <w:proofErr w:type="spellStart"/>
      <w:r w:rsidRPr="00D151BE">
        <w:rPr>
          <w:rFonts w:eastAsia="Times New Roman" w:cs="Arial"/>
          <w:b/>
          <w:bCs/>
        </w:rPr>
        <w:t>S.r.l</w:t>
      </w:r>
      <w:proofErr w:type="spellEnd"/>
      <w:r w:rsidRPr="00D151BE">
        <w:rPr>
          <w:rFonts w:eastAsia="Times New Roman" w:cs="Arial"/>
          <w:b/>
          <w:bCs/>
        </w:rPr>
        <w:t>.:</w:t>
      </w:r>
    </w:p>
    <w:p w14:paraId="275F0CB0" w14:textId="2B3B3D8A"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 xml:space="preserve">Rainer Fornauf ǀ Sieglinde </w:t>
      </w:r>
      <w:proofErr w:type="spellStart"/>
      <w:r w:rsidRPr="00D151BE">
        <w:rPr>
          <w:rFonts w:eastAsia="Times New Roman" w:cs="Arial"/>
          <w:lang w:val="it-CH"/>
        </w:rPr>
        <w:t>Sülzenfuhs</w:t>
      </w:r>
      <w:proofErr w:type="spellEnd"/>
      <w:r w:rsidRPr="00D151BE">
        <w:rPr>
          <w:rFonts w:eastAsia="Times New Roman" w:cs="Arial"/>
          <w:lang w:val="it-CH"/>
        </w:rPr>
        <w:t xml:space="preserve"> I Carla Marconi</w:t>
      </w:r>
      <w:r>
        <w:rPr>
          <w:rFonts w:eastAsia="Times New Roman" w:cs="Arial"/>
          <w:lang w:val="it-CH"/>
        </w:rPr>
        <w:tab/>
      </w:r>
      <w:r>
        <w:rPr>
          <w:rFonts w:eastAsia="Times New Roman" w:cs="Arial"/>
          <w:lang w:val="it-CH"/>
        </w:rPr>
        <w:tab/>
      </w:r>
      <w:r>
        <w:rPr>
          <w:rFonts w:eastAsia="Times New Roman" w:cs="Arial"/>
          <w:lang w:val="it-CH"/>
        </w:rPr>
        <w:tab/>
      </w:r>
      <w:r w:rsidRPr="00D151BE">
        <w:rPr>
          <w:rFonts w:eastAsia="Times New Roman" w:cs="Arial"/>
          <w:lang w:val="it-CH"/>
        </w:rPr>
        <w:t>Cinzia Gabrielli</w:t>
      </w:r>
      <w:r w:rsidR="00937964">
        <w:rPr>
          <w:rFonts w:eastAsia="Times New Roman" w:cs="Arial"/>
          <w:lang w:val="it-CH"/>
        </w:rPr>
        <w:t xml:space="preserve"> I Paola Pancher</w:t>
      </w:r>
    </w:p>
    <w:p w14:paraId="73A768E9" w14:textId="3B86D938" w:rsidR="00D151BE" w:rsidRPr="00D151BE" w:rsidRDefault="00D151BE" w:rsidP="00776232">
      <w:pPr>
        <w:tabs>
          <w:tab w:val="left" w:pos="5004"/>
        </w:tabs>
        <w:spacing w:after="0" w:line="240" w:lineRule="auto"/>
        <w:rPr>
          <w:rFonts w:eastAsia="Times New Roman" w:cs="Arial"/>
          <w:lang w:val="it-CH"/>
        </w:rPr>
      </w:pPr>
      <w:proofErr w:type="spellStart"/>
      <w:r w:rsidRPr="00DF0067">
        <w:rPr>
          <w:rFonts w:eastAsia="Times New Roman" w:cs="Arial"/>
          <w:lang w:val="it-CH"/>
        </w:rPr>
        <w:t>Hanauer</w:t>
      </w:r>
      <w:proofErr w:type="spellEnd"/>
      <w:r w:rsidRPr="00DF0067">
        <w:rPr>
          <w:rFonts w:eastAsia="Times New Roman" w:cs="Arial"/>
          <w:lang w:val="it-CH"/>
        </w:rPr>
        <w:t xml:space="preserve"> </w:t>
      </w:r>
      <w:proofErr w:type="spellStart"/>
      <w:r w:rsidRPr="00DF0067">
        <w:rPr>
          <w:rFonts w:eastAsia="Times New Roman" w:cs="Arial"/>
          <w:lang w:val="it-CH"/>
        </w:rPr>
        <w:t>Landstr</w:t>
      </w:r>
      <w:proofErr w:type="spellEnd"/>
      <w:r w:rsidRPr="00DF0067">
        <w:rPr>
          <w:rFonts w:eastAsia="Times New Roman" w:cs="Arial"/>
          <w:lang w:val="it-CH"/>
        </w:rPr>
        <w:t xml:space="preserve">. </w:t>
      </w:r>
      <w:r w:rsidRPr="00D151BE">
        <w:rPr>
          <w:rFonts w:eastAsia="Times New Roman" w:cs="Arial"/>
          <w:lang w:val="it-CH"/>
        </w:rPr>
        <w:t>184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via Romagnosi</w:t>
      </w:r>
      <w:r>
        <w:rPr>
          <w:rFonts w:eastAsia="Times New Roman" w:cs="Arial"/>
          <w:lang w:val="it-CH"/>
        </w:rPr>
        <w:t xml:space="preserve"> 11</w:t>
      </w:r>
    </w:p>
    <w:p w14:paraId="2EEE90E3" w14:textId="52F11AC8"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 xml:space="preserve">60314 Frankfurt </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 xml:space="preserve">38122 Trento, </w:t>
      </w:r>
      <w:proofErr w:type="spellStart"/>
      <w:r w:rsidRPr="00DF0067">
        <w:rPr>
          <w:rFonts w:eastAsia="Times New Roman" w:cs="Arial"/>
          <w:lang w:val="it-CH"/>
        </w:rPr>
        <w:t>Italy</w:t>
      </w:r>
      <w:proofErr w:type="spellEnd"/>
    </w:p>
    <w:p w14:paraId="7639289F" w14:textId="77777777" w:rsidR="00D151BE" w:rsidRPr="00DF0067" w:rsidRDefault="00D151BE" w:rsidP="00776232">
      <w:pPr>
        <w:tabs>
          <w:tab w:val="left" w:pos="5004"/>
        </w:tabs>
        <w:spacing w:after="0" w:line="240" w:lineRule="auto"/>
        <w:rPr>
          <w:rFonts w:eastAsia="Times New Roman" w:cs="Arial"/>
          <w:lang w:val="it-CH"/>
        </w:rPr>
      </w:pPr>
      <w:r w:rsidRPr="00DF0067">
        <w:rPr>
          <w:rFonts w:eastAsia="Times New Roman" w:cs="Arial"/>
          <w:lang w:val="it-CH"/>
        </w:rPr>
        <w:t>T.: + 49 (69) 175371 -034 ǀ -040</w:t>
      </w:r>
      <w:r w:rsidRPr="00DF0067">
        <w:rPr>
          <w:rFonts w:eastAsia="Times New Roman" w:cs="Arial"/>
          <w:lang w:val="it-CH"/>
        </w:rPr>
        <w:tab/>
      </w:r>
      <w:r w:rsidRPr="00DF0067">
        <w:rPr>
          <w:rFonts w:eastAsia="Times New Roman" w:cs="Arial"/>
          <w:lang w:val="it-CH"/>
        </w:rPr>
        <w:tab/>
      </w:r>
      <w:r w:rsidRPr="00DF0067">
        <w:rPr>
          <w:rFonts w:eastAsia="Times New Roman" w:cs="Arial"/>
          <w:lang w:val="it-CH"/>
        </w:rPr>
        <w:tab/>
        <w:t>T.: +39 0461 219310</w:t>
      </w:r>
    </w:p>
    <w:p w14:paraId="5A833CCA" w14:textId="77777777" w:rsidR="00D151BE" w:rsidRPr="00D151BE" w:rsidRDefault="00D151BE" w:rsidP="00776232">
      <w:pPr>
        <w:tabs>
          <w:tab w:val="left" w:pos="5004"/>
        </w:tabs>
        <w:spacing w:after="0" w:line="240" w:lineRule="auto"/>
        <w:rPr>
          <w:rFonts w:eastAsia="Times New Roman" w:cs="Arial"/>
          <w:lang w:val="it-CH"/>
        </w:rPr>
      </w:pPr>
      <w:r w:rsidRPr="00D151BE">
        <w:rPr>
          <w:rFonts w:eastAsia="Times New Roman" w:cs="Arial"/>
          <w:lang w:val="it-CH"/>
        </w:rPr>
        <w:t>T.: +49 89 / 215379 -384</w:t>
      </w:r>
      <w:r w:rsidRPr="00D151BE">
        <w:rPr>
          <w:rFonts w:eastAsia="Times New Roman" w:cs="Arial"/>
          <w:lang w:val="it-CH"/>
        </w:rPr>
        <w:tab/>
      </w:r>
      <w:r w:rsidRPr="00D151BE">
        <w:rPr>
          <w:rFonts w:eastAsia="Times New Roman" w:cs="Arial"/>
          <w:lang w:val="it-CH"/>
        </w:rPr>
        <w:tab/>
      </w:r>
      <w:r w:rsidRPr="00D151BE">
        <w:rPr>
          <w:rFonts w:eastAsia="Times New Roman" w:cs="Arial"/>
          <w:lang w:val="it-CH"/>
        </w:rPr>
        <w:tab/>
        <w:t>M.: +39 335 5873287</w:t>
      </w:r>
    </w:p>
    <w:p w14:paraId="142521B9" w14:textId="5354E5C9" w:rsidR="00D151BE" w:rsidRPr="00D151BE" w:rsidRDefault="009B1DCE" w:rsidP="00776232">
      <w:pPr>
        <w:tabs>
          <w:tab w:val="left" w:pos="5004"/>
        </w:tabs>
        <w:spacing w:after="0" w:line="240" w:lineRule="auto"/>
        <w:rPr>
          <w:lang w:val="it-CH" w:eastAsia="it-IT"/>
        </w:rPr>
      </w:pPr>
      <w:hyperlink r:id="rId9" w:history="1">
        <w:r w:rsidR="00D151BE" w:rsidRPr="00836AF5">
          <w:rPr>
            <w:rStyle w:val="Collegamentoipertestuale"/>
            <w:rFonts w:eastAsia="Times New Roman" w:cs="Arial"/>
            <w:lang w:val="it-CH"/>
          </w:rPr>
          <w:t>presse.trentino@gce-agency.com</w:t>
        </w:r>
      </w:hyperlink>
      <w:r w:rsidR="00D151BE" w:rsidRP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0" w:history="1">
        <w:r w:rsidR="00353FCB" w:rsidRPr="00AA10AD">
          <w:rPr>
            <w:rStyle w:val="Collegamentoipertestuale"/>
            <w:rFonts w:eastAsia="Times New Roman" w:cs="Arial"/>
            <w:lang w:val="it-CH"/>
          </w:rPr>
          <w:t>press@trentinomarketing.org</w:t>
        </w:r>
      </w:hyperlink>
      <w:r w:rsidR="00353FCB">
        <w:rPr>
          <w:rFonts w:eastAsia="Times New Roman" w:cs="Arial"/>
          <w:lang w:val="it-CH"/>
        </w:rPr>
        <w:t xml:space="preserve"> </w:t>
      </w:r>
    </w:p>
    <w:p w14:paraId="45EACDAA" w14:textId="204A2835" w:rsidR="00B1762C" w:rsidRPr="00D151BE" w:rsidRDefault="009B1DCE" w:rsidP="00776232">
      <w:pPr>
        <w:tabs>
          <w:tab w:val="left" w:pos="5004"/>
        </w:tabs>
        <w:spacing w:after="0" w:line="240" w:lineRule="auto"/>
        <w:rPr>
          <w:rFonts w:eastAsia="Times New Roman" w:cs="Arial"/>
          <w:lang w:val="it-CH"/>
        </w:rPr>
      </w:pPr>
      <w:hyperlink r:id="rId11" w:history="1">
        <w:r w:rsidR="00D151BE" w:rsidRPr="00836AF5">
          <w:rPr>
            <w:rStyle w:val="Collegamentoipertestuale"/>
            <w:rFonts w:eastAsia="Times New Roman" w:cs="Arial"/>
            <w:lang w:val="it-CH"/>
          </w:rPr>
          <w:t>www.gce-agency.com</w:t>
        </w:r>
      </w:hyperlink>
      <w:r w:rsidR="00D151BE">
        <w:rPr>
          <w:rFonts w:eastAsia="Times New Roman" w:cs="Arial"/>
          <w:lang w:val="it-CH"/>
        </w:rPr>
        <w:tab/>
      </w:r>
      <w:r w:rsidR="00D151BE">
        <w:rPr>
          <w:rFonts w:eastAsia="Times New Roman" w:cs="Arial"/>
          <w:lang w:val="it-CH"/>
        </w:rPr>
        <w:tab/>
      </w:r>
      <w:r w:rsidR="00D151BE">
        <w:rPr>
          <w:rFonts w:eastAsia="Times New Roman" w:cs="Arial"/>
          <w:lang w:val="it-CH"/>
        </w:rPr>
        <w:tab/>
      </w:r>
      <w:hyperlink r:id="rId12" w:history="1">
        <w:r w:rsidR="001A5C01" w:rsidRPr="00747512">
          <w:rPr>
            <w:rStyle w:val="Collegamentoipertestuale"/>
            <w:rFonts w:eastAsia="Times New Roman" w:cs="Arial"/>
            <w:lang w:val="it-CH"/>
          </w:rPr>
          <w:t>www.visittrentino.info</w:t>
        </w:r>
      </w:hyperlink>
      <w:r w:rsidR="001A5C01">
        <w:rPr>
          <w:rFonts w:eastAsia="Times New Roman" w:cs="Arial"/>
          <w:lang w:val="it-CH"/>
        </w:rPr>
        <w:t xml:space="preserve"> </w:t>
      </w:r>
      <w:r w:rsidR="001A5C01" w:rsidRPr="001A5C01">
        <w:rPr>
          <w:rFonts w:eastAsia="Times New Roman" w:cs="Arial"/>
          <w:lang w:val="it-CH"/>
        </w:rPr>
        <w:t xml:space="preserve"> </w:t>
      </w:r>
      <w:r w:rsidR="001A5C01">
        <w:rPr>
          <w:rFonts w:eastAsia="Times New Roman" w:cs="Arial"/>
          <w:lang w:val="it-CH"/>
        </w:rPr>
        <w:t xml:space="preserve"> </w:t>
      </w:r>
    </w:p>
    <w:sectPr w:rsidR="00B1762C" w:rsidRPr="00D151BE" w:rsidSect="00D151B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426" w:footer="86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A107" w14:textId="77777777" w:rsidR="00A7183A" w:rsidRDefault="00A7183A">
      <w:pPr>
        <w:spacing w:after="0" w:line="240" w:lineRule="auto"/>
      </w:pPr>
      <w:r>
        <w:separator/>
      </w:r>
    </w:p>
  </w:endnote>
  <w:endnote w:type="continuationSeparator" w:id="0">
    <w:p w14:paraId="73E75C39" w14:textId="77777777" w:rsidR="00A7183A" w:rsidRDefault="00A7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4A85" w14:textId="77777777" w:rsidR="00526108" w:rsidRDefault="005261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5A1B" w14:textId="77777777" w:rsidR="00526108" w:rsidRDefault="0052610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965A" w14:textId="77777777" w:rsidR="00526108" w:rsidRDefault="005261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AE5F" w14:textId="77777777" w:rsidR="00A7183A" w:rsidRDefault="00A7183A">
      <w:pPr>
        <w:spacing w:after="0" w:line="240" w:lineRule="auto"/>
      </w:pPr>
      <w:r>
        <w:separator/>
      </w:r>
    </w:p>
  </w:footnote>
  <w:footnote w:type="continuationSeparator" w:id="0">
    <w:p w14:paraId="68B9829F" w14:textId="77777777" w:rsidR="00A7183A" w:rsidRDefault="00A7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28C8" w14:textId="77777777" w:rsidR="00526108" w:rsidRDefault="005261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5496" w14:textId="136FC66F" w:rsidR="00F877C2" w:rsidRDefault="00C072C6" w:rsidP="00C072C6">
    <w:pPr>
      <w:pBdr>
        <w:top w:val="nil"/>
        <w:left w:val="nil"/>
        <w:bottom w:val="nil"/>
        <w:right w:val="nil"/>
        <w:between w:val="nil"/>
      </w:pBdr>
      <w:tabs>
        <w:tab w:val="center" w:pos="4252"/>
        <w:tab w:val="right" w:pos="8504"/>
      </w:tabs>
      <w:spacing w:after="0" w:line="240" w:lineRule="auto"/>
      <w:jc w:val="right"/>
      <w:rPr>
        <w:color w:val="000000"/>
        <w:sz w:val="20"/>
        <w:szCs w:val="20"/>
      </w:rPr>
    </w:pPr>
    <w:r>
      <w:rPr>
        <w:noProof/>
        <w:color w:val="000000"/>
        <w:sz w:val="20"/>
        <w:szCs w:val="20"/>
      </w:rPr>
      <w:tab/>
    </w:r>
    <w:r>
      <w:rPr>
        <w:noProof/>
        <w:color w:val="000000"/>
        <w:sz w:val="20"/>
        <w:szCs w:val="20"/>
      </w:rPr>
      <w:tab/>
    </w:r>
    <w:r>
      <w:rPr>
        <w:noProof/>
        <w:color w:val="000000"/>
        <w:sz w:val="20"/>
        <w:szCs w:val="20"/>
      </w:rPr>
      <w:tab/>
      <w:t xml:space="preserve">   </w:t>
    </w:r>
    <w:r>
      <w:rPr>
        <w:noProof/>
        <w:color w:val="000000"/>
        <w:sz w:val="20"/>
        <w:szCs w:val="20"/>
      </w:rPr>
      <w:drawing>
        <wp:inline distT="0" distB="0" distL="0" distR="0" wp14:anchorId="60061995" wp14:editId="79405597">
          <wp:extent cx="1289356" cy="42608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368" cy="427411"/>
                  </a:xfrm>
                  <a:prstGeom prst="rect">
                    <a:avLst/>
                  </a:prstGeom>
                  <a:noFill/>
                </pic:spPr>
              </pic:pic>
            </a:graphicData>
          </a:graphic>
        </wp:inline>
      </w:drawing>
    </w:r>
  </w:p>
  <w:p w14:paraId="54A37BA4" w14:textId="77777777" w:rsidR="00C072C6" w:rsidRDefault="00C072C6">
    <w:pPr>
      <w:spacing w:after="0" w:line="360" w:lineRule="auto"/>
      <w:rPr>
        <w:b/>
        <w:sz w:val="28"/>
        <w:szCs w:val="28"/>
      </w:rPr>
    </w:pPr>
  </w:p>
  <w:p w14:paraId="14E633AF" w14:textId="421C5988" w:rsidR="00F877C2" w:rsidRDefault="00A953F3">
    <w:pPr>
      <w:spacing w:after="0" w:line="360" w:lineRule="auto"/>
      <w:rPr>
        <w:b/>
        <w:sz w:val="28"/>
        <w:szCs w:val="28"/>
      </w:rPr>
    </w:pPr>
    <w:r>
      <w:rPr>
        <w:b/>
        <w:sz w:val="28"/>
        <w:szCs w:val="28"/>
      </w:rPr>
      <w:t>PRESSEINFORMATION</w:t>
    </w:r>
  </w:p>
  <w:p w14:paraId="5E596EE1" w14:textId="77777777" w:rsidR="00F877C2" w:rsidRDefault="00F877C2">
    <w:pPr>
      <w:spacing w:after="0" w:line="360" w:lineRule="auto"/>
      <w:rPr>
        <w:rFonts w:ascii="Arial" w:eastAsia="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5D76" w14:textId="77777777" w:rsidR="00526108" w:rsidRDefault="0052610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C2"/>
    <w:rsid w:val="000203AE"/>
    <w:rsid w:val="00034F71"/>
    <w:rsid w:val="00057948"/>
    <w:rsid w:val="000605ED"/>
    <w:rsid w:val="00071252"/>
    <w:rsid w:val="00081E9F"/>
    <w:rsid w:val="0009182A"/>
    <w:rsid w:val="000B7069"/>
    <w:rsid w:val="000D2B2F"/>
    <w:rsid w:val="000E34F0"/>
    <w:rsid w:val="000F19F1"/>
    <w:rsid w:val="00122EF8"/>
    <w:rsid w:val="00126E7C"/>
    <w:rsid w:val="001337A9"/>
    <w:rsid w:val="00150908"/>
    <w:rsid w:val="00154225"/>
    <w:rsid w:val="00156BE7"/>
    <w:rsid w:val="001605F7"/>
    <w:rsid w:val="001A5C01"/>
    <w:rsid w:val="001A7AA6"/>
    <w:rsid w:val="001D637C"/>
    <w:rsid w:val="001D79CA"/>
    <w:rsid w:val="001F3019"/>
    <w:rsid w:val="00214CE8"/>
    <w:rsid w:val="0023569F"/>
    <w:rsid w:val="0024749D"/>
    <w:rsid w:val="0025089A"/>
    <w:rsid w:val="0025333F"/>
    <w:rsid w:val="00263C8C"/>
    <w:rsid w:val="002678A2"/>
    <w:rsid w:val="002763B0"/>
    <w:rsid w:val="00277FEF"/>
    <w:rsid w:val="00285726"/>
    <w:rsid w:val="00295024"/>
    <w:rsid w:val="002A4687"/>
    <w:rsid w:val="002B5A05"/>
    <w:rsid w:val="002B60CF"/>
    <w:rsid w:val="002C532A"/>
    <w:rsid w:val="002D7CF0"/>
    <w:rsid w:val="002E1AB8"/>
    <w:rsid w:val="002E4B45"/>
    <w:rsid w:val="003004F1"/>
    <w:rsid w:val="003023EA"/>
    <w:rsid w:val="00311AA6"/>
    <w:rsid w:val="00327F47"/>
    <w:rsid w:val="00353FCB"/>
    <w:rsid w:val="00357F92"/>
    <w:rsid w:val="00366523"/>
    <w:rsid w:val="00385B81"/>
    <w:rsid w:val="00390FAB"/>
    <w:rsid w:val="00397461"/>
    <w:rsid w:val="003B2A32"/>
    <w:rsid w:val="003E39C1"/>
    <w:rsid w:val="003E5521"/>
    <w:rsid w:val="003E63EA"/>
    <w:rsid w:val="004150C6"/>
    <w:rsid w:val="0042485F"/>
    <w:rsid w:val="00425395"/>
    <w:rsid w:val="00425578"/>
    <w:rsid w:val="00443110"/>
    <w:rsid w:val="00444B88"/>
    <w:rsid w:val="0046344F"/>
    <w:rsid w:val="0047636C"/>
    <w:rsid w:val="00476B2E"/>
    <w:rsid w:val="004B12D8"/>
    <w:rsid w:val="004B196D"/>
    <w:rsid w:val="004B5403"/>
    <w:rsid w:val="004B68A6"/>
    <w:rsid w:val="004D77C5"/>
    <w:rsid w:val="004E0B1C"/>
    <w:rsid w:val="004E7D2F"/>
    <w:rsid w:val="00502C0F"/>
    <w:rsid w:val="00526108"/>
    <w:rsid w:val="00527839"/>
    <w:rsid w:val="0053222A"/>
    <w:rsid w:val="00541F78"/>
    <w:rsid w:val="00543211"/>
    <w:rsid w:val="0056375F"/>
    <w:rsid w:val="00564C1D"/>
    <w:rsid w:val="005713C4"/>
    <w:rsid w:val="00586485"/>
    <w:rsid w:val="005D0DCD"/>
    <w:rsid w:val="006162A1"/>
    <w:rsid w:val="0062100B"/>
    <w:rsid w:val="00635E8D"/>
    <w:rsid w:val="006B7AE3"/>
    <w:rsid w:val="006C12D7"/>
    <w:rsid w:val="006C5AF6"/>
    <w:rsid w:val="006C7943"/>
    <w:rsid w:val="006E18BD"/>
    <w:rsid w:val="006F0EF2"/>
    <w:rsid w:val="0072088C"/>
    <w:rsid w:val="00760E0F"/>
    <w:rsid w:val="00761511"/>
    <w:rsid w:val="00776232"/>
    <w:rsid w:val="0077637F"/>
    <w:rsid w:val="00781FAE"/>
    <w:rsid w:val="00782D9E"/>
    <w:rsid w:val="00792471"/>
    <w:rsid w:val="007B7D0B"/>
    <w:rsid w:val="007D3337"/>
    <w:rsid w:val="007E6F3E"/>
    <w:rsid w:val="007F41E2"/>
    <w:rsid w:val="008040D7"/>
    <w:rsid w:val="00812E22"/>
    <w:rsid w:val="00817E69"/>
    <w:rsid w:val="0083076A"/>
    <w:rsid w:val="00835FD7"/>
    <w:rsid w:val="00860A68"/>
    <w:rsid w:val="00862BDC"/>
    <w:rsid w:val="00862F30"/>
    <w:rsid w:val="00874820"/>
    <w:rsid w:val="008810CA"/>
    <w:rsid w:val="008B7D87"/>
    <w:rsid w:val="008D2DA0"/>
    <w:rsid w:val="008E385B"/>
    <w:rsid w:val="008F3FED"/>
    <w:rsid w:val="009105F9"/>
    <w:rsid w:val="00912684"/>
    <w:rsid w:val="00930AF5"/>
    <w:rsid w:val="00937964"/>
    <w:rsid w:val="00957748"/>
    <w:rsid w:val="009648A4"/>
    <w:rsid w:val="00964AA8"/>
    <w:rsid w:val="009849F4"/>
    <w:rsid w:val="00991043"/>
    <w:rsid w:val="009B06AC"/>
    <w:rsid w:val="009B1DCE"/>
    <w:rsid w:val="009C1538"/>
    <w:rsid w:val="009D7191"/>
    <w:rsid w:val="009E0E80"/>
    <w:rsid w:val="009E3132"/>
    <w:rsid w:val="009E6508"/>
    <w:rsid w:val="00A14485"/>
    <w:rsid w:val="00A2548E"/>
    <w:rsid w:val="00A264BF"/>
    <w:rsid w:val="00A360A5"/>
    <w:rsid w:val="00A448B4"/>
    <w:rsid w:val="00A7183A"/>
    <w:rsid w:val="00A953F3"/>
    <w:rsid w:val="00AA0A4D"/>
    <w:rsid w:val="00AC3CF2"/>
    <w:rsid w:val="00AD35B0"/>
    <w:rsid w:val="00AF7A9D"/>
    <w:rsid w:val="00B1762C"/>
    <w:rsid w:val="00B46FF2"/>
    <w:rsid w:val="00B512E0"/>
    <w:rsid w:val="00B75A07"/>
    <w:rsid w:val="00B865E6"/>
    <w:rsid w:val="00BA59A6"/>
    <w:rsid w:val="00BC1C74"/>
    <w:rsid w:val="00BF724E"/>
    <w:rsid w:val="00C072C6"/>
    <w:rsid w:val="00C253B7"/>
    <w:rsid w:val="00C275C5"/>
    <w:rsid w:val="00C30E27"/>
    <w:rsid w:val="00C44F4B"/>
    <w:rsid w:val="00C45465"/>
    <w:rsid w:val="00C72E32"/>
    <w:rsid w:val="00C735CD"/>
    <w:rsid w:val="00C739BC"/>
    <w:rsid w:val="00C765D4"/>
    <w:rsid w:val="00C81211"/>
    <w:rsid w:val="00C85284"/>
    <w:rsid w:val="00C94FE0"/>
    <w:rsid w:val="00C967BF"/>
    <w:rsid w:val="00CB7016"/>
    <w:rsid w:val="00CD6CF4"/>
    <w:rsid w:val="00CE1028"/>
    <w:rsid w:val="00CE374C"/>
    <w:rsid w:val="00CE413E"/>
    <w:rsid w:val="00CF493D"/>
    <w:rsid w:val="00D05CB5"/>
    <w:rsid w:val="00D151BE"/>
    <w:rsid w:val="00D24879"/>
    <w:rsid w:val="00D35510"/>
    <w:rsid w:val="00D44800"/>
    <w:rsid w:val="00D50710"/>
    <w:rsid w:val="00D645A4"/>
    <w:rsid w:val="00D83A21"/>
    <w:rsid w:val="00D90321"/>
    <w:rsid w:val="00D941A8"/>
    <w:rsid w:val="00DC5848"/>
    <w:rsid w:val="00DD1D3A"/>
    <w:rsid w:val="00DD4A74"/>
    <w:rsid w:val="00DF0067"/>
    <w:rsid w:val="00DF6A26"/>
    <w:rsid w:val="00DF7E3A"/>
    <w:rsid w:val="00E003AC"/>
    <w:rsid w:val="00E035F9"/>
    <w:rsid w:val="00E1120C"/>
    <w:rsid w:val="00E23CE7"/>
    <w:rsid w:val="00E5002B"/>
    <w:rsid w:val="00E54AD7"/>
    <w:rsid w:val="00E629EE"/>
    <w:rsid w:val="00E76034"/>
    <w:rsid w:val="00E85922"/>
    <w:rsid w:val="00EA02D1"/>
    <w:rsid w:val="00EC369E"/>
    <w:rsid w:val="00EC5AB1"/>
    <w:rsid w:val="00EC5B75"/>
    <w:rsid w:val="00EC737F"/>
    <w:rsid w:val="00EE0B40"/>
    <w:rsid w:val="00EF1C7D"/>
    <w:rsid w:val="00F001BC"/>
    <w:rsid w:val="00F06EB6"/>
    <w:rsid w:val="00F426CC"/>
    <w:rsid w:val="00F50AE1"/>
    <w:rsid w:val="00F53F29"/>
    <w:rsid w:val="00F576D8"/>
    <w:rsid w:val="00F73B28"/>
    <w:rsid w:val="00F814BF"/>
    <w:rsid w:val="00F877C2"/>
    <w:rsid w:val="00F9071F"/>
    <w:rsid w:val="00FA4D8F"/>
    <w:rsid w:val="00FA6054"/>
    <w:rsid w:val="00FB7765"/>
    <w:rsid w:val="00FE65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B29C38F"/>
  <w15:docId w15:val="{71D8CBDA-7967-44F8-8AA8-36C1A4D3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shd w:val="clear" w:color="auto" w:fill="FFFFFF"/>
      <w:spacing w:line="240" w:lineRule="auto"/>
      <w:outlineLvl w:val="0"/>
    </w:pPr>
    <w:rPr>
      <w:rFonts w:ascii="Times New Roman" w:eastAsia="Times New Roman" w:hAnsi="Times New Roman" w:cs="Times New Roman"/>
      <w:b/>
      <w:color w:val="CC0000"/>
      <w:sz w:val="36"/>
      <w:szCs w:val="36"/>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shd w:val="clear" w:color="auto" w:fill="FFFFFF"/>
      <w:spacing w:line="240" w:lineRule="auto"/>
      <w:outlineLvl w:val="2"/>
    </w:pPr>
    <w:rPr>
      <w:rFonts w:ascii="Times New Roman" w:eastAsia="Times New Roman" w:hAnsi="Times New Roman" w:cs="Times New Roman"/>
      <w:b/>
      <w:color w:val="CC0000"/>
      <w:sz w:val="29"/>
      <w:szCs w:val="29"/>
    </w:rPr>
  </w:style>
  <w:style w:type="paragraph" w:styleId="Titolo4">
    <w:name w:val="heading 4"/>
    <w:basedOn w:val="Normale"/>
    <w:next w:val="Normale"/>
    <w:uiPriority w:val="9"/>
    <w:semiHidden/>
    <w:unhideWhenUsed/>
    <w:qFormat/>
    <w:pPr>
      <w:keepNext/>
      <w:spacing w:before="240" w:after="60"/>
      <w:outlineLvl w:val="3"/>
    </w:pPr>
    <w:rPr>
      <w:b/>
      <w:sz w:val="28"/>
      <w:szCs w:val="28"/>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A953F3"/>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A953F3"/>
  </w:style>
  <w:style w:type="paragraph" w:styleId="Pidipagina">
    <w:name w:val="footer"/>
    <w:basedOn w:val="Normale"/>
    <w:link w:val="PidipaginaCarattere"/>
    <w:uiPriority w:val="99"/>
    <w:unhideWhenUsed/>
    <w:rsid w:val="00A953F3"/>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A953F3"/>
  </w:style>
  <w:style w:type="character" w:styleId="Collegamentoipertestuale">
    <w:name w:val="Hyperlink"/>
    <w:basedOn w:val="Carpredefinitoparagrafo"/>
    <w:uiPriority w:val="99"/>
    <w:unhideWhenUsed/>
    <w:rsid w:val="0083076A"/>
    <w:rPr>
      <w:color w:val="0000FF" w:themeColor="hyperlink"/>
      <w:u w:val="single"/>
    </w:rPr>
  </w:style>
  <w:style w:type="character" w:customStyle="1" w:styleId="NichtaufgelsteErwhnung1">
    <w:name w:val="Nicht aufgelöste Erwähnung1"/>
    <w:basedOn w:val="Carpredefinitoparagrafo"/>
    <w:uiPriority w:val="99"/>
    <w:semiHidden/>
    <w:unhideWhenUsed/>
    <w:rsid w:val="0083076A"/>
    <w:rPr>
      <w:color w:val="605E5C"/>
      <w:shd w:val="clear" w:color="auto" w:fill="E1DFDD"/>
    </w:rPr>
  </w:style>
  <w:style w:type="character" w:styleId="Rimandocommento">
    <w:name w:val="annotation reference"/>
    <w:basedOn w:val="Carpredefinitoparagrafo"/>
    <w:uiPriority w:val="99"/>
    <w:semiHidden/>
    <w:unhideWhenUsed/>
    <w:rsid w:val="00E5002B"/>
    <w:rPr>
      <w:sz w:val="16"/>
      <w:szCs w:val="16"/>
    </w:rPr>
  </w:style>
  <w:style w:type="paragraph" w:styleId="Testocommento">
    <w:name w:val="annotation text"/>
    <w:basedOn w:val="Normale"/>
    <w:link w:val="TestocommentoCarattere"/>
    <w:uiPriority w:val="99"/>
    <w:semiHidden/>
    <w:unhideWhenUsed/>
    <w:rsid w:val="00E5002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5002B"/>
    <w:rPr>
      <w:sz w:val="20"/>
      <w:szCs w:val="20"/>
    </w:rPr>
  </w:style>
  <w:style w:type="paragraph" w:styleId="Soggettocommento">
    <w:name w:val="annotation subject"/>
    <w:basedOn w:val="Testocommento"/>
    <w:next w:val="Testocommento"/>
    <w:link w:val="SoggettocommentoCarattere"/>
    <w:uiPriority w:val="99"/>
    <w:semiHidden/>
    <w:unhideWhenUsed/>
    <w:rsid w:val="00E5002B"/>
    <w:rPr>
      <w:b/>
      <w:bCs/>
    </w:rPr>
  </w:style>
  <w:style w:type="character" w:customStyle="1" w:styleId="SoggettocommentoCarattere">
    <w:name w:val="Soggetto commento Carattere"/>
    <w:basedOn w:val="TestocommentoCarattere"/>
    <w:link w:val="Soggettocommento"/>
    <w:uiPriority w:val="99"/>
    <w:semiHidden/>
    <w:rsid w:val="00E5002B"/>
    <w:rPr>
      <w:b/>
      <w:bCs/>
      <w:sz w:val="20"/>
      <w:szCs w:val="20"/>
    </w:rPr>
  </w:style>
  <w:style w:type="paragraph" w:styleId="Testofumetto">
    <w:name w:val="Balloon Text"/>
    <w:basedOn w:val="Normale"/>
    <w:link w:val="TestofumettoCarattere"/>
    <w:uiPriority w:val="99"/>
    <w:semiHidden/>
    <w:unhideWhenUsed/>
    <w:rsid w:val="00E500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002B"/>
    <w:rPr>
      <w:rFonts w:ascii="Segoe UI" w:hAnsi="Segoe UI" w:cs="Segoe UI"/>
      <w:sz w:val="18"/>
      <w:szCs w:val="18"/>
    </w:rPr>
  </w:style>
  <w:style w:type="character" w:styleId="Collegamentovisitato">
    <w:name w:val="FollowedHyperlink"/>
    <w:basedOn w:val="Carpredefinitoparagrafo"/>
    <w:uiPriority w:val="99"/>
    <w:semiHidden/>
    <w:unhideWhenUsed/>
    <w:rsid w:val="00543211"/>
    <w:rPr>
      <w:color w:val="800080" w:themeColor="followedHyperlink"/>
      <w:u w:val="single"/>
    </w:rPr>
  </w:style>
  <w:style w:type="character" w:styleId="Menzionenonrisolta">
    <w:name w:val="Unresolved Mention"/>
    <w:basedOn w:val="Carpredefinitoparagrafo"/>
    <w:uiPriority w:val="99"/>
    <w:semiHidden/>
    <w:unhideWhenUsed/>
    <w:rsid w:val="00071252"/>
    <w:rPr>
      <w:color w:val="605E5C"/>
      <w:shd w:val="clear" w:color="auto" w:fill="E1DFDD"/>
    </w:rPr>
  </w:style>
  <w:style w:type="paragraph" w:styleId="Revisione">
    <w:name w:val="Revision"/>
    <w:hidden/>
    <w:uiPriority w:val="99"/>
    <w:semiHidden/>
    <w:rsid w:val="00D50710"/>
    <w:pPr>
      <w:spacing w:after="0" w:line="240" w:lineRule="auto"/>
    </w:pPr>
  </w:style>
  <w:style w:type="paragraph" w:customStyle="1" w:styleId="P68B1DB1-Normale4">
    <w:name w:val="P68B1DB1-Normale4"/>
    <w:basedOn w:val="Normale"/>
    <w:rsid w:val="00F06EB6"/>
    <w:pPr>
      <w:spacing w:after="0" w:line="240" w:lineRule="auto"/>
    </w:pPr>
    <w:rPr>
      <w:rFonts w:ascii="Arial" w:eastAsia="Times New Roman" w:hAnsi="Arial" w:cs="Arial"/>
      <w:sz w:val="24"/>
      <w:szCs w:val="20"/>
      <w:lang w:val="it-IT" w:eastAsia="it-IT"/>
    </w:rPr>
  </w:style>
  <w:style w:type="character" w:customStyle="1" w:styleId="CollegamentoInternet">
    <w:name w:val="Collegamento Internet"/>
    <w:basedOn w:val="Carpredefinitoparagrafo"/>
    <w:uiPriority w:val="99"/>
    <w:unhideWhenUsed/>
    <w:rsid w:val="00F06EB6"/>
    <w:rPr>
      <w:color w:val="0000FF" w:themeColor="hyperlink"/>
      <w:u w:val="single"/>
    </w:rPr>
  </w:style>
  <w:style w:type="paragraph" w:customStyle="1" w:styleId="P68B1DB1-Normale3">
    <w:name w:val="P68B1DB1-Normale3"/>
    <w:basedOn w:val="Normale"/>
    <w:rsid w:val="00AD35B0"/>
    <w:pPr>
      <w:spacing w:after="0" w:line="240" w:lineRule="auto"/>
    </w:pPr>
    <w:rPr>
      <w:rFonts w:ascii="Arial" w:eastAsia="Times New Roman" w:hAnsi="Arial" w:cs="Arial"/>
      <w:b/>
      <w:sz w:val="24"/>
      <w:szCs w:val="20"/>
      <w:lang w:val="it-IT" w:eastAsia="it-IT"/>
    </w:rPr>
  </w:style>
  <w:style w:type="paragraph" w:customStyle="1" w:styleId="P68B1DB1-Nessunaspaziatura4">
    <w:name w:val="P68B1DB1-Nessunaspaziatura4"/>
    <w:basedOn w:val="Nessunaspaziatura"/>
    <w:rsid w:val="00AD35B0"/>
    <w:rPr>
      <w:rFonts w:ascii="Arial" w:hAnsi="Arial" w:cs="Arial"/>
      <w:sz w:val="24"/>
      <w:szCs w:val="20"/>
      <w:lang w:val="it-IT" w:eastAsia="it-IT"/>
    </w:rPr>
  </w:style>
  <w:style w:type="paragraph" w:styleId="Nessunaspaziatura">
    <w:name w:val="No Spacing"/>
    <w:link w:val="NessunaspaziaturaCarattere"/>
    <w:uiPriority w:val="1"/>
    <w:qFormat/>
    <w:rsid w:val="00AD35B0"/>
    <w:pPr>
      <w:spacing w:after="0" w:line="240" w:lineRule="auto"/>
    </w:pPr>
  </w:style>
  <w:style w:type="paragraph" w:customStyle="1" w:styleId="s3">
    <w:name w:val="s3"/>
    <w:basedOn w:val="Normale"/>
    <w:rsid w:val="00034F71"/>
    <w:pPr>
      <w:spacing w:before="100" w:beforeAutospacing="1" w:after="100" w:afterAutospacing="1" w:line="240" w:lineRule="auto"/>
    </w:pPr>
    <w:rPr>
      <w:rFonts w:ascii="Times New Roman" w:eastAsia="MS Mincho" w:hAnsi="Times New Roman" w:cs="Times New Roman"/>
      <w:sz w:val="20"/>
      <w:szCs w:val="20"/>
      <w:lang w:eastAsia="it-IT"/>
    </w:rPr>
  </w:style>
  <w:style w:type="character" w:customStyle="1" w:styleId="s2">
    <w:name w:val="s2"/>
    <w:rsid w:val="00034F71"/>
  </w:style>
  <w:style w:type="character" w:customStyle="1" w:styleId="apple-converted-space">
    <w:name w:val="apple-converted-space"/>
    <w:rsid w:val="00034F71"/>
  </w:style>
  <w:style w:type="character" w:customStyle="1" w:styleId="s5">
    <w:name w:val="s5"/>
    <w:rsid w:val="00034F71"/>
  </w:style>
  <w:style w:type="character" w:customStyle="1" w:styleId="NessunaspaziaturaCarattere">
    <w:name w:val="Nessuna spaziatura Carattere"/>
    <w:link w:val="Nessunaspaziatura"/>
    <w:uiPriority w:val="1"/>
    <w:locked/>
    <w:rsid w:val="000F1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363941">
      <w:bodyDiv w:val="1"/>
      <w:marLeft w:val="0"/>
      <w:marRight w:val="0"/>
      <w:marTop w:val="0"/>
      <w:marBottom w:val="0"/>
      <w:divBdr>
        <w:top w:val="none" w:sz="0" w:space="0" w:color="auto"/>
        <w:left w:val="none" w:sz="0" w:space="0" w:color="auto"/>
        <w:bottom w:val="none" w:sz="0" w:space="0" w:color="auto"/>
        <w:right w:val="none" w:sz="0" w:space="0" w:color="auto"/>
      </w:divBdr>
    </w:div>
    <w:div w:id="327178006">
      <w:bodyDiv w:val="1"/>
      <w:marLeft w:val="0"/>
      <w:marRight w:val="0"/>
      <w:marTop w:val="0"/>
      <w:marBottom w:val="0"/>
      <w:divBdr>
        <w:top w:val="none" w:sz="0" w:space="0" w:color="auto"/>
        <w:left w:val="none" w:sz="0" w:space="0" w:color="auto"/>
        <w:bottom w:val="none" w:sz="0" w:space="0" w:color="auto"/>
        <w:right w:val="none" w:sz="0" w:space="0" w:color="auto"/>
      </w:divBdr>
    </w:div>
    <w:div w:id="799803078">
      <w:bodyDiv w:val="1"/>
      <w:marLeft w:val="0"/>
      <w:marRight w:val="0"/>
      <w:marTop w:val="0"/>
      <w:marBottom w:val="0"/>
      <w:divBdr>
        <w:top w:val="none" w:sz="0" w:space="0" w:color="auto"/>
        <w:left w:val="none" w:sz="0" w:space="0" w:color="auto"/>
        <w:bottom w:val="none" w:sz="0" w:space="0" w:color="auto"/>
        <w:right w:val="none" w:sz="0" w:space="0" w:color="auto"/>
      </w:divBdr>
    </w:div>
    <w:div w:id="1006324761">
      <w:bodyDiv w:val="1"/>
      <w:marLeft w:val="0"/>
      <w:marRight w:val="0"/>
      <w:marTop w:val="0"/>
      <w:marBottom w:val="0"/>
      <w:divBdr>
        <w:top w:val="none" w:sz="0" w:space="0" w:color="auto"/>
        <w:left w:val="none" w:sz="0" w:space="0" w:color="auto"/>
        <w:bottom w:val="none" w:sz="0" w:space="0" w:color="auto"/>
        <w:right w:val="none" w:sz="0" w:space="0" w:color="auto"/>
      </w:divBdr>
    </w:div>
    <w:div w:id="1081105212">
      <w:bodyDiv w:val="1"/>
      <w:marLeft w:val="0"/>
      <w:marRight w:val="0"/>
      <w:marTop w:val="0"/>
      <w:marBottom w:val="0"/>
      <w:divBdr>
        <w:top w:val="none" w:sz="0" w:space="0" w:color="auto"/>
        <w:left w:val="none" w:sz="0" w:space="0" w:color="auto"/>
        <w:bottom w:val="none" w:sz="0" w:space="0" w:color="auto"/>
        <w:right w:val="none" w:sz="0" w:space="0" w:color="auto"/>
      </w:divBdr>
    </w:div>
    <w:div w:id="1606109524">
      <w:bodyDiv w:val="1"/>
      <w:marLeft w:val="0"/>
      <w:marRight w:val="0"/>
      <w:marTop w:val="0"/>
      <w:marBottom w:val="0"/>
      <w:divBdr>
        <w:top w:val="none" w:sz="0" w:space="0" w:color="auto"/>
        <w:left w:val="none" w:sz="0" w:space="0" w:color="auto"/>
        <w:bottom w:val="none" w:sz="0" w:space="0" w:color="auto"/>
        <w:right w:val="none" w:sz="0" w:space="0" w:color="auto"/>
      </w:divBdr>
    </w:div>
    <w:div w:id="1915386443">
      <w:bodyDiv w:val="1"/>
      <w:marLeft w:val="0"/>
      <w:marRight w:val="0"/>
      <w:marTop w:val="0"/>
      <w:marBottom w:val="0"/>
      <w:divBdr>
        <w:top w:val="none" w:sz="0" w:space="0" w:color="auto"/>
        <w:left w:val="none" w:sz="0" w:space="0" w:color="auto"/>
        <w:bottom w:val="none" w:sz="0" w:space="0" w:color="auto"/>
        <w:right w:val="none" w:sz="0" w:space="0" w:color="auto"/>
      </w:divBdr>
    </w:div>
    <w:div w:id="206275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de/press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mpobase.travel" TargetMode="External"/><Relationship Id="rId12" Type="http://schemas.openxmlformats.org/officeDocument/2006/relationships/hyperlink" Target="http://www.visittrentino.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ce-agency.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ess@trentinomarketin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e.trentino@gce-agency.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60DE-DF19-4167-8EE5-7293ABF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1891</Words>
  <Characters>10781</Characters>
  <Application>Microsoft Office Word</Application>
  <DocSecurity>0</DocSecurity>
  <Lines>89</Lines>
  <Paragraphs>25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Schneider, Doris</dc:creator>
  <cp:lastModifiedBy>Gabrielli Cinzia</cp:lastModifiedBy>
  <cp:revision>4</cp:revision>
  <cp:lastPrinted>2021-09-07T11:49:00Z</cp:lastPrinted>
  <dcterms:created xsi:type="dcterms:W3CDTF">2022-04-13T08:49:00Z</dcterms:created>
  <dcterms:modified xsi:type="dcterms:W3CDTF">2022-04-14T13:26:00Z</dcterms:modified>
</cp:coreProperties>
</file>