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06F1" w:rsidRDefault="009806F1" w:rsidP="009806F1">
      <w:pPr>
        <w:spacing w:line="276" w:lineRule="auto"/>
        <w:rPr>
          <w:rFonts w:cs="Arial"/>
          <w:sz w:val="20"/>
          <w:lang w:val="de-DE"/>
        </w:rPr>
      </w:pPr>
      <w:r w:rsidRPr="009806F1">
        <w:rPr>
          <w:rFonts w:cs="Arial"/>
          <w:sz w:val="20"/>
          <w:lang w:val="de-DE"/>
        </w:rPr>
        <w:t>PRESSEMITTEILUNG</w:t>
      </w:r>
    </w:p>
    <w:p w:rsidR="00465908" w:rsidRDefault="00465908" w:rsidP="009806F1">
      <w:pPr>
        <w:spacing w:line="276" w:lineRule="auto"/>
        <w:rPr>
          <w:rFonts w:cs="Arial"/>
          <w:sz w:val="20"/>
          <w:lang w:val="de-DE"/>
        </w:rPr>
      </w:pPr>
    </w:p>
    <w:p w:rsidR="00E27616" w:rsidRDefault="00E27616" w:rsidP="008D0367">
      <w:pPr>
        <w:spacing w:line="276" w:lineRule="auto"/>
        <w:jc w:val="both"/>
        <w:rPr>
          <w:rFonts w:cs="Arial"/>
          <w:b/>
          <w:sz w:val="32"/>
          <w:szCs w:val="32"/>
          <w:lang w:val="de-DE"/>
        </w:rPr>
      </w:pPr>
      <w:r>
        <w:rPr>
          <w:rFonts w:cs="Arial"/>
          <w:b/>
          <w:sz w:val="32"/>
          <w:szCs w:val="32"/>
          <w:lang w:val="de-DE"/>
        </w:rPr>
        <w:t xml:space="preserve">Alpine </w:t>
      </w:r>
      <w:r w:rsidR="0023264E">
        <w:rPr>
          <w:rFonts w:cs="Arial"/>
          <w:b/>
          <w:sz w:val="32"/>
          <w:szCs w:val="32"/>
          <w:lang w:val="de-DE"/>
        </w:rPr>
        <w:t>Winter-</w:t>
      </w:r>
      <w:r>
        <w:rPr>
          <w:rFonts w:cs="Arial"/>
          <w:b/>
          <w:sz w:val="32"/>
          <w:szCs w:val="32"/>
          <w:lang w:val="de-DE"/>
        </w:rPr>
        <w:t>Wellness im Trentino</w:t>
      </w:r>
    </w:p>
    <w:p w:rsidR="00AE4448" w:rsidRPr="00404A6E" w:rsidRDefault="00404A6E" w:rsidP="00E27616">
      <w:pPr>
        <w:spacing w:line="276" w:lineRule="auto"/>
        <w:jc w:val="both"/>
        <w:rPr>
          <w:rFonts w:cs="Arial"/>
          <w:b/>
          <w:sz w:val="32"/>
          <w:szCs w:val="32"/>
          <w:lang w:val="de-DE"/>
        </w:rPr>
      </w:pPr>
      <w:r>
        <w:rPr>
          <w:noProof/>
          <w:lang w:val="de-DE" w:eastAsia="de-DE"/>
        </w:rPr>
        <mc:AlternateContent>
          <mc:Choice Requires="wps">
            <w:drawing>
              <wp:anchor distT="0" distB="0" distL="114300" distR="114300" simplePos="0" relativeHeight="251661312" behindDoc="1" locked="0" layoutInCell="1" allowOverlap="1" wp14:anchorId="31CEA1FD" wp14:editId="5F293DAD">
                <wp:simplePos x="0" y="0"/>
                <wp:positionH relativeFrom="column">
                  <wp:posOffset>2748915</wp:posOffset>
                </wp:positionH>
                <wp:positionV relativeFrom="paragraph">
                  <wp:posOffset>2354580</wp:posOffset>
                </wp:positionV>
                <wp:extent cx="3041650" cy="635"/>
                <wp:effectExtent l="0" t="0" r="0" b="0"/>
                <wp:wrapTight wrapText="bothSides">
                  <wp:wrapPolygon edited="0">
                    <wp:start x="0" y="0"/>
                    <wp:lineTo x="0" y="21600"/>
                    <wp:lineTo x="21600" y="21600"/>
                    <wp:lineTo x="21600" y="0"/>
                  </wp:wrapPolygon>
                </wp:wrapTight>
                <wp:docPr id="1" name="Textfeld 1"/>
                <wp:cNvGraphicFramePr/>
                <a:graphic xmlns:a="http://schemas.openxmlformats.org/drawingml/2006/main">
                  <a:graphicData uri="http://schemas.microsoft.com/office/word/2010/wordprocessingShape">
                    <wps:wsp>
                      <wps:cNvSpPr txBox="1"/>
                      <wps:spPr>
                        <a:xfrm>
                          <a:off x="0" y="0"/>
                          <a:ext cx="3041650" cy="635"/>
                        </a:xfrm>
                        <a:prstGeom prst="rect">
                          <a:avLst/>
                        </a:prstGeom>
                        <a:solidFill>
                          <a:prstClr val="white"/>
                        </a:solidFill>
                        <a:ln>
                          <a:noFill/>
                        </a:ln>
                      </wps:spPr>
                      <wps:txbx>
                        <w:txbxContent>
                          <w:p w:rsidR="00404A6E" w:rsidRPr="00404A6E" w:rsidRDefault="00404A6E" w:rsidP="00404A6E">
                            <w:pPr>
                              <w:pStyle w:val="Beschriftung"/>
                              <w:rPr>
                                <w:rFonts w:cs="Arial"/>
                                <w:b w:val="0"/>
                                <w:bCs w:val="0"/>
                                <w:noProof/>
                                <w:color w:val="auto"/>
                                <w:sz w:val="24"/>
                                <w:szCs w:val="24"/>
                                <w:lang w:eastAsia="de-DE"/>
                              </w:rPr>
                            </w:pPr>
                            <w:r w:rsidRPr="00404A6E">
                              <w:rPr>
                                <w:b w:val="0"/>
                                <w:bCs w:val="0"/>
                                <w:color w:val="auto"/>
                              </w:rPr>
                              <w:t xml:space="preserve">© </w:t>
                            </w:r>
                            <w:proofErr w:type="spellStart"/>
                            <w:r w:rsidR="00FC54BB">
                              <w:rPr>
                                <w:b w:val="0"/>
                                <w:bCs w:val="0"/>
                                <w:color w:val="auto"/>
                              </w:rPr>
                              <w:t>Pillowlab</w:t>
                            </w:r>
                            <w:proofErr w:type="spellEnd"/>
                            <w:r w:rsidR="00FC54BB">
                              <w:rPr>
                                <w:b w:val="0"/>
                                <w:bCs w:val="0"/>
                                <w:color w:val="auto"/>
                              </w:rPr>
                              <w:t xml:space="preserve"> - </w:t>
                            </w:r>
                            <w:r w:rsidRPr="00404A6E">
                              <w:rPr>
                                <w:b w:val="0"/>
                                <w:bCs w:val="0"/>
                                <w:color w:val="auto"/>
                              </w:rPr>
                              <w:t xml:space="preserve">Val di Fassa - Rifugio </w:t>
                            </w:r>
                            <w:proofErr w:type="spellStart"/>
                            <w:r w:rsidRPr="00404A6E">
                              <w:rPr>
                                <w:b w:val="0"/>
                                <w:bCs w:val="0"/>
                                <w:color w:val="auto"/>
                              </w:rPr>
                              <w:t>Fuciade</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feld 1" o:spid="_x0000_s1026" type="#_x0000_t202" style="position:absolute;left:0;text-align:left;margin-left:216.45pt;margin-top:185.4pt;width:239.5pt;height:.05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" stroked="f">
                <v:textbox style="mso-fit-shape-to-text:t" inset="0,0,0,0">
                  <w:txbxContent>
                    <w:p w:rsidR="00404A6E" w:rsidRPr="00404A6E" w:rsidRDefault="00404A6E" w:rsidP="00404A6E">
                      <w:pPr>
                        <w:pStyle w:val="Beschriftung"/>
                        <w:rPr>
                          <w:rFonts w:cs="Arial"/>
                          <w:b w:val="0"/>
                          <w:bCs w:val="0"/>
                          <w:noProof/>
                          <w:color w:val="auto"/>
                          <w:sz w:val="24"/>
                          <w:szCs w:val="24"/>
                          <w:lang w:eastAsia="de-DE"/>
                        </w:rPr>
                      </w:pPr>
                      <w:r w:rsidRPr="00404A6E">
                        <w:rPr>
                          <w:b w:val="0"/>
                          <w:bCs w:val="0"/>
                          <w:color w:val="auto"/>
                        </w:rPr>
                        <w:t xml:space="preserve">© </w:t>
                      </w:r>
                      <w:proofErr w:type="spellStart"/>
                      <w:r w:rsidR="00FC54BB">
                        <w:rPr>
                          <w:b w:val="0"/>
                          <w:bCs w:val="0"/>
                          <w:color w:val="auto"/>
                        </w:rPr>
                        <w:t>Pillowlab</w:t>
                      </w:r>
                      <w:proofErr w:type="spellEnd"/>
                      <w:r w:rsidR="00FC54BB">
                        <w:rPr>
                          <w:b w:val="0"/>
                          <w:bCs w:val="0"/>
                          <w:color w:val="auto"/>
                        </w:rPr>
                        <w:t xml:space="preserve"> - </w:t>
                      </w:r>
                      <w:r w:rsidRPr="00404A6E">
                        <w:rPr>
                          <w:b w:val="0"/>
                          <w:bCs w:val="0"/>
                          <w:color w:val="auto"/>
                        </w:rPr>
                        <w:t xml:space="preserve">Val di Fassa - Rifugio </w:t>
                      </w:r>
                      <w:proofErr w:type="spellStart"/>
                      <w:r w:rsidRPr="00404A6E">
                        <w:rPr>
                          <w:b w:val="0"/>
                          <w:bCs w:val="0"/>
                          <w:color w:val="auto"/>
                        </w:rPr>
                        <w:t>Fuciade</w:t>
                      </w:r>
                      <w:proofErr w:type="spellEnd"/>
                    </w:p>
                  </w:txbxContent>
                </v:textbox>
                <w10:wrap type="tight"/>
              </v:shape>
            </w:pict>
          </mc:Fallback>
        </mc:AlternateContent>
      </w:r>
      <w:r w:rsidR="00464CD5">
        <w:rPr>
          <w:rFonts w:cs="Arial"/>
          <w:b/>
          <w:noProof/>
          <w:szCs w:val="24"/>
          <w:lang w:val="de-DE" w:eastAsia="de-DE"/>
        </w:rPr>
        <w:drawing>
          <wp:anchor distT="0" distB="0" distL="114300" distR="114300" simplePos="0" relativeHeight="251659264" behindDoc="1" locked="0" layoutInCell="1" allowOverlap="1" wp14:anchorId="15EFFB5F" wp14:editId="328B371E">
            <wp:simplePos x="0" y="0"/>
            <wp:positionH relativeFrom="column">
              <wp:posOffset>2748915</wp:posOffset>
            </wp:positionH>
            <wp:positionV relativeFrom="paragraph">
              <wp:posOffset>269875</wp:posOffset>
            </wp:positionV>
            <wp:extent cx="3041650" cy="2027555"/>
            <wp:effectExtent l="0" t="0" r="6350" b="0"/>
            <wp:wrapTight wrapText="bothSides">
              <wp:wrapPolygon edited="0">
                <wp:start x="0" y="0"/>
                <wp:lineTo x="0" y="21309"/>
                <wp:lineTo x="21510" y="21309"/>
                <wp:lineTo x="21510" y="0"/>
                <wp:lineTo x="0" y="0"/>
              </wp:wrapPolygon>
            </wp:wrapTight>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92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41650" cy="2027555"/>
                    </a:xfrm>
                    <a:prstGeom prst="rect">
                      <a:avLst/>
                    </a:prstGeom>
                  </pic:spPr>
                </pic:pic>
              </a:graphicData>
            </a:graphic>
            <wp14:sizeRelH relativeFrom="page">
              <wp14:pctWidth>0</wp14:pctWidth>
            </wp14:sizeRelH>
            <wp14:sizeRelV relativeFrom="page">
              <wp14:pctHeight>0</wp14:pctHeight>
            </wp14:sizeRelV>
          </wp:anchor>
        </w:drawing>
      </w:r>
      <w:r>
        <w:rPr>
          <w:noProof/>
          <w:lang w:val="de-DE" w:eastAsia="de-DE"/>
        </w:rPr>
        <mc:AlternateContent>
          <mc:Choice Requires="wps">
            <w:drawing>
              <wp:anchor distT="0" distB="0" distL="114300" distR="114300" simplePos="0" relativeHeight="251663360" behindDoc="1" locked="0" layoutInCell="1" allowOverlap="1" wp14:anchorId="2FAC199C" wp14:editId="785F53DB">
                <wp:simplePos x="0" y="0"/>
                <wp:positionH relativeFrom="column">
                  <wp:posOffset>-2540</wp:posOffset>
                </wp:positionH>
                <wp:positionV relativeFrom="paragraph">
                  <wp:posOffset>2353945</wp:posOffset>
                </wp:positionV>
                <wp:extent cx="2703195" cy="635"/>
                <wp:effectExtent l="0" t="0" r="0" b="0"/>
                <wp:wrapTight wrapText="bothSides">
                  <wp:wrapPolygon edited="0">
                    <wp:start x="0" y="0"/>
                    <wp:lineTo x="0" y="21600"/>
                    <wp:lineTo x="21600" y="21600"/>
                    <wp:lineTo x="21600" y="0"/>
                  </wp:wrapPolygon>
                </wp:wrapTight>
                <wp:docPr id="3" name="Textfeld 3"/>
                <wp:cNvGraphicFramePr/>
                <a:graphic xmlns:a="http://schemas.openxmlformats.org/drawingml/2006/main">
                  <a:graphicData uri="http://schemas.microsoft.com/office/word/2010/wordprocessingShape">
                    <wps:wsp>
                      <wps:cNvSpPr txBox="1"/>
                      <wps:spPr>
                        <a:xfrm>
                          <a:off x="0" y="0"/>
                          <a:ext cx="2703195" cy="635"/>
                        </a:xfrm>
                        <a:prstGeom prst="rect">
                          <a:avLst/>
                        </a:prstGeom>
                        <a:solidFill>
                          <a:prstClr val="white"/>
                        </a:solidFill>
                        <a:ln>
                          <a:noFill/>
                        </a:ln>
                      </wps:spPr>
                      <wps:txbx>
                        <w:txbxContent>
                          <w:p w:rsidR="00404A6E" w:rsidRPr="00404A6E" w:rsidRDefault="00404A6E" w:rsidP="00404A6E">
                            <w:pPr>
                              <w:pStyle w:val="Beschriftung"/>
                              <w:rPr>
                                <w:b w:val="0"/>
                                <w:bCs w:val="0"/>
                                <w:noProof/>
                                <w:color w:val="auto"/>
                                <w:sz w:val="24"/>
                                <w:szCs w:val="20"/>
                              </w:rPr>
                            </w:pPr>
                            <w:r w:rsidRPr="00404A6E">
                              <w:rPr>
                                <w:b w:val="0"/>
                                <w:bCs w:val="0"/>
                                <w:color w:val="auto"/>
                              </w:rPr>
                              <w:t xml:space="preserve">© G. </w:t>
                            </w:r>
                            <w:proofErr w:type="spellStart"/>
                            <w:r w:rsidRPr="00404A6E">
                              <w:rPr>
                                <w:b w:val="0"/>
                                <w:bCs w:val="0"/>
                                <w:color w:val="auto"/>
                              </w:rPr>
                              <w:t>Calzà</w:t>
                            </w:r>
                            <w:proofErr w:type="spellEnd"/>
                            <w:r w:rsidRPr="00404A6E">
                              <w:rPr>
                                <w:b w:val="0"/>
                                <w:bCs w:val="0"/>
                                <w:color w:val="auto"/>
                              </w:rPr>
                              <w:t xml:space="preserve"> - Rifugio Capanna </w:t>
                            </w:r>
                            <w:proofErr w:type="spellStart"/>
                            <w:r w:rsidRPr="00404A6E">
                              <w:rPr>
                                <w:b w:val="0"/>
                                <w:bCs w:val="0"/>
                                <w:color w:val="auto"/>
                              </w:rPr>
                              <w:t>Presena</w:t>
                            </w:r>
                            <w:proofErr w:type="spellEnd"/>
                            <w:r w:rsidRPr="00404A6E">
                              <w:rPr>
                                <w:b w:val="0"/>
                                <w:bCs w:val="0"/>
                                <w:color w:val="auto"/>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AC199C" id="Textfeld 3" o:spid="_x0000_s1027" type="#_x0000_t202" style="position:absolute;left:0;text-align:left;margin-left:-.2pt;margin-top:185.35pt;width:212.85pt;height:.05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" stroked="f">
                <v:textbox style="mso-fit-shape-to-text:t" inset="0,0,0,0">
                  <w:txbxContent>
                    <w:p w:rsidR="00404A6E" w:rsidRPr="00404A6E" w:rsidRDefault="00404A6E" w:rsidP="00404A6E">
                      <w:pPr>
                        <w:pStyle w:val="Beschriftung"/>
                        <w:rPr>
                          <w:b w:val="0"/>
                          <w:bCs w:val="0"/>
                          <w:noProof/>
                          <w:color w:val="auto"/>
                          <w:sz w:val="24"/>
                          <w:szCs w:val="20"/>
                        </w:rPr>
                      </w:pPr>
                      <w:r w:rsidRPr="00404A6E">
                        <w:rPr>
                          <w:b w:val="0"/>
                          <w:bCs w:val="0"/>
                          <w:color w:val="auto"/>
                        </w:rPr>
                        <w:t xml:space="preserve">© G. </w:t>
                      </w:r>
                      <w:proofErr w:type="spellStart"/>
                      <w:r w:rsidRPr="00404A6E">
                        <w:rPr>
                          <w:b w:val="0"/>
                          <w:bCs w:val="0"/>
                          <w:color w:val="auto"/>
                        </w:rPr>
                        <w:t>Calzà</w:t>
                      </w:r>
                      <w:proofErr w:type="spellEnd"/>
                      <w:r w:rsidRPr="00404A6E">
                        <w:rPr>
                          <w:b w:val="0"/>
                          <w:bCs w:val="0"/>
                          <w:color w:val="auto"/>
                        </w:rPr>
                        <w:t xml:space="preserve"> - Rifugio Capanna </w:t>
                      </w:r>
                      <w:proofErr w:type="spellStart"/>
                      <w:r w:rsidRPr="00404A6E">
                        <w:rPr>
                          <w:b w:val="0"/>
                          <w:bCs w:val="0"/>
                          <w:color w:val="auto"/>
                        </w:rPr>
                        <w:t>Presena</w:t>
                      </w:r>
                      <w:proofErr w:type="spellEnd"/>
                      <w:r w:rsidRPr="00404A6E">
                        <w:rPr>
                          <w:b w:val="0"/>
                          <w:bCs w:val="0"/>
                          <w:color w:val="auto"/>
                        </w:rPr>
                        <w:t xml:space="preserve"> </w:t>
                      </w:r>
                    </w:p>
                  </w:txbxContent>
                </v:textbox>
                <w10:wrap type="tight"/>
              </v:shape>
            </w:pict>
          </mc:Fallback>
        </mc:AlternateContent>
      </w:r>
      <w:r w:rsidR="00464CD5">
        <w:rPr>
          <w:rFonts w:cs="Arial"/>
          <w:b/>
          <w:noProof/>
          <w:szCs w:val="24"/>
          <w:lang w:val="de-DE" w:eastAsia="de-DE"/>
        </w:rPr>
        <w:drawing>
          <wp:anchor distT="0" distB="0" distL="114300" distR="114300" simplePos="0" relativeHeight="251658240" behindDoc="1" locked="0" layoutInCell="1" allowOverlap="1" wp14:anchorId="1ABA6967" wp14:editId="7C6A529B">
            <wp:simplePos x="0" y="0"/>
            <wp:positionH relativeFrom="column">
              <wp:posOffset>-2540</wp:posOffset>
            </wp:positionH>
            <wp:positionV relativeFrom="paragraph">
              <wp:posOffset>269875</wp:posOffset>
            </wp:positionV>
            <wp:extent cx="2703195" cy="2026920"/>
            <wp:effectExtent l="0" t="0" r="1905" b="0"/>
            <wp:wrapTight wrapText="bothSides">
              <wp:wrapPolygon edited="0">
                <wp:start x="0" y="0"/>
                <wp:lineTo x="0" y="21316"/>
                <wp:lineTo x="21463" y="21316"/>
                <wp:lineTo x="21463" y="0"/>
                <wp:lineTo x="0" y="0"/>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_Val di Sole_ Rifugio Capanna Presena_ foto Giampaolo Calzà.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03195" cy="2026920"/>
                    </a:xfrm>
                    <a:prstGeom prst="rect">
                      <a:avLst/>
                    </a:prstGeom>
                  </pic:spPr>
                </pic:pic>
              </a:graphicData>
            </a:graphic>
            <wp14:sizeRelH relativeFrom="page">
              <wp14:pctWidth>0</wp14:pctWidth>
            </wp14:sizeRelH>
            <wp14:sizeRelV relativeFrom="page">
              <wp14:pctHeight>0</wp14:pctHeight>
            </wp14:sizeRelV>
          </wp:anchor>
        </w:drawing>
      </w:r>
      <w:r w:rsidR="00E27616">
        <w:rPr>
          <w:rFonts w:cs="Arial"/>
          <w:b/>
          <w:sz w:val="32"/>
          <w:szCs w:val="32"/>
          <w:lang w:val="de-DE"/>
        </w:rPr>
        <w:t xml:space="preserve">Prickelnd, natürlich, echt </w:t>
      </w:r>
    </w:p>
    <w:p w:rsidR="00977B82" w:rsidRDefault="009806F1" w:rsidP="00977B82">
      <w:pPr>
        <w:spacing w:after="120" w:line="360" w:lineRule="auto"/>
        <w:jc w:val="both"/>
        <w:rPr>
          <w:rFonts w:cs="Arial"/>
          <w:sz w:val="22"/>
          <w:szCs w:val="22"/>
          <w:lang w:val="de-DE"/>
        </w:rPr>
      </w:pPr>
      <w:r w:rsidRPr="00533034">
        <w:rPr>
          <w:rFonts w:cs="Arial"/>
          <w:b/>
          <w:sz w:val="22"/>
          <w:szCs w:val="22"/>
          <w:lang w:val="de-DE"/>
        </w:rPr>
        <w:t>Trento,</w:t>
      </w:r>
      <w:r w:rsidR="00147387" w:rsidRPr="00533034">
        <w:rPr>
          <w:rFonts w:cs="Arial"/>
          <w:b/>
          <w:sz w:val="22"/>
          <w:szCs w:val="22"/>
          <w:lang w:val="de-DE"/>
        </w:rPr>
        <w:t xml:space="preserve"> </w:t>
      </w:r>
      <w:r w:rsidR="006B0EA9">
        <w:rPr>
          <w:rFonts w:cs="Arial"/>
          <w:b/>
          <w:sz w:val="22"/>
          <w:szCs w:val="22"/>
          <w:lang w:val="de-DE"/>
        </w:rPr>
        <w:t>17</w:t>
      </w:r>
      <w:bookmarkStart w:id="0" w:name="_GoBack"/>
      <w:bookmarkEnd w:id="0"/>
      <w:r w:rsidR="00F94429" w:rsidRPr="00533034">
        <w:rPr>
          <w:rFonts w:cs="Arial"/>
          <w:b/>
          <w:sz w:val="22"/>
          <w:szCs w:val="22"/>
          <w:lang w:val="de-DE"/>
        </w:rPr>
        <w:t>.</w:t>
      </w:r>
      <w:r w:rsidRPr="00533034">
        <w:rPr>
          <w:rFonts w:cs="Arial"/>
          <w:b/>
          <w:sz w:val="22"/>
          <w:szCs w:val="22"/>
          <w:lang w:val="de-DE"/>
        </w:rPr>
        <w:t xml:space="preserve"> </w:t>
      </w:r>
      <w:r w:rsidR="0037225E">
        <w:rPr>
          <w:rFonts w:cs="Arial"/>
          <w:b/>
          <w:sz w:val="22"/>
          <w:szCs w:val="22"/>
          <w:lang w:val="de-DE"/>
        </w:rPr>
        <w:t>Januar</w:t>
      </w:r>
      <w:r w:rsidRPr="00533034">
        <w:rPr>
          <w:rFonts w:cs="Arial"/>
          <w:b/>
          <w:sz w:val="22"/>
          <w:szCs w:val="22"/>
          <w:lang w:val="de-DE"/>
        </w:rPr>
        <w:t xml:space="preserve"> 20</w:t>
      </w:r>
      <w:r w:rsidR="0037225E">
        <w:rPr>
          <w:rFonts w:cs="Arial"/>
          <w:b/>
          <w:sz w:val="22"/>
          <w:szCs w:val="22"/>
          <w:lang w:val="de-DE"/>
        </w:rPr>
        <w:t>20</w:t>
      </w:r>
      <w:r w:rsidRPr="00533034">
        <w:rPr>
          <w:rFonts w:cs="Arial"/>
          <w:b/>
          <w:sz w:val="22"/>
          <w:szCs w:val="22"/>
          <w:lang w:val="de-DE"/>
        </w:rPr>
        <w:t xml:space="preserve">. </w:t>
      </w:r>
      <w:r w:rsidR="004E1416">
        <w:rPr>
          <w:rFonts w:cs="Arial"/>
          <w:sz w:val="22"/>
          <w:szCs w:val="22"/>
          <w:lang w:val="de-DE"/>
        </w:rPr>
        <w:t>Winter und Wellness</w:t>
      </w:r>
      <w:r w:rsidR="005F584D">
        <w:rPr>
          <w:rFonts w:cs="Arial"/>
          <w:sz w:val="22"/>
          <w:szCs w:val="22"/>
          <w:lang w:val="de-DE"/>
        </w:rPr>
        <w:t xml:space="preserve"> – im Trentino gehört das zusammen wie Dolomiten</w:t>
      </w:r>
      <w:r w:rsidR="00084AA5">
        <w:rPr>
          <w:rFonts w:cs="Arial"/>
          <w:sz w:val="22"/>
          <w:szCs w:val="22"/>
          <w:lang w:val="de-DE"/>
        </w:rPr>
        <w:t>gipfel</w:t>
      </w:r>
      <w:r w:rsidR="005F584D">
        <w:rPr>
          <w:rFonts w:cs="Arial"/>
          <w:sz w:val="22"/>
          <w:szCs w:val="22"/>
          <w:lang w:val="de-DE"/>
        </w:rPr>
        <w:t xml:space="preserve"> und </w:t>
      </w:r>
      <w:r w:rsidR="005F584D" w:rsidRPr="005B7EB9">
        <w:rPr>
          <w:rFonts w:cs="Arial"/>
          <w:i/>
          <w:sz w:val="22"/>
          <w:szCs w:val="22"/>
          <w:lang w:val="de-DE"/>
        </w:rPr>
        <w:t>Dolce Vita</w:t>
      </w:r>
      <w:r w:rsidR="00D202CA">
        <w:rPr>
          <w:rFonts w:cs="Arial"/>
          <w:sz w:val="22"/>
          <w:szCs w:val="22"/>
          <w:lang w:val="de-DE"/>
        </w:rPr>
        <w:t xml:space="preserve">, </w:t>
      </w:r>
      <w:r w:rsidR="00864C70">
        <w:rPr>
          <w:rFonts w:cs="Arial"/>
          <w:sz w:val="22"/>
          <w:szCs w:val="22"/>
          <w:lang w:val="de-DE"/>
        </w:rPr>
        <w:t xml:space="preserve">wie </w:t>
      </w:r>
      <w:r w:rsidR="005F584D">
        <w:rPr>
          <w:rFonts w:cs="Arial"/>
          <w:sz w:val="22"/>
          <w:szCs w:val="22"/>
          <w:lang w:val="de-DE"/>
        </w:rPr>
        <w:t>Almhütte</w:t>
      </w:r>
      <w:r w:rsidR="00DF5D7C">
        <w:rPr>
          <w:rFonts w:cs="Arial"/>
          <w:sz w:val="22"/>
          <w:szCs w:val="22"/>
          <w:lang w:val="de-DE"/>
        </w:rPr>
        <w:t>n</w:t>
      </w:r>
      <w:r w:rsidR="005F584D">
        <w:rPr>
          <w:rFonts w:cs="Arial"/>
          <w:sz w:val="22"/>
          <w:szCs w:val="22"/>
          <w:lang w:val="de-DE"/>
        </w:rPr>
        <w:t xml:space="preserve"> und Alpenglühen</w:t>
      </w:r>
      <w:r w:rsidR="00404A6E">
        <w:rPr>
          <w:rFonts w:cs="Arial"/>
          <w:sz w:val="22"/>
          <w:szCs w:val="22"/>
          <w:lang w:val="de-DE"/>
        </w:rPr>
        <w:t xml:space="preserve">. </w:t>
      </w:r>
      <w:r w:rsidR="0029689E">
        <w:rPr>
          <w:rFonts w:cs="Arial"/>
          <w:sz w:val="22"/>
          <w:szCs w:val="22"/>
          <w:lang w:val="de-DE"/>
        </w:rPr>
        <w:t>D</w:t>
      </w:r>
      <w:r w:rsidR="00572A2E">
        <w:rPr>
          <w:rFonts w:cs="Arial"/>
          <w:sz w:val="22"/>
          <w:szCs w:val="22"/>
          <w:lang w:val="de-DE"/>
        </w:rPr>
        <w:t xml:space="preserve">ie </w:t>
      </w:r>
      <w:r w:rsidR="0023264E">
        <w:rPr>
          <w:rFonts w:cs="Arial"/>
          <w:sz w:val="22"/>
          <w:szCs w:val="22"/>
          <w:lang w:val="de-DE"/>
        </w:rPr>
        <w:t>n</w:t>
      </w:r>
      <w:r w:rsidR="00BD6059">
        <w:rPr>
          <w:rFonts w:cs="Arial"/>
          <w:sz w:val="22"/>
          <w:szCs w:val="22"/>
          <w:lang w:val="de-DE"/>
        </w:rPr>
        <w:t>orditalienische Urlaubsr</w:t>
      </w:r>
      <w:r w:rsidR="005B7EB9">
        <w:rPr>
          <w:rFonts w:cs="Arial"/>
          <w:sz w:val="22"/>
          <w:szCs w:val="22"/>
          <w:lang w:val="de-DE"/>
        </w:rPr>
        <w:t xml:space="preserve">egion ist ein Paradies für alle, die den Winter </w:t>
      </w:r>
      <w:r w:rsidR="00E15712">
        <w:rPr>
          <w:rFonts w:cs="Arial"/>
          <w:sz w:val="22"/>
          <w:szCs w:val="22"/>
          <w:lang w:val="de-DE"/>
        </w:rPr>
        <w:t>lieben</w:t>
      </w:r>
      <w:r w:rsidR="00867411">
        <w:rPr>
          <w:rFonts w:cs="Arial"/>
          <w:sz w:val="22"/>
          <w:szCs w:val="22"/>
          <w:lang w:val="de-DE"/>
        </w:rPr>
        <w:t xml:space="preserve"> </w:t>
      </w:r>
      <w:r w:rsidR="00404A6E">
        <w:rPr>
          <w:rFonts w:cs="Arial"/>
          <w:sz w:val="22"/>
          <w:szCs w:val="22"/>
          <w:lang w:val="de-DE"/>
        </w:rPr>
        <w:t>– ganz</w:t>
      </w:r>
      <w:r w:rsidR="00864C70">
        <w:rPr>
          <w:rFonts w:cs="Arial"/>
          <w:sz w:val="22"/>
          <w:szCs w:val="22"/>
          <w:lang w:val="de-DE"/>
        </w:rPr>
        <w:t xml:space="preserve"> gleich, ob </w:t>
      </w:r>
      <w:r w:rsidR="00E15712">
        <w:rPr>
          <w:rFonts w:cs="Arial"/>
          <w:sz w:val="22"/>
          <w:szCs w:val="22"/>
          <w:lang w:val="de-DE"/>
        </w:rPr>
        <w:t xml:space="preserve">auf </w:t>
      </w:r>
      <w:r w:rsidR="00B22F4F">
        <w:rPr>
          <w:rFonts w:cs="Arial"/>
          <w:sz w:val="22"/>
          <w:szCs w:val="22"/>
          <w:lang w:val="de-DE"/>
        </w:rPr>
        <w:t>oder</w:t>
      </w:r>
      <w:r w:rsidR="00E15712">
        <w:rPr>
          <w:rFonts w:cs="Arial"/>
          <w:sz w:val="22"/>
          <w:szCs w:val="22"/>
          <w:lang w:val="de-DE"/>
        </w:rPr>
        <w:t xml:space="preserve"> abseits der Piste</w:t>
      </w:r>
      <w:r w:rsidR="0001671C">
        <w:rPr>
          <w:rFonts w:cs="Arial"/>
          <w:sz w:val="22"/>
          <w:szCs w:val="22"/>
          <w:lang w:val="de-DE"/>
        </w:rPr>
        <w:t>n</w:t>
      </w:r>
      <w:r w:rsidR="00E15712">
        <w:rPr>
          <w:rFonts w:cs="Arial"/>
          <w:sz w:val="22"/>
          <w:szCs w:val="22"/>
          <w:lang w:val="de-DE"/>
        </w:rPr>
        <w:t>.</w:t>
      </w:r>
      <w:r w:rsidR="00A42BF4">
        <w:rPr>
          <w:rFonts w:cs="Arial"/>
          <w:sz w:val="22"/>
          <w:szCs w:val="22"/>
          <w:lang w:val="de-DE"/>
        </w:rPr>
        <w:t xml:space="preserve"> </w:t>
      </w:r>
      <w:r w:rsidR="00977B82">
        <w:rPr>
          <w:rFonts w:cs="Arial"/>
          <w:sz w:val="22"/>
          <w:szCs w:val="22"/>
          <w:lang w:val="de-DE"/>
        </w:rPr>
        <w:t xml:space="preserve">Zahlreiche sanfte Aktivitäten von Schneeschuhwandern bis Langlaufski locken hinaus in die tiefverschneite Bergnatur, um Sonne zu tanken und Körper und Geist zurück ins Gleichgewicht zu bringen. </w:t>
      </w:r>
    </w:p>
    <w:p w:rsidR="00635243" w:rsidRPr="006420D9" w:rsidRDefault="006E3C74" w:rsidP="00A42BF4">
      <w:pPr>
        <w:spacing w:after="120" w:line="360" w:lineRule="auto"/>
        <w:jc w:val="both"/>
        <w:rPr>
          <w:rFonts w:cs="Arial"/>
          <w:strike/>
          <w:sz w:val="22"/>
          <w:szCs w:val="22"/>
          <w:lang w:val="de-DE"/>
        </w:rPr>
      </w:pPr>
      <w:r>
        <w:rPr>
          <w:rFonts w:cs="Arial"/>
          <w:sz w:val="22"/>
          <w:szCs w:val="22"/>
          <w:lang w:val="de-DE"/>
        </w:rPr>
        <w:t xml:space="preserve">Ob bei </w:t>
      </w:r>
      <w:r w:rsidR="00EB5123">
        <w:rPr>
          <w:rFonts w:cs="Arial"/>
          <w:sz w:val="22"/>
          <w:szCs w:val="22"/>
          <w:lang w:val="de-DE"/>
        </w:rPr>
        <w:t>der</w:t>
      </w:r>
      <w:r>
        <w:rPr>
          <w:rFonts w:cs="Arial"/>
          <w:sz w:val="22"/>
          <w:szCs w:val="22"/>
          <w:lang w:val="de-DE"/>
        </w:rPr>
        <w:t xml:space="preserve"> Gesichtsb</w:t>
      </w:r>
      <w:r w:rsidR="00977B82">
        <w:rPr>
          <w:rFonts w:cs="Arial"/>
          <w:sz w:val="22"/>
          <w:szCs w:val="22"/>
          <w:lang w:val="de-DE"/>
        </w:rPr>
        <w:t xml:space="preserve">ehandlung mit regionalem Honig </w:t>
      </w:r>
      <w:r w:rsidR="00EB5123">
        <w:rPr>
          <w:rFonts w:cs="Arial"/>
          <w:sz w:val="22"/>
          <w:szCs w:val="22"/>
          <w:lang w:val="de-DE"/>
        </w:rPr>
        <w:t>a</w:t>
      </w:r>
      <w:r>
        <w:rPr>
          <w:rFonts w:cs="Arial"/>
          <w:sz w:val="22"/>
          <w:szCs w:val="22"/>
          <w:lang w:val="de-DE"/>
        </w:rPr>
        <w:t>lpin</w:t>
      </w:r>
      <w:r w:rsidR="00EB5123">
        <w:rPr>
          <w:rFonts w:cs="Arial"/>
          <w:sz w:val="22"/>
          <w:szCs w:val="22"/>
          <w:lang w:val="de-DE"/>
        </w:rPr>
        <w:t>e Wellness</w:t>
      </w:r>
      <w:r w:rsidR="00977B82">
        <w:rPr>
          <w:rFonts w:cs="Arial"/>
          <w:sz w:val="22"/>
          <w:szCs w:val="22"/>
          <w:lang w:val="de-DE"/>
        </w:rPr>
        <w:t xml:space="preserve"> und sanfter Wintersport sind </w:t>
      </w:r>
      <w:r w:rsidR="008A47F9">
        <w:rPr>
          <w:rFonts w:cs="Arial"/>
          <w:sz w:val="22"/>
          <w:szCs w:val="22"/>
          <w:lang w:val="de-DE"/>
        </w:rPr>
        <w:t xml:space="preserve">im Trentino stets ganz eng mit der Natur </w:t>
      </w:r>
      <w:r w:rsidR="00EB5123">
        <w:rPr>
          <w:rFonts w:cs="Arial"/>
          <w:sz w:val="22"/>
          <w:szCs w:val="22"/>
          <w:lang w:val="de-DE"/>
        </w:rPr>
        <w:t>und den Traditionen der Berge verbunden.</w:t>
      </w:r>
      <w:r w:rsidR="00A42BF4">
        <w:rPr>
          <w:rFonts w:cs="Arial"/>
          <w:sz w:val="22"/>
          <w:szCs w:val="22"/>
          <w:lang w:val="de-DE"/>
        </w:rPr>
        <w:t xml:space="preserve"> </w:t>
      </w:r>
    </w:p>
    <w:p w:rsidR="00867411" w:rsidRPr="00A10B43" w:rsidRDefault="0029689E" w:rsidP="00572A2E">
      <w:pPr>
        <w:spacing w:after="120" w:line="360" w:lineRule="auto"/>
        <w:jc w:val="both"/>
        <w:rPr>
          <w:rFonts w:cs="Arial"/>
          <w:b/>
          <w:sz w:val="22"/>
          <w:szCs w:val="22"/>
          <w:lang w:val="de-DE"/>
        </w:rPr>
      </w:pPr>
      <w:r w:rsidRPr="00387951">
        <w:rPr>
          <w:rFonts w:cs="Arial"/>
          <w:b/>
          <w:sz w:val="22"/>
          <w:szCs w:val="22"/>
          <w:lang w:val="de-DE"/>
        </w:rPr>
        <w:t xml:space="preserve">Aufguss </w:t>
      </w:r>
      <w:r w:rsidR="00B22F4F">
        <w:rPr>
          <w:rFonts w:cs="Arial"/>
          <w:b/>
          <w:sz w:val="22"/>
          <w:szCs w:val="22"/>
          <w:lang w:val="de-DE"/>
        </w:rPr>
        <w:t>mit Alpen</w:t>
      </w:r>
      <w:r w:rsidR="008A47F9">
        <w:rPr>
          <w:rFonts w:cs="Arial"/>
          <w:b/>
          <w:sz w:val="22"/>
          <w:szCs w:val="22"/>
          <w:lang w:val="de-DE"/>
        </w:rPr>
        <w:t>panorama</w:t>
      </w:r>
    </w:p>
    <w:p w:rsidR="00A10B43" w:rsidRDefault="00261AA1" w:rsidP="00572A2E">
      <w:pPr>
        <w:spacing w:after="120" w:line="360" w:lineRule="auto"/>
        <w:jc w:val="both"/>
        <w:rPr>
          <w:rFonts w:cs="Arial"/>
          <w:sz w:val="22"/>
          <w:szCs w:val="22"/>
          <w:lang w:val="de-DE"/>
        </w:rPr>
      </w:pPr>
      <w:r>
        <w:rPr>
          <w:rFonts w:cs="Arial"/>
          <w:sz w:val="22"/>
          <w:szCs w:val="22"/>
          <w:lang w:val="de-DE"/>
        </w:rPr>
        <w:t>Tanne, Zirbe</w:t>
      </w:r>
      <w:r w:rsidR="005F23BC">
        <w:rPr>
          <w:rFonts w:cs="Arial"/>
          <w:sz w:val="22"/>
          <w:szCs w:val="22"/>
          <w:lang w:val="de-DE"/>
        </w:rPr>
        <w:t xml:space="preserve"> und Latschenkiefer</w:t>
      </w:r>
      <w:r w:rsidR="00BD6059">
        <w:rPr>
          <w:rFonts w:cs="Arial"/>
          <w:sz w:val="22"/>
          <w:szCs w:val="22"/>
          <w:lang w:val="de-DE"/>
        </w:rPr>
        <w:t>:</w:t>
      </w:r>
      <w:r w:rsidR="005F23BC">
        <w:rPr>
          <w:rFonts w:cs="Arial"/>
          <w:sz w:val="22"/>
          <w:szCs w:val="22"/>
          <w:lang w:val="de-DE"/>
        </w:rPr>
        <w:t xml:space="preserve"> </w:t>
      </w:r>
      <w:r w:rsidR="00A10B43">
        <w:rPr>
          <w:rFonts w:cs="Arial"/>
          <w:sz w:val="22"/>
          <w:szCs w:val="22"/>
          <w:lang w:val="de-DE"/>
        </w:rPr>
        <w:t xml:space="preserve">die </w:t>
      </w:r>
      <w:r w:rsidR="008A47F9">
        <w:rPr>
          <w:rFonts w:cs="Arial"/>
          <w:sz w:val="22"/>
          <w:szCs w:val="22"/>
          <w:lang w:val="de-DE"/>
        </w:rPr>
        <w:t xml:space="preserve">kräftigen </w:t>
      </w:r>
      <w:r w:rsidR="00A10B43">
        <w:rPr>
          <w:rFonts w:cs="Arial"/>
          <w:sz w:val="22"/>
          <w:szCs w:val="22"/>
          <w:lang w:val="de-DE"/>
        </w:rPr>
        <w:t xml:space="preserve">Aromen der ätherischen Öle verteilen sich mit der Hitze im Raum, </w:t>
      </w:r>
      <w:r>
        <w:rPr>
          <w:rFonts w:cs="Arial"/>
          <w:sz w:val="22"/>
          <w:szCs w:val="22"/>
          <w:lang w:val="de-DE"/>
        </w:rPr>
        <w:t>w</w:t>
      </w:r>
      <w:r w:rsidR="00484ED4">
        <w:rPr>
          <w:rFonts w:cs="Arial"/>
          <w:sz w:val="22"/>
          <w:szCs w:val="22"/>
          <w:lang w:val="de-DE"/>
        </w:rPr>
        <w:t>ährend</w:t>
      </w:r>
      <w:r>
        <w:rPr>
          <w:rFonts w:cs="Arial"/>
          <w:sz w:val="22"/>
          <w:szCs w:val="22"/>
          <w:lang w:val="de-DE"/>
        </w:rPr>
        <w:t xml:space="preserve"> der Saunameister das Handtuch </w:t>
      </w:r>
      <w:r w:rsidR="00925767">
        <w:rPr>
          <w:rFonts w:cs="Arial"/>
          <w:sz w:val="22"/>
          <w:szCs w:val="22"/>
          <w:lang w:val="de-DE"/>
        </w:rPr>
        <w:t>wirbelt</w:t>
      </w:r>
      <w:r w:rsidR="00A10B43">
        <w:rPr>
          <w:rFonts w:cs="Arial"/>
          <w:sz w:val="22"/>
          <w:szCs w:val="22"/>
          <w:lang w:val="de-DE"/>
        </w:rPr>
        <w:t xml:space="preserve">. </w:t>
      </w:r>
      <w:r w:rsidR="00B22F4F">
        <w:rPr>
          <w:rFonts w:cs="Arial"/>
          <w:sz w:val="22"/>
          <w:szCs w:val="22"/>
          <w:lang w:val="de-DE"/>
        </w:rPr>
        <w:t>Die Saunakultur</w:t>
      </w:r>
      <w:r w:rsidR="00454881">
        <w:rPr>
          <w:rFonts w:cs="Arial"/>
          <w:sz w:val="22"/>
          <w:szCs w:val="22"/>
          <w:lang w:val="de-DE"/>
        </w:rPr>
        <w:t xml:space="preserve"> </w:t>
      </w:r>
      <w:r w:rsidR="008A47F9">
        <w:rPr>
          <w:rFonts w:cs="Arial"/>
          <w:sz w:val="22"/>
          <w:szCs w:val="22"/>
          <w:lang w:val="de-DE"/>
        </w:rPr>
        <w:t xml:space="preserve">gehört traditionell zur </w:t>
      </w:r>
      <w:r w:rsidR="001272A0">
        <w:rPr>
          <w:rFonts w:cs="Arial"/>
          <w:sz w:val="22"/>
          <w:szCs w:val="22"/>
          <w:lang w:val="de-DE"/>
        </w:rPr>
        <w:t xml:space="preserve">Lebensart der </w:t>
      </w:r>
      <w:proofErr w:type="spellStart"/>
      <w:r w:rsidR="001272A0">
        <w:rPr>
          <w:rFonts w:cs="Arial"/>
          <w:sz w:val="22"/>
          <w:szCs w:val="22"/>
          <w:lang w:val="de-DE"/>
        </w:rPr>
        <w:t>Trentiner</w:t>
      </w:r>
      <w:proofErr w:type="spellEnd"/>
      <w:r w:rsidR="009F3C5D">
        <w:rPr>
          <w:rFonts w:cs="Arial"/>
          <w:sz w:val="22"/>
          <w:szCs w:val="22"/>
          <w:lang w:val="de-DE"/>
        </w:rPr>
        <w:t xml:space="preserve">. </w:t>
      </w:r>
      <w:r w:rsidR="00A3532A">
        <w:rPr>
          <w:rFonts w:cs="Arial"/>
          <w:sz w:val="22"/>
          <w:szCs w:val="22"/>
          <w:lang w:val="de-DE"/>
        </w:rPr>
        <w:t>I</w:t>
      </w:r>
      <w:r w:rsidR="009F3C5D">
        <w:rPr>
          <w:rFonts w:cs="Arial"/>
          <w:sz w:val="22"/>
          <w:szCs w:val="22"/>
          <w:lang w:val="de-DE"/>
        </w:rPr>
        <w:t xml:space="preserve">nsbesondere die </w:t>
      </w:r>
      <w:r w:rsidR="00484ED4">
        <w:rPr>
          <w:rFonts w:cs="Arial"/>
          <w:sz w:val="22"/>
          <w:szCs w:val="22"/>
          <w:lang w:val="de-DE"/>
        </w:rPr>
        <w:t>Aufguss-Zeremonie</w:t>
      </w:r>
      <w:r w:rsidR="00A3532A">
        <w:rPr>
          <w:rFonts w:cs="Arial"/>
          <w:sz w:val="22"/>
          <w:szCs w:val="22"/>
          <w:lang w:val="de-DE"/>
        </w:rPr>
        <w:t xml:space="preserve"> gewinnt derzeit</w:t>
      </w:r>
      <w:r w:rsidR="00925767">
        <w:rPr>
          <w:rFonts w:cs="Arial"/>
          <w:sz w:val="22"/>
          <w:szCs w:val="22"/>
          <w:lang w:val="de-DE"/>
        </w:rPr>
        <w:t xml:space="preserve"> </w:t>
      </w:r>
      <w:r w:rsidR="009F3C5D">
        <w:rPr>
          <w:rFonts w:cs="Arial"/>
          <w:sz w:val="22"/>
          <w:szCs w:val="22"/>
          <w:lang w:val="de-DE"/>
        </w:rPr>
        <w:t xml:space="preserve">landauf, landab </w:t>
      </w:r>
      <w:r w:rsidR="00484ED4">
        <w:rPr>
          <w:rFonts w:cs="Arial"/>
          <w:sz w:val="22"/>
          <w:szCs w:val="22"/>
          <w:lang w:val="de-DE"/>
        </w:rPr>
        <w:t xml:space="preserve">an Popularität. </w:t>
      </w:r>
      <w:r w:rsidR="008A47F9">
        <w:rPr>
          <w:rFonts w:cs="Arial"/>
          <w:sz w:val="22"/>
          <w:szCs w:val="22"/>
          <w:lang w:val="de-DE"/>
        </w:rPr>
        <w:t xml:space="preserve">Eine </w:t>
      </w:r>
      <w:r w:rsidR="00EB5123">
        <w:rPr>
          <w:rFonts w:cs="Arial"/>
          <w:sz w:val="22"/>
          <w:szCs w:val="22"/>
          <w:lang w:val="de-DE"/>
        </w:rPr>
        <w:t xml:space="preserve">regionale </w:t>
      </w:r>
      <w:r w:rsidR="008A47F9">
        <w:rPr>
          <w:rFonts w:cs="Arial"/>
          <w:sz w:val="22"/>
          <w:szCs w:val="22"/>
          <w:lang w:val="de-DE"/>
        </w:rPr>
        <w:t>Besonderheit</w:t>
      </w:r>
      <w:r w:rsidR="001272A0">
        <w:rPr>
          <w:rFonts w:cs="Arial"/>
          <w:sz w:val="22"/>
          <w:szCs w:val="22"/>
          <w:lang w:val="de-DE"/>
        </w:rPr>
        <w:t>: Of</w:t>
      </w:r>
      <w:r w:rsidR="00A3532A">
        <w:rPr>
          <w:rFonts w:cs="Arial"/>
          <w:sz w:val="22"/>
          <w:szCs w:val="22"/>
          <w:lang w:val="de-DE"/>
        </w:rPr>
        <w:t xml:space="preserve">t wird </w:t>
      </w:r>
      <w:r w:rsidR="009F3C5D">
        <w:rPr>
          <w:rFonts w:cs="Arial"/>
          <w:sz w:val="22"/>
          <w:szCs w:val="22"/>
          <w:lang w:val="de-DE"/>
        </w:rPr>
        <w:t xml:space="preserve">Schnee anstelle von Wasser auf den heißen Steinen verdampft, </w:t>
      </w:r>
      <w:r w:rsidR="00A3532A">
        <w:rPr>
          <w:rFonts w:cs="Arial"/>
          <w:sz w:val="22"/>
          <w:szCs w:val="22"/>
          <w:lang w:val="de-DE"/>
        </w:rPr>
        <w:t xml:space="preserve">um die </w:t>
      </w:r>
      <w:r w:rsidR="009F3C5D">
        <w:rPr>
          <w:rFonts w:cs="Arial"/>
          <w:sz w:val="22"/>
          <w:szCs w:val="22"/>
          <w:lang w:val="de-DE"/>
        </w:rPr>
        <w:t xml:space="preserve">Raumluft zusätzlich mit </w:t>
      </w:r>
      <w:r w:rsidR="00B22F4F">
        <w:rPr>
          <w:rFonts w:cs="Arial"/>
          <w:sz w:val="22"/>
          <w:szCs w:val="22"/>
          <w:lang w:val="de-DE"/>
        </w:rPr>
        <w:t>Mineralien an</w:t>
      </w:r>
      <w:r w:rsidR="001272A0">
        <w:rPr>
          <w:rFonts w:cs="Arial"/>
          <w:sz w:val="22"/>
          <w:szCs w:val="22"/>
          <w:lang w:val="de-DE"/>
        </w:rPr>
        <w:t>zureichern</w:t>
      </w:r>
      <w:r w:rsidR="009F3C5D">
        <w:rPr>
          <w:rFonts w:cs="Arial"/>
          <w:sz w:val="22"/>
          <w:szCs w:val="22"/>
          <w:lang w:val="de-DE"/>
        </w:rPr>
        <w:t>.</w:t>
      </w:r>
      <w:r w:rsidR="00B22F4F">
        <w:rPr>
          <w:rFonts w:cs="Arial"/>
          <w:sz w:val="22"/>
          <w:szCs w:val="22"/>
          <w:lang w:val="de-DE"/>
        </w:rPr>
        <w:t xml:space="preserve"> </w:t>
      </w:r>
      <w:r w:rsidR="008A47F9">
        <w:rPr>
          <w:rFonts w:cs="Arial"/>
          <w:sz w:val="22"/>
          <w:szCs w:val="22"/>
          <w:lang w:val="de-DE"/>
        </w:rPr>
        <w:t>B</w:t>
      </w:r>
      <w:r w:rsidR="00A10B43">
        <w:rPr>
          <w:rFonts w:cs="Arial"/>
          <w:sz w:val="22"/>
          <w:szCs w:val="22"/>
          <w:lang w:val="de-DE"/>
        </w:rPr>
        <w:t xml:space="preserve">ei Einheimischen und </w:t>
      </w:r>
      <w:r w:rsidR="008A47F9">
        <w:rPr>
          <w:rFonts w:cs="Arial"/>
          <w:sz w:val="22"/>
          <w:szCs w:val="22"/>
          <w:lang w:val="de-DE"/>
        </w:rPr>
        <w:t>Gästen</w:t>
      </w:r>
      <w:r w:rsidR="00A10B43">
        <w:rPr>
          <w:rFonts w:cs="Arial"/>
          <w:sz w:val="22"/>
          <w:szCs w:val="22"/>
          <w:lang w:val="de-DE"/>
        </w:rPr>
        <w:t xml:space="preserve"> </w:t>
      </w:r>
      <w:r w:rsidR="00A10B43" w:rsidRPr="00A3532A">
        <w:rPr>
          <w:rFonts w:cs="Arial"/>
          <w:sz w:val="22"/>
          <w:szCs w:val="22"/>
          <w:lang w:val="de-DE"/>
        </w:rPr>
        <w:t>gleichermaßen</w:t>
      </w:r>
      <w:r w:rsidR="00A3532A" w:rsidRPr="00A3532A">
        <w:rPr>
          <w:rFonts w:cs="Arial"/>
          <w:sz w:val="22"/>
          <w:szCs w:val="22"/>
          <w:lang w:val="de-DE"/>
        </w:rPr>
        <w:t xml:space="preserve"> beliebt für s</w:t>
      </w:r>
      <w:r w:rsidR="0023264E">
        <w:rPr>
          <w:rFonts w:cs="Arial"/>
          <w:sz w:val="22"/>
          <w:szCs w:val="22"/>
          <w:lang w:val="de-DE"/>
        </w:rPr>
        <w:t>chweißtreibende Aufguss-Menüs</w:t>
      </w:r>
      <w:r w:rsidR="00223DDF">
        <w:rPr>
          <w:rFonts w:cs="Arial"/>
          <w:sz w:val="22"/>
          <w:szCs w:val="22"/>
          <w:lang w:val="de-DE"/>
        </w:rPr>
        <w:t xml:space="preserve">, aber auch für eine hervorragende Küche ist die </w:t>
      </w:r>
      <w:proofErr w:type="spellStart"/>
      <w:r w:rsidR="00A10B43" w:rsidRPr="001272A0">
        <w:rPr>
          <w:rFonts w:cs="Arial"/>
          <w:b/>
          <w:sz w:val="22"/>
          <w:szCs w:val="22"/>
          <w:lang w:val="de-DE"/>
        </w:rPr>
        <w:t>Malga</w:t>
      </w:r>
      <w:proofErr w:type="spellEnd"/>
      <w:r w:rsidR="00A10B43" w:rsidRPr="001272A0">
        <w:rPr>
          <w:rFonts w:cs="Arial"/>
          <w:b/>
          <w:sz w:val="22"/>
          <w:szCs w:val="22"/>
          <w:lang w:val="de-DE"/>
        </w:rPr>
        <w:t xml:space="preserve"> </w:t>
      </w:r>
      <w:proofErr w:type="spellStart"/>
      <w:r w:rsidR="00A10B43" w:rsidRPr="001272A0">
        <w:rPr>
          <w:rFonts w:cs="Arial"/>
          <w:b/>
          <w:sz w:val="22"/>
          <w:szCs w:val="22"/>
          <w:lang w:val="de-DE"/>
        </w:rPr>
        <w:t>Millegrobbe</w:t>
      </w:r>
      <w:proofErr w:type="spellEnd"/>
      <w:r w:rsidR="00A10B43" w:rsidRPr="00A3532A">
        <w:rPr>
          <w:rFonts w:cs="Arial"/>
          <w:sz w:val="22"/>
          <w:szCs w:val="22"/>
          <w:lang w:val="de-DE"/>
        </w:rPr>
        <w:t xml:space="preserve"> in </w:t>
      </w:r>
      <w:proofErr w:type="spellStart"/>
      <w:r w:rsidR="00A10B43" w:rsidRPr="00A3532A">
        <w:rPr>
          <w:rFonts w:cs="Arial"/>
          <w:sz w:val="22"/>
          <w:szCs w:val="22"/>
          <w:lang w:val="de-DE"/>
        </w:rPr>
        <w:t>Lavarone</w:t>
      </w:r>
      <w:proofErr w:type="spellEnd"/>
      <w:r w:rsidR="00A10B43" w:rsidRPr="00A3532A">
        <w:rPr>
          <w:rFonts w:cs="Arial"/>
          <w:sz w:val="22"/>
          <w:szCs w:val="22"/>
          <w:lang w:val="de-DE"/>
        </w:rPr>
        <w:t xml:space="preserve">. </w:t>
      </w:r>
      <w:r w:rsidR="00223DDF">
        <w:rPr>
          <w:rFonts w:cs="Arial"/>
          <w:sz w:val="22"/>
          <w:szCs w:val="22"/>
          <w:lang w:val="de-DE"/>
        </w:rPr>
        <w:t xml:space="preserve">In der </w:t>
      </w:r>
      <w:r w:rsidR="009F3C5D" w:rsidRPr="00A3532A">
        <w:rPr>
          <w:rFonts w:cs="Arial"/>
          <w:sz w:val="22"/>
          <w:szCs w:val="22"/>
          <w:lang w:val="de-DE"/>
        </w:rPr>
        <w:t>einstige</w:t>
      </w:r>
      <w:r w:rsidR="00223DDF">
        <w:rPr>
          <w:rFonts w:cs="Arial"/>
          <w:sz w:val="22"/>
          <w:szCs w:val="22"/>
          <w:lang w:val="de-DE"/>
        </w:rPr>
        <w:t>n</w:t>
      </w:r>
      <w:r w:rsidR="009F3C5D" w:rsidRPr="00A3532A">
        <w:rPr>
          <w:rFonts w:cs="Arial"/>
          <w:sz w:val="22"/>
          <w:szCs w:val="22"/>
          <w:lang w:val="de-DE"/>
        </w:rPr>
        <w:t xml:space="preserve"> </w:t>
      </w:r>
      <w:r w:rsidR="00A10B43" w:rsidRPr="00A3532A">
        <w:rPr>
          <w:rFonts w:cs="Arial"/>
          <w:sz w:val="22"/>
          <w:szCs w:val="22"/>
          <w:lang w:val="de-DE"/>
        </w:rPr>
        <w:t>Alm</w:t>
      </w:r>
      <w:r w:rsidR="009F3C5D" w:rsidRPr="00A3532A">
        <w:rPr>
          <w:rFonts w:cs="Arial"/>
          <w:sz w:val="22"/>
          <w:szCs w:val="22"/>
          <w:lang w:val="de-DE"/>
        </w:rPr>
        <w:t>käserei</w:t>
      </w:r>
      <w:r w:rsidR="0023264E">
        <w:rPr>
          <w:rFonts w:cs="Arial"/>
          <w:sz w:val="22"/>
          <w:szCs w:val="22"/>
          <w:lang w:val="de-DE"/>
        </w:rPr>
        <w:t xml:space="preserve"> </w:t>
      </w:r>
      <w:r w:rsidR="00223DDF">
        <w:rPr>
          <w:rFonts w:cs="Arial"/>
          <w:sz w:val="22"/>
          <w:szCs w:val="22"/>
          <w:lang w:val="de-DE"/>
        </w:rPr>
        <w:t xml:space="preserve">hoch oben </w:t>
      </w:r>
      <w:r w:rsidR="0023264E">
        <w:rPr>
          <w:rFonts w:cs="Arial"/>
          <w:sz w:val="22"/>
          <w:szCs w:val="22"/>
          <w:lang w:val="de-DE"/>
        </w:rPr>
        <w:t xml:space="preserve">auf der Alpe Cimbra </w:t>
      </w:r>
      <w:r w:rsidR="00223DDF">
        <w:rPr>
          <w:rFonts w:cs="Arial"/>
          <w:sz w:val="22"/>
          <w:szCs w:val="22"/>
          <w:lang w:val="de-DE"/>
        </w:rPr>
        <w:t xml:space="preserve">gipfeln beide Genüsse: </w:t>
      </w:r>
      <w:r w:rsidR="0023264E">
        <w:rPr>
          <w:rFonts w:cs="Arial"/>
          <w:sz w:val="22"/>
          <w:szCs w:val="22"/>
          <w:lang w:val="de-DE"/>
        </w:rPr>
        <w:t xml:space="preserve">im </w:t>
      </w:r>
      <w:proofErr w:type="spellStart"/>
      <w:r w:rsidR="0023264E">
        <w:rPr>
          <w:rFonts w:cs="Arial"/>
          <w:sz w:val="22"/>
          <w:szCs w:val="22"/>
          <w:lang w:val="de-DE"/>
        </w:rPr>
        <w:t>Spa</w:t>
      </w:r>
      <w:proofErr w:type="spellEnd"/>
      <w:r w:rsidR="0023264E">
        <w:rPr>
          <w:rFonts w:cs="Arial"/>
          <w:sz w:val="22"/>
          <w:szCs w:val="22"/>
          <w:lang w:val="de-DE"/>
        </w:rPr>
        <w:t xml:space="preserve"> und im angeschlossenen Restaurant. </w:t>
      </w:r>
    </w:p>
    <w:p w:rsidR="00B46F42" w:rsidRDefault="00B46F42" w:rsidP="00572A2E">
      <w:pPr>
        <w:spacing w:after="120" w:line="360" w:lineRule="auto"/>
        <w:jc w:val="both"/>
        <w:rPr>
          <w:rFonts w:cs="Arial"/>
          <w:sz w:val="22"/>
          <w:szCs w:val="22"/>
          <w:lang w:val="de-DE"/>
        </w:rPr>
      </w:pPr>
    </w:p>
    <w:p w:rsidR="00404A6E" w:rsidRDefault="00404A6E" w:rsidP="00404A6E">
      <w:pPr>
        <w:spacing w:after="120" w:line="360" w:lineRule="auto"/>
        <w:jc w:val="both"/>
        <w:rPr>
          <w:rFonts w:cs="Arial"/>
          <w:b/>
          <w:sz w:val="22"/>
          <w:szCs w:val="22"/>
          <w:lang w:val="de-DE"/>
        </w:rPr>
      </w:pPr>
      <w:r>
        <w:rPr>
          <w:rFonts w:cs="Arial"/>
          <w:b/>
          <w:sz w:val="22"/>
          <w:szCs w:val="22"/>
          <w:lang w:val="de-DE"/>
        </w:rPr>
        <w:t xml:space="preserve">Sauna und Spumante im Val di </w:t>
      </w:r>
      <w:proofErr w:type="spellStart"/>
      <w:r>
        <w:rPr>
          <w:rFonts w:cs="Arial"/>
          <w:b/>
          <w:sz w:val="22"/>
          <w:szCs w:val="22"/>
          <w:lang w:val="de-DE"/>
        </w:rPr>
        <w:t>Fassa</w:t>
      </w:r>
      <w:proofErr w:type="spellEnd"/>
    </w:p>
    <w:p w:rsidR="00404A6E" w:rsidRDefault="00404A6E" w:rsidP="00572A2E">
      <w:pPr>
        <w:spacing w:after="120" w:line="360" w:lineRule="auto"/>
        <w:jc w:val="both"/>
        <w:rPr>
          <w:rFonts w:cs="Arial"/>
          <w:sz w:val="22"/>
          <w:szCs w:val="22"/>
          <w:lang w:val="de-DE"/>
        </w:rPr>
      </w:pPr>
      <w:r>
        <w:rPr>
          <w:rFonts w:cs="Arial"/>
          <w:sz w:val="22"/>
          <w:szCs w:val="22"/>
          <w:lang w:val="de-DE"/>
        </w:rPr>
        <w:t xml:space="preserve">Diese lebensfrohe Kombination ist absolut einmalig: In der „Sauna mit Perlage“ in der </w:t>
      </w:r>
      <w:r w:rsidRPr="001272A0">
        <w:rPr>
          <w:rFonts w:cs="Arial"/>
          <w:b/>
          <w:sz w:val="22"/>
          <w:szCs w:val="22"/>
          <w:lang w:val="de-DE"/>
        </w:rPr>
        <w:t xml:space="preserve">QC Terme </w:t>
      </w:r>
      <w:proofErr w:type="spellStart"/>
      <w:r w:rsidRPr="001272A0">
        <w:rPr>
          <w:rFonts w:cs="Arial"/>
          <w:b/>
          <w:sz w:val="22"/>
          <w:szCs w:val="22"/>
          <w:lang w:val="de-DE"/>
        </w:rPr>
        <w:t>Pozza</w:t>
      </w:r>
      <w:proofErr w:type="spellEnd"/>
      <w:r w:rsidRPr="001272A0">
        <w:rPr>
          <w:rFonts w:cs="Arial"/>
          <w:b/>
          <w:sz w:val="22"/>
          <w:szCs w:val="22"/>
          <w:lang w:val="de-DE"/>
        </w:rPr>
        <w:t xml:space="preserve"> di </w:t>
      </w:r>
      <w:proofErr w:type="spellStart"/>
      <w:r w:rsidRPr="001272A0">
        <w:rPr>
          <w:rFonts w:cs="Arial"/>
          <w:b/>
          <w:sz w:val="22"/>
          <w:szCs w:val="22"/>
          <w:lang w:val="de-DE"/>
        </w:rPr>
        <w:t>Fassa</w:t>
      </w:r>
      <w:proofErr w:type="spellEnd"/>
      <w:r>
        <w:rPr>
          <w:rFonts w:cs="Arial"/>
          <w:sz w:val="22"/>
          <w:szCs w:val="22"/>
          <w:lang w:val="de-DE"/>
        </w:rPr>
        <w:t xml:space="preserve"> erleben Besucher stilvolle Wellness und ein Stück lokaler Weinkultur zugleich. Die außergewöhnliche Design-Sauna ist gemeinsam mit dem </w:t>
      </w:r>
      <w:proofErr w:type="spellStart"/>
      <w:r>
        <w:rPr>
          <w:rFonts w:cs="Arial"/>
          <w:sz w:val="22"/>
          <w:szCs w:val="22"/>
          <w:lang w:val="de-DE"/>
        </w:rPr>
        <w:t>Trentiner</w:t>
      </w:r>
      <w:proofErr w:type="spellEnd"/>
      <w:r>
        <w:rPr>
          <w:rFonts w:cs="Arial"/>
          <w:sz w:val="22"/>
          <w:szCs w:val="22"/>
          <w:lang w:val="de-DE"/>
        </w:rPr>
        <w:t xml:space="preserve"> Traditionsweingut Ferrari entwickelt worden und ist inspiriert von den Aromen und der Optik eines Weinkellers. 150 typische </w:t>
      </w:r>
      <w:r w:rsidRPr="00757ACD">
        <w:rPr>
          <w:rFonts w:cs="Arial"/>
          <w:i/>
          <w:sz w:val="22"/>
          <w:szCs w:val="22"/>
          <w:lang w:val="de-DE"/>
        </w:rPr>
        <w:t>Spumante</w:t>
      </w:r>
      <w:r>
        <w:rPr>
          <w:rFonts w:cs="Arial"/>
          <w:sz w:val="22"/>
          <w:szCs w:val="22"/>
          <w:lang w:val="de-DE"/>
        </w:rPr>
        <w:t>-Flaschen schmücken die Außenwand, während im Inneren 50 echte Weinkisten verbaut sind und mehr als 500 Flaschenkorken die Saunabänke zieren. Wer es noch prickelnder haben möchte, der kann im Außenbereich ein Sprudelbad in einem historischen Ferrari-Weinfass nehmen.</w:t>
      </w:r>
    </w:p>
    <w:p w:rsidR="00404A6E" w:rsidRPr="0001792B" w:rsidRDefault="00404A6E" w:rsidP="00404A6E">
      <w:pPr>
        <w:spacing w:after="120" w:line="360" w:lineRule="auto"/>
        <w:jc w:val="both"/>
        <w:rPr>
          <w:rFonts w:cs="Arial"/>
          <w:b/>
          <w:sz w:val="22"/>
          <w:szCs w:val="22"/>
          <w:lang w:val="de-DE"/>
        </w:rPr>
      </w:pPr>
      <w:r>
        <w:rPr>
          <w:rFonts w:cs="Arial"/>
          <w:b/>
          <w:sz w:val="22"/>
          <w:szCs w:val="22"/>
          <w:lang w:val="de-DE"/>
        </w:rPr>
        <w:t xml:space="preserve">Neu und nachhaltig: das </w:t>
      </w:r>
      <w:proofErr w:type="spellStart"/>
      <w:r>
        <w:rPr>
          <w:rFonts w:cs="Arial"/>
          <w:b/>
          <w:sz w:val="22"/>
          <w:szCs w:val="22"/>
          <w:lang w:val="de-DE"/>
        </w:rPr>
        <w:t>Lefay</w:t>
      </w:r>
      <w:proofErr w:type="spellEnd"/>
      <w:r>
        <w:rPr>
          <w:rFonts w:cs="Arial"/>
          <w:b/>
          <w:sz w:val="22"/>
          <w:szCs w:val="22"/>
          <w:lang w:val="de-DE"/>
        </w:rPr>
        <w:t xml:space="preserve"> Resort &amp; SPA Dolomiti</w:t>
      </w:r>
    </w:p>
    <w:p w:rsidR="00404A6E" w:rsidRDefault="00404A6E" w:rsidP="00572A2E">
      <w:pPr>
        <w:spacing w:after="120" w:line="360" w:lineRule="auto"/>
        <w:jc w:val="both"/>
        <w:rPr>
          <w:rFonts w:cs="Arial"/>
          <w:sz w:val="22"/>
          <w:szCs w:val="22"/>
          <w:lang w:val="de-DE"/>
        </w:rPr>
      </w:pPr>
      <w:r>
        <w:rPr>
          <w:rFonts w:cs="Arial"/>
          <w:sz w:val="22"/>
          <w:szCs w:val="22"/>
          <w:lang w:val="de-DE"/>
        </w:rPr>
        <w:t>Seit einigen Monaten ist das Trentino um ein besonderes Öko-</w:t>
      </w:r>
      <w:proofErr w:type="spellStart"/>
      <w:r>
        <w:rPr>
          <w:rFonts w:cs="Arial"/>
          <w:sz w:val="22"/>
          <w:szCs w:val="22"/>
          <w:lang w:val="de-DE"/>
        </w:rPr>
        <w:t>Spa</w:t>
      </w:r>
      <w:proofErr w:type="spellEnd"/>
      <w:r>
        <w:rPr>
          <w:rFonts w:cs="Arial"/>
          <w:sz w:val="22"/>
          <w:szCs w:val="22"/>
          <w:lang w:val="de-DE"/>
        </w:rPr>
        <w:t xml:space="preserve">-Resort reicher. Das  </w:t>
      </w:r>
      <w:proofErr w:type="spellStart"/>
      <w:r w:rsidRPr="001272A0">
        <w:rPr>
          <w:rFonts w:cs="Arial"/>
          <w:b/>
          <w:sz w:val="22"/>
          <w:szCs w:val="22"/>
          <w:lang w:val="de-DE"/>
        </w:rPr>
        <w:t>Lefay</w:t>
      </w:r>
      <w:proofErr w:type="spellEnd"/>
      <w:r w:rsidRPr="001272A0">
        <w:rPr>
          <w:rFonts w:cs="Arial"/>
          <w:b/>
          <w:sz w:val="22"/>
          <w:szCs w:val="22"/>
          <w:lang w:val="de-DE"/>
        </w:rPr>
        <w:t xml:space="preserve"> Resort &amp; </w:t>
      </w:r>
      <w:proofErr w:type="spellStart"/>
      <w:r w:rsidRPr="001272A0">
        <w:rPr>
          <w:rFonts w:cs="Arial"/>
          <w:b/>
          <w:sz w:val="22"/>
          <w:szCs w:val="22"/>
          <w:lang w:val="de-DE"/>
        </w:rPr>
        <w:t>Spa</w:t>
      </w:r>
      <w:proofErr w:type="spellEnd"/>
      <w:r w:rsidRPr="001272A0">
        <w:rPr>
          <w:rFonts w:cs="Arial"/>
          <w:b/>
          <w:sz w:val="22"/>
          <w:szCs w:val="22"/>
          <w:lang w:val="de-DE"/>
        </w:rPr>
        <w:t xml:space="preserve"> Resort Dolomiti</w:t>
      </w:r>
      <w:r>
        <w:rPr>
          <w:rFonts w:cs="Arial"/>
          <w:sz w:val="22"/>
          <w:szCs w:val="22"/>
          <w:lang w:val="de-DE"/>
        </w:rPr>
        <w:t xml:space="preserve"> liegt eingebettet in die malerischen Wälder von </w:t>
      </w:r>
      <w:proofErr w:type="spellStart"/>
      <w:r>
        <w:rPr>
          <w:rFonts w:cs="Arial"/>
          <w:sz w:val="22"/>
          <w:szCs w:val="22"/>
          <w:lang w:val="de-DE"/>
        </w:rPr>
        <w:t>Pinzolo</w:t>
      </w:r>
      <w:proofErr w:type="spellEnd"/>
      <w:r>
        <w:rPr>
          <w:rFonts w:cs="Arial"/>
          <w:sz w:val="22"/>
          <w:szCs w:val="22"/>
          <w:lang w:val="de-DE"/>
        </w:rPr>
        <w:t xml:space="preserve"> und setzt auf ganzheitlichen Genuss. Herzstück ist der </w:t>
      </w:r>
      <w:proofErr w:type="spellStart"/>
      <w:r>
        <w:rPr>
          <w:rFonts w:cs="Arial"/>
          <w:sz w:val="22"/>
          <w:szCs w:val="22"/>
          <w:lang w:val="de-DE"/>
        </w:rPr>
        <w:t>Spa</w:t>
      </w:r>
      <w:proofErr w:type="spellEnd"/>
      <w:r>
        <w:rPr>
          <w:rFonts w:cs="Arial"/>
          <w:sz w:val="22"/>
          <w:szCs w:val="22"/>
          <w:lang w:val="de-DE"/>
        </w:rPr>
        <w:t>-Bereich: Mit einer Fläche von 5.000 Quadratmetern zählt er zu den größten im Alpenraum. Übernachtungsgäste und Day-</w:t>
      </w:r>
      <w:proofErr w:type="spellStart"/>
      <w:r>
        <w:rPr>
          <w:rFonts w:cs="Arial"/>
          <w:sz w:val="22"/>
          <w:szCs w:val="22"/>
          <w:lang w:val="de-DE"/>
        </w:rPr>
        <w:t>Spa</w:t>
      </w:r>
      <w:proofErr w:type="spellEnd"/>
      <w:r>
        <w:rPr>
          <w:rFonts w:cs="Arial"/>
          <w:sz w:val="22"/>
          <w:szCs w:val="22"/>
          <w:lang w:val="de-DE"/>
        </w:rPr>
        <w:t xml:space="preserve">-Besucher erwarten unter anderem eine Wasser- und Feuerwelt samt Salzsee und Eiswasserfall, neun verschiedene Saunen sowie  eigens entwickelte </w:t>
      </w:r>
      <w:proofErr w:type="spellStart"/>
      <w:r>
        <w:rPr>
          <w:rFonts w:cs="Arial"/>
          <w:sz w:val="22"/>
          <w:szCs w:val="22"/>
          <w:lang w:val="de-DE"/>
        </w:rPr>
        <w:t>Spa</w:t>
      </w:r>
      <w:proofErr w:type="spellEnd"/>
      <w:r>
        <w:rPr>
          <w:rFonts w:cs="Arial"/>
          <w:sz w:val="22"/>
          <w:szCs w:val="22"/>
          <w:lang w:val="de-DE"/>
        </w:rPr>
        <w:t>-Methoden. Zur nachhaltigen Philosophie gehört etwa die Verwendung natürlicher Baumaterialien aus der Region, ein ressourcenschonender Betrieb sowie saisonale Gerichte aus regionalen Zutaten.</w:t>
      </w:r>
    </w:p>
    <w:p w:rsidR="00C32702" w:rsidRPr="006A4A8B" w:rsidRDefault="00415BE3" w:rsidP="00572A2E">
      <w:pPr>
        <w:spacing w:after="120" w:line="360" w:lineRule="auto"/>
        <w:jc w:val="both"/>
        <w:rPr>
          <w:rFonts w:cs="Arial"/>
          <w:b/>
          <w:sz w:val="22"/>
          <w:szCs w:val="22"/>
          <w:lang w:val="de-DE"/>
        </w:rPr>
      </w:pPr>
      <w:proofErr w:type="spellStart"/>
      <w:r w:rsidRPr="00415BE3">
        <w:rPr>
          <w:rFonts w:cs="Arial"/>
          <w:b/>
          <w:sz w:val="22"/>
          <w:szCs w:val="22"/>
          <w:lang w:val="de-DE"/>
        </w:rPr>
        <w:t>ACQUAIn</w:t>
      </w:r>
      <w:proofErr w:type="spellEnd"/>
      <w:r>
        <w:rPr>
          <w:rFonts w:cs="Arial"/>
          <w:b/>
          <w:sz w:val="22"/>
          <w:szCs w:val="22"/>
          <w:lang w:val="de-DE"/>
        </w:rPr>
        <w:t xml:space="preserve">: </w:t>
      </w:r>
      <w:r w:rsidR="00F42243">
        <w:rPr>
          <w:rFonts w:cs="Arial"/>
          <w:b/>
          <w:sz w:val="22"/>
          <w:szCs w:val="22"/>
          <w:lang w:val="de-DE"/>
        </w:rPr>
        <w:t xml:space="preserve">Wellness </w:t>
      </w:r>
      <w:r w:rsidR="00FC54BB">
        <w:rPr>
          <w:rFonts w:cs="Arial"/>
          <w:b/>
          <w:sz w:val="22"/>
          <w:szCs w:val="22"/>
          <w:lang w:val="de-DE"/>
        </w:rPr>
        <w:t>&amp; Spaß</w:t>
      </w:r>
    </w:p>
    <w:p w:rsidR="000E3007" w:rsidRDefault="00BD6059" w:rsidP="006A4A8B">
      <w:pPr>
        <w:spacing w:after="120" w:line="360" w:lineRule="auto"/>
        <w:jc w:val="both"/>
        <w:rPr>
          <w:rFonts w:cs="Arial"/>
          <w:sz w:val="22"/>
          <w:szCs w:val="22"/>
          <w:lang w:val="de-DE"/>
        </w:rPr>
      </w:pPr>
      <w:r>
        <w:rPr>
          <w:rFonts w:cs="Arial"/>
          <w:sz w:val="22"/>
          <w:szCs w:val="22"/>
          <w:lang w:val="de-DE"/>
        </w:rPr>
        <w:t xml:space="preserve">Das frisch renovierte </w:t>
      </w:r>
      <w:proofErr w:type="spellStart"/>
      <w:r w:rsidRPr="001272A0">
        <w:rPr>
          <w:rFonts w:cs="Arial"/>
          <w:b/>
          <w:sz w:val="22"/>
          <w:szCs w:val="22"/>
          <w:lang w:val="de-DE"/>
        </w:rPr>
        <w:t>ACQUAIn</w:t>
      </w:r>
      <w:proofErr w:type="spellEnd"/>
      <w:r>
        <w:rPr>
          <w:rFonts w:cs="Arial"/>
          <w:sz w:val="22"/>
          <w:szCs w:val="22"/>
          <w:lang w:val="de-DE"/>
        </w:rPr>
        <w:t xml:space="preserve"> </w:t>
      </w:r>
      <w:r w:rsidR="00867411">
        <w:rPr>
          <w:rFonts w:cs="Arial"/>
          <w:sz w:val="22"/>
          <w:szCs w:val="22"/>
          <w:lang w:val="de-DE"/>
        </w:rPr>
        <w:t>im Skigebiet von</w:t>
      </w:r>
      <w:r>
        <w:rPr>
          <w:rFonts w:cs="Arial"/>
          <w:sz w:val="22"/>
          <w:szCs w:val="22"/>
          <w:lang w:val="de-DE"/>
        </w:rPr>
        <w:t xml:space="preserve"> </w:t>
      </w:r>
      <w:proofErr w:type="spellStart"/>
      <w:r>
        <w:rPr>
          <w:rFonts w:cs="Arial"/>
          <w:sz w:val="22"/>
          <w:szCs w:val="22"/>
          <w:lang w:val="de-DE"/>
        </w:rPr>
        <w:t>Andalo</w:t>
      </w:r>
      <w:proofErr w:type="spellEnd"/>
      <w:r>
        <w:rPr>
          <w:rFonts w:cs="Arial"/>
          <w:sz w:val="22"/>
          <w:szCs w:val="22"/>
          <w:lang w:val="de-DE"/>
        </w:rPr>
        <w:t xml:space="preserve"> </w:t>
      </w:r>
      <w:r w:rsidR="00A3532A">
        <w:rPr>
          <w:rFonts w:cs="Arial"/>
          <w:sz w:val="22"/>
          <w:szCs w:val="22"/>
          <w:lang w:val="de-DE"/>
        </w:rPr>
        <w:t>bietet jetzt</w:t>
      </w:r>
      <w:r w:rsidR="00DF585F">
        <w:rPr>
          <w:rFonts w:cs="Arial"/>
          <w:sz w:val="22"/>
          <w:szCs w:val="22"/>
          <w:lang w:val="de-DE"/>
        </w:rPr>
        <w:t xml:space="preserve"> noch</w:t>
      </w:r>
      <w:r w:rsidR="00C00AB2">
        <w:rPr>
          <w:rFonts w:cs="Arial"/>
          <w:sz w:val="22"/>
          <w:szCs w:val="22"/>
          <w:lang w:val="de-DE"/>
        </w:rPr>
        <w:t xml:space="preserve"> mehr Spaß und Erholung für die ganze Familie. </w:t>
      </w:r>
      <w:r w:rsidR="00CB551D">
        <w:rPr>
          <w:rFonts w:cs="Arial"/>
          <w:sz w:val="22"/>
          <w:szCs w:val="22"/>
          <w:lang w:val="de-DE"/>
        </w:rPr>
        <w:t xml:space="preserve">Von den </w:t>
      </w:r>
      <w:r w:rsidR="00A3532A">
        <w:rPr>
          <w:rFonts w:cs="Arial"/>
          <w:sz w:val="22"/>
          <w:szCs w:val="22"/>
          <w:lang w:val="de-DE"/>
        </w:rPr>
        <w:t xml:space="preserve">sprudelnden Massageliegen </w:t>
      </w:r>
      <w:r w:rsidR="00DF5A79">
        <w:rPr>
          <w:rFonts w:cs="Arial"/>
          <w:sz w:val="22"/>
          <w:szCs w:val="22"/>
          <w:lang w:val="de-DE"/>
        </w:rPr>
        <w:t>im dampfenden Außenbecken</w:t>
      </w:r>
      <w:r w:rsidR="00CB551D">
        <w:rPr>
          <w:rFonts w:cs="Arial"/>
          <w:sz w:val="22"/>
          <w:szCs w:val="22"/>
          <w:lang w:val="de-DE"/>
        </w:rPr>
        <w:t xml:space="preserve"> aus</w:t>
      </w:r>
      <w:r w:rsidR="00DF5A79">
        <w:rPr>
          <w:rFonts w:cs="Arial"/>
          <w:sz w:val="22"/>
          <w:szCs w:val="22"/>
          <w:lang w:val="de-DE"/>
        </w:rPr>
        <w:t xml:space="preserve"> genießen Besucher ei</w:t>
      </w:r>
      <w:r w:rsidR="00C00AB2">
        <w:rPr>
          <w:rFonts w:cs="Arial"/>
          <w:sz w:val="22"/>
          <w:szCs w:val="22"/>
          <w:lang w:val="de-DE"/>
        </w:rPr>
        <w:t>n überwältigendes Gipfelpanorama</w:t>
      </w:r>
      <w:r w:rsidR="00DF585F">
        <w:rPr>
          <w:rFonts w:cs="Arial"/>
          <w:sz w:val="22"/>
          <w:szCs w:val="22"/>
          <w:lang w:val="de-DE"/>
        </w:rPr>
        <w:t xml:space="preserve">. </w:t>
      </w:r>
      <w:r w:rsidR="00CB551D">
        <w:rPr>
          <w:rFonts w:cs="Arial"/>
          <w:sz w:val="22"/>
          <w:szCs w:val="22"/>
          <w:lang w:val="de-DE"/>
        </w:rPr>
        <w:t xml:space="preserve">Gedanken an saftige Kräuterwiesen weckt das </w:t>
      </w:r>
      <w:r w:rsidR="00DF5A79">
        <w:rPr>
          <w:rFonts w:cs="Arial"/>
          <w:sz w:val="22"/>
          <w:szCs w:val="22"/>
          <w:lang w:val="de-DE"/>
        </w:rPr>
        <w:t xml:space="preserve">neu eröffnete </w:t>
      </w:r>
      <w:proofErr w:type="spellStart"/>
      <w:r w:rsidR="00DF5A79">
        <w:rPr>
          <w:rFonts w:cs="Arial"/>
          <w:sz w:val="22"/>
          <w:szCs w:val="22"/>
          <w:lang w:val="de-DE"/>
        </w:rPr>
        <w:t>Heubad</w:t>
      </w:r>
      <w:proofErr w:type="spellEnd"/>
      <w:r w:rsidR="001272A0">
        <w:rPr>
          <w:rFonts w:cs="Arial"/>
          <w:sz w:val="22"/>
          <w:szCs w:val="22"/>
          <w:lang w:val="de-DE"/>
        </w:rPr>
        <w:t>, das sanfte Entspannung bietet</w:t>
      </w:r>
      <w:r w:rsidR="00CB551D">
        <w:rPr>
          <w:rFonts w:cs="Arial"/>
          <w:sz w:val="22"/>
          <w:szCs w:val="22"/>
          <w:lang w:val="de-DE"/>
        </w:rPr>
        <w:t xml:space="preserve">. Kinder freuen sich </w:t>
      </w:r>
      <w:r w:rsidR="001272A0">
        <w:rPr>
          <w:rFonts w:cs="Arial"/>
          <w:sz w:val="22"/>
          <w:szCs w:val="22"/>
          <w:lang w:val="de-DE"/>
        </w:rPr>
        <w:t xml:space="preserve">dagegen </w:t>
      </w:r>
      <w:r w:rsidR="00CB551D">
        <w:rPr>
          <w:rFonts w:cs="Arial"/>
          <w:sz w:val="22"/>
          <w:szCs w:val="22"/>
          <w:lang w:val="de-DE"/>
        </w:rPr>
        <w:t>auf rasante Rutschpartien auf den a</w:t>
      </w:r>
      <w:r w:rsidR="001272A0">
        <w:rPr>
          <w:rFonts w:cs="Arial"/>
          <w:sz w:val="22"/>
          <w:szCs w:val="22"/>
          <w:lang w:val="de-DE"/>
        </w:rPr>
        <w:t>ctiongeladenen</w:t>
      </w:r>
      <w:r w:rsidR="00CB551D">
        <w:rPr>
          <w:rFonts w:cs="Arial"/>
          <w:sz w:val="22"/>
          <w:szCs w:val="22"/>
          <w:lang w:val="de-DE"/>
        </w:rPr>
        <w:t xml:space="preserve"> </w:t>
      </w:r>
      <w:r w:rsidR="00F42243">
        <w:rPr>
          <w:rFonts w:cs="Arial"/>
          <w:sz w:val="22"/>
          <w:szCs w:val="22"/>
          <w:lang w:val="de-DE"/>
        </w:rPr>
        <w:t>Erlebnis</w:t>
      </w:r>
      <w:r w:rsidR="00DF585F">
        <w:rPr>
          <w:rFonts w:cs="Arial"/>
          <w:sz w:val="22"/>
          <w:szCs w:val="22"/>
          <w:lang w:val="de-DE"/>
        </w:rPr>
        <w:t>rutschen</w:t>
      </w:r>
      <w:r w:rsidR="00CB551D">
        <w:rPr>
          <w:rFonts w:cs="Arial"/>
          <w:sz w:val="22"/>
          <w:szCs w:val="22"/>
          <w:lang w:val="de-DE"/>
        </w:rPr>
        <w:t>. Und</w:t>
      </w:r>
      <w:r w:rsidR="00DF585F">
        <w:rPr>
          <w:rFonts w:cs="Arial"/>
          <w:sz w:val="22"/>
          <w:szCs w:val="22"/>
          <w:lang w:val="de-DE"/>
        </w:rPr>
        <w:t xml:space="preserve"> im neuen Spray Park ist Nassspritzen ausdrücklich erlaubt</w:t>
      </w:r>
      <w:r w:rsidR="00CB551D">
        <w:rPr>
          <w:rFonts w:cs="Arial"/>
          <w:sz w:val="22"/>
          <w:szCs w:val="22"/>
          <w:lang w:val="de-DE"/>
        </w:rPr>
        <w:t xml:space="preserve">: </w:t>
      </w:r>
      <w:r w:rsidR="00DF585F">
        <w:rPr>
          <w:rFonts w:cs="Arial"/>
          <w:sz w:val="22"/>
          <w:szCs w:val="22"/>
          <w:lang w:val="de-DE"/>
        </w:rPr>
        <w:t xml:space="preserve">Im 15 Zentimeter tiefen Becken </w:t>
      </w:r>
      <w:r w:rsidR="00CB551D">
        <w:rPr>
          <w:rFonts w:cs="Arial"/>
          <w:sz w:val="22"/>
          <w:szCs w:val="22"/>
          <w:lang w:val="de-DE"/>
        </w:rPr>
        <w:t>toben</w:t>
      </w:r>
      <w:r w:rsidR="00DF585F">
        <w:rPr>
          <w:rFonts w:cs="Arial"/>
          <w:sz w:val="22"/>
          <w:szCs w:val="22"/>
          <w:lang w:val="de-DE"/>
        </w:rPr>
        <w:t xml:space="preserve"> kleine Wasserratten unbeschwert um</w:t>
      </w:r>
      <w:r w:rsidR="0023264E">
        <w:rPr>
          <w:rFonts w:cs="Arial"/>
          <w:sz w:val="22"/>
          <w:szCs w:val="22"/>
          <w:lang w:val="de-DE"/>
        </w:rPr>
        <w:t>her</w:t>
      </w:r>
      <w:r w:rsidR="00DF585F">
        <w:rPr>
          <w:rFonts w:cs="Arial"/>
          <w:sz w:val="22"/>
          <w:szCs w:val="22"/>
          <w:lang w:val="de-DE"/>
        </w:rPr>
        <w:t>,</w:t>
      </w:r>
      <w:r w:rsidR="00CB551D">
        <w:rPr>
          <w:rFonts w:cs="Arial"/>
          <w:sz w:val="22"/>
          <w:szCs w:val="22"/>
          <w:lang w:val="de-DE"/>
        </w:rPr>
        <w:t xml:space="preserve"> liefern sich </w:t>
      </w:r>
      <w:r w:rsidR="00DF585F">
        <w:rPr>
          <w:rFonts w:cs="Arial"/>
          <w:sz w:val="22"/>
          <w:szCs w:val="22"/>
          <w:lang w:val="de-DE"/>
        </w:rPr>
        <w:t>wilde Wasser</w:t>
      </w:r>
      <w:r w:rsidR="00CB551D">
        <w:rPr>
          <w:rFonts w:cs="Arial"/>
          <w:sz w:val="22"/>
          <w:szCs w:val="22"/>
          <w:lang w:val="de-DE"/>
        </w:rPr>
        <w:t xml:space="preserve">schlachten oder experimentieren an </w:t>
      </w:r>
      <w:r w:rsidR="00DF585F">
        <w:rPr>
          <w:rFonts w:cs="Arial"/>
          <w:sz w:val="22"/>
          <w:szCs w:val="22"/>
          <w:lang w:val="de-DE"/>
        </w:rPr>
        <w:t xml:space="preserve">kunterbunten Spielgeräten mit dem nassen Element. </w:t>
      </w:r>
      <w:r w:rsidR="00CB551D">
        <w:rPr>
          <w:rFonts w:cs="Arial"/>
          <w:sz w:val="22"/>
          <w:szCs w:val="22"/>
          <w:lang w:val="de-DE"/>
        </w:rPr>
        <w:t xml:space="preserve">Die </w:t>
      </w:r>
      <w:r w:rsidR="00DF585F">
        <w:rPr>
          <w:rFonts w:cs="Arial"/>
          <w:sz w:val="22"/>
          <w:szCs w:val="22"/>
          <w:lang w:val="de-DE"/>
        </w:rPr>
        <w:t>Ko</w:t>
      </w:r>
      <w:r w:rsidR="00F42243">
        <w:rPr>
          <w:rFonts w:cs="Arial"/>
          <w:sz w:val="22"/>
          <w:szCs w:val="22"/>
          <w:lang w:val="de-DE"/>
        </w:rPr>
        <w:t>mbination aus Wellnesszentrum und</w:t>
      </w:r>
      <w:r w:rsidR="00DF585F">
        <w:rPr>
          <w:rFonts w:cs="Arial"/>
          <w:sz w:val="22"/>
          <w:szCs w:val="22"/>
          <w:lang w:val="de-DE"/>
        </w:rPr>
        <w:t xml:space="preserve"> Spaßbad </w:t>
      </w:r>
      <w:r w:rsidR="00CB551D">
        <w:rPr>
          <w:rFonts w:cs="Arial"/>
          <w:sz w:val="22"/>
          <w:szCs w:val="22"/>
          <w:lang w:val="de-DE"/>
        </w:rPr>
        <w:t>macht den Familientag im</w:t>
      </w:r>
      <w:r w:rsidR="00F42243">
        <w:rPr>
          <w:rFonts w:cs="Arial"/>
          <w:sz w:val="22"/>
          <w:szCs w:val="22"/>
          <w:lang w:val="de-DE"/>
        </w:rPr>
        <w:t xml:space="preserve"> </w:t>
      </w:r>
      <w:proofErr w:type="spellStart"/>
      <w:r w:rsidR="00DF585F">
        <w:rPr>
          <w:rFonts w:cs="Arial"/>
          <w:sz w:val="22"/>
          <w:szCs w:val="22"/>
          <w:lang w:val="de-DE"/>
        </w:rPr>
        <w:t>ACQUAIn</w:t>
      </w:r>
      <w:proofErr w:type="spellEnd"/>
      <w:r w:rsidR="00DF585F">
        <w:rPr>
          <w:rFonts w:cs="Arial"/>
          <w:sz w:val="22"/>
          <w:szCs w:val="22"/>
          <w:lang w:val="de-DE"/>
        </w:rPr>
        <w:t xml:space="preserve"> </w:t>
      </w:r>
      <w:r w:rsidR="00F42243">
        <w:rPr>
          <w:rFonts w:cs="Arial"/>
          <w:sz w:val="22"/>
          <w:szCs w:val="22"/>
          <w:lang w:val="de-DE"/>
        </w:rPr>
        <w:t xml:space="preserve">zu einer </w:t>
      </w:r>
      <w:r w:rsidR="00DF585F">
        <w:rPr>
          <w:rFonts w:cs="Arial"/>
          <w:sz w:val="22"/>
          <w:szCs w:val="22"/>
          <w:lang w:val="de-DE"/>
        </w:rPr>
        <w:t>runde</w:t>
      </w:r>
      <w:r w:rsidR="00F42243">
        <w:rPr>
          <w:rFonts w:cs="Arial"/>
          <w:sz w:val="22"/>
          <w:szCs w:val="22"/>
          <w:lang w:val="de-DE"/>
        </w:rPr>
        <w:t>n</w:t>
      </w:r>
      <w:r w:rsidR="00DF585F">
        <w:rPr>
          <w:rFonts w:cs="Arial"/>
          <w:sz w:val="22"/>
          <w:szCs w:val="22"/>
          <w:lang w:val="de-DE"/>
        </w:rPr>
        <w:t xml:space="preserve"> Sache für Groß und Klein.</w:t>
      </w:r>
      <w:r w:rsidR="00B275A2">
        <w:rPr>
          <w:rFonts w:cs="Arial"/>
          <w:sz w:val="22"/>
          <w:szCs w:val="22"/>
          <w:lang w:val="de-DE"/>
        </w:rPr>
        <w:t xml:space="preserve"> </w:t>
      </w:r>
      <w:r w:rsidR="003F1768">
        <w:rPr>
          <w:rFonts w:cs="Arial"/>
          <w:sz w:val="22"/>
          <w:szCs w:val="22"/>
          <w:lang w:val="de-DE"/>
        </w:rPr>
        <w:t xml:space="preserve"> </w:t>
      </w:r>
    </w:p>
    <w:p w:rsidR="00404A6E" w:rsidRDefault="00404A6E" w:rsidP="006A4A8B">
      <w:pPr>
        <w:spacing w:after="120" w:line="360" w:lineRule="auto"/>
        <w:jc w:val="both"/>
        <w:rPr>
          <w:rFonts w:cs="Arial"/>
          <w:sz w:val="22"/>
          <w:szCs w:val="22"/>
        </w:rPr>
      </w:pPr>
    </w:p>
    <w:p w:rsidR="00404A6E" w:rsidRPr="00FC54BB" w:rsidRDefault="00404A6E" w:rsidP="006A4A8B">
      <w:pPr>
        <w:spacing w:after="120" w:line="360" w:lineRule="auto"/>
        <w:jc w:val="both"/>
        <w:rPr>
          <w:rFonts w:cs="Arial"/>
          <w:sz w:val="22"/>
          <w:szCs w:val="22"/>
        </w:rPr>
      </w:pPr>
    </w:p>
    <w:p w:rsidR="00EC2A12" w:rsidRPr="00EC2A12" w:rsidRDefault="00C544D7" w:rsidP="006A4A8B">
      <w:pPr>
        <w:spacing w:after="120" w:line="360" w:lineRule="auto"/>
        <w:jc w:val="both"/>
        <w:rPr>
          <w:rFonts w:cs="Arial"/>
          <w:b/>
          <w:sz w:val="22"/>
          <w:szCs w:val="22"/>
          <w:lang w:val="de-DE"/>
        </w:rPr>
      </w:pPr>
      <w:r>
        <w:rPr>
          <w:rFonts w:cs="Arial"/>
          <w:b/>
          <w:sz w:val="22"/>
          <w:szCs w:val="22"/>
          <w:lang w:val="de-DE"/>
        </w:rPr>
        <w:t>Langsam auf der Loipe unterwegs</w:t>
      </w:r>
      <w:r w:rsidR="006420D9">
        <w:rPr>
          <w:rFonts w:cs="Arial"/>
          <w:b/>
          <w:sz w:val="22"/>
          <w:szCs w:val="22"/>
          <w:lang w:val="de-DE"/>
        </w:rPr>
        <w:t xml:space="preserve"> </w:t>
      </w:r>
    </w:p>
    <w:p w:rsidR="00D61C6F" w:rsidRDefault="00C544D7" w:rsidP="006A4A8B">
      <w:pPr>
        <w:spacing w:after="120" w:line="360" w:lineRule="auto"/>
        <w:jc w:val="both"/>
        <w:rPr>
          <w:rFonts w:cs="Arial"/>
          <w:sz w:val="22"/>
          <w:szCs w:val="22"/>
          <w:lang w:val="de-DE"/>
        </w:rPr>
      </w:pPr>
      <w:r>
        <w:rPr>
          <w:rFonts w:cs="Arial"/>
          <w:sz w:val="22"/>
          <w:szCs w:val="22"/>
          <w:lang w:val="de-DE"/>
        </w:rPr>
        <w:t xml:space="preserve">Wenn die Langlaufskier rhythmisch durch den glitzernden Schnee gleiten, ist die umgebende Stille förmlich zu hören. Dann kehrt innere Ruhe ein und der Blick öffnet sich für die </w:t>
      </w:r>
      <w:r w:rsidR="00D61C6F">
        <w:rPr>
          <w:rFonts w:cs="Arial"/>
          <w:sz w:val="22"/>
          <w:szCs w:val="22"/>
          <w:lang w:val="de-DE"/>
        </w:rPr>
        <w:t xml:space="preserve">erhabene Schönheit der </w:t>
      </w:r>
      <w:proofErr w:type="spellStart"/>
      <w:r w:rsidR="00D61C6F">
        <w:rPr>
          <w:rFonts w:cs="Arial"/>
          <w:sz w:val="22"/>
          <w:szCs w:val="22"/>
          <w:lang w:val="de-DE"/>
        </w:rPr>
        <w:t>Trentiner</w:t>
      </w:r>
      <w:proofErr w:type="spellEnd"/>
      <w:r w:rsidR="00D61C6F">
        <w:rPr>
          <w:rFonts w:cs="Arial"/>
          <w:sz w:val="22"/>
          <w:szCs w:val="22"/>
          <w:lang w:val="de-DE"/>
        </w:rPr>
        <w:t xml:space="preserve"> Natur mit ihren erhabenen Berggipfeln, sonnigen Tälern und schneeverhangenen Wäldern. Langlauf hat im Trentino eine große Tradition und erlebt derzeit ein neues Revival. Das ausgedehnte Loipennetz lässt sich am besten mit dem </w:t>
      </w:r>
      <w:r w:rsidR="00EC2A12">
        <w:rPr>
          <w:rFonts w:cs="Arial"/>
          <w:sz w:val="22"/>
          <w:szCs w:val="22"/>
          <w:lang w:val="de-DE"/>
        </w:rPr>
        <w:t xml:space="preserve"> </w:t>
      </w:r>
      <w:proofErr w:type="spellStart"/>
      <w:r w:rsidR="00EC2A12" w:rsidRPr="00D61C6F">
        <w:rPr>
          <w:rFonts w:cs="Arial"/>
          <w:b/>
          <w:sz w:val="22"/>
          <w:szCs w:val="22"/>
          <w:lang w:val="de-DE"/>
        </w:rPr>
        <w:t>SuperNordic</w:t>
      </w:r>
      <w:proofErr w:type="spellEnd"/>
      <w:r w:rsidR="00EC2A12" w:rsidRPr="00D61C6F">
        <w:rPr>
          <w:rFonts w:cs="Arial"/>
          <w:b/>
          <w:sz w:val="22"/>
          <w:szCs w:val="22"/>
          <w:lang w:val="de-DE"/>
        </w:rPr>
        <w:t>-Skipass</w:t>
      </w:r>
      <w:r w:rsidR="00EC2A12">
        <w:rPr>
          <w:rFonts w:cs="Arial"/>
          <w:sz w:val="22"/>
          <w:szCs w:val="22"/>
          <w:lang w:val="de-DE"/>
        </w:rPr>
        <w:t xml:space="preserve"> </w:t>
      </w:r>
      <w:r w:rsidR="00D61C6F">
        <w:rPr>
          <w:rFonts w:cs="Arial"/>
          <w:sz w:val="22"/>
          <w:szCs w:val="22"/>
          <w:lang w:val="de-DE"/>
        </w:rPr>
        <w:t xml:space="preserve">erkunden, der Zugang </w:t>
      </w:r>
      <w:r w:rsidR="00D61C6F" w:rsidRPr="00404A6E">
        <w:rPr>
          <w:rFonts w:cs="Arial"/>
          <w:sz w:val="22"/>
          <w:szCs w:val="22"/>
          <w:lang w:val="de-DE"/>
        </w:rPr>
        <w:t>zu</w:t>
      </w:r>
      <w:r w:rsidR="00404A6E" w:rsidRPr="00404A6E">
        <w:rPr>
          <w:rFonts w:cs="Arial"/>
          <w:sz w:val="22"/>
          <w:szCs w:val="22"/>
          <w:lang w:val="de-DE"/>
        </w:rPr>
        <w:t xml:space="preserve"> </w:t>
      </w:r>
      <w:r w:rsidR="006420D9" w:rsidRPr="00404A6E">
        <w:rPr>
          <w:rFonts w:cs="Arial"/>
          <w:sz w:val="22"/>
          <w:szCs w:val="22"/>
          <w:lang w:val="de-DE"/>
        </w:rPr>
        <w:t xml:space="preserve">15 </w:t>
      </w:r>
      <w:r w:rsidR="00EC2A12">
        <w:rPr>
          <w:rFonts w:cs="Arial"/>
          <w:sz w:val="22"/>
          <w:szCs w:val="22"/>
          <w:lang w:val="de-DE"/>
        </w:rPr>
        <w:t xml:space="preserve">Skilanglaufgebiete </w:t>
      </w:r>
      <w:r w:rsidR="00D61C6F">
        <w:rPr>
          <w:rFonts w:cs="Arial"/>
          <w:sz w:val="22"/>
          <w:szCs w:val="22"/>
          <w:lang w:val="de-DE"/>
        </w:rPr>
        <w:t xml:space="preserve">gewährt und außerdem verschiedene Dienstleistungen wie </w:t>
      </w:r>
      <w:r w:rsidR="00EC2A12">
        <w:rPr>
          <w:rFonts w:cs="Arial"/>
          <w:sz w:val="22"/>
          <w:szCs w:val="22"/>
          <w:lang w:val="de-DE"/>
        </w:rPr>
        <w:t>Skischulen</w:t>
      </w:r>
      <w:r w:rsidR="00D61C6F">
        <w:rPr>
          <w:rFonts w:cs="Arial"/>
          <w:sz w:val="22"/>
          <w:szCs w:val="22"/>
          <w:lang w:val="de-DE"/>
        </w:rPr>
        <w:t>, gastronomi</w:t>
      </w:r>
      <w:r w:rsidR="00EC2A12">
        <w:rPr>
          <w:rFonts w:cs="Arial"/>
          <w:sz w:val="22"/>
          <w:szCs w:val="22"/>
          <w:lang w:val="de-DE"/>
        </w:rPr>
        <w:t>sche Angebote</w:t>
      </w:r>
      <w:r w:rsidR="00D61C6F">
        <w:rPr>
          <w:rFonts w:cs="Arial"/>
          <w:sz w:val="22"/>
          <w:szCs w:val="22"/>
          <w:lang w:val="de-DE"/>
        </w:rPr>
        <w:t xml:space="preserve"> und freien Eintritt in zwei ausgewählte</w:t>
      </w:r>
      <w:r w:rsidR="00EC2A12">
        <w:rPr>
          <w:rFonts w:cs="Arial"/>
          <w:sz w:val="22"/>
          <w:szCs w:val="22"/>
          <w:lang w:val="de-DE"/>
        </w:rPr>
        <w:t xml:space="preserve"> Wellness-Zentren</w:t>
      </w:r>
      <w:r w:rsidR="00D61C6F">
        <w:rPr>
          <w:rFonts w:cs="Arial"/>
          <w:sz w:val="22"/>
          <w:szCs w:val="22"/>
          <w:lang w:val="de-DE"/>
        </w:rPr>
        <w:t xml:space="preserve"> umfasst</w:t>
      </w:r>
      <w:r w:rsidR="00EC2A12">
        <w:rPr>
          <w:rFonts w:cs="Arial"/>
          <w:sz w:val="22"/>
          <w:szCs w:val="22"/>
          <w:lang w:val="de-DE"/>
        </w:rPr>
        <w:t>.</w:t>
      </w:r>
    </w:p>
    <w:p w:rsidR="0016034F" w:rsidRPr="0016034F" w:rsidRDefault="0016034F" w:rsidP="006A4A8B">
      <w:pPr>
        <w:spacing w:after="120" w:line="360" w:lineRule="auto"/>
        <w:jc w:val="both"/>
        <w:rPr>
          <w:rFonts w:cs="Arial"/>
          <w:b/>
          <w:sz w:val="22"/>
          <w:szCs w:val="22"/>
          <w:lang w:val="de-DE"/>
        </w:rPr>
      </w:pPr>
      <w:r w:rsidRPr="0016034F">
        <w:rPr>
          <w:rFonts w:cs="Arial"/>
          <w:b/>
          <w:sz w:val="22"/>
          <w:szCs w:val="22"/>
          <w:lang w:val="de-DE"/>
        </w:rPr>
        <w:t>Schneeschuhwandern</w:t>
      </w:r>
      <w:r w:rsidR="0098454B">
        <w:rPr>
          <w:rFonts w:cs="Arial"/>
          <w:b/>
          <w:sz w:val="22"/>
          <w:szCs w:val="22"/>
          <w:lang w:val="de-DE"/>
        </w:rPr>
        <w:t xml:space="preserve"> und</w:t>
      </w:r>
      <w:r w:rsidRPr="0016034F">
        <w:rPr>
          <w:rFonts w:cs="Arial"/>
          <w:b/>
          <w:sz w:val="22"/>
          <w:szCs w:val="22"/>
          <w:lang w:val="de-DE"/>
        </w:rPr>
        <w:t xml:space="preserve"> Skibergsteigen</w:t>
      </w:r>
    </w:p>
    <w:p w:rsidR="00EC2A12" w:rsidRDefault="00ED0705" w:rsidP="00BE0955">
      <w:pPr>
        <w:shd w:val="clear" w:color="auto" w:fill="FFFFFF"/>
        <w:spacing w:after="120" w:line="360" w:lineRule="auto"/>
        <w:jc w:val="both"/>
        <w:outlineLvl w:val="1"/>
        <w:rPr>
          <w:rFonts w:cs="Arial"/>
          <w:sz w:val="22"/>
          <w:szCs w:val="22"/>
          <w:lang w:val="de-DE"/>
        </w:rPr>
      </w:pPr>
      <w:r>
        <w:rPr>
          <w:rFonts w:cs="Arial"/>
          <w:sz w:val="22"/>
          <w:szCs w:val="22"/>
          <w:lang w:val="de-DE"/>
        </w:rPr>
        <w:t xml:space="preserve">Warum nicht </w:t>
      </w:r>
      <w:r w:rsidR="007812EC">
        <w:rPr>
          <w:rFonts w:cs="Arial"/>
          <w:sz w:val="22"/>
          <w:szCs w:val="22"/>
          <w:lang w:val="de-DE"/>
        </w:rPr>
        <w:t xml:space="preserve">einfach mal auf Schneeschuhen </w:t>
      </w:r>
      <w:r w:rsidR="00C4701A">
        <w:rPr>
          <w:rFonts w:cs="Arial"/>
          <w:sz w:val="22"/>
          <w:szCs w:val="22"/>
          <w:lang w:val="de-DE"/>
        </w:rPr>
        <w:t xml:space="preserve">durch die bezaubernden </w:t>
      </w:r>
      <w:proofErr w:type="spellStart"/>
      <w:r w:rsidR="00C4701A">
        <w:rPr>
          <w:rFonts w:cs="Arial"/>
          <w:sz w:val="22"/>
          <w:szCs w:val="22"/>
          <w:lang w:val="de-DE"/>
        </w:rPr>
        <w:t>Trentiner</w:t>
      </w:r>
      <w:proofErr w:type="spellEnd"/>
      <w:r w:rsidR="00C4701A">
        <w:rPr>
          <w:rFonts w:cs="Arial"/>
          <w:sz w:val="22"/>
          <w:szCs w:val="22"/>
          <w:lang w:val="de-DE"/>
        </w:rPr>
        <w:t xml:space="preserve"> Naturparks erkunden</w:t>
      </w:r>
      <w:r w:rsidR="007812EC">
        <w:rPr>
          <w:rFonts w:cs="Arial"/>
          <w:sz w:val="22"/>
          <w:szCs w:val="22"/>
          <w:lang w:val="de-DE"/>
        </w:rPr>
        <w:t xml:space="preserve">? Oder auf Tourenskiern </w:t>
      </w:r>
      <w:r w:rsidR="00C4701A">
        <w:rPr>
          <w:rFonts w:cs="Arial"/>
          <w:sz w:val="22"/>
          <w:szCs w:val="22"/>
          <w:lang w:val="de-DE"/>
        </w:rPr>
        <w:t xml:space="preserve">Spuren in den unberührten Pulverschnee fernab der Pisten ziehen? Hoch hinaus geht’s dagegen bei einer </w:t>
      </w:r>
      <w:r w:rsidR="007812EC">
        <w:rPr>
          <w:rFonts w:cs="Arial"/>
          <w:sz w:val="22"/>
          <w:szCs w:val="22"/>
          <w:lang w:val="de-DE"/>
        </w:rPr>
        <w:t>geführten Berg</w:t>
      </w:r>
      <w:r w:rsidR="00C4701A">
        <w:rPr>
          <w:rFonts w:cs="Arial"/>
          <w:sz w:val="22"/>
          <w:szCs w:val="22"/>
          <w:lang w:val="de-DE"/>
        </w:rPr>
        <w:t>tour durch die eisige Gipfelwelt. Es gibt unzählige Arten, um die schönsten Seiten des winterlichen Trentino zu entdecken. Im Programm „</w:t>
      </w:r>
      <w:proofErr w:type="spellStart"/>
      <w:r w:rsidR="00C4701A">
        <w:rPr>
          <w:rFonts w:cs="Arial"/>
          <w:sz w:val="22"/>
          <w:szCs w:val="22"/>
          <w:lang w:val="de-DE"/>
        </w:rPr>
        <w:t>Let’s</w:t>
      </w:r>
      <w:proofErr w:type="spellEnd"/>
      <w:r w:rsidR="00C4701A">
        <w:rPr>
          <w:rFonts w:cs="Arial"/>
          <w:sz w:val="22"/>
          <w:szCs w:val="22"/>
          <w:lang w:val="de-DE"/>
        </w:rPr>
        <w:t xml:space="preserve"> </w:t>
      </w:r>
      <w:proofErr w:type="spellStart"/>
      <w:r w:rsidR="00C4701A">
        <w:rPr>
          <w:rFonts w:cs="Arial"/>
          <w:sz w:val="22"/>
          <w:szCs w:val="22"/>
          <w:lang w:val="de-DE"/>
        </w:rPr>
        <w:t>Dolomites</w:t>
      </w:r>
      <w:proofErr w:type="spellEnd"/>
      <w:r w:rsidR="00C4701A">
        <w:rPr>
          <w:rFonts w:cs="Arial"/>
          <w:sz w:val="22"/>
          <w:szCs w:val="22"/>
          <w:lang w:val="de-DE"/>
        </w:rPr>
        <w:t>“ sind geführte Schneeschuhwanderungen, Ausflüge auf Tourenskiern und mehrtägige Bergwanderungen von Hütte zu Hütte buchbar – ein interessantes Angebot für Anfänger, Profis und alle, die gerne</w:t>
      </w:r>
      <w:r w:rsidR="008C6A0E">
        <w:rPr>
          <w:rFonts w:cs="Arial"/>
          <w:sz w:val="22"/>
          <w:szCs w:val="22"/>
          <w:lang w:val="de-DE"/>
        </w:rPr>
        <w:t xml:space="preserve"> in Gesellschaft</w:t>
      </w:r>
      <w:r w:rsidR="00460D83">
        <w:rPr>
          <w:rFonts w:cs="Arial"/>
          <w:sz w:val="22"/>
          <w:szCs w:val="22"/>
          <w:lang w:val="de-DE"/>
        </w:rPr>
        <w:t xml:space="preserve"> unterwegs sind</w:t>
      </w:r>
      <w:r w:rsidR="00C4701A">
        <w:rPr>
          <w:rFonts w:cs="Arial"/>
          <w:sz w:val="22"/>
          <w:szCs w:val="22"/>
          <w:lang w:val="de-DE"/>
        </w:rPr>
        <w:t>. Die Gruppen</w:t>
      </w:r>
      <w:r w:rsidR="008C6A0E">
        <w:rPr>
          <w:rFonts w:cs="Arial"/>
          <w:sz w:val="22"/>
          <w:szCs w:val="22"/>
          <w:lang w:val="de-DE"/>
        </w:rPr>
        <w:t xml:space="preserve"> werden von er</w:t>
      </w:r>
      <w:r w:rsidR="0098454B">
        <w:rPr>
          <w:rFonts w:cs="Arial"/>
          <w:sz w:val="22"/>
          <w:szCs w:val="22"/>
          <w:lang w:val="de-DE"/>
        </w:rPr>
        <w:t>fahrene</w:t>
      </w:r>
      <w:r w:rsidR="008C6A0E">
        <w:rPr>
          <w:rFonts w:cs="Arial"/>
          <w:sz w:val="22"/>
          <w:szCs w:val="22"/>
          <w:lang w:val="de-DE"/>
        </w:rPr>
        <w:t>n</w:t>
      </w:r>
      <w:r w:rsidR="0098454B">
        <w:rPr>
          <w:rFonts w:cs="Arial"/>
          <w:sz w:val="22"/>
          <w:szCs w:val="22"/>
          <w:lang w:val="de-DE"/>
        </w:rPr>
        <w:t xml:space="preserve"> Bergführer</w:t>
      </w:r>
      <w:r w:rsidR="008C6A0E">
        <w:rPr>
          <w:rFonts w:cs="Arial"/>
          <w:sz w:val="22"/>
          <w:szCs w:val="22"/>
          <w:lang w:val="de-DE"/>
        </w:rPr>
        <w:t>n</w:t>
      </w:r>
      <w:r w:rsidR="0098454B">
        <w:rPr>
          <w:rFonts w:cs="Arial"/>
          <w:sz w:val="22"/>
          <w:szCs w:val="22"/>
          <w:lang w:val="de-DE"/>
        </w:rPr>
        <w:t xml:space="preserve"> </w:t>
      </w:r>
      <w:r w:rsidR="00C4701A">
        <w:rPr>
          <w:rFonts w:cs="Arial"/>
          <w:sz w:val="22"/>
          <w:szCs w:val="22"/>
          <w:lang w:val="de-DE"/>
        </w:rPr>
        <w:t>be</w:t>
      </w:r>
      <w:r w:rsidR="008C6A0E">
        <w:rPr>
          <w:rFonts w:cs="Arial"/>
          <w:sz w:val="22"/>
          <w:szCs w:val="22"/>
          <w:lang w:val="de-DE"/>
        </w:rPr>
        <w:t xml:space="preserve">gleitet, die </w:t>
      </w:r>
      <w:r w:rsidR="0098454B">
        <w:rPr>
          <w:rFonts w:cs="Arial"/>
          <w:sz w:val="22"/>
          <w:szCs w:val="22"/>
          <w:lang w:val="de-DE"/>
        </w:rPr>
        <w:t xml:space="preserve">mit </w:t>
      </w:r>
      <w:r w:rsidR="00C4701A">
        <w:rPr>
          <w:rFonts w:cs="Arial"/>
          <w:sz w:val="22"/>
          <w:szCs w:val="22"/>
          <w:lang w:val="de-DE"/>
        </w:rPr>
        <w:t xml:space="preserve">ihrer </w:t>
      </w:r>
      <w:r w:rsidR="0098454B">
        <w:rPr>
          <w:rFonts w:cs="Arial"/>
          <w:sz w:val="22"/>
          <w:szCs w:val="22"/>
          <w:lang w:val="de-DE"/>
        </w:rPr>
        <w:t>Ortskenntnis und Know-how für Sicherheit</w:t>
      </w:r>
      <w:r w:rsidR="008C6A0E">
        <w:rPr>
          <w:rFonts w:cs="Arial"/>
          <w:sz w:val="22"/>
          <w:szCs w:val="22"/>
          <w:lang w:val="de-DE"/>
        </w:rPr>
        <w:t xml:space="preserve"> sorgen und </w:t>
      </w:r>
      <w:r w:rsidR="00C4701A">
        <w:rPr>
          <w:rFonts w:cs="Arial"/>
          <w:sz w:val="22"/>
          <w:szCs w:val="22"/>
          <w:lang w:val="de-DE"/>
        </w:rPr>
        <w:t>zahlreiche</w:t>
      </w:r>
      <w:r w:rsidR="008C6A0E">
        <w:rPr>
          <w:rFonts w:cs="Arial"/>
          <w:sz w:val="22"/>
          <w:szCs w:val="22"/>
          <w:lang w:val="de-DE"/>
        </w:rPr>
        <w:t xml:space="preserve"> unter</w:t>
      </w:r>
      <w:r w:rsidR="00C4701A">
        <w:rPr>
          <w:rFonts w:cs="Arial"/>
          <w:sz w:val="22"/>
          <w:szCs w:val="22"/>
          <w:lang w:val="de-DE"/>
        </w:rPr>
        <w:t xml:space="preserve">haltsame Geschichten rund ums Trentino </w:t>
      </w:r>
      <w:r w:rsidR="008C6A0E">
        <w:rPr>
          <w:rFonts w:cs="Arial"/>
          <w:sz w:val="22"/>
          <w:szCs w:val="22"/>
          <w:lang w:val="de-DE"/>
        </w:rPr>
        <w:t>im Gepäck haben</w:t>
      </w:r>
      <w:r w:rsidR="0098454B">
        <w:rPr>
          <w:rFonts w:cs="Arial"/>
          <w:sz w:val="22"/>
          <w:szCs w:val="22"/>
          <w:lang w:val="de-DE"/>
        </w:rPr>
        <w:t>.</w:t>
      </w:r>
    </w:p>
    <w:p w:rsidR="001272A0" w:rsidRDefault="001272A0" w:rsidP="001272A0">
      <w:pPr>
        <w:spacing w:after="240" w:line="360" w:lineRule="auto"/>
        <w:jc w:val="both"/>
        <w:rPr>
          <w:rFonts w:cs="Arial"/>
          <w:sz w:val="22"/>
          <w:szCs w:val="22"/>
          <w:lang w:val="de-DE"/>
        </w:rPr>
      </w:pPr>
      <w:r w:rsidRPr="004659BF">
        <w:rPr>
          <w:rFonts w:cs="Arial"/>
          <w:sz w:val="22"/>
          <w:szCs w:val="22"/>
          <w:lang w:val="de-DE"/>
        </w:rPr>
        <w:t xml:space="preserve">Passendes Bildmaterial zur Meldung steht unter </w:t>
      </w:r>
      <w:hyperlink r:id="rId10" w:history="1">
        <w:r w:rsidR="001C3041" w:rsidRPr="0025683D">
          <w:rPr>
            <w:rStyle w:val="Hyperlink"/>
            <w:rFonts w:cs="Arial"/>
            <w:sz w:val="22"/>
            <w:szCs w:val="22"/>
            <w:lang w:val="de-DE"/>
          </w:rPr>
          <w:t>https://bit.ly/2Ro5zJf</w:t>
        </w:r>
      </w:hyperlink>
      <w:r w:rsidR="001C3041">
        <w:rPr>
          <w:rFonts w:cs="Arial"/>
          <w:sz w:val="22"/>
          <w:szCs w:val="22"/>
          <w:lang w:val="de-DE"/>
        </w:rPr>
        <w:t xml:space="preserve"> </w:t>
      </w:r>
      <w:r w:rsidRPr="004659BF">
        <w:rPr>
          <w:rFonts w:cs="Arial"/>
          <w:sz w:val="22"/>
          <w:szCs w:val="22"/>
          <w:lang w:val="de-DE"/>
        </w:rPr>
        <w:t>zum Download zur Verfügung (Copyright bitte wie</w:t>
      </w:r>
      <w:r>
        <w:rPr>
          <w:rFonts w:cs="Arial"/>
          <w:sz w:val="22"/>
          <w:szCs w:val="22"/>
          <w:lang w:val="de-DE"/>
        </w:rPr>
        <w:t xml:space="preserve"> im Dateinamen</w:t>
      </w:r>
      <w:r w:rsidRPr="004659BF">
        <w:rPr>
          <w:rFonts w:cs="Arial"/>
          <w:sz w:val="22"/>
          <w:szCs w:val="22"/>
          <w:lang w:val="de-DE"/>
        </w:rPr>
        <w:t xml:space="preserve"> angeben). </w:t>
      </w:r>
    </w:p>
    <w:p w:rsidR="009806F1" w:rsidRPr="009806F1" w:rsidRDefault="009806F1" w:rsidP="009806F1">
      <w:pPr>
        <w:spacing w:line="360" w:lineRule="auto"/>
        <w:jc w:val="both"/>
        <w:rPr>
          <w:rFonts w:cs="Arial"/>
          <w:b/>
          <w:sz w:val="20"/>
          <w:szCs w:val="24"/>
          <w:lang w:val="de-DE" w:eastAsia="de-DE"/>
        </w:rPr>
      </w:pPr>
      <w:r w:rsidRPr="009806F1">
        <w:rPr>
          <w:rFonts w:cs="Arial"/>
          <w:b/>
          <w:sz w:val="20"/>
          <w:szCs w:val="24"/>
          <w:lang w:val="de-DE" w:eastAsia="de-DE"/>
        </w:rPr>
        <w:t xml:space="preserve">Über Trentino: </w:t>
      </w:r>
    </w:p>
    <w:p w:rsidR="009806F1" w:rsidRPr="009806F1" w:rsidRDefault="00215B40" w:rsidP="009806F1">
      <w:pPr>
        <w:spacing w:line="276" w:lineRule="auto"/>
        <w:jc w:val="both"/>
        <w:rPr>
          <w:rFonts w:cs="Arial"/>
          <w:sz w:val="20"/>
          <w:szCs w:val="24"/>
          <w:lang w:val="de-DE" w:eastAsia="de-DE"/>
        </w:rPr>
      </w:pPr>
      <w:r>
        <w:rPr>
          <w:rFonts w:cs="Arial"/>
          <w:sz w:val="20"/>
          <w:szCs w:val="24"/>
          <w:lang w:val="de-DE" w:eastAsia="de-DE"/>
        </w:rPr>
        <w:t>Das Trentino</w:t>
      </w:r>
      <w:r w:rsidR="009806F1" w:rsidRPr="009806F1">
        <w:rPr>
          <w:rFonts w:cs="Arial"/>
          <w:sz w:val="20"/>
          <w:szCs w:val="24"/>
          <w:lang w:val="de-DE" w:eastAsia="de-DE"/>
        </w:rPr>
        <w:t xml:space="preserve"> im Norden Italiens gliedert sich in vierzehn touristische Gebiete und erstreckt sich von den Dolomiten, die seit 2009 als UNESCO-Weltnaturerbe zählen, bis hin zum Nordzipfel des Gardasees mit der Stadt Riva del Garda. Neben den historischen Städten Trento und Rovereto besticht Trentino vor allem mit seiner vielseitigen Natur – rund 30 Prozent der Gesamtfläche bestehen aus Naturschutzgebieten. Mediterrane Temperaturen am Wasser und alpines Klima in den Bergen:  Die abwechslungsreichen Wetterbedingungen machen Trentino zu einem idealen Reiseziel für Natur-, Kultur- sowie Sportliebhaber. Weitere Informationen unter www.</w:t>
      </w:r>
      <w:hyperlink r:id="rId11" w:history="1">
        <w:r w:rsidR="009806F1" w:rsidRPr="009806F1">
          <w:rPr>
            <w:rStyle w:val="Hyperlink"/>
            <w:rFonts w:cs="Arial"/>
            <w:sz w:val="20"/>
            <w:szCs w:val="24"/>
            <w:lang w:val="de-DE" w:eastAsia="de-DE"/>
          </w:rPr>
          <w:t xml:space="preserve">visittrentino.info.  </w:t>
        </w:r>
      </w:hyperlink>
      <w:r w:rsidR="009806F1" w:rsidRPr="009806F1">
        <w:rPr>
          <w:rFonts w:cs="Arial"/>
          <w:sz w:val="20"/>
          <w:szCs w:val="24"/>
          <w:lang w:val="de-DE" w:eastAsia="de-DE"/>
        </w:rPr>
        <w:t xml:space="preserve">  </w:t>
      </w:r>
    </w:p>
    <w:p w:rsidR="009806F1" w:rsidRPr="009806F1" w:rsidRDefault="009806F1" w:rsidP="009806F1">
      <w:pPr>
        <w:spacing w:line="276" w:lineRule="auto"/>
        <w:jc w:val="both"/>
        <w:rPr>
          <w:rFonts w:cs="Arial"/>
          <w:sz w:val="20"/>
          <w:szCs w:val="24"/>
          <w:lang w:val="de-DE"/>
        </w:rPr>
      </w:pPr>
    </w:p>
    <w:p w:rsidR="009806F1" w:rsidRPr="009806F1" w:rsidRDefault="009806F1" w:rsidP="009806F1">
      <w:pPr>
        <w:spacing w:line="276" w:lineRule="auto"/>
        <w:jc w:val="both"/>
        <w:rPr>
          <w:rFonts w:cs="Arial"/>
          <w:b/>
          <w:sz w:val="20"/>
          <w:szCs w:val="24"/>
          <w:lang w:val="de-DE" w:eastAsia="de-DE"/>
        </w:rPr>
      </w:pPr>
      <w:r w:rsidRPr="009806F1">
        <w:rPr>
          <w:rFonts w:cs="Arial"/>
          <w:b/>
          <w:sz w:val="20"/>
          <w:szCs w:val="24"/>
          <w:lang w:val="de-DE" w:eastAsia="de-DE"/>
        </w:rPr>
        <w:t>Weitere Presseinformationen:</w:t>
      </w:r>
    </w:p>
    <w:p w:rsidR="009806F1" w:rsidRPr="009806F1" w:rsidRDefault="009806F1" w:rsidP="009806F1">
      <w:pPr>
        <w:spacing w:line="276" w:lineRule="auto"/>
        <w:jc w:val="both"/>
        <w:rPr>
          <w:rFonts w:cs="Arial"/>
          <w:color w:val="0000FF"/>
          <w:sz w:val="20"/>
          <w:szCs w:val="24"/>
          <w:u w:val="single"/>
          <w:lang w:val="de-DE" w:eastAsia="de-DE"/>
        </w:rPr>
      </w:pPr>
      <w:r w:rsidRPr="009806F1">
        <w:rPr>
          <w:rFonts w:cs="Arial"/>
          <w:sz w:val="20"/>
          <w:szCs w:val="24"/>
          <w:lang w:val="de-DE" w:eastAsia="de-DE"/>
        </w:rPr>
        <w:t xml:space="preserve">Die aktuelle Pressemappe gibt es auch </w:t>
      </w:r>
      <w:r w:rsidRPr="00BE0955">
        <w:rPr>
          <w:rFonts w:cs="Arial"/>
          <w:sz w:val="20"/>
          <w:szCs w:val="24"/>
          <w:lang w:val="de-DE" w:eastAsia="de-DE"/>
        </w:rPr>
        <w:t>auf:</w:t>
      </w:r>
      <w:r w:rsidRPr="00BE0955">
        <w:rPr>
          <w:rFonts w:cs="Arial"/>
          <w:color w:val="1F497D"/>
          <w:sz w:val="20"/>
          <w:szCs w:val="24"/>
          <w:lang w:val="de-DE" w:eastAsia="de-DE"/>
        </w:rPr>
        <w:t xml:space="preserve"> </w:t>
      </w:r>
      <w:hyperlink r:id="rId12" w:history="1">
        <w:r w:rsidRPr="00BE0955">
          <w:rPr>
            <w:rFonts w:cs="Arial"/>
            <w:color w:val="0000FF"/>
            <w:sz w:val="20"/>
            <w:szCs w:val="24"/>
            <w:u w:val="single"/>
            <w:lang w:val="de-DE" w:eastAsia="de-DE"/>
          </w:rPr>
          <w:t>www.visittrentino.info/de/presse/pressemappen</w:t>
        </w:r>
      </w:hyperlink>
      <w:r w:rsidRPr="009806F1">
        <w:rPr>
          <w:rFonts w:cs="Arial"/>
          <w:sz w:val="20"/>
          <w:szCs w:val="24"/>
          <w:lang w:val="de-DE" w:eastAsia="de-DE"/>
        </w:rPr>
        <w:t xml:space="preserve"> </w:t>
      </w:r>
    </w:p>
    <w:p w:rsidR="009806F1" w:rsidRPr="009806F1" w:rsidRDefault="009806F1" w:rsidP="009806F1">
      <w:pPr>
        <w:jc w:val="both"/>
        <w:rPr>
          <w:rFonts w:cs="Arial"/>
          <w:szCs w:val="24"/>
          <w:lang w:val="de-DE"/>
        </w:rPr>
      </w:pPr>
    </w:p>
    <w:sectPr w:rsidR="009806F1" w:rsidRPr="009806F1" w:rsidSect="00C81D8F">
      <w:headerReference w:type="default" r:id="rId13"/>
      <w:footerReference w:type="default" r:id="rId14"/>
      <w:pgSz w:w="11900" w:h="16840"/>
      <w:pgMar w:top="2279" w:right="1418" w:bottom="964" w:left="1418" w:header="851" w:footer="22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3383" w:rsidRDefault="00C53383" w:rsidP="009C72FF">
      <w:r>
        <w:separator/>
      </w:r>
    </w:p>
  </w:endnote>
  <w:endnote w:type="continuationSeparator" w:id="0">
    <w:p w:rsidR="00C53383" w:rsidRDefault="00C53383"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ohoGothicPro-Light">
    <w:charset w:val="00"/>
    <w:family w:val="auto"/>
    <w:pitch w:val="variable"/>
    <w:sig w:usb0="A00000AF" w:usb1="4000205B" w:usb2="00000000" w:usb3="00000000" w:csb0="0000009B" w:csb1="00000000"/>
  </w:font>
  <w:font w:name="Tahoma">
    <w:panose1 w:val="020B0604030504040204"/>
    <w:charset w:val="00"/>
    <w:family w:val="swiss"/>
    <w:pitch w:val="variable"/>
    <w:sig w:usb0="E1002EFF" w:usb1="C000605B" w:usb2="00000029" w:usb3="00000000" w:csb0="000101FF" w:csb1="00000000"/>
  </w:font>
  <w:font w:name="Univers">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HelveticaNeueLT Std">
    <w:altName w:val="Arial"/>
    <w:panose1 w:val="00000000000000000000"/>
    <w:charset w:val="00"/>
    <w:family w:val="swiss"/>
    <w:notTrueType/>
    <w:pitch w:val="variable"/>
    <w:sig w:usb0="800000AF" w:usb1="4000204A" w:usb2="00000000" w:usb3="00000000" w:csb0="00000001"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794" w:rsidRPr="00807D36" w:rsidRDefault="00741794" w:rsidP="00C81D8F">
    <w:pPr>
      <w:pStyle w:val="Fuzeile"/>
      <w:rPr>
        <w:rFonts w:cs="Arial"/>
        <w:b/>
        <w:bCs/>
        <w:color w:val="000000" w:themeColor="text1"/>
        <w:sz w:val="18"/>
        <w:szCs w:val="18"/>
        <w:lang w:val="de-DE"/>
      </w:rPr>
    </w:pPr>
    <w:r w:rsidRPr="00B7482B">
      <w:rPr>
        <w:rFonts w:ascii="HelveticaNeueLT Std" w:hAnsi="HelveticaNeueLT Std" w:cs="Arial"/>
        <w:noProof/>
        <w:color w:val="00638E"/>
        <w:sz w:val="20"/>
        <w:lang w:val="de-DE" w:eastAsia="de-DE"/>
      </w:rPr>
      <w:drawing>
        <wp:anchor distT="0" distB="0" distL="114300" distR="114300" simplePos="0" relativeHeight="251662336" behindDoc="0" locked="0" layoutInCell="1" allowOverlap="1" wp14:anchorId="55F47B1B" wp14:editId="1F23AE6D">
          <wp:simplePos x="0" y="0"/>
          <wp:positionH relativeFrom="margin">
            <wp:posOffset>4961890</wp:posOffset>
          </wp:positionH>
          <wp:positionV relativeFrom="margin">
            <wp:posOffset>8215630</wp:posOffset>
          </wp:positionV>
          <wp:extent cx="1123950" cy="421640"/>
          <wp:effectExtent l="0" t="0" r="0" b="0"/>
          <wp:wrapSquare wrapText="bothSides"/>
          <wp:docPr id="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23950" cy="421640"/>
                  </a:xfrm>
                  <a:prstGeom prst="rect">
                    <a:avLst/>
                  </a:prstGeom>
                  <a:noFill/>
                  <a:ln>
                    <a:noFill/>
                  </a:ln>
                </pic:spPr>
              </pic:pic>
            </a:graphicData>
          </a:graphic>
        </wp:anchor>
      </w:drawing>
    </w:r>
    <w:r>
      <w:rPr>
        <w:noProof/>
        <w:lang w:val="de-DE" w:eastAsia="de-DE"/>
      </w:rPr>
      <mc:AlternateContent>
        <mc:Choice Requires="wps">
          <w:drawing>
            <wp:anchor distT="4294967295" distB="4294967295" distL="114300" distR="114300" simplePos="0" relativeHeight="251661312" behindDoc="0" locked="0" layoutInCell="1" allowOverlap="1" wp14:anchorId="36E7497D" wp14:editId="61FB1B99">
              <wp:simplePos x="0" y="0"/>
              <wp:positionH relativeFrom="column">
                <wp:posOffset>-10795</wp:posOffset>
              </wp:positionH>
              <wp:positionV relativeFrom="paragraph">
                <wp:posOffset>-53975</wp:posOffset>
              </wp:positionV>
              <wp:extent cx="6096000" cy="0"/>
              <wp:effectExtent l="0" t="0" r="19050" b="19050"/>
              <wp:wrapNone/>
              <wp:docPr id="4"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865DB6A" id="Connettore 1 5"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5pt,-4.25pt" to="479.1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" strokecolor="black [3213]" strokeweight=".25pt">
              <v:stroke joinstyle="miter"/>
              <o:lock v:ext="edit" shapetype="f"/>
            </v:line>
          </w:pict>
        </mc:Fallback>
      </mc:AlternateContent>
    </w:r>
    <w:r w:rsidRPr="00807D36">
      <w:rPr>
        <w:rFonts w:cs="Arial"/>
        <w:b/>
        <w:bCs/>
        <w:color w:val="000000" w:themeColor="text1"/>
        <w:sz w:val="18"/>
        <w:szCs w:val="18"/>
        <w:lang w:val="de-DE"/>
      </w:rPr>
      <w:t xml:space="preserve">Pressekontakt:                                    </w:t>
    </w:r>
    <w:r>
      <w:rPr>
        <w:rFonts w:cs="Arial"/>
        <w:b/>
        <w:bCs/>
        <w:color w:val="000000" w:themeColor="text1"/>
        <w:sz w:val="18"/>
        <w:szCs w:val="18"/>
        <w:lang w:val="de-DE"/>
      </w:rPr>
      <w:t xml:space="preserve">  </w:t>
    </w:r>
    <w:r w:rsidRPr="00807D36">
      <w:rPr>
        <w:rFonts w:cs="Arial"/>
        <w:b/>
        <w:bCs/>
        <w:color w:val="000000" w:themeColor="text1"/>
        <w:sz w:val="18"/>
        <w:szCs w:val="18"/>
        <w:lang w:val="de-DE"/>
      </w:rPr>
      <w:t>Pressekontakt:</w:t>
    </w:r>
  </w:p>
  <w:p w:rsidR="00741794" w:rsidRPr="00807D36" w:rsidRDefault="00741794" w:rsidP="00C81D8F">
    <w:pPr>
      <w:pStyle w:val="Fuzeile"/>
      <w:rPr>
        <w:rFonts w:cs="Arial"/>
        <w:bCs/>
        <w:color w:val="000000" w:themeColor="text1"/>
        <w:sz w:val="18"/>
        <w:szCs w:val="18"/>
        <w:lang w:val="de-DE"/>
      </w:rPr>
    </w:pPr>
    <w:r w:rsidRPr="00807D36">
      <w:rPr>
        <w:rFonts w:cs="Arial"/>
        <w:bCs/>
        <w:color w:val="000000" w:themeColor="text1"/>
        <w:sz w:val="18"/>
        <w:szCs w:val="18"/>
        <w:lang w:val="de-DE"/>
      </w:rPr>
      <w:t>Trentino Marketing</w:t>
    </w:r>
    <w:r>
      <w:rPr>
        <w:rFonts w:cs="Arial"/>
        <w:bCs/>
        <w:color w:val="000000" w:themeColor="text1"/>
        <w:sz w:val="18"/>
        <w:szCs w:val="18"/>
        <w:lang w:val="de-DE"/>
      </w:rPr>
      <w:t xml:space="preserve">                               </w:t>
    </w:r>
    <w:r w:rsidRPr="00807D36">
      <w:rPr>
        <w:rFonts w:cs="Arial"/>
        <w:bCs/>
        <w:color w:val="000000" w:themeColor="text1"/>
        <w:sz w:val="18"/>
        <w:szCs w:val="18"/>
        <w:lang w:val="de-DE"/>
      </w:rPr>
      <w:t xml:space="preserve">BZ.COMM                                                                    </w:t>
    </w:r>
  </w:p>
  <w:p w:rsidR="00741794" w:rsidRPr="000265D3" w:rsidRDefault="00741794" w:rsidP="00C81D8F">
    <w:pPr>
      <w:pStyle w:val="Fuzeile"/>
      <w:ind w:right="-462"/>
      <w:rPr>
        <w:rFonts w:cs="Arial"/>
        <w:bCs/>
        <w:color w:val="000000" w:themeColor="text1"/>
        <w:sz w:val="18"/>
        <w:szCs w:val="18"/>
      </w:rPr>
    </w:pPr>
    <w:r>
      <w:rPr>
        <w:rFonts w:cs="Arial"/>
        <w:sz w:val="18"/>
        <w:szCs w:val="18"/>
      </w:rPr>
      <w:t>Paola Pancher &amp; Cinzia Gabrielli         Neslihan Agirkaya &amp; Yeseul Park</w:t>
    </w:r>
  </w:p>
  <w:p w:rsidR="00741794" w:rsidRPr="00807D36" w:rsidRDefault="00741794" w:rsidP="00C81D8F">
    <w:pPr>
      <w:pStyle w:val="Fuzeile"/>
      <w:rPr>
        <w:rFonts w:cs="Arial"/>
        <w:sz w:val="18"/>
        <w:szCs w:val="18"/>
        <w:lang w:val="en-US"/>
      </w:rPr>
    </w:pPr>
    <w:r w:rsidRPr="00807D36">
      <w:rPr>
        <w:rFonts w:cs="Arial"/>
        <w:sz w:val="18"/>
        <w:szCs w:val="18"/>
        <w:lang w:val="en-US"/>
      </w:rPr>
      <w:t xml:space="preserve">Tel: +39 0461 219 310                          </w:t>
    </w:r>
    <w:r>
      <w:rPr>
        <w:rFonts w:cs="Arial"/>
        <w:sz w:val="18"/>
        <w:szCs w:val="18"/>
        <w:lang w:val="en-US"/>
      </w:rPr>
      <w:t xml:space="preserve"> Tel: +49 (0) 69 256 28 88 27</w:t>
    </w:r>
  </w:p>
  <w:p w:rsidR="00741794" w:rsidRPr="000265D3" w:rsidRDefault="00741794" w:rsidP="00C81D8F">
    <w:pPr>
      <w:pStyle w:val="Fuzeile"/>
      <w:rPr>
        <w:lang w:val="en-US"/>
      </w:rPr>
    </w:pPr>
    <w:r w:rsidRPr="00807D36">
      <w:rPr>
        <w:rFonts w:cs="Arial"/>
        <w:color w:val="000000" w:themeColor="text1"/>
        <w:sz w:val="18"/>
        <w:szCs w:val="18"/>
        <w:lang w:val="en-US"/>
      </w:rPr>
      <w:t>press@trent</w:t>
    </w:r>
    <w:r>
      <w:rPr>
        <w:rFonts w:cs="Arial"/>
        <w:color w:val="000000" w:themeColor="text1"/>
        <w:sz w:val="18"/>
        <w:szCs w:val="18"/>
        <w:lang w:val="en-US"/>
      </w:rPr>
      <w:t xml:space="preserve">inomarketing.org             </w:t>
    </w:r>
    <w:r w:rsidRPr="00807D36">
      <w:rPr>
        <w:rFonts w:cs="Arial"/>
        <w:color w:val="000000" w:themeColor="text1"/>
        <w:sz w:val="18"/>
        <w:szCs w:val="18"/>
        <w:lang w:val="en-US"/>
      </w:rPr>
      <w:t>trentino@bz-comm.de</w:t>
    </w:r>
  </w:p>
  <w:p w:rsidR="00741794" w:rsidRPr="000265D3" w:rsidRDefault="00741794" w:rsidP="00C81D8F">
    <w:pPr>
      <w:pStyle w:val="Fuzeile"/>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3383" w:rsidRDefault="00C53383" w:rsidP="009C72FF">
      <w:r>
        <w:separator/>
      </w:r>
    </w:p>
  </w:footnote>
  <w:footnote w:type="continuationSeparator" w:id="0">
    <w:p w:rsidR="00C53383" w:rsidRDefault="00C53383" w:rsidP="009C72F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794" w:rsidRDefault="00741794">
    <w:pPr>
      <w:pStyle w:val="Kopfzeile"/>
    </w:pPr>
    <w:r>
      <w:rPr>
        <w:noProof/>
        <w:lang w:val="de-DE" w:eastAsia="de-DE"/>
      </w:rPr>
      <w:drawing>
        <wp:inline distT="0" distB="0" distL="0" distR="0" wp14:anchorId="17C0BB5B" wp14:editId="57E060F5">
          <wp:extent cx="1578899" cy="675289"/>
          <wp:effectExtent l="0" t="0" r="0" b="10795"/>
          <wp:docPr id="6" name="Immagine 6" descr="Trentino%20italian%20alpine%20experie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entino%20italian%20alpine%20experienc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684" cy="711551"/>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72FF"/>
    <w:rsid w:val="00011AAD"/>
    <w:rsid w:val="0001671C"/>
    <w:rsid w:val="0001792B"/>
    <w:rsid w:val="000265D3"/>
    <w:rsid w:val="00026F17"/>
    <w:rsid w:val="0003347A"/>
    <w:rsid w:val="000347B8"/>
    <w:rsid w:val="00035896"/>
    <w:rsid w:val="000609DA"/>
    <w:rsid w:val="000658D2"/>
    <w:rsid w:val="0007397D"/>
    <w:rsid w:val="000749E1"/>
    <w:rsid w:val="00075EF6"/>
    <w:rsid w:val="00084AA5"/>
    <w:rsid w:val="00094D1E"/>
    <w:rsid w:val="000B2BC4"/>
    <w:rsid w:val="000B3E3F"/>
    <w:rsid w:val="000B6EB8"/>
    <w:rsid w:val="000D62FB"/>
    <w:rsid w:val="000E1909"/>
    <w:rsid w:val="000E3007"/>
    <w:rsid w:val="000E5058"/>
    <w:rsid w:val="000E7819"/>
    <w:rsid w:val="000F3294"/>
    <w:rsid w:val="00101051"/>
    <w:rsid w:val="00106EFF"/>
    <w:rsid w:val="00111581"/>
    <w:rsid w:val="00115523"/>
    <w:rsid w:val="001272A0"/>
    <w:rsid w:val="00130390"/>
    <w:rsid w:val="0013132C"/>
    <w:rsid w:val="00132F5F"/>
    <w:rsid w:val="00136186"/>
    <w:rsid w:val="00136AA0"/>
    <w:rsid w:val="001379C6"/>
    <w:rsid w:val="00142BC1"/>
    <w:rsid w:val="00144F7C"/>
    <w:rsid w:val="001467CC"/>
    <w:rsid w:val="00147387"/>
    <w:rsid w:val="00152AC4"/>
    <w:rsid w:val="00152B75"/>
    <w:rsid w:val="0016034F"/>
    <w:rsid w:val="001669D7"/>
    <w:rsid w:val="001800E8"/>
    <w:rsid w:val="001908DC"/>
    <w:rsid w:val="00194EE1"/>
    <w:rsid w:val="00196A9B"/>
    <w:rsid w:val="001A6107"/>
    <w:rsid w:val="001A63FB"/>
    <w:rsid w:val="001A70BA"/>
    <w:rsid w:val="001A731C"/>
    <w:rsid w:val="001C0D5C"/>
    <w:rsid w:val="001C3041"/>
    <w:rsid w:val="001C5C07"/>
    <w:rsid w:val="001D3F45"/>
    <w:rsid w:val="001F2F71"/>
    <w:rsid w:val="001F5713"/>
    <w:rsid w:val="001F7C2E"/>
    <w:rsid w:val="00201FC3"/>
    <w:rsid w:val="00205804"/>
    <w:rsid w:val="00215B40"/>
    <w:rsid w:val="00223DDF"/>
    <w:rsid w:val="00232450"/>
    <w:rsid w:val="0023264E"/>
    <w:rsid w:val="00236705"/>
    <w:rsid w:val="002410E4"/>
    <w:rsid w:val="00242F19"/>
    <w:rsid w:val="002536F3"/>
    <w:rsid w:val="00261AA1"/>
    <w:rsid w:val="002857E9"/>
    <w:rsid w:val="00291E91"/>
    <w:rsid w:val="00294231"/>
    <w:rsid w:val="0029689E"/>
    <w:rsid w:val="002972F3"/>
    <w:rsid w:val="002B2DF2"/>
    <w:rsid w:val="002B65E3"/>
    <w:rsid w:val="002C708E"/>
    <w:rsid w:val="002D09B0"/>
    <w:rsid w:val="002E3B48"/>
    <w:rsid w:val="002E7CBF"/>
    <w:rsid w:val="002F6DEF"/>
    <w:rsid w:val="00312649"/>
    <w:rsid w:val="003262BD"/>
    <w:rsid w:val="00335194"/>
    <w:rsid w:val="003407D7"/>
    <w:rsid w:val="00345D86"/>
    <w:rsid w:val="00354BF1"/>
    <w:rsid w:val="00357B14"/>
    <w:rsid w:val="00357ECA"/>
    <w:rsid w:val="00362F4D"/>
    <w:rsid w:val="0037225E"/>
    <w:rsid w:val="00382A3E"/>
    <w:rsid w:val="00384F21"/>
    <w:rsid w:val="00387951"/>
    <w:rsid w:val="0039232C"/>
    <w:rsid w:val="00394644"/>
    <w:rsid w:val="00395DBD"/>
    <w:rsid w:val="0039603C"/>
    <w:rsid w:val="003B7FA6"/>
    <w:rsid w:val="003C481B"/>
    <w:rsid w:val="003C71B9"/>
    <w:rsid w:val="003D2B7D"/>
    <w:rsid w:val="003D34F4"/>
    <w:rsid w:val="003D61D4"/>
    <w:rsid w:val="003E0355"/>
    <w:rsid w:val="003F1768"/>
    <w:rsid w:val="003F6FC5"/>
    <w:rsid w:val="00404A6E"/>
    <w:rsid w:val="00414B0A"/>
    <w:rsid w:val="00415BE3"/>
    <w:rsid w:val="00427CAA"/>
    <w:rsid w:val="004315D5"/>
    <w:rsid w:val="00431A0D"/>
    <w:rsid w:val="0043702B"/>
    <w:rsid w:val="00441B3A"/>
    <w:rsid w:val="0045244A"/>
    <w:rsid w:val="00454881"/>
    <w:rsid w:val="00460D83"/>
    <w:rsid w:val="00464CD5"/>
    <w:rsid w:val="00465908"/>
    <w:rsid w:val="004659BF"/>
    <w:rsid w:val="00484ED4"/>
    <w:rsid w:val="004953D8"/>
    <w:rsid w:val="00495596"/>
    <w:rsid w:val="00496382"/>
    <w:rsid w:val="004A4134"/>
    <w:rsid w:val="004B2629"/>
    <w:rsid w:val="004B2A45"/>
    <w:rsid w:val="004D2A8F"/>
    <w:rsid w:val="004D3AD3"/>
    <w:rsid w:val="004D5EB0"/>
    <w:rsid w:val="004E1416"/>
    <w:rsid w:val="004E5A5D"/>
    <w:rsid w:val="004F536F"/>
    <w:rsid w:val="004F5A30"/>
    <w:rsid w:val="004F5DBD"/>
    <w:rsid w:val="00502C6E"/>
    <w:rsid w:val="005117E3"/>
    <w:rsid w:val="00521A96"/>
    <w:rsid w:val="0052675F"/>
    <w:rsid w:val="00533034"/>
    <w:rsid w:val="00542D6E"/>
    <w:rsid w:val="0055122D"/>
    <w:rsid w:val="005631C3"/>
    <w:rsid w:val="00572A2E"/>
    <w:rsid w:val="00576A54"/>
    <w:rsid w:val="00576EA5"/>
    <w:rsid w:val="0058234D"/>
    <w:rsid w:val="0058591A"/>
    <w:rsid w:val="0059781D"/>
    <w:rsid w:val="005978B2"/>
    <w:rsid w:val="005A75D0"/>
    <w:rsid w:val="005B6F5D"/>
    <w:rsid w:val="005B7EB9"/>
    <w:rsid w:val="005C0169"/>
    <w:rsid w:val="005C1184"/>
    <w:rsid w:val="005F0B82"/>
    <w:rsid w:val="005F23BC"/>
    <w:rsid w:val="005F584D"/>
    <w:rsid w:val="00616F50"/>
    <w:rsid w:val="00617063"/>
    <w:rsid w:val="006212AF"/>
    <w:rsid w:val="00622DD8"/>
    <w:rsid w:val="00626AFB"/>
    <w:rsid w:val="00630F8E"/>
    <w:rsid w:val="00635243"/>
    <w:rsid w:val="00641A0C"/>
    <w:rsid w:val="006420D9"/>
    <w:rsid w:val="00645E0D"/>
    <w:rsid w:val="00663367"/>
    <w:rsid w:val="006646BF"/>
    <w:rsid w:val="00665388"/>
    <w:rsid w:val="00666D44"/>
    <w:rsid w:val="00671DC5"/>
    <w:rsid w:val="00677674"/>
    <w:rsid w:val="006921CF"/>
    <w:rsid w:val="00695487"/>
    <w:rsid w:val="00695635"/>
    <w:rsid w:val="006A265A"/>
    <w:rsid w:val="006A4A8B"/>
    <w:rsid w:val="006A7B83"/>
    <w:rsid w:val="006B0EA9"/>
    <w:rsid w:val="006B3D66"/>
    <w:rsid w:val="006C508F"/>
    <w:rsid w:val="006D5C27"/>
    <w:rsid w:val="006E2876"/>
    <w:rsid w:val="006E3C74"/>
    <w:rsid w:val="006E3F61"/>
    <w:rsid w:val="006E5BFA"/>
    <w:rsid w:val="0070668B"/>
    <w:rsid w:val="007158B8"/>
    <w:rsid w:val="00722468"/>
    <w:rsid w:val="00723767"/>
    <w:rsid w:val="00724E05"/>
    <w:rsid w:val="007253E4"/>
    <w:rsid w:val="00732AB8"/>
    <w:rsid w:val="00741794"/>
    <w:rsid w:val="0075635D"/>
    <w:rsid w:val="00757ACD"/>
    <w:rsid w:val="00764D1A"/>
    <w:rsid w:val="00767453"/>
    <w:rsid w:val="00772AAB"/>
    <w:rsid w:val="0077380C"/>
    <w:rsid w:val="007753F6"/>
    <w:rsid w:val="007812EC"/>
    <w:rsid w:val="00785DCA"/>
    <w:rsid w:val="00786B41"/>
    <w:rsid w:val="007A0000"/>
    <w:rsid w:val="007A0038"/>
    <w:rsid w:val="007B67F0"/>
    <w:rsid w:val="007C4FA5"/>
    <w:rsid w:val="007D472F"/>
    <w:rsid w:val="007D5594"/>
    <w:rsid w:val="007F17BC"/>
    <w:rsid w:val="008036D5"/>
    <w:rsid w:val="008532B5"/>
    <w:rsid w:val="0086108F"/>
    <w:rsid w:val="00864C70"/>
    <w:rsid w:val="00867411"/>
    <w:rsid w:val="00871D28"/>
    <w:rsid w:val="00877676"/>
    <w:rsid w:val="00882554"/>
    <w:rsid w:val="00890795"/>
    <w:rsid w:val="00896B9D"/>
    <w:rsid w:val="0089777A"/>
    <w:rsid w:val="008A2E70"/>
    <w:rsid w:val="008A47F9"/>
    <w:rsid w:val="008A5976"/>
    <w:rsid w:val="008C4CDA"/>
    <w:rsid w:val="008C6A0E"/>
    <w:rsid w:val="008C6EAC"/>
    <w:rsid w:val="008C7657"/>
    <w:rsid w:val="008D0367"/>
    <w:rsid w:val="008D6265"/>
    <w:rsid w:val="008D640A"/>
    <w:rsid w:val="008F1650"/>
    <w:rsid w:val="008F7457"/>
    <w:rsid w:val="009010B2"/>
    <w:rsid w:val="00907A1F"/>
    <w:rsid w:val="009150A6"/>
    <w:rsid w:val="00915283"/>
    <w:rsid w:val="00916FF0"/>
    <w:rsid w:val="00922DD2"/>
    <w:rsid w:val="00925767"/>
    <w:rsid w:val="00930C28"/>
    <w:rsid w:val="009316C7"/>
    <w:rsid w:val="009345C9"/>
    <w:rsid w:val="00944D44"/>
    <w:rsid w:val="00950E9B"/>
    <w:rsid w:val="00964A62"/>
    <w:rsid w:val="00966426"/>
    <w:rsid w:val="0097227E"/>
    <w:rsid w:val="009779DB"/>
    <w:rsid w:val="00977B82"/>
    <w:rsid w:val="009801A2"/>
    <w:rsid w:val="0098043C"/>
    <w:rsid w:val="009806F1"/>
    <w:rsid w:val="009844CD"/>
    <w:rsid w:val="0098454B"/>
    <w:rsid w:val="00992071"/>
    <w:rsid w:val="009A1E68"/>
    <w:rsid w:val="009A2677"/>
    <w:rsid w:val="009A36A8"/>
    <w:rsid w:val="009A4CDD"/>
    <w:rsid w:val="009B0873"/>
    <w:rsid w:val="009B11A1"/>
    <w:rsid w:val="009C186B"/>
    <w:rsid w:val="009C27CB"/>
    <w:rsid w:val="009C5FBC"/>
    <w:rsid w:val="009C72FF"/>
    <w:rsid w:val="009D0667"/>
    <w:rsid w:val="009D2C9D"/>
    <w:rsid w:val="009F3C25"/>
    <w:rsid w:val="009F3C5D"/>
    <w:rsid w:val="009F4124"/>
    <w:rsid w:val="00A012B7"/>
    <w:rsid w:val="00A02602"/>
    <w:rsid w:val="00A03806"/>
    <w:rsid w:val="00A04EE5"/>
    <w:rsid w:val="00A10B43"/>
    <w:rsid w:val="00A2234C"/>
    <w:rsid w:val="00A23E3A"/>
    <w:rsid w:val="00A272E0"/>
    <w:rsid w:val="00A27923"/>
    <w:rsid w:val="00A32143"/>
    <w:rsid w:val="00A35023"/>
    <w:rsid w:val="00A3532A"/>
    <w:rsid w:val="00A41484"/>
    <w:rsid w:val="00A42BF4"/>
    <w:rsid w:val="00A4306B"/>
    <w:rsid w:val="00A4633A"/>
    <w:rsid w:val="00A817CB"/>
    <w:rsid w:val="00A8247D"/>
    <w:rsid w:val="00A9131F"/>
    <w:rsid w:val="00A94B8E"/>
    <w:rsid w:val="00AA3C39"/>
    <w:rsid w:val="00AB13AF"/>
    <w:rsid w:val="00AB506D"/>
    <w:rsid w:val="00AD5C99"/>
    <w:rsid w:val="00AD719C"/>
    <w:rsid w:val="00AE41CC"/>
    <w:rsid w:val="00AE4448"/>
    <w:rsid w:val="00B0401D"/>
    <w:rsid w:val="00B06C89"/>
    <w:rsid w:val="00B07CF9"/>
    <w:rsid w:val="00B16563"/>
    <w:rsid w:val="00B22F4F"/>
    <w:rsid w:val="00B24097"/>
    <w:rsid w:val="00B275A2"/>
    <w:rsid w:val="00B401D0"/>
    <w:rsid w:val="00B40461"/>
    <w:rsid w:val="00B41D19"/>
    <w:rsid w:val="00B46F42"/>
    <w:rsid w:val="00B510F2"/>
    <w:rsid w:val="00B6037D"/>
    <w:rsid w:val="00B72DE3"/>
    <w:rsid w:val="00B804D3"/>
    <w:rsid w:val="00B80BCB"/>
    <w:rsid w:val="00B93DE4"/>
    <w:rsid w:val="00B95B1D"/>
    <w:rsid w:val="00B96428"/>
    <w:rsid w:val="00B96D16"/>
    <w:rsid w:val="00BA40CB"/>
    <w:rsid w:val="00BA5C3C"/>
    <w:rsid w:val="00BB0BF2"/>
    <w:rsid w:val="00BB16A2"/>
    <w:rsid w:val="00BB19C5"/>
    <w:rsid w:val="00BB3E2C"/>
    <w:rsid w:val="00BC631A"/>
    <w:rsid w:val="00BC6532"/>
    <w:rsid w:val="00BD6059"/>
    <w:rsid w:val="00BD78BE"/>
    <w:rsid w:val="00BE0955"/>
    <w:rsid w:val="00BF338E"/>
    <w:rsid w:val="00C00AB2"/>
    <w:rsid w:val="00C02761"/>
    <w:rsid w:val="00C04336"/>
    <w:rsid w:val="00C24D4D"/>
    <w:rsid w:val="00C2523A"/>
    <w:rsid w:val="00C32702"/>
    <w:rsid w:val="00C4701A"/>
    <w:rsid w:val="00C53383"/>
    <w:rsid w:val="00C544D7"/>
    <w:rsid w:val="00C57685"/>
    <w:rsid w:val="00C755A1"/>
    <w:rsid w:val="00C81178"/>
    <w:rsid w:val="00C81D8F"/>
    <w:rsid w:val="00C93CF1"/>
    <w:rsid w:val="00CA3DDA"/>
    <w:rsid w:val="00CA4165"/>
    <w:rsid w:val="00CB551D"/>
    <w:rsid w:val="00CE1CE6"/>
    <w:rsid w:val="00CF4BDF"/>
    <w:rsid w:val="00CF5886"/>
    <w:rsid w:val="00CF5EA8"/>
    <w:rsid w:val="00CF68D9"/>
    <w:rsid w:val="00D202CA"/>
    <w:rsid w:val="00D2036A"/>
    <w:rsid w:val="00D267D7"/>
    <w:rsid w:val="00D34A12"/>
    <w:rsid w:val="00D354B4"/>
    <w:rsid w:val="00D360F6"/>
    <w:rsid w:val="00D3620D"/>
    <w:rsid w:val="00D61C6F"/>
    <w:rsid w:val="00D71640"/>
    <w:rsid w:val="00D74738"/>
    <w:rsid w:val="00D75833"/>
    <w:rsid w:val="00DA16E5"/>
    <w:rsid w:val="00DA7633"/>
    <w:rsid w:val="00DB20AE"/>
    <w:rsid w:val="00DB23FA"/>
    <w:rsid w:val="00DC44DC"/>
    <w:rsid w:val="00DE2108"/>
    <w:rsid w:val="00DF585F"/>
    <w:rsid w:val="00DF5A79"/>
    <w:rsid w:val="00DF5D7C"/>
    <w:rsid w:val="00DF6184"/>
    <w:rsid w:val="00E00329"/>
    <w:rsid w:val="00E03F67"/>
    <w:rsid w:val="00E051C6"/>
    <w:rsid w:val="00E12986"/>
    <w:rsid w:val="00E15712"/>
    <w:rsid w:val="00E21946"/>
    <w:rsid w:val="00E232A3"/>
    <w:rsid w:val="00E27616"/>
    <w:rsid w:val="00E3033C"/>
    <w:rsid w:val="00E30E70"/>
    <w:rsid w:val="00E3745E"/>
    <w:rsid w:val="00E401FB"/>
    <w:rsid w:val="00E52F90"/>
    <w:rsid w:val="00E564B0"/>
    <w:rsid w:val="00E6310B"/>
    <w:rsid w:val="00E6558F"/>
    <w:rsid w:val="00E67FC4"/>
    <w:rsid w:val="00EA5DE7"/>
    <w:rsid w:val="00EB44FE"/>
    <w:rsid w:val="00EB5123"/>
    <w:rsid w:val="00EC0A1F"/>
    <w:rsid w:val="00EC2A12"/>
    <w:rsid w:val="00EC3C15"/>
    <w:rsid w:val="00EC6057"/>
    <w:rsid w:val="00EC69CF"/>
    <w:rsid w:val="00ED0705"/>
    <w:rsid w:val="00ED7A15"/>
    <w:rsid w:val="00EE15FE"/>
    <w:rsid w:val="00EE50D2"/>
    <w:rsid w:val="00EF3076"/>
    <w:rsid w:val="00EF66CC"/>
    <w:rsid w:val="00F13C5F"/>
    <w:rsid w:val="00F172C5"/>
    <w:rsid w:val="00F30F2F"/>
    <w:rsid w:val="00F37C76"/>
    <w:rsid w:val="00F42243"/>
    <w:rsid w:val="00F52782"/>
    <w:rsid w:val="00F572FD"/>
    <w:rsid w:val="00F80F1C"/>
    <w:rsid w:val="00F82CD8"/>
    <w:rsid w:val="00F914BD"/>
    <w:rsid w:val="00F94429"/>
    <w:rsid w:val="00FB0A76"/>
    <w:rsid w:val="00FC3B1B"/>
    <w:rsid w:val="00FC54BB"/>
    <w:rsid w:val="00FD2960"/>
    <w:rsid w:val="00FE43F2"/>
  </w:rsids>
  <m:mathPr>
    <m:mathFont m:val="Cambria Math"/>
    <m:brkBin m:val="before"/>
    <m:brkBinSub m:val="--"/>
    <m:smallFrac/>
    <m:dispDef/>
    <m:lMargin m:val="0"/>
    <m:rMargin m:val="0"/>
    <m:defJc m:val="centerGroup"/>
    <m:wrapIndent m:val="1440"/>
    <m:intLim m:val="subSup"/>
    <m:naryLim m:val="undOvr"/>
  </m:mathPr>
  <w:themeFontLang w:val="it-IT" w:eastAsia="ko-K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5B6F5D"/>
    <w:rPr>
      <w:rFonts w:ascii="Arial" w:eastAsia="Times New Roman" w:hAnsi="Arial" w:cs="Times New Roman"/>
      <w:szCs w:val="20"/>
      <w:lang w:eastAsia="it-IT"/>
    </w:rPr>
  </w:style>
  <w:style w:type="paragraph" w:styleId="berschrift2">
    <w:name w:val="heading 2"/>
    <w:basedOn w:val="Standard"/>
    <w:link w:val="berschrift2Zchn"/>
    <w:uiPriority w:val="9"/>
    <w:qFormat/>
    <w:rsid w:val="00C32702"/>
    <w:pPr>
      <w:spacing w:before="100" w:beforeAutospacing="1" w:after="100" w:afterAutospacing="1"/>
      <w:outlineLvl w:val="1"/>
    </w:pPr>
    <w:rPr>
      <w:rFonts w:ascii="Times New Roman" w:hAnsi="Times New Roman"/>
      <w:b/>
      <w:bCs/>
      <w:sz w:val="36"/>
      <w:szCs w:val="36"/>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KopfzeileZchn">
    <w:name w:val="Kopfzeile Zchn"/>
    <w:basedOn w:val="Absatz-Standardschriftart"/>
    <w:link w:val="Kopfzeile"/>
    <w:uiPriority w:val="99"/>
    <w:rsid w:val="009C72FF"/>
  </w:style>
  <w:style w:type="paragraph" w:styleId="Fuzeile">
    <w:name w:val="footer"/>
    <w:basedOn w:val="Standard"/>
    <w:link w:val="FuzeileZchn"/>
    <w:uiPriority w:val="99"/>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FuzeileZchn">
    <w:name w:val="Fußzeile Zchn"/>
    <w:basedOn w:val="Absatz-Standardschriftart"/>
    <w:link w:val="Fuzeile"/>
    <w:uiPriority w:val="99"/>
    <w:rsid w:val="009C72FF"/>
  </w:style>
  <w:style w:type="paragraph" w:styleId="KeinLeerraum">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Hyperlink">
    <w:name w:val="Hyperlink"/>
    <w:basedOn w:val="Absatz-Standardschriftart"/>
    <w:uiPriority w:val="99"/>
    <w:unhideWhenUsed/>
    <w:rsid w:val="002D09B0"/>
    <w:rPr>
      <w:color w:val="0563C1" w:themeColor="hyperlink"/>
      <w:u w:val="single"/>
    </w:rPr>
  </w:style>
  <w:style w:type="paragraph" w:styleId="Sprechblasentext">
    <w:name w:val="Balloon Text"/>
    <w:basedOn w:val="Standard"/>
    <w:link w:val="SprechblasentextZchn"/>
    <w:uiPriority w:val="99"/>
    <w:semiHidden/>
    <w:unhideWhenUsed/>
    <w:rsid w:val="006646BF"/>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646BF"/>
    <w:rPr>
      <w:rFonts w:ascii="Tahoma" w:eastAsia="Times New Roman" w:hAnsi="Tahoma" w:cs="Tahoma"/>
      <w:sz w:val="16"/>
      <w:szCs w:val="16"/>
      <w:lang w:eastAsia="it-IT"/>
    </w:rPr>
  </w:style>
  <w:style w:type="character" w:styleId="BesuchterHyperlink">
    <w:name w:val="FollowedHyperlink"/>
    <w:basedOn w:val="Absatz-Standardschriftart"/>
    <w:uiPriority w:val="99"/>
    <w:semiHidden/>
    <w:unhideWhenUsed/>
    <w:rsid w:val="003262BD"/>
    <w:rPr>
      <w:color w:val="954F72" w:themeColor="followedHyperlink"/>
      <w:u w:val="single"/>
    </w:rPr>
  </w:style>
  <w:style w:type="character" w:styleId="Fett">
    <w:name w:val="Strong"/>
    <w:basedOn w:val="Absatz-Standardschriftart"/>
    <w:uiPriority w:val="22"/>
    <w:qFormat/>
    <w:rsid w:val="00966426"/>
    <w:rPr>
      <w:b/>
      <w:bCs/>
    </w:rPr>
  </w:style>
  <w:style w:type="table" w:styleId="Tabellenraster">
    <w:name w:val="Table Grid"/>
    <w:basedOn w:val="NormaleTabelle"/>
    <w:uiPriority w:val="39"/>
    <w:rsid w:val="00382A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rpodeltesto21">
    <w:name w:val="Corpo del testo 21"/>
    <w:basedOn w:val="Standard"/>
    <w:rsid w:val="00152B75"/>
    <w:pPr>
      <w:widowControl w:val="0"/>
      <w:suppressAutoHyphens/>
      <w:spacing w:line="360" w:lineRule="atLeast"/>
      <w:jc w:val="both"/>
    </w:pPr>
    <w:rPr>
      <w:rFonts w:ascii="Univers" w:eastAsia="SimSun" w:hAnsi="Univers" w:cs="Univers"/>
      <w:kern w:val="1"/>
      <w:szCs w:val="24"/>
      <w:lang w:val="de-DE" w:eastAsia="hi-IN" w:bidi="hi-IN"/>
    </w:rPr>
  </w:style>
  <w:style w:type="character" w:styleId="Kommentarzeichen">
    <w:name w:val="annotation reference"/>
    <w:basedOn w:val="Absatz-Standardschriftart"/>
    <w:uiPriority w:val="99"/>
    <w:semiHidden/>
    <w:unhideWhenUsed/>
    <w:rsid w:val="001467CC"/>
    <w:rPr>
      <w:sz w:val="16"/>
      <w:szCs w:val="16"/>
    </w:rPr>
  </w:style>
  <w:style w:type="paragraph" w:styleId="Kommentartext">
    <w:name w:val="annotation text"/>
    <w:basedOn w:val="Standard"/>
    <w:link w:val="KommentartextZchn"/>
    <w:uiPriority w:val="99"/>
    <w:semiHidden/>
    <w:unhideWhenUsed/>
    <w:rsid w:val="001467CC"/>
    <w:rPr>
      <w:sz w:val="20"/>
    </w:rPr>
  </w:style>
  <w:style w:type="character" w:customStyle="1" w:styleId="KommentartextZchn">
    <w:name w:val="Kommentartext Zchn"/>
    <w:basedOn w:val="Absatz-Standardschriftart"/>
    <w:link w:val="Kommentartext"/>
    <w:uiPriority w:val="99"/>
    <w:semiHidden/>
    <w:rsid w:val="001467CC"/>
    <w:rPr>
      <w:rFonts w:ascii="Arial" w:eastAsia="Times New Roman" w:hAnsi="Arial" w:cs="Times New Roman"/>
      <w:sz w:val="20"/>
      <w:szCs w:val="20"/>
      <w:lang w:eastAsia="it-IT"/>
    </w:rPr>
  </w:style>
  <w:style w:type="paragraph" w:styleId="Kommentarthema">
    <w:name w:val="annotation subject"/>
    <w:basedOn w:val="Kommentartext"/>
    <w:next w:val="Kommentartext"/>
    <w:link w:val="KommentarthemaZchn"/>
    <w:uiPriority w:val="99"/>
    <w:semiHidden/>
    <w:unhideWhenUsed/>
    <w:rsid w:val="001467CC"/>
    <w:rPr>
      <w:b/>
      <w:bCs/>
    </w:rPr>
  </w:style>
  <w:style w:type="character" w:customStyle="1" w:styleId="KommentarthemaZchn">
    <w:name w:val="Kommentarthema Zchn"/>
    <w:basedOn w:val="KommentartextZchn"/>
    <w:link w:val="Kommentarthema"/>
    <w:uiPriority w:val="99"/>
    <w:semiHidden/>
    <w:rsid w:val="001467CC"/>
    <w:rPr>
      <w:rFonts w:ascii="Arial" w:eastAsia="Times New Roman" w:hAnsi="Arial" w:cs="Times New Roman"/>
      <w:b/>
      <w:bCs/>
      <w:sz w:val="20"/>
      <w:szCs w:val="20"/>
      <w:lang w:eastAsia="it-IT"/>
    </w:rPr>
  </w:style>
  <w:style w:type="paragraph" w:styleId="HTMLVorformatiert">
    <w:name w:val="HTML Preformatted"/>
    <w:basedOn w:val="Standard"/>
    <w:link w:val="HTMLVorformatiertZchn"/>
    <w:uiPriority w:val="99"/>
    <w:semiHidden/>
    <w:unhideWhenUsed/>
    <w:rsid w:val="00A913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val="de-DE" w:eastAsia="de-DE"/>
    </w:rPr>
  </w:style>
  <w:style w:type="character" w:customStyle="1" w:styleId="HTMLVorformatiertZchn">
    <w:name w:val="HTML Vorformatiert Zchn"/>
    <w:basedOn w:val="Absatz-Standardschriftart"/>
    <w:link w:val="HTMLVorformatiert"/>
    <w:uiPriority w:val="99"/>
    <w:semiHidden/>
    <w:rsid w:val="00A9131F"/>
    <w:rPr>
      <w:rFonts w:ascii="Courier New" w:eastAsia="Times New Roman" w:hAnsi="Courier New" w:cs="Courier New"/>
      <w:sz w:val="20"/>
      <w:szCs w:val="20"/>
      <w:lang w:val="de-DE" w:eastAsia="de-DE"/>
    </w:rPr>
  </w:style>
  <w:style w:type="paragraph" w:styleId="Beschriftung">
    <w:name w:val="caption"/>
    <w:basedOn w:val="Standard"/>
    <w:next w:val="Standard"/>
    <w:uiPriority w:val="35"/>
    <w:unhideWhenUsed/>
    <w:qFormat/>
    <w:rsid w:val="003C71B9"/>
    <w:pPr>
      <w:spacing w:after="200"/>
    </w:pPr>
    <w:rPr>
      <w:b/>
      <w:bCs/>
      <w:color w:val="4472C4" w:themeColor="accent1"/>
      <w:sz w:val="18"/>
      <w:szCs w:val="18"/>
    </w:rPr>
  </w:style>
  <w:style w:type="character" w:customStyle="1" w:styleId="berschrift2Zchn">
    <w:name w:val="Überschrift 2 Zchn"/>
    <w:basedOn w:val="Absatz-Standardschriftart"/>
    <w:link w:val="berschrift2"/>
    <w:uiPriority w:val="9"/>
    <w:rsid w:val="00C32702"/>
    <w:rPr>
      <w:rFonts w:ascii="Times New Roman" w:eastAsia="Times New Roman" w:hAnsi="Times New Roman" w:cs="Times New Roman"/>
      <w:b/>
      <w:bCs/>
      <w:sz w:val="36"/>
      <w:szCs w:val="36"/>
      <w:lang w:val="de-DE" w:eastAsia="de-DE"/>
    </w:rPr>
  </w:style>
  <w:style w:type="paragraph" w:styleId="StandardWeb">
    <w:name w:val="Normal (Web)"/>
    <w:basedOn w:val="Standard"/>
    <w:uiPriority w:val="99"/>
    <w:semiHidden/>
    <w:unhideWhenUsed/>
    <w:rsid w:val="00C32702"/>
    <w:pPr>
      <w:spacing w:before="100" w:beforeAutospacing="1" w:after="100" w:afterAutospacing="1"/>
    </w:pPr>
    <w:rPr>
      <w:rFonts w:ascii="Times New Roman" w:hAnsi="Times New Roman"/>
      <w:szCs w:val="24"/>
      <w:lang w:val="de-DE" w:eastAsia="de-DE"/>
    </w:rPr>
  </w:style>
  <w:style w:type="paragraph" w:customStyle="1" w:styleId="font-playfair">
    <w:name w:val="font-playfair"/>
    <w:basedOn w:val="Standard"/>
    <w:rsid w:val="0001792B"/>
    <w:pPr>
      <w:spacing w:before="100" w:beforeAutospacing="1" w:after="100" w:afterAutospacing="1"/>
    </w:pPr>
    <w:rPr>
      <w:rFonts w:ascii="Times New Roman" w:hAnsi="Times New Roman"/>
      <w:szCs w:val="24"/>
      <w:lang w:val="de-DE" w:eastAsia="de-DE"/>
    </w:rPr>
  </w:style>
  <w:style w:type="character" w:customStyle="1" w:styleId="UnresolvedMention">
    <w:name w:val="Unresolved Mention"/>
    <w:basedOn w:val="Absatz-Standardschriftart"/>
    <w:uiPriority w:val="99"/>
    <w:semiHidden/>
    <w:unhideWhenUsed/>
    <w:rsid w:val="001C3041"/>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5B6F5D"/>
    <w:rPr>
      <w:rFonts w:ascii="Arial" w:eastAsia="Times New Roman" w:hAnsi="Arial" w:cs="Times New Roman"/>
      <w:szCs w:val="20"/>
      <w:lang w:eastAsia="it-IT"/>
    </w:rPr>
  </w:style>
  <w:style w:type="paragraph" w:styleId="berschrift2">
    <w:name w:val="heading 2"/>
    <w:basedOn w:val="Standard"/>
    <w:link w:val="berschrift2Zchn"/>
    <w:uiPriority w:val="9"/>
    <w:qFormat/>
    <w:rsid w:val="00C32702"/>
    <w:pPr>
      <w:spacing w:before="100" w:beforeAutospacing="1" w:after="100" w:afterAutospacing="1"/>
      <w:outlineLvl w:val="1"/>
    </w:pPr>
    <w:rPr>
      <w:rFonts w:ascii="Times New Roman" w:hAnsi="Times New Roman"/>
      <w:b/>
      <w:bCs/>
      <w:sz w:val="36"/>
      <w:szCs w:val="36"/>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KopfzeileZchn">
    <w:name w:val="Kopfzeile Zchn"/>
    <w:basedOn w:val="Absatz-Standardschriftart"/>
    <w:link w:val="Kopfzeile"/>
    <w:uiPriority w:val="99"/>
    <w:rsid w:val="009C72FF"/>
  </w:style>
  <w:style w:type="paragraph" w:styleId="Fuzeile">
    <w:name w:val="footer"/>
    <w:basedOn w:val="Standard"/>
    <w:link w:val="FuzeileZchn"/>
    <w:uiPriority w:val="99"/>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FuzeileZchn">
    <w:name w:val="Fußzeile Zchn"/>
    <w:basedOn w:val="Absatz-Standardschriftart"/>
    <w:link w:val="Fuzeile"/>
    <w:uiPriority w:val="99"/>
    <w:rsid w:val="009C72FF"/>
  </w:style>
  <w:style w:type="paragraph" w:styleId="KeinLeerraum">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Hyperlink">
    <w:name w:val="Hyperlink"/>
    <w:basedOn w:val="Absatz-Standardschriftart"/>
    <w:uiPriority w:val="99"/>
    <w:unhideWhenUsed/>
    <w:rsid w:val="002D09B0"/>
    <w:rPr>
      <w:color w:val="0563C1" w:themeColor="hyperlink"/>
      <w:u w:val="single"/>
    </w:rPr>
  </w:style>
  <w:style w:type="paragraph" w:styleId="Sprechblasentext">
    <w:name w:val="Balloon Text"/>
    <w:basedOn w:val="Standard"/>
    <w:link w:val="SprechblasentextZchn"/>
    <w:uiPriority w:val="99"/>
    <w:semiHidden/>
    <w:unhideWhenUsed/>
    <w:rsid w:val="006646BF"/>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646BF"/>
    <w:rPr>
      <w:rFonts w:ascii="Tahoma" w:eastAsia="Times New Roman" w:hAnsi="Tahoma" w:cs="Tahoma"/>
      <w:sz w:val="16"/>
      <w:szCs w:val="16"/>
      <w:lang w:eastAsia="it-IT"/>
    </w:rPr>
  </w:style>
  <w:style w:type="character" w:styleId="BesuchterHyperlink">
    <w:name w:val="FollowedHyperlink"/>
    <w:basedOn w:val="Absatz-Standardschriftart"/>
    <w:uiPriority w:val="99"/>
    <w:semiHidden/>
    <w:unhideWhenUsed/>
    <w:rsid w:val="003262BD"/>
    <w:rPr>
      <w:color w:val="954F72" w:themeColor="followedHyperlink"/>
      <w:u w:val="single"/>
    </w:rPr>
  </w:style>
  <w:style w:type="character" w:styleId="Fett">
    <w:name w:val="Strong"/>
    <w:basedOn w:val="Absatz-Standardschriftart"/>
    <w:uiPriority w:val="22"/>
    <w:qFormat/>
    <w:rsid w:val="00966426"/>
    <w:rPr>
      <w:b/>
      <w:bCs/>
    </w:rPr>
  </w:style>
  <w:style w:type="table" w:styleId="Tabellenraster">
    <w:name w:val="Table Grid"/>
    <w:basedOn w:val="NormaleTabelle"/>
    <w:uiPriority w:val="39"/>
    <w:rsid w:val="00382A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rpodeltesto21">
    <w:name w:val="Corpo del testo 21"/>
    <w:basedOn w:val="Standard"/>
    <w:rsid w:val="00152B75"/>
    <w:pPr>
      <w:widowControl w:val="0"/>
      <w:suppressAutoHyphens/>
      <w:spacing w:line="360" w:lineRule="atLeast"/>
      <w:jc w:val="both"/>
    </w:pPr>
    <w:rPr>
      <w:rFonts w:ascii="Univers" w:eastAsia="SimSun" w:hAnsi="Univers" w:cs="Univers"/>
      <w:kern w:val="1"/>
      <w:szCs w:val="24"/>
      <w:lang w:val="de-DE" w:eastAsia="hi-IN" w:bidi="hi-IN"/>
    </w:rPr>
  </w:style>
  <w:style w:type="character" w:styleId="Kommentarzeichen">
    <w:name w:val="annotation reference"/>
    <w:basedOn w:val="Absatz-Standardschriftart"/>
    <w:uiPriority w:val="99"/>
    <w:semiHidden/>
    <w:unhideWhenUsed/>
    <w:rsid w:val="001467CC"/>
    <w:rPr>
      <w:sz w:val="16"/>
      <w:szCs w:val="16"/>
    </w:rPr>
  </w:style>
  <w:style w:type="paragraph" w:styleId="Kommentartext">
    <w:name w:val="annotation text"/>
    <w:basedOn w:val="Standard"/>
    <w:link w:val="KommentartextZchn"/>
    <w:uiPriority w:val="99"/>
    <w:semiHidden/>
    <w:unhideWhenUsed/>
    <w:rsid w:val="001467CC"/>
    <w:rPr>
      <w:sz w:val="20"/>
    </w:rPr>
  </w:style>
  <w:style w:type="character" w:customStyle="1" w:styleId="KommentartextZchn">
    <w:name w:val="Kommentartext Zchn"/>
    <w:basedOn w:val="Absatz-Standardschriftart"/>
    <w:link w:val="Kommentartext"/>
    <w:uiPriority w:val="99"/>
    <w:semiHidden/>
    <w:rsid w:val="001467CC"/>
    <w:rPr>
      <w:rFonts w:ascii="Arial" w:eastAsia="Times New Roman" w:hAnsi="Arial" w:cs="Times New Roman"/>
      <w:sz w:val="20"/>
      <w:szCs w:val="20"/>
      <w:lang w:eastAsia="it-IT"/>
    </w:rPr>
  </w:style>
  <w:style w:type="paragraph" w:styleId="Kommentarthema">
    <w:name w:val="annotation subject"/>
    <w:basedOn w:val="Kommentartext"/>
    <w:next w:val="Kommentartext"/>
    <w:link w:val="KommentarthemaZchn"/>
    <w:uiPriority w:val="99"/>
    <w:semiHidden/>
    <w:unhideWhenUsed/>
    <w:rsid w:val="001467CC"/>
    <w:rPr>
      <w:b/>
      <w:bCs/>
    </w:rPr>
  </w:style>
  <w:style w:type="character" w:customStyle="1" w:styleId="KommentarthemaZchn">
    <w:name w:val="Kommentarthema Zchn"/>
    <w:basedOn w:val="KommentartextZchn"/>
    <w:link w:val="Kommentarthema"/>
    <w:uiPriority w:val="99"/>
    <w:semiHidden/>
    <w:rsid w:val="001467CC"/>
    <w:rPr>
      <w:rFonts w:ascii="Arial" w:eastAsia="Times New Roman" w:hAnsi="Arial" w:cs="Times New Roman"/>
      <w:b/>
      <w:bCs/>
      <w:sz w:val="20"/>
      <w:szCs w:val="20"/>
      <w:lang w:eastAsia="it-IT"/>
    </w:rPr>
  </w:style>
  <w:style w:type="paragraph" w:styleId="HTMLVorformatiert">
    <w:name w:val="HTML Preformatted"/>
    <w:basedOn w:val="Standard"/>
    <w:link w:val="HTMLVorformatiertZchn"/>
    <w:uiPriority w:val="99"/>
    <w:semiHidden/>
    <w:unhideWhenUsed/>
    <w:rsid w:val="00A913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val="de-DE" w:eastAsia="de-DE"/>
    </w:rPr>
  </w:style>
  <w:style w:type="character" w:customStyle="1" w:styleId="HTMLVorformatiertZchn">
    <w:name w:val="HTML Vorformatiert Zchn"/>
    <w:basedOn w:val="Absatz-Standardschriftart"/>
    <w:link w:val="HTMLVorformatiert"/>
    <w:uiPriority w:val="99"/>
    <w:semiHidden/>
    <w:rsid w:val="00A9131F"/>
    <w:rPr>
      <w:rFonts w:ascii="Courier New" w:eastAsia="Times New Roman" w:hAnsi="Courier New" w:cs="Courier New"/>
      <w:sz w:val="20"/>
      <w:szCs w:val="20"/>
      <w:lang w:val="de-DE" w:eastAsia="de-DE"/>
    </w:rPr>
  </w:style>
  <w:style w:type="paragraph" w:styleId="Beschriftung">
    <w:name w:val="caption"/>
    <w:basedOn w:val="Standard"/>
    <w:next w:val="Standard"/>
    <w:uiPriority w:val="35"/>
    <w:unhideWhenUsed/>
    <w:qFormat/>
    <w:rsid w:val="003C71B9"/>
    <w:pPr>
      <w:spacing w:after="200"/>
    </w:pPr>
    <w:rPr>
      <w:b/>
      <w:bCs/>
      <w:color w:val="4472C4" w:themeColor="accent1"/>
      <w:sz w:val="18"/>
      <w:szCs w:val="18"/>
    </w:rPr>
  </w:style>
  <w:style w:type="character" w:customStyle="1" w:styleId="berschrift2Zchn">
    <w:name w:val="Überschrift 2 Zchn"/>
    <w:basedOn w:val="Absatz-Standardschriftart"/>
    <w:link w:val="berschrift2"/>
    <w:uiPriority w:val="9"/>
    <w:rsid w:val="00C32702"/>
    <w:rPr>
      <w:rFonts w:ascii="Times New Roman" w:eastAsia="Times New Roman" w:hAnsi="Times New Roman" w:cs="Times New Roman"/>
      <w:b/>
      <w:bCs/>
      <w:sz w:val="36"/>
      <w:szCs w:val="36"/>
      <w:lang w:val="de-DE" w:eastAsia="de-DE"/>
    </w:rPr>
  </w:style>
  <w:style w:type="paragraph" w:styleId="StandardWeb">
    <w:name w:val="Normal (Web)"/>
    <w:basedOn w:val="Standard"/>
    <w:uiPriority w:val="99"/>
    <w:semiHidden/>
    <w:unhideWhenUsed/>
    <w:rsid w:val="00C32702"/>
    <w:pPr>
      <w:spacing w:before="100" w:beforeAutospacing="1" w:after="100" w:afterAutospacing="1"/>
    </w:pPr>
    <w:rPr>
      <w:rFonts w:ascii="Times New Roman" w:hAnsi="Times New Roman"/>
      <w:szCs w:val="24"/>
      <w:lang w:val="de-DE" w:eastAsia="de-DE"/>
    </w:rPr>
  </w:style>
  <w:style w:type="paragraph" w:customStyle="1" w:styleId="font-playfair">
    <w:name w:val="font-playfair"/>
    <w:basedOn w:val="Standard"/>
    <w:rsid w:val="0001792B"/>
    <w:pPr>
      <w:spacing w:before="100" w:beforeAutospacing="1" w:after="100" w:afterAutospacing="1"/>
    </w:pPr>
    <w:rPr>
      <w:rFonts w:ascii="Times New Roman" w:hAnsi="Times New Roman"/>
      <w:szCs w:val="24"/>
      <w:lang w:val="de-DE" w:eastAsia="de-DE"/>
    </w:rPr>
  </w:style>
  <w:style w:type="character" w:customStyle="1" w:styleId="UnresolvedMention">
    <w:name w:val="Unresolved Mention"/>
    <w:basedOn w:val="Absatz-Standardschriftart"/>
    <w:uiPriority w:val="99"/>
    <w:semiHidden/>
    <w:unhideWhenUsed/>
    <w:rsid w:val="001C304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5317239">
      <w:bodyDiv w:val="1"/>
      <w:marLeft w:val="0"/>
      <w:marRight w:val="0"/>
      <w:marTop w:val="0"/>
      <w:marBottom w:val="0"/>
      <w:divBdr>
        <w:top w:val="none" w:sz="0" w:space="0" w:color="auto"/>
        <w:left w:val="none" w:sz="0" w:space="0" w:color="auto"/>
        <w:bottom w:val="none" w:sz="0" w:space="0" w:color="auto"/>
        <w:right w:val="none" w:sz="0" w:space="0" w:color="auto"/>
      </w:divBdr>
    </w:div>
    <w:div w:id="277565122">
      <w:bodyDiv w:val="1"/>
      <w:marLeft w:val="0"/>
      <w:marRight w:val="0"/>
      <w:marTop w:val="0"/>
      <w:marBottom w:val="0"/>
      <w:divBdr>
        <w:top w:val="none" w:sz="0" w:space="0" w:color="auto"/>
        <w:left w:val="none" w:sz="0" w:space="0" w:color="auto"/>
        <w:bottom w:val="none" w:sz="0" w:space="0" w:color="auto"/>
        <w:right w:val="none" w:sz="0" w:space="0" w:color="auto"/>
      </w:divBdr>
    </w:div>
    <w:div w:id="285431645">
      <w:bodyDiv w:val="1"/>
      <w:marLeft w:val="0"/>
      <w:marRight w:val="0"/>
      <w:marTop w:val="0"/>
      <w:marBottom w:val="0"/>
      <w:divBdr>
        <w:top w:val="none" w:sz="0" w:space="0" w:color="auto"/>
        <w:left w:val="none" w:sz="0" w:space="0" w:color="auto"/>
        <w:bottom w:val="none" w:sz="0" w:space="0" w:color="auto"/>
        <w:right w:val="none" w:sz="0" w:space="0" w:color="auto"/>
      </w:divBdr>
      <w:divsChild>
        <w:div w:id="367608500">
          <w:marLeft w:val="0"/>
          <w:marRight w:val="0"/>
          <w:marTop w:val="0"/>
          <w:marBottom w:val="0"/>
          <w:divBdr>
            <w:top w:val="none" w:sz="0" w:space="0" w:color="auto"/>
            <w:left w:val="none" w:sz="0" w:space="0" w:color="auto"/>
            <w:bottom w:val="none" w:sz="0" w:space="0" w:color="auto"/>
            <w:right w:val="none" w:sz="0" w:space="0" w:color="auto"/>
          </w:divBdr>
          <w:divsChild>
            <w:div w:id="2109887698">
              <w:marLeft w:val="0"/>
              <w:marRight w:val="0"/>
              <w:marTop w:val="0"/>
              <w:marBottom w:val="0"/>
              <w:divBdr>
                <w:top w:val="none" w:sz="0" w:space="0" w:color="auto"/>
                <w:left w:val="none" w:sz="0" w:space="0" w:color="auto"/>
                <w:bottom w:val="none" w:sz="0" w:space="0" w:color="auto"/>
                <w:right w:val="none" w:sz="0" w:space="0" w:color="auto"/>
              </w:divBdr>
              <w:divsChild>
                <w:div w:id="571699081">
                  <w:marLeft w:val="0"/>
                  <w:marRight w:val="0"/>
                  <w:marTop w:val="0"/>
                  <w:marBottom w:val="0"/>
                  <w:divBdr>
                    <w:top w:val="none" w:sz="0" w:space="0" w:color="auto"/>
                    <w:left w:val="none" w:sz="0" w:space="0" w:color="auto"/>
                    <w:bottom w:val="none" w:sz="0" w:space="0" w:color="auto"/>
                    <w:right w:val="none" w:sz="0" w:space="0" w:color="auto"/>
                  </w:divBdr>
                  <w:divsChild>
                    <w:div w:id="1503154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9467944">
      <w:bodyDiv w:val="1"/>
      <w:marLeft w:val="0"/>
      <w:marRight w:val="0"/>
      <w:marTop w:val="0"/>
      <w:marBottom w:val="0"/>
      <w:divBdr>
        <w:top w:val="none" w:sz="0" w:space="0" w:color="auto"/>
        <w:left w:val="none" w:sz="0" w:space="0" w:color="auto"/>
        <w:bottom w:val="none" w:sz="0" w:space="0" w:color="auto"/>
        <w:right w:val="none" w:sz="0" w:space="0" w:color="auto"/>
      </w:divBdr>
    </w:div>
    <w:div w:id="486822145">
      <w:bodyDiv w:val="1"/>
      <w:marLeft w:val="0"/>
      <w:marRight w:val="0"/>
      <w:marTop w:val="0"/>
      <w:marBottom w:val="0"/>
      <w:divBdr>
        <w:top w:val="none" w:sz="0" w:space="0" w:color="auto"/>
        <w:left w:val="none" w:sz="0" w:space="0" w:color="auto"/>
        <w:bottom w:val="none" w:sz="0" w:space="0" w:color="auto"/>
        <w:right w:val="none" w:sz="0" w:space="0" w:color="auto"/>
      </w:divBdr>
    </w:div>
    <w:div w:id="695892579">
      <w:bodyDiv w:val="1"/>
      <w:marLeft w:val="0"/>
      <w:marRight w:val="0"/>
      <w:marTop w:val="0"/>
      <w:marBottom w:val="0"/>
      <w:divBdr>
        <w:top w:val="none" w:sz="0" w:space="0" w:color="auto"/>
        <w:left w:val="none" w:sz="0" w:space="0" w:color="auto"/>
        <w:bottom w:val="none" w:sz="0" w:space="0" w:color="auto"/>
        <w:right w:val="none" w:sz="0" w:space="0" w:color="auto"/>
      </w:divBdr>
    </w:div>
    <w:div w:id="718171652">
      <w:bodyDiv w:val="1"/>
      <w:marLeft w:val="0"/>
      <w:marRight w:val="0"/>
      <w:marTop w:val="0"/>
      <w:marBottom w:val="0"/>
      <w:divBdr>
        <w:top w:val="none" w:sz="0" w:space="0" w:color="auto"/>
        <w:left w:val="none" w:sz="0" w:space="0" w:color="auto"/>
        <w:bottom w:val="none" w:sz="0" w:space="0" w:color="auto"/>
        <w:right w:val="none" w:sz="0" w:space="0" w:color="auto"/>
      </w:divBdr>
    </w:div>
    <w:div w:id="985161383">
      <w:bodyDiv w:val="1"/>
      <w:marLeft w:val="0"/>
      <w:marRight w:val="0"/>
      <w:marTop w:val="0"/>
      <w:marBottom w:val="0"/>
      <w:divBdr>
        <w:top w:val="none" w:sz="0" w:space="0" w:color="auto"/>
        <w:left w:val="none" w:sz="0" w:space="0" w:color="auto"/>
        <w:bottom w:val="none" w:sz="0" w:space="0" w:color="auto"/>
        <w:right w:val="none" w:sz="0" w:space="0" w:color="auto"/>
      </w:divBdr>
    </w:div>
    <w:div w:id="1054037746">
      <w:bodyDiv w:val="1"/>
      <w:marLeft w:val="0"/>
      <w:marRight w:val="0"/>
      <w:marTop w:val="0"/>
      <w:marBottom w:val="0"/>
      <w:divBdr>
        <w:top w:val="none" w:sz="0" w:space="0" w:color="auto"/>
        <w:left w:val="none" w:sz="0" w:space="0" w:color="auto"/>
        <w:bottom w:val="none" w:sz="0" w:space="0" w:color="auto"/>
        <w:right w:val="none" w:sz="0" w:space="0" w:color="auto"/>
      </w:divBdr>
    </w:div>
    <w:div w:id="1106775299">
      <w:bodyDiv w:val="1"/>
      <w:marLeft w:val="0"/>
      <w:marRight w:val="0"/>
      <w:marTop w:val="0"/>
      <w:marBottom w:val="0"/>
      <w:divBdr>
        <w:top w:val="none" w:sz="0" w:space="0" w:color="auto"/>
        <w:left w:val="none" w:sz="0" w:space="0" w:color="auto"/>
        <w:bottom w:val="none" w:sz="0" w:space="0" w:color="auto"/>
        <w:right w:val="none" w:sz="0" w:space="0" w:color="auto"/>
      </w:divBdr>
      <w:divsChild>
        <w:div w:id="1363245159">
          <w:marLeft w:val="0"/>
          <w:marRight w:val="0"/>
          <w:marTop w:val="0"/>
          <w:marBottom w:val="0"/>
          <w:divBdr>
            <w:top w:val="none" w:sz="0" w:space="0" w:color="auto"/>
            <w:left w:val="none" w:sz="0" w:space="0" w:color="auto"/>
            <w:bottom w:val="none" w:sz="0" w:space="0" w:color="auto"/>
            <w:right w:val="none" w:sz="0" w:space="0" w:color="auto"/>
          </w:divBdr>
          <w:divsChild>
            <w:div w:id="1987009664">
              <w:marLeft w:val="0"/>
              <w:marRight w:val="0"/>
              <w:marTop w:val="0"/>
              <w:marBottom w:val="0"/>
              <w:divBdr>
                <w:top w:val="none" w:sz="0" w:space="0" w:color="auto"/>
                <w:left w:val="none" w:sz="0" w:space="0" w:color="auto"/>
                <w:bottom w:val="none" w:sz="0" w:space="0" w:color="auto"/>
                <w:right w:val="none" w:sz="0" w:space="0" w:color="auto"/>
              </w:divBdr>
              <w:divsChild>
                <w:div w:id="1813213485">
                  <w:marLeft w:val="0"/>
                  <w:marRight w:val="0"/>
                  <w:marTop w:val="0"/>
                  <w:marBottom w:val="0"/>
                  <w:divBdr>
                    <w:top w:val="none" w:sz="0" w:space="0" w:color="auto"/>
                    <w:left w:val="none" w:sz="0" w:space="0" w:color="auto"/>
                    <w:bottom w:val="none" w:sz="0" w:space="0" w:color="auto"/>
                    <w:right w:val="none" w:sz="0" w:space="0" w:color="auto"/>
                  </w:divBdr>
                  <w:divsChild>
                    <w:div w:id="157797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0197350">
      <w:bodyDiv w:val="1"/>
      <w:marLeft w:val="0"/>
      <w:marRight w:val="0"/>
      <w:marTop w:val="0"/>
      <w:marBottom w:val="0"/>
      <w:divBdr>
        <w:top w:val="none" w:sz="0" w:space="0" w:color="auto"/>
        <w:left w:val="none" w:sz="0" w:space="0" w:color="auto"/>
        <w:bottom w:val="none" w:sz="0" w:space="0" w:color="auto"/>
        <w:right w:val="none" w:sz="0" w:space="0" w:color="auto"/>
      </w:divBdr>
    </w:div>
    <w:div w:id="1234510723">
      <w:bodyDiv w:val="1"/>
      <w:marLeft w:val="0"/>
      <w:marRight w:val="0"/>
      <w:marTop w:val="0"/>
      <w:marBottom w:val="0"/>
      <w:divBdr>
        <w:top w:val="none" w:sz="0" w:space="0" w:color="auto"/>
        <w:left w:val="none" w:sz="0" w:space="0" w:color="auto"/>
        <w:bottom w:val="none" w:sz="0" w:space="0" w:color="auto"/>
        <w:right w:val="none" w:sz="0" w:space="0" w:color="auto"/>
      </w:divBdr>
    </w:div>
    <w:div w:id="1303609039">
      <w:bodyDiv w:val="1"/>
      <w:marLeft w:val="0"/>
      <w:marRight w:val="0"/>
      <w:marTop w:val="0"/>
      <w:marBottom w:val="0"/>
      <w:divBdr>
        <w:top w:val="none" w:sz="0" w:space="0" w:color="auto"/>
        <w:left w:val="none" w:sz="0" w:space="0" w:color="auto"/>
        <w:bottom w:val="none" w:sz="0" w:space="0" w:color="auto"/>
        <w:right w:val="none" w:sz="0" w:space="0" w:color="auto"/>
      </w:divBdr>
      <w:divsChild>
        <w:div w:id="848452129">
          <w:marLeft w:val="0"/>
          <w:marRight w:val="0"/>
          <w:marTop w:val="0"/>
          <w:marBottom w:val="0"/>
          <w:divBdr>
            <w:top w:val="none" w:sz="0" w:space="0" w:color="auto"/>
            <w:left w:val="none" w:sz="0" w:space="0" w:color="auto"/>
            <w:bottom w:val="none" w:sz="0" w:space="0" w:color="auto"/>
            <w:right w:val="none" w:sz="0" w:space="0" w:color="auto"/>
          </w:divBdr>
          <w:divsChild>
            <w:div w:id="2130394935">
              <w:marLeft w:val="0"/>
              <w:marRight w:val="0"/>
              <w:marTop w:val="0"/>
              <w:marBottom w:val="0"/>
              <w:divBdr>
                <w:top w:val="none" w:sz="0" w:space="0" w:color="auto"/>
                <w:left w:val="none" w:sz="0" w:space="0" w:color="auto"/>
                <w:bottom w:val="none" w:sz="0" w:space="0" w:color="auto"/>
                <w:right w:val="none" w:sz="0" w:space="0" w:color="auto"/>
              </w:divBdr>
              <w:divsChild>
                <w:div w:id="320234830">
                  <w:marLeft w:val="0"/>
                  <w:marRight w:val="0"/>
                  <w:marTop w:val="0"/>
                  <w:marBottom w:val="0"/>
                  <w:divBdr>
                    <w:top w:val="none" w:sz="0" w:space="0" w:color="auto"/>
                    <w:left w:val="none" w:sz="0" w:space="0" w:color="auto"/>
                    <w:bottom w:val="none" w:sz="0" w:space="0" w:color="auto"/>
                    <w:right w:val="none" w:sz="0" w:space="0" w:color="auto"/>
                  </w:divBdr>
                  <w:divsChild>
                    <w:div w:id="144931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9479903">
      <w:bodyDiv w:val="1"/>
      <w:marLeft w:val="0"/>
      <w:marRight w:val="0"/>
      <w:marTop w:val="0"/>
      <w:marBottom w:val="0"/>
      <w:divBdr>
        <w:top w:val="none" w:sz="0" w:space="0" w:color="auto"/>
        <w:left w:val="none" w:sz="0" w:space="0" w:color="auto"/>
        <w:bottom w:val="none" w:sz="0" w:space="0" w:color="auto"/>
        <w:right w:val="none" w:sz="0" w:space="0" w:color="auto"/>
      </w:divBdr>
    </w:div>
    <w:div w:id="1510559468">
      <w:bodyDiv w:val="1"/>
      <w:marLeft w:val="0"/>
      <w:marRight w:val="0"/>
      <w:marTop w:val="0"/>
      <w:marBottom w:val="0"/>
      <w:divBdr>
        <w:top w:val="none" w:sz="0" w:space="0" w:color="auto"/>
        <w:left w:val="none" w:sz="0" w:space="0" w:color="auto"/>
        <w:bottom w:val="none" w:sz="0" w:space="0" w:color="auto"/>
        <w:right w:val="none" w:sz="0" w:space="0" w:color="auto"/>
      </w:divBdr>
    </w:div>
    <w:div w:id="1510752612">
      <w:bodyDiv w:val="1"/>
      <w:marLeft w:val="0"/>
      <w:marRight w:val="0"/>
      <w:marTop w:val="0"/>
      <w:marBottom w:val="0"/>
      <w:divBdr>
        <w:top w:val="none" w:sz="0" w:space="0" w:color="auto"/>
        <w:left w:val="none" w:sz="0" w:space="0" w:color="auto"/>
        <w:bottom w:val="none" w:sz="0" w:space="0" w:color="auto"/>
        <w:right w:val="none" w:sz="0" w:space="0" w:color="auto"/>
      </w:divBdr>
    </w:div>
    <w:div w:id="1651398978">
      <w:bodyDiv w:val="1"/>
      <w:marLeft w:val="0"/>
      <w:marRight w:val="0"/>
      <w:marTop w:val="0"/>
      <w:marBottom w:val="0"/>
      <w:divBdr>
        <w:top w:val="none" w:sz="0" w:space="0" w:color="auto"/>
        <w:left w:val="none" w:sz="0" w:space="0" w:color="auto"/>
        <w:bottom w:val="none" w:sz="0" w:space="0" w:color="auto"/>
        <w:right w:val="none" w:sz="0" w:space="0" w:color="auto"/>
      </w:divBdr>
    </w:div>
    <w:div w:id="1708407064">
      <w:bodyDiv w:val="1"/>
      <w:marLeft w:val="0"/>
      <w:marRight w:val="0"/>
      <w:marTop w:val="0"/>
      <w:marBottom w:val="0"/>
      <w:divBdr>
        <w:top w:val="none" w:sz="0" w:space="0" w:color="auto"/>
        <w:left w:val="none" w:sz="0" w:space="0" w:color="auto"/>
        <w:bottom w:val="none" w:sz="0" w:space="0" w:color="auto"/>
        <w:right w:val="none" w:sz="0" w:space="0" w:color="auto"/>
      </w:divBdr>
    </w:div>
    <w:div w:id="1860043315">
      <w:bodyDiv w:val="1"/>
      <w:marLeft w:val="0"/>
      <w:marRight w:val="0"/>
      <w:marTop w:val="0"/>
      <w:marBottom w:val="0"/>
      <w:divBdr>
        <w:top w:val="none" w:sz="0" w:space="0" w:color="auto"/>
        <w:left w:val="none" w:sz="0" w:space="0" w:color="auto"/>
        <w:bottom w:val="none" w:sz="0" w:space="0" w:color="auto"/>
        <w:right w:val="none" w:sz="0" w:space="0" w:color="auto"/>
      </w:divBdr>
      <w:divsChild>
        <w:div w:id="1312296270">
          <w:marLeft w:val="0"/>
          <w:marRight w:val="0"/>
          <w:marTop w:val="0"/>
          <w:marBottom w:val="0"/>
          <w:divBdr>
            <w:top w:val="none" w:sz="0" w:space="0" w:color="auto"/>
            <w:left w:val="none" w:sz="0" w:space="0" w:color="auto"/>
            <w:bottom w:val="none" w:sz="0" w:space="0" w:color="auto"/>
            <w:right w:val="none" w:sz="0" w:space="0" w:color="auto"/>
          </w:divBdr>
          <w:divsChild>
            <w:div w:id="389159680">
              <w:marLeft w:val="0"/>
              <w:marRight w:val="0"/>
              <w:marTop w:val="0"/>
              <w:marBottom w:val="0"/>
              <w:divBdr>
                <w:top w:val="none" w:sz="0" w:space="0" w:color="auto"/>
                <w:left w:val="none" w:sz="0" w:space="0" w:color="auto"/>
                <w:bottom w:val="none" w:sz="0" w:space="0" w:color="auto"/>
                <w:right w:val="none" w:sz="0" w:space="0" w:color="auto"/>
              </w:divBdr>
              <w:divsChild>
                <w:div w:id="1419280343">
                  <w:marLeft w:val="0"/>
                  <w:marRight w:val="0"/>
                  <w:marTop w:val="0"/>
                  <w:marBottom w:val="0"/>
                  <w:divBdr>
                    <w:top w:val="none" w:sz="0" w:space="0" w:color="auto"/>
                    <w:left w:val="none" w:sz="0" w:space="0" w:color="auto"/>
                    <w:bottom w:val="none" w:sz="0" w:space="0" w:color="auto"/>
                    <w:right w:val="none" w:sz="0" w:space="0" w:color="auto"/>
                  </w:divBdr>
                  <w:divsChild>
                    <w:div w:id="178769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41338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visittrentino.info/de/presse/pressemappen"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visittrentino.inf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bit.ly/2Ro5zJf"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4CDC3F9E-BD34-4FCF-B7E8-BDCE6457A6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877</Words>
  <Characters>5530</Characters>
  <Application>Microsoft Office Word</Application>
  <DocSecurity>0</DocSecurity>
  <Lines>46</Lines>
  <Paragraphs>12</Paragraphs>
  <ScaleCrop>false</ScaleCrop>
  <HeadingPairs>
    <vt:vector size="4" baseType="variant">
      <vt:variant>
        <vt:lpstr>Titel</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6395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Jasmin Di Cara</cp:lastModifiedBy>
  <cp:revision>7</cp:revision>
  <cp:lastPrinted>2020-01-17T09:37:00Z</cp:lastPrinted>
  <dcterms:created xsi:type="dcterms:W3CDTF">2020-01-17T08:07:00Z</dcterms:created>
  <dcterms:modified xsi:type="dcterms:W3CDTF">2020-01-17T09:38:00Z</dcterms:modified>
</cp:coreProperties>
</file>