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3DBA2" w14:textId="77777777" w:rsidR="00FF316B" w:rsidRPr="004728A4" w:rsidRDefault="00FF316B" w:rsidP="00352B7E">
      <w:pPr>
        <w:spacing w:line="276" w:lineRule="auto"/>
        <w:rPr>
          <w:rFonts w:cs="Arial"/>
          <w:sz w:val="20"/>
          <w:lang w:val="de-DE"/>
        </w:rPr>
      </w:pPr>
      <w:r w:rsidRPr="004728A4">
        <w:rPr>
          <w:rFonts w:cs="Arial"/>
          <w:sz w:val="20"/>
          <w:lang w:val="de-DE"/>
        </w:rPr>
        <w:t>PRESSEMITTEILUNG</w:t>
      </w:r>
    </w:p>
    <w:p w14:paraId="515DB516" w14:textId="77777777" w:rsidR="00352B7E" w:rsidRPr="004728A4" w:rsidRDefault="00352B7E" w:rsidP="00352B7E">
      <w:pPr>
        <w:spacing w:line="276" w:lineRule="auto"/>
        <w:rPr>
          <w:rFonts w:cs="Arial"/>
          <w:sz w:val="20"/>
          <w:lang w:val="de-DE"/>
        </w:rPr>
      </w:pPr>
    </w:p>
    <w:p w14:paraId="12F8E1AA" w14:textId="77777777" w:rsidR="00A20D8A" w:rsidRDefault="00005CAF" w:rsidP="00070DD8">
      <w:pPr>
        <w:spacing w:line="23" w:lineRule="atLeast"/>
        <w:jc w:val="both"/>
        <w:rPr>
          <w:rFonts w:cs="Arial"/>
          <w:b/>
          <w:sz w:val="32"/>
          <w:szCs w:val="32"/>
          <w:lang w:val="de-DE"/>
        </w:rPr>
      </w:pPr>
      <w:r>
        <w:rPr>
          <w:rFonts w:cs="Arial"/>
          <w:b/>
          <w:sz w:val="32"/>
          <w:szCs w:val="32"/>
          <w:lang w:val="de-DE"/>
        </w:rPr>
        <w:t>Adrenalin pur im Trentino</w:t>
      </w:r>
      <w:r w:rsidR="00A20D8A">
        <w:rPr>
          <w:rFonts w:cs="Arial"/>
          <w:b/>
          <w:sz w:val="32"/>
          <w:szCs w:val="32"/>
          <w:lang w:val="de-DE"/>
        </w:rPr>
        <w:t>:</w:t>
      </w:r>
    </w:p>
    <w:p w14:paraId="70F5F3F9" w14:textId="77777777" w:rsidR="00070DD8" w:rsidRPr="00A20D8A" w:rsidRDefault="00A20D8A" w:rsidP="00070DD8">
      <w:pPr>
        <w:spacing w:line="23" w:lineRule="atLeast"/>
        <w:jc w:val="both"/>
        <w:rPr>
          <w:rFonts w:cs="Arial"/>
          <w:b/>
          <w:sz w:val="28"/>
          <w:szCs w:val="28"/>
          <w:lang w:val="de-DE"/>
        </w:rPr>
      </w:pPr>
      <w:r w:rsidRPr="00A20D8A">
        <w:rPr>
          <w:rFonts w:cs="Arial"/>
          <w:b/>
          <w:sz w:val="28"/>
          <w:szCs w:val="28"/>
          <w:lang w:val="de-DE"/>
        </w:rPr>
        <w:t xml:space="preserve">Laufen auf 1.610 Metern Höhe, rasante Talfahrt beim MTB-Rennen </w:t>
      </w:r>
      <w:r w:rsidR="007173D2" w:rsidRPr="00A20D8A">
        <w:rPr>
          <w:rFonts w:cs="Arial"/>
          <w:b/>
          <w:sz w:val="28"/>
          <w:szCs w:val="28"/>
          <w:lang w:val="de-DE"/>
        </w:rPr>
        <w:t xml:space="preserve">und Nervenkitzel auf hohen Wellen </w:t>
      </w:r>
    </w:p>
    <w:p w14:paraId="269D80A9" w14:textId="1906BAFE" w:rsidR="009802BA" w:rsidRPr="004728A4" w:rsidRDefault="009802BA" w:rsidP="009802BA">
      <w:pPr>
        <w:rPr>
          <w:rFonts w:cs="Arial"/>
          <w:b/>
          <w:sz w:val="16"/>
          <w:szCs w:val="16"/>
          <w:lang w:val="de-DE"/>
        </w:rPr>
      </w:pPr>
    </w:p>
    <w:p w14:paraId="035D87C6" w14:textId="7598C2BD" w:rsidR="009802BA" w:rsidRPr="004728A4" w:rsidRDefault="00425DA6" w:rsidP="009802BA">
      <w:pPr>
        <w:rPr>
          <w:rFonts w:cs="Arial"/>
          <w:b/>
          <w:sz w:val="6"/>
          <w:szCs w:val="6"/>
          <w:lang w:val="de-DE"/>
        </w:rPr>
      </w:pPr>
      <w:r w:rsidRPr="004728A4">
        <w:rPr>
          <w:rFonts w:cs="Arial"/>
          <w:b/>
          <w:noProof/>
          <w:sz w:val="16"/>
          <w:szCs w:val="16"/>
          <w:lang w:val="de-DE" w:eastAsia="ko-KR"/>
        </w:rPr>
        <w:drawing>
          <wp:anchor distT="0" distB="0" distL="114300" distR="114300" simplePos="0" relativeHeight="251660288" behindDoc="1" locked="0" layoutInCell="1" allowOverlap="1" wp14:anchorId="101BF80D" wp14:editId="0073C513">
            <wp:simplePos x="0" y="0"/>
            <wp:positionH relativeFrom="column">
              <wp:posOffset>53340</wp:posOffset>
            </wp:positionH>
            <wp:positionV relativeFrom="paragraph">
              <wp:posOffset>62230</wp:posOffset>
            </wp:positionV>
            <wp:extent cx="2854325" cy="1902460"/>
            <wp:effectExtent l="0" t="0" r="3175" b="2540"/>
            <wp:wrapTight wrapText="bothSides">
              <wp:wrapPolygon edited="0">
                <wp:start x="0" y="0"/>
                <wp:lineTo x="0" y="21413"/>
                <wp:lineTo x="21480" y="21413"/>
                <wp:lineTo x="21480"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fugio Tosa_Pedrotti Dolomiti di Brenta - ph Daniele Lir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4325" cy="1902460"/>
                    </a:xfrm>
                    <a:prstGeom prst="rect">
                      <a:avLst/>
                    </a:prstGeom>
                  </pic:spPr>
                </pic:pic>
              </a:graphicData>
            </a:graphic>
            <wp14:sizeRelH relativeFrom="page">
              <wp14:pctWidth>0</wp14:pctWidth>
            </wp14:sizeRelH>
            <wp14:sizeRelV relativeFrom="page">
              <wp14:pctHeight>0</wp14:pctHeight>
            </wp14:sizeRelV>
          </wp:anchor>
        </w:drawing>
      </w:r>
    </w:p>
    <w:p w14:paraId="09F53969" w14:textId="5C91575E" w:rsidR="009B0ED9" w:rsidRDefault="009B0ED9" w:rsidP="00846EF7">
      <w:pPr>
        <w:rPr>
          <w:rFonts w:cs="Arial"/>
          <w:sz w:val="16"/>
          <w:szCs w:val="16"/>
          <w:lang w:val="de-DE"/>
        </w:rPr>
      </w:pPr>
      <w:r>
        <w:rPr>
          <w:rFonts w:cs="Arial"/>
          <w:noProof/>
          <w:sz w:val="16"/>
          <w:szCs w:val="16"/>
          <w:lang w:val="de-DE" w:eastAsia="ko-KR"/>
        </w:rPr>
        <w:drawing>
          <wp:anchor distT="0" distB="0" distL="114300" distR="114300" simplePos="0" relativeHeight="251664384" behindDoc="1" locked="0" layoutInCell="1" allowOverlap="1" wp14:anchorId="1B625E4C" wp14:editId="68999EC2">
            <wp:simplePos x="0" y="0"/>
            <wp:positionH relativeFrom="column">
              <wp:posOffset>-35560</wp:posOffset>
            </wp:positionH>
            <wp:positionV relativeFrom="paragraph">
              <wp:posOffset>19685</wp:posOffset>
            </wp:positionV>
            <wp:extent cx="2856230" cy="1904365"/>
            <wp:effectExtent l="0" t="0" r="1270" b="635"/>
            <wp:wrapTight wrapText="bothSides">
              <wp:wrapPolygon edited="0">
                <wp:start x="0" y="0"/>
                <wp:lineTo x="0" y="21391"/>
                <wp:lineTo x="21466" y="21391"/>
                <wp:lineTo x="2146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B Val di Fassa  (c) Andreas herr-kern.com Val di Fassa – Passo Fedaia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6230" cy="1904365"/>
                    </a:xfrm>
                    <a:prstGeom prst="rect">
                      <a:avLst/>
                    </a:prstGeom>
                  </pic:spPr>
                </pic:pic>
              </a:graphicData>
            </a:graphic>
            <wp14:sizeRelH relativeFrom="page">
              <wp14:pctWidth>0</wp14:pctWidth>
            </wp14:sizeRelH>
            <wp14:sizeRelV relativeFrom="page">
              <wp14:pctHeight>0</wp14:pctHeight>
            </wp14:sizeRelV>
          </wp:anchor>
        </w:drawing>
      </w:r>
    </w:p>
    <w:p w14:paraId="362E6922" w14:textId="0D5578AF" w:rsidR="00AA51D3" w:rsidRDefault="000375AC" w:rsidP="00846EF7">
      <w:pPr>
        <w:rPr>
          <w:rFonts w:cs="Arial"/>
          <w:sz w:val="16"/>
          <w:szCs w:val="16"/>
        </w:rPr>
      </w:pPr>
      <w:r w:rsidRPr="00F80580">
        <w:rPr>
          <w:rFonts w:cs="Arial"/>
          <w:sz w:val="16"/>
          <w:szCs w:val="16"/>
          <w:lang w:val="de-DE"/>
        </w:rPr>
        <w:t xml:space="preserve"> </w:t>
      </w:r>
      <w:r w:rsidR="009802BA" w:rsidRPr="00BC446B">
        <w:rPr>
          <w:rFonts w:cs="Arial"/>
          <w:sz w:val="16"/>
          <w:szCs w:val="16"/>
        </w:rPr>
        <w:t xml:space="preserve">© </w:t>
      </w:r>
      <w:r w:rsidR="00F22A07" w:rsidRPr="00BC446B">
        <w:rPr>
          <w:rFonts w:cs="Arial"/>
          <w:sz w:val="16"/>
          <w:szCs w:val="16"/>
        </w:rPr>
        <w:t>Rafting Center Val di Sole</w:t>
      </w:r>
      <w:r w:rsidR="009802BA" w:rsidRPr="00BC446B">
        <w:rPr>
          <w:rFonts w:cs="Arial"/>
          <w:sz w:val="16"/>
          <w:szCs w:val="16"/>
        </w:rPr>
        <w:t xml:space="preserve"> </w:t>
      </w:r>
      <w:r w:rsidR="00F22A07" w:rsidRPr="00BC446B">
        <w:rPr>
          <w:rFonts w:cs="Arial"/>
          <w:sz w:val="16"/>
          <w:szCs w:val="16"/>
        </w:rPr>
        <w:t>–</w:t>
      </w:r>
      <w:r w:rsidR="009802BA" w:rsidRPr="00BC446B">
        <w:rPr>
          <w:rFonts w:cs="Arial"/>
          <w:sz w:val="16"/>
          <w:szCs w:val="16"/>
        </w:rPr>
        <w:t xml:space="preserve"> </w:t>
      </w:r>
      <w:r w:rsidR="00F22A07" w:rsidRPr="00BC446B">
        <w:rPr>
          <w:rFonts w:cs="Arial"/>
          <w:sz w:val="16"/>
          <w:szCs w:val="16"/>
        </w:rPr>
        <w:t>Rafting sul Noce</w:t>
      </w:r>
      <w:r w:rsidR="009802BA" w:rsidRPr="00BC446B">
        <w:rPr>
          <w:rFonts w:cs="Arial"/>
          <w:sz w:val="16"/>
          <w:szCs w:val="16"/>
        </w:rPr>
        <w:t xml:space="preserve"> </w:t>
      </w:r>
      <w:r w:rsidR="00C57451" w:rsidRPr="00BC446B">
        <w:rPr>
          <w:rFonts w:cs="Arial"/>
          <w:sz w:val="16"/>
          <w:szCs w:val="16"/>
        </w:rPr>
        <w:tab/>
        <w:t xml:space="preserve">        </w:t>
      </w:r>
      <w:r w:rsidR="00AA51D3">
        <w:rPr>
          <w:rFonts w:cs="Arial"/>
          <w:sz w:val="16"/>
          <w:szCs w:val="16"/>
        </w:rPr>
        <w:t xml:space="preserve">                 </w:t>
      </w:r>
      <w:proofErr w:type="gramStart"/>
      <w:r w:rsidR="009B0ED9" w:rsidRPr="00BC446B">
        <w:rPr>
          <w:rFonts w:cs="Arial"/>
          <w:sz w:val="16"/>
          <w:szCs w:val="16"/>
        </w:rPr>
        <w:t xml:space="preserve">© </w:t>
      </w:r>
      <w:r w:rsidR="009B0ED9" w:rsidRPr="009B0ED9">
        <w:rPr>
          <w:rFonts w:cs="Arial"/>
          <w:sz w:val="16"/>
          <w:szCs w:val="16"/>
        </w:rPr>
        <w:t xml:space="preserve">Andreas herr-kern.com Val di Fassa – Passo </w:t>
      </w:r>
      <w:proofErr w:type="spellStart"/>
      <w:r w:rsidR="009B0ED9" w:rsidRPr="009B0ED9">
        <w:rPr>
          <w:rFonts w:cs="Arial"/>
          <w:sz w:val="16"/>
          <w:szCs w:val="16"/>
        </w:rPr>
        <w:t>Fedaia</w:t>
      </w:r>
      <w:proofErr w:type="spellEnd"/>
      <w:proofErr w:type="gramEnd"/>
      <w:r w:rsidR="009B0ED9" w:rsidRPr="00BC446B">
        <w:rPr>
          <w:rFonts w:cs="Arial"/>
          <w:sz w:val="16"/>
          <w:szCs w:val="16"/>
        </w:rPr>
        <w:tab/>
        <w:t xml:space="preserve">        </w:t>
      </w:r>
      <w:r w:rsidR="009B0ED9">
        <w:rPr>
          <w:rFonts w:cs="Arial"/>
          <w:sz w:val="16"/>
          <w:szCs w:val="16"/>
        </w:rPr>
        <w:t xml:space="preserve">                 </w:t>
      </w:r>
      <w:r w:rsidR="00AA51D3" w:rsidRPr="00BC446B">
        <w:rPr>
          <w:rFonts w:cs="Arial"/>
          <w:sz w:val="16"/>
          <w:szCs w:val="16"/>
        </w:rPr>
        <w:tab/>
        <w:t xml:space="preserve">        </w:t>
      </w:r>
      <w:r w:rsidR="00F22A07" w:rsidRPr="00BC446B">
        <w:rPr>
          <w:rFonts w:cs="Arial"/>
          <w:sz w:val="16"/>
          <w:szCs w:val="16"/>
        </w:rPr>
        <w:t xml:space="preserve">      </w:t>
      </w:r>
    </w:p>
    <w:p w14:paraId="124917EB" w14:textId="77777777" w:rsidR="009B0ED9" w:rsidRPr="00846EF7" w:rsidRDefault="009B0ED9" w:rsidP="00846EF7">
      <w:pPr>
        <w:rPr>
          <w:rFonts w:cs="Arial"/>
          <w:sz w:val="16"/>
          <w:szCs w:val="16"/>
        </w:rPr>
      </w:pPr>
    </w:p>
    <w:p w14:paraId="3DBFD864" w14:textId="77777777" w:rsidR="009C70E9" w:rsidRDefault="00FF316B" w:rsidP="00070DD8">
      <w:pPr>
        <w:spacing w:line="360" w:lineRule="auto"/>
        <w:jc w:val="both"/>
        <w:rPr>
          <w:rFonts w:cs="Arial"/>
          <w:szCs w:val="24"/>
          <w:lang w:val="de-DE"/>
        </w:rPr>
      </w:pPr>
      <w:r w:rsidRPr="004728A4">
        <w:rPr>
          <w:rFonts w:cs="Arial"/>
          <w:b/>
          <w:szCs w:val="24"/>
          <w:lang w:val="de-DE"/>
        </w:rPr>
        <w:t xml:space="preserve">Trento, </w:t>
      </w:r>
      <w:r w:rsidR="00B41747">
        <w:rPr>
          <w:rFonts w:cs="Arial"/>
          <w:b/>
          <w:szCs w:val="24"/>
          <w:lang w:val="de-DE"/>
        </w:rPr>
        <w:t>5</w:t>
      </w:r>
      <w:r w:rsidR="006056FF" w:rsidRPr="004728A4">
        <w:rPr>
          <w:rFonts w:cs="Arial"/>
          <w:b/>
          <w:szCs w:val="24"/>
          <w:lang w:val="de-DE"/>
        </w:rPr>
        <w:t xml:space="preserve">. </w:t>
      </w:r>
      <w:r w:rsidR="003826EE" w:rsidRPr="004728A4">
        <w:rPr>
          <w:rFonts w:cs="Arial"/>
          <w:b/>
          <w:szCs w:val="24"/>
          <w:lang w:val="de-DE"/>
        </w:rPr>
        <w:t>Juni</w:t>
      </w:r>
      <w:r w:rsidR="005D0B9D" w:rsidRPr="004728A4">
        <w:rPr>
          <w:rFonts w:cs="Arial"/>
          <w:b/>
          <w:szCs w:val="24"/>
          <w:lang w:val="de-DE"/>
        </w:rPr>
        <w:t xml:space="preserve"> 2019</w:t>
      </w:r>
      <w:r w:rsidRPr="004728A4">
        <w:rPr>
          <w:rFonts w:cs="Arial"/>
          <w:b/>
          <w:szCs w:val="24"/>
          <w:lang w:val="de-DE"/>
        </w:rPr>
        <w:t xml:space="preserve">. </w:t>
      </w:r>
      <w:r w:rsidR="003872CA">
        <w:rPr>
          <w:rFonts w:cs="Arial"/>
          <w:szCs w:val="24"/>
          <w:lang w:val="de-DE"/>
        </w:rPr>
        <w:t>Abenteuers</w:t>
      </w:r>
      <w:r w:rsidR="00FB3C20">
        <w:rPr>
          <w:rFonts w:cs="Arial"/>
          <w:szCs w:val="24"/>
          <w:lang w:val="de-DE"/>
        </w:rPr>
        <w:t>ommer im Trentino</w:t>
      </w:r>
      <w:r w:rsidR="003872CA">
        <w:rPr>
          <w:rFonts w:cs="Arial"/>
          <w:szCs w:val="24"/>
          <w:lang w:val="de-DE"/>
        </w:rPr>
        <w:t xml:space="preserve">: Outdoor-Fans und Aktivreisende können tiefer im Tal der Berglandschaft zahlreiche Sportarten ausprobieren. Während weit oben </w:t>
      </w:r>
      <w:r w:rsidR="00070DD8" w:rsidRPr="00AE075D">
        <w:rPr>
          <w:rFonts w:cs="Arial"/>
          <w:szCs w:val="24"/>
          <w:lang w:val="de-DE"/>
        </w:rPr>
        <w:t>in den Bergen das Frühjahr die perfekte Zeit für Skitou</w:t>
      </w:r>
      <w:r w:rsidR="003872CA">
        <w:rPr>
          <w:rFonts w:cs="Arial"/>
          <w:szCs w:val="24"/>
          <w:lang w:val="de-DE"/>
        </w:rPr>
        <w:t xml:space="preserve">rengeher ist, </w:t>
      </w:r>
      <w:r w:rsidR="00070DD8" w:rsidRPr="00AE075D">
        <w:rPr>
          <w:rFonts w:cs="Arial"/>
          <w:szCs w:val="24"/>
          <w:lang w:val="de-DE"/>
        </w:rPr>
        <w:t>bietet</w:t>
      </w:r>
      <w:r w:rsidR="003872CA">
        <w:rPr>
          <w:rFonts w:cs="Arial"/>
          <w:szCs w:val="24"/>
          <w:lang w:val="de-DE"/>
        </w:rPr>
        <w:t xml:space="preserve"> der Sommer im Trentino ideale Bedingungen fürs K</w:t>
      </w:r>
      <w:r w:rsidR="00070DD8" w:rsidRPr="00AE075D">
        <w:rPr>
          <w:rFonts w:cs="Arial"/>
          <w:szCs w:val="24"/>
          <w:lang w:val="de-DE"/>
        </w:rPr>
        <w:t>lettern, Paragliding, Trekking sowie für Wassersportarten jeder Art.</w:t>
      </w:r>
      <w:r w:rsidR="00A20D8A">
        <w:rPr>
          <w:rFonts w:cs="Arial"/>
          <w:szCs w:val="24"/>
          <w:lang w:val="de-DE"/>
        </w:rPr>
        <w:t xml:space="preserve"> </w:t>
      </w:r>
      <w:r w:rsidR="009C70E9">
        <w:rPr>
          <w:rFonts w:cs="Arial"/>
          <w:szCs w:val="24"/>
          <w:lang w:val="de-DE"/>
        </w:rPr>
        <w:t>Hoch über den Bergen</w:t>
      </w:r>
      <w:r w:rsidR="00C2751C">
        <w:rPr>
          <w:rFonts w:cs="Arial"/>
          <w:szCs w:val="24"/>
          <w:lang w:val="de-DE"/>
        </w:rPr>
        <w:t xml:space="preserve"> und um den </w:t>
      </w:r>
      <w:proofErr w:type="spellStart"/>
      <w:r w:rsidR="00C2751C">
        <w:rPr>
          <w:rFonts w:cs="Arial"/>
          <w:szCs w:val="24"/>
          <w:lang w:val="de-DE"/>
        </w:rPr>
        <w:t>Ledrosee</w:t>
      </w:r>
      <w:proofErr w:type="spellEnd"/>
      <w:r w:rsidR="009C70E9">
        <w:rPr>
          <w:rFonts w:cs="Arial"/>
          <w:szCs w:val="24"/>
          <w:lang w:val="de-DE"/>
        </w:rPr>
        <w:t xml:space="preserve"> </w:t>
      </w:r>
      <w:r w:rsidR="00C2751C">
        <w:rPr>
          <w:rFonts w:cs="Arial"/>
          <w:szCs w:val="24"/>
          <w:lang w:val="de-DE"/>
        </w:rPr>
        <w:t>bieten drei verschiedene Rennen unterschiedliche Strecken für Läufer aus der ganzen Welt.</w:t>
      </w:r>
    </w:p>
    <w:p w14:paraId="03DD3C30" w14:textId="77777777" w:rsidR="009C70E9" w:rsidRPr="009C70E9" w:rsidRDefault="009C70E9" w:rsidP="00070DD8">
      <w:pPr>
        <w:spacing w:line="360" w:lineRule="auto"/>
        <w:jc w:val="both"/>
        <w:rPr>
          <w:rFonts w:cs="Arial"/>
          <w:sz w:val="12"/>
          <w:szCs w:val="12"/>
          <w:lang w:val="de-DE"/>
        </w:rPr>
      </w:pPr>
    </w:p>
    <w:p w14:paraId="595AB854" w14:textId="77777777" w:rsidR="009C70E9" w:rsidRPr="006F0950" w:rsidRDefault="009C70E9" w:rsidP="009C70E9">
      <w:pPr>
        <w:spacing w:line="360" w:lineRule="auto"/>
        <w:jc w:val="both"/>
        <w:rPr>
          <w:rFonts w:cs="Arial"/>
          <w:b/>
          <w:szCs w:val="24"/>
          <w:lang w:val="de-DE"/>
        </w:rPr>
      </w:pPr>
      <w:r>
        <w:rPr>
          <w:rFonts w:cs="Arial"/>
          <w:b/>
          <w:szCs w:val="24"/>
          <w:lang w:val="de-DE"/>
        </w:rPr>
        <w:t xml:space="preserve">Ledro – das Paradies für Sportler </w:t>
      </w:r>
    </w:p>
    <w:p w14:paraId="287729C7" w14:textId="230393BD" w:rsidR="00C2751C" w:rsidRPr="009B0ED9" w:rsidRDefault="009C70E9" w:rsidP="00070DD8">
      <w:pPr>
        <w:spacing w:line="360" w:lineRule="auto"/>
        <w:jc w:val="both"/>
        <w:rPr>
          <w:rFonts w:cs="Arial"/>
          <w:szCs w:val="24"/>
          <w:lang w:val="de-DE"/>
        </w:rPr>
      </w:pPr>
      <w:r>
        <w:rPr>
          <w:rFonts w:cs="Arial"/>
          <w:szCs w:val="24"/>
          <w:lang w:val="de-DE"/>
        </w:rPr>
        <w:t xml:space="preserve">Am 9. Juni können sich Laufbegeisterte zum achten Mal beim </w:t>
      </w:r>
      <w:proofErr w:type="spellStart"/>
      <w:r w:rsidRPr="00840481">
        <w:rPr>
          <w:rFonts w:cs="Arial"/>
          <w:i/>
          <w:szCs w:val="24"/>
          <w:lang w:val="de-DE"/>
        </w:rPr>
        <w:t>Ledro</w:t>
      </w:r>
      <w:proofErr w:type="spellEnd"/>
      <w:r w:rsidRPr="00840481">
        <w:rPr>
          <w:rFonts w:cs="Arial"/>
          <w:i/>
          <w:szCs w:val="24"/>
          <w:lang w:val="de-DE"/>
        </w:rPr>
        <w:t xml:space="preserve"> Sky </w:t>
      </w:r>
      <w:proofErr w:type="spellStart"/>
      <w:r w:rsidRPr="00840481">
        <w:rPr>
          <w:rFonts w:cs="Arial"/>
          <w:i/>
          <w:szCs w:val="24"/>
          <w:lang w:val="de-DE"/>
        </w:rPr>
        <w:t>Race</w:t>
      </w:r>
      <w:proofErr w:type="spellEnd"/>
      <w:r>
        <w:rPr>
          <w:rFonts w:cs="Arial"/>
          <w:szCs w:val="24"/>
          <w:lang w:val="de-DE"/>
        </w:rPr>
        <w:t xml:space="preserve"> beweisen. Mit einer Gesamtlänge von 19 Kilometern auf 1.610 Höhenmetern findet man hier eine anspruchsvolle Herausforderung. Mit der sechsten Veranstaltung in Folge geht der </w:t>
      </w:r>
      <w:proofErr w:type="spellStart"/>
      <w:r w:rsidRPr="002E51F4">
        <w:rPr>
          <w:rFonts w:cs="Arial"/>
          <w:i/>
          <w:szCs w:val="24"/>
          <w:lang w:val="de-DE"/>
        </w:rPr>
        <w:t>Ledroman</w:t>
      </w:r>
      <w:proofErr w:type="spellEnd"/>
      <w:r w:rsidRPr="002E51F4">
        <w:rPr>
          <w:rFonts w:cs="Arial"/>
          <w:i/>
          <w:szCs w:val="24"/>
          <w:lang w:val="de-DE"/>
        </w:rPr>
        <w:t xml:space="preserve"> Triathlon</w:t>
      </w:r>
      <w:r>
        <w:rPr>
          <w:rFonts w:cs="Arial"/>
          <w:szCs w:val="24"/>
          <w:lang w:val="de-DE"/>
        </w:rPr>
        <w:t xml:space="preserve"> am 14. Juli an den Start. Unter den Teilnehmern wird der italienische </w:t>
      </w:r>
      <w:r w:rsidRPr="00840481">
        <w:rPr>
          <w:rFonts w:cs="Arial"/>
          <w:i/>
          <w:szCs w:val="24"/>
          <w:lang w:val="de-DE"/>
        </w:rPr>
        <w:t xml:space="preserve">Triathlet </w:t>
      </w:r>
      <w:proofErr w:type="spellStart"/>
      <w:r w:rsidRPr="00840481">
        <w:rPr>
          <w:rFonts w:cs="Arial"/>
          <w:i/>
          <w:szCs w:val="24"/>
          <w:lang w:val="de-DE"/>
        </w:rPr>
        <w:t>Secchiero</w:t>
      </w:r>
      <w:proofErr w:type="spellEnd"/>
      <w:r w:rsidRPr="00840481">
        <w:rPr>
          <w:rFonts w:cs="Arial"/>
          <w:i/>
          <w:szCs w:val="24"/>
          <w:lang w:val="de-DE"/>
        </w:rPr>
        <w:t xml:space="preserve"> </w:t>
      </w:r>
      <w:r>
        <w:rPr>
          <w:rFonts w:cs="Arial"/>
          <w:szCs w:val="24"/>
          <w:lang w:val="de-DE"/>
        </w:rPr>
        <w:t xml:space="preserve">sein, mit dem Ziel den ersten Platz auf dem Siegertreppchen zu erzielen. Einen weiteren Wettlauf gibt es am 25. August mit einer Strecke von 9,36 Kilometern um den </w:t>
      </w:r>
      <w:proofErr w:type="spellStart"/>
      <w:r>
        <w:rPr>
          <w:rFonts w:cs="Arial"/>
          <w:szCs w:val="24"/>
          <w:lang w:val="de-DE"/>
        </w:rPr>
        <w:t>Ledrosee</w:t>
      </w:r>
      <w:proofErr w:type="spellEnd"/>
      <w:r>
        <w:rPr>
          <w:rFonts w:cs="Arial"/>
          <w:szCs w:val="24"/>
          <w:lang w:val="de-DE"/>
        </w:rPr>
        <w:t xml:space="preserve">, größtenteils entlang des gesicherten Ufers mit Start und Ziel in Molina di Ledro. </w:t>
      </w:r>
    </w:p>
    <w:p w14:paraId="7E8A843E" w14:textId="77777777" w:rsidR="00A07F5A" w:rsidRPr="00C2751C" w:rsidRDefault="00A07F5A" w:rsidP="00070DD8">
      <w:pPr>
        <w:spacing w:line="360" w:lineRule="auto"/>
        <w:jc w:val="both"/>
        <w:rPr>
          <w:rFonts w:cs="Arial"/>
          <w:sz w:val="12"/>
          <w:szCs w:val="12"/>
          <w:lang w:val="de-DE"/>
        </w:rPr>
      </w:pPr>
    </w:p>
    <w:p w14:paraId="23002D45" w14:textId="77777777" w:rsidR="00C2751C" w:rsidRDefault="00C2751C" w:rsidP="00C2751C">
      <w:pPr>
        <w:spacing w:line="360" w:lineRule="auto"/>
        <w:rPr>
          <w:rFonts w:cs="Arial"/>
          <w:b/>
          <w:szCs w:val="24"/>
          <w:lang w:val="de-DE"/>
        </w:rPr>
      </w:pPr>
      <w:r w:rsidRPr="00BC6182">
        <w:rPr>
          <w:rFonts w:cs="Arial"/>
          <w:b/>
          <w:szCs w:val="24"/>
          <w:lang w:val="de-DE"/>
        </w:rPr>
        <w:lastRenderedPageBreak/>
        <w:t xml:space="preserve">MTB-Spaß </w:t>
      </w:r>
      <w:r>
        <w:rPr>
          <w:rFonts w:cs="Arial"/>
          <w:b/>
          <w:szCs w:val="24"/>
          <w:lang w:val="de-DE"/>
        </w:rPr>
        <w:t>für Profis und Anfänger</w:t>
      </w:r>
    </w:p>
    <w:p w14:paraId="58D57586" w14:textId="77777777" w:rsidR="00A07F5A" w:rsidRDefault="00C2751C" w:rsidP="00C2751C">
      <w:pPr>
        <w:spacing w:line="360" w:lineRule="auto"/>
        <w:jc w:val="both"/>
        <w:rPr>
          <w:rFonts w:cs="Arial"/>
          <w:bCs/>
          <w:color w:val="000000" w:themeColor="text1"/>
          <w:szCs w:val="24"/>
          <w:lang w:val="de-DE"/>
        </w:rPr>
      </w:pPr>
      <w:r w:rsidRPr="002F2762">
        <w:rPr>
          <w:lang w:val="de-DE"/>
        </w:rPr>
        <w:t>Die Mountainbike-Destination bietet mit mehr als 330 vers</w:t>
      </w:r>
      <w:r>
        <w:rPr>
          <w:lang w:val="de-DE"/>
        </w:rPr>
        <w:t>chiedenen Routen F</w:t>
      </w:r>
      <w:r w:rsidRPr="002F2762">
        <w:rPr>
          <w:lang w:val="de-DE"/>
        </w:rPr>
        <w:t xml:space="preserve">ahrradspaß pur </w:t>
      </w:r>
      <w:r>
        <w:rPr>
          <w:lang w:val="de-DE"/>
        </w:rPr>
        <w:t xml:space="preserve">sowohl </w:t>
      </w:r>
      <w:r w:rsidRPr="002F2762">
        <w:rPr>
          <w:lang w:val="de-DE"/>
        </w:rPr>
        <w:t xml:space="preserve">für Profis als auch für Anfänger. </w:t>
      </w:r>
      <w:r w:rsidRPr="0096673E">
        <w:rPr>
          <w:rFonts w:cs="Arial"/>
          <w:bCs/>
          <w:color w:val="000000" w:themeColor="text1"/>
          <w:szCs w:val="24"/>
          <w:lang w:val="de-DE"/>
        </w:rPr>
        <w:t>Die Schönheit der Dolomitenprovinz lässt sich auf allen Fahrrad-Typen entdecken und genießen.</w:t>
      </w:r>
      <w:r w:rsidRPr="00404D07">
        <w:rPr>
          <w:rFonts w:cs="Arial"/>
          <w:bCs/>
          <w:color w:val="000000" w:themeColor="text1"/>
          <w:szCs w:val="24"/>
          <w:lang w:val="de-DE"/>
        </w:rPr>
        <w:t xml:space="preserve"> Die gesamte Region bietet zudem eine hervorragende Infrastruktur mit </w:t>
      </w:r>
      <w:r>
        <w:rPr>
          <w:rFonts w:cs="Arial"/>
          <w:bCs/>
          <w:color w:val="000000" w:themeColor="text1"/>
          <w:szCs w:val="24"/>
          <w:lang w:val="de-DE"/>
        </w:rPr>
        <w:t>Fahrradverleihen und Werkstätten sowie E-Bike-Ladestationen. Für den reibungslosen Transfer sorgen</w:t>
      </w:r>
      <w:r w:rsidRPr="00404D07">
        <w:rPr>
          <w:rFonts w:cs="Arial"/>
          <w:bCs/>
          <w:color w:val="000000" w:themeColor="text1"/>
          <w:szCs w:val="24"/>
          <w:lang w:val="de-DE"/>
        </w:rPr>
        <w:t xml:space="preserve"> </w:t>
      </w:r>
      <w:proofErr w:type="gramStart"/>
      <w:r w:rsidRPr="00404D07">
        <w:rPr>
          <w:rFonts w:cs="Arial"/>
          <w:bCs/>
          <w:color w:val="000000" w:themeColor="text1"/>
          <w:szCs w:val="24"/>
          <w:lang w:val="de-DE"/>
        </w:rPr>
        <w:t>Downhill-Routen</w:t>
      </w:r>
      <w:proofErr w:type="gramEnd"/>
      <w:r w:rsidRPr="00404D07">
        <w:rPr>
          <w:rFonts w:cs="Arial"/>
          <w:bCs/>
          <w:color w:val="000000" w:themeColor="text1"/>
          <w:szCs w:val="24"/>
          <w:lang w:val="de-DE"/>
        </w:rPr>
        <w:t xml:space="preserve"> mit L</w:t>
      </w:r>
      <w:r>
        <w:rPr>
          <w:rFonts w:cs="Arial"/>
          <w:bCs/>
          <w:color w:val="000000" w:themeColor="text1"/>
          <w:szCs w:val="24"/>
          <w:lang w:val="de-DE"/>
        </w:rPr>
        <w:t>iftanlagen, Mountainbike-Führer</w:t>
      </w:r>
      <w:r w:rsidRPr="00404D07">
        <w:rPr>
          <w:rFonts w:cs="Arial"/>
          <w:bCs/>
          <w:color w:val="000000" w:themeColor="text1"/>
          <w:szCs w:val="24"/>
          <w:lang w:val="de-DE"/>
        </w:rPr>
        <w:t xml:space="preserve"> und </w:t>
      </w:r>
      <w:r>
        <w:rPr>
          <w:rFonts w:cs="Arial"/>
          <w:bCs/>
          <w:color w:val="000000" w:themeColor="text1"/>
          <w:szCs w:val="24"/>
          <w:lang w:val="de-DE"/>
        </w:rPr>
        <w:t>Shuttle-Busse.</w:t>
      </w:r>
      <w:r w:rsidRPr="00404D07">
        <w:rPr>
          <w:rFonts w:cs="Arial"/>
          <w:bCs/>
          <w:color w:val="000000" w:themeColor="text1"/>
          <w:szCs w:val="24"/>
          <w:lang w:val="de-DE"/>
        </w:rPr>
        <w:t xml:space="preserve"> </w:t>
      </w:r>
    </w:p>
    <w:p w14:paraId="100A7E22" w14:textId="77777777" w:rsidR="00A07F5A" w:rsidRPr="00840481" w:rsidRDefault="00A07F5A" w:rsidP="00C2751C">
      <w:pPr>
        <w:spacing w:line="360" w:lineRule="auto"/>
        <w:jc w:val="both"/>
        <w:rPr>
          <w:rFonts w:cs="Arial"/>
          <w:bCs/>
          <w:color w:val="000000" w:themeColor="text1"/>
          <w:sz w:val="12"/>
          <w:szCs w:val="12"/>
          <w:lang w:val="de-DE"/>
        </w:rPr>
      </w:pPr>
    </w:p>
    <w:p w14:paraId="7D9599C4" w14:textId="77777777" w:rsidR="00A07F5A" w:rsidRPr="00BF39D5" w:rsidRDefault="00A07F5A" w:rsidP="00C2751C">
      <w:pPr>
        <w:spacing w:line="360" w:lineRule="auto"/>
        <w:jc w:val="both"/>
        <w:rPr>
          <w:rFonts w:cs="Arial"/>
          <w:b/>
          <w:bCs/>
          <w:color w:val="000000" w:themeColor="text1"/>
          <w:szCs w:val="24"/>
          <w:lang w:val="de-DE"/>
        </w:rPr>
      </w:pPr>
      <w:r w:rsidRPr="00BF39D5">
        <w:rPr>
          <w:rFonts w:cs="Arial"/>
          <w:b/>
          <w:bCs/>
          <w:color w:val="000000" w:themeColor="text1"/>
          <w:szCs w:val="24"/>
          <w:lang w:val="de-DE"/>
        </w:rPr>
        <w:t>Neue Strecke in Paganella</w:t>
      </w:r>
    </w:p>
    <w:p w14:paraId="6F38F5FA" w14:textId="77777777" w:rsidR="00A07F5A" w:rsidRDefault="00A07F5A" w:rsidP="00C2751C">
      <w:pPr>
        <w:spacing w:line="360" w:lineRule="auto"/>
        <w:jc w:val="both"/>
        <w:rPr>
          <w:rFonts w:cs="Arial"/>
          <w:bCs/>
          <w:color w:val="000000" w:themeColor="text1"/>
          <w:szCs w:val="24"/>
          <w:lang w:val="de-DE"/>
        </w:rPr>
      </w:pPr>
      <w:r w:rsidRPr="00BF39D5">
        <w:rPr>
          <w:rFonts w:cs="Arial"/>
          <w:bCs/>
          <w:color w:val="000000" w:themeColor="text1"/>
          <w:szCs w:val="24"/>
          <w:lang w:val="de-DE"/>
        </w:rPr>
        <w:t xml:space="preserve">Umgeben von den majestätischen </w:t>
      </w:r>
      <w:proofErr w:type="spellStart"/>
      <w:r w:rsidRPr="00BF39D5">
        <w:rPr>
          <w:rFonts w:cs="Arial"/>
          <w:bCs/>
          <w:color w:val="000000" w:themeColor="text1"/>
          <w:szCs w:val="24"/>
          <w:lang w:val="de-DE"/>
        </w:rPr>
        <w:t>Brentner</w:t>
      </w:r>
      <w:proofErr w:type="spellEnd"/>
      <w:r w:rsidRPr="00BF39D5">
        <w:rPr>
          <w:rFonts w:cs="Arial"/>
          <w:bCs/>
          <w:color w:val="000000" w:themeColor="text1"/>
          <w:szCs w:val="24"/>
          <w:lang w:val="de-DE"/>
        </w:rPr>
        <w:t xml:space="preserve"> Dolomiten und dem </w:t>
      </w:r>
      <w:proofErr w:type="spellStart"/>
      <w:r w:rsidRPr="00BF39D5">
        <w:rPr>
          <w:rFonts w:cs="Arial"/>
          <w:bCs/>
          <w:color w:val="000000" w:themeColor="text1"/>
          <w:szCs w:val="24"/>
          <w:lang w:val="de-DE"/>
        </w:rPr>
        <w:t>Molvenosee</w:t>
      </w:r>
      <w:proofErr w:type="spellEnd"/>
      <w:r w:rsidRPr="00BF39D5">
        <w:rPr>
          <w:rFonts w:cs="Arial"/>
          <w:bCs/>
          <w:color w:val="000000" w:themeColor="text1"/>
          <w:szCs w:val="24"/>
          <w:lang w:val="de-DE"/>
        </w:rPr>
        <w:t xml:space="preserve"> ist die </w:t>
      </w:r>
      <w:proofErr w:type="spellStart"/>
      <w:r w:rsidRPr="00BF39D5">
        <w:rPr>
          <w:rFonts w:cs="Arial"/>
          <w:bCs/>
          <w:color w:val="000000" w:themeColor="text1"/>
          <w:szCs w:val="24"/>
          <w:lang w:val="de-DE"/>
        </w:rPr>
        <w:t>Paganella</w:t>
      </w:r>
      <w:proofErr w:type="spellEnd"/>
      <w:r w:rsidRPr="00BF39D5">
        <w:rPr>
          <w:rFonts w:cs="Arial"/>
          <w:bCs/>
          <w:color w:val="000000" w:themeColor="text1"/>
          <w:szCs w:val="24"/>
          <w:lang w:val="de-DE"/>
        </w:rPr>
        <w:t xml:space="preserve">-Region ist ein beliebtes Sommerziel, das ein Streckennetz von insgesamt 489 Kilometer für Mountainbike-Fans bietet, darunter eine 80-Kilometer-Strecke sowohl für Profis als auch Anfänger. </w:t>
      </w:r>
      <w:r w:rsidR="000F7391" w:rsidRPr="00BF39D5">
        <w:rPr>
          <w:rFonts w:cs="Arial"/>
          <w:bCs/>
          <w:color w:val="000000" w:themeColor="text1"/>
          <w:szCs w:val="24"/>
          <w:lang w:val="de-DE"/>
        </w:rPr>
        <w:t xml:space="preserve">Ob </w:t>
      </w:r>
      <w:proofErr w:type="spellStart"/>
      <w:r w:rsidR="000F7391" w:rsidRPr="00BF39D5">
        <w:rPr>
          <w:rFonts w:cs="Arial"/>
          <w:bCs/>
          <w:color w:val="000000" w:themeColor="text1"/>
          <w:szCs w:val="24"/>
          <w:lang w:val="de-DE"/>
        </w:rPr>
        <w:t>Downhill</w:t>
      </w:r>
      <w:proofErr w:type="spellEnd"/>
      <w:r w:rsidR="000F7391" w:rsidRPr="00BF39D5">
        <w:rPr>
          <w:rFonts w:cs="Arial"/>
          <w:bCs/>
          <w:color w:val="000000" w:themeColor="text1"/>
          <w:szCs w:val="24"/>
          <w:lang w:val="de-DE"/>
        </w:rPr>
        <w:t xml:space="preserve">, </w:t>
      </w:r>
      <w:proofErr w:type="spellStart"/>
      <w:r w:rsidR="000F7391" w:rsidRPr="00BF39D5">
        <w:rPr>
          <w:rFonts w:cs="Arial"/>
          <w:bCs/>
          <w:color w:val="000000" w:themeColor="text1"/>
          <w:szCs w:val="24"/>
          <w:lang w:val="de-DE"/>
        </w:rPr>
        <w:t>Freeride</w:t>
      </w:r>
      <w:proofErr w:type="spellEnd"/>
      <w:r w:rsidR="000F7391" w:rsidRPr="00BF39D5">
        <w:rPr>
          <w:rFonts w:cs="Arial"/>
          <w:bCs/>
          <w:color w:val="000000" w:themeColor="text1"/>
          <w:szCs w:val="24"/>
          <w:lang w:val="de-DE"/>
        </w:rPr>
        <w:t>, Enduro/All Mountain oder Cross Country: v</w:t>
      </w:r>
      <w:r w:rsidR="00944469" w:rsidRPr="00BF39D5">
        <w:rPr>
          <w:rFonts w:cs="Arial"/>
          <w:bCs/>
          <w:color w:val="000000" w:themeColor="text1"/>
          <w:szCs w:val="24"/>
          <w:lang w:val="de-DE"/>
        </w:rPr>
        <w:t xml:space="preserve">on April bis Oktober </w:t>
      </w:r>
      <w:r w:rsidR="000F7391" w:rsidRPr="00BF39D5">
        <w:rPr>
          <w:rFonts w:cs="Arial"/>
          <w:bCs/>
          <w:color w:val="000000" w:themeColor="text1"/>
          <w:szCs w:val="24"/>
          <w:lang w:val="de-DE"/>
        </w:rPr>
        <w:t>genießen</w:t>
      </w:r>
      <w:r w:rsidR="00944469" w:rsidRPr="00BF39D5">
        <w:rPr>
          <w:rFonts w:cs="Arial"/>
          <w:bCs/>
          <w:color w:val="000000" w:themeColor="text1"/>
          <w:szCs w:val="24"/>
          <w:lang w:val="de-DE"/>
        </w:rPr>
        <w:t xml:space="preserve"> MTB-Enthusiasten</w:t>
      </w:r>
      <w:r w:rsidR="000F7391" w:rsidRPr="00BF39D5">
        <w:rPr>
          <w:rFonts w:cs="Arial"/>
          <w:bCs/>
          <w:color w:val="000000" w:themeColor="text1"/>
          <w:szCs w:val="24"/>
          <w:lang w:val="de-DE"/>
        </w:rPr>
        <w:t xml:space="preserve"> verschiedene Routen, die sich über die </w:t>
      </w:r>
      <w:r w:rsidR="002E51F4" w:rsidRPr="00BF39D5">
        <w:rPr>
          <w:rFonts w:cs="Arial"/>
          <w:bCs/>
          <w:color w:val="000000" w:themeColor="text1"/>
          <w:szCs w:val="24"/>
          <w:lang w:val="de-DE"/>
        </w:rPr>
        <w:t xml:space="preserve">ganze </w:t>
      </w:r>
      <w:r w:rsidR="000F7391" w:rsidRPr="00BF39D5">
        <w:rPr>
          <w:rFonts w:cs="Arial"/>
          <w:bCs/>
          <w:color w:val="000000" w:themeColor="text1"/>
          <w:szCs w:val="24"/>
          <w:lang w:val="de-DE"/>
        </w:rPr>
        <w:t xml:space="preserve">Region erstrecken. Der </w:t>
      </w:r>
      <w:proofErr w:type="spellStart"/>
      <w:r w:rsidR="000F7391" w:rsidRPr="00BF39D5">
        <w:rPr>
          <w:rFonts w:cs="Arial"/>
          <w:bCs/>
          <w:color w:val="000000" w:themeColor="text1"/>
          <w:szCs w:val="24"/>
          <w:lang w:val="de-DE"/>
        </w:rPr>
        <w:t>Paganella-Radpass</w:t>
      </w:r>
      <w:proofErr w:type="spellEnd"/>
      <w:r w:rsidR="000F7391" w:rsidRPr="00BF39D5">
        <w:rPr>
          <w:rFonts w:cs="Arial"/>
          <w:bCs/>
          <w:color w:val="000000" w:themeColor="text1"/>
          <w:szCs w:val="24"/>
          <w:lang w:val="de-DE"/>
        </w:rPr>
        <w:t xml:space="preserve"> und sechs moderne Liftanlagen </w:t>
      </w:r>
      <w:r w:rsidR="006C7D33" w:rsidRPr="00BF39D5">
        <w:rPr>
          <w:rFonts w:cs="Arial"/>
          <w:bCs/>
          <w:color w:val="000000" w:themeColor="text1"/>
          <w:szCs w:val="24"/>
          <w:lang w:val="de-DE"/>
        </w:rPr>
        <w:t>ermöglichen einen einfachen Transfer zwischen den Routen</w:t>
      </w:r>
      <w:r w:rsidR="000F7391" w:rsidRPr="00BF39D5">
        <w:rPr>
          <w:rFonts w:cs="Arial"/>
          <w:bCs/>
          <w:color w:val="000000" w:themeColor="text1"/>
          <w:szCs w:val="24"/>
          <w:lang w:val="de-DE"/>
        </w:rPr>
        <w:t xml:space="preserve">. </w:t>
      </w:r>
      <w:r w:rsidR="00157584" w:rsidRPr="00BF39D5">
        <w:rPr>
          <w:rFonts w:cs="Arial"/>
          <w:bCs/>
          <w:color w:val="000000" w:themeColor="text1"/>
          <w:szCs w:val="24"/>
          <w:lang w:val="de-DE"/>
        </w:rPr>
        <w:t xml:space="preserve">Neu ist der Trail </w:t>
      </w:r>
      <w:proofErr w:type="spellStart"/>
      <w:r w:rsidR="00157584" w:rsidRPr="00BF39D5">
        <w:rPr>
          <w:rFonts w:cs="Arial"/>
          <w:bCs/>
          <w:i/>
          <w:color w:val="000000" w:themeColor="text1"/>
          <w:szCs w:val="24"/>
          <w:lang w:val="de-DE"/>
        </w:rPr>
        <w:t>Zanna</w:t>
      </w:r>
      <w:proofErr w:type="spellEnd"/>
      <w:r w:rsidR="00157584" w:rsidRPr="00BF39D5">
        <w:rPr>
          <w:rFonts w:cs="Arial"/>
          <w:bCs/>
          <w:i/>
          <w:color w:val="000000" w:themeColor="text1"/>
          <w:szCs w:val="24"/>
          <w:lang w:val="de-DE"/>
        </w:rPr>
        <w:t xml:space="preserve"> Bianca</w:t>
      </w:r>
      <w:r w:rsidRPr="00BF39D5">
        <w:rPr>
          <w:rFonts w:cs="Arial"/>
          <w:bCs/>
          <w:color w:val="000000" w:themeColor="text1"/>
          <w:szCs w:val="24"/>
          <w:lang w:val="de-DE"/>
        </w:rPr>
        <w:t xml:space="preserve"> </w:t>
      </w:r>
      <w:r w:rsidR="006C7D33" w:rsidRPr="00BF39D5">
        <w:rPr>
          <w:rFonts w:cs="Arial"/>
          <w:bCs/>
          <w:color w:val="000000" w:themeColor="text1"/>
          <w:szCs w:val="24"/>
          <w:lang w:val="de-DE"/>
        </w:rPr>
        <w:t xml:space="preserve">in </w:t>
      </w:r>
      <w:proofErr w:type="spellStart"/>
      <w:r w:rsidR="006C7D33" w:rsidRPr="00BF39D5">
        <w:rPr>
          <w:rFonts w:cs="Arial"/>
          <w:bCs/>
          <w:color w:val="000000" w:themeColor="text1"/>
          <w:szCs w:val="24"/>
          <w:lang w:val="de-DE"/>
        </w:rPr>
        <w:t>Laghet-Prati</w:t>
      </w:r>
      <w:proofErr w:type="spellEnd"/>
      <w:r w:rsidR="006C7D33" w:rsidRPr="00BF39D5">
        <w:rPr>
          <w:rFonts w:cs="Arial"/>
          <w:bCs/>
          <w:color w:val="000000" w:themeColor="text1"/>
          <w:szCs w:val="24"/>
          <w:lang w:val="de-DE"/>
        </w:rPr>
        <w:t xml:space="preserve"> </w:t>
      </w:r>
      <w:proofErr w:type="spellStart"/>
      <w:r w:rsidR="006C7D33" w:rsidRPr="00BF39D5">
        <w:rPr>
          <w:rFonts w:cs="Arial"/>
          <w:bCs/>
          <w:color w:val="000000" w:themeColor="text1"/>
          <w:szCs w:val="24"/>
          <w:lang w:val="de-DE"/>
        </w:rPr>
        <w:t>fi</w:t>
      </w:r>
      <w:proofErr w:type="spellEnd"/>
      <w:r w:rsidR="006C7D33" w:rsidRPr="00BF39D5">
        <w:rPr>
          <w:rFonts w:cs="Arial"/>
          <w:bCs/>
          <w:color w:val="000000" w:themeColor="text1"/>
          <w:szCs w:val="24"/>
          <w:lang w:val="de-DE"/>
        </w:rPr>
        <w:t xml:space="preserve"> </w:t>
      </w:r>
      <w:proofErr w:type="spellStart"/>
      <w:r w:rsidR="006C7D33" w:rsidRPr="00BF39D5">
        <w:rPr>
          <w:rFonts w:cs="Arial"/>
          <w:bCs/>
          <w:color w:val="000000" w:themeColor="text1"/>
          <w:szCs w:val="24"/>
          <w:lang w:val="de-DE"/>
        </w:rPr>
        <w:t>Gaggia</w:t>
      </w:r>
      <w:proofErr w:type="spellEnd"/>
      <w:r w:rsidR="006C7D33" w:rsidRPr="00BF39D5">
        <w:rPr>
          <w:rFonts w:cs="Arial"/>
          <w:bCs/>
          <w:color w:val="000000" w:themeColor="text1"/>
          <w:szCs w:val="24"/>
          <w:lang w:val="de-DE"/>
        </w:rPr>
        <w:t xml:space="preserve"> in der Gemeinde </w:t>
      </w:r>
      <w:proofErr w:type="spellStart"/>
      <w:r w:rsidR="006C7D33" w:rsidRPr="00BF39D5">
        <w:rPr>
          <w:rFonts w:cs="Arial"/>
          <w:bCs/>
          <w:color w:val="000000" w:themeColor="text1"/>
          <w:szCs w:val="24"/>
          <w:lang w:val="de-DE"/>
        </w:rPr>
        <w:t>Andalo</w:t>
      </w:r>
      <w:proofErr w:type="spellEnd"/>
      <w:r w:rsidR="006C7D33" w:rsidRPr="00BF39D5">
        <w:rPr>
          <w:rFonts w:cs="Arial"/>
          <w:bCs/>
          <w:color w:val="000000" w:themeColor="text1"/>
          <w:szCs w:val="24"/>
          <w:lang w:val="de-DE"/>
        </w:rPr>
        <w:t xml:space="preserve"> </w:t>
      </w:r>
      <w:r w:rsidRPr="00BF39D5">
        <w:rPr>
          <w:rFonts w:cs="Arial"/>
          <w:bCs/>
          <w:color w:val="000000" w:themeColor="text1"/>
          <w:szCs w:val="24"/>
          <w:lang w:val="de-DE"/>
        </w:rPr>
        <w:t>mit einer Länge von rund 3 Kilometern und einem Höhenunterschied von 300 Metern.</w:t>
      </w:r>
      <w:r w:rsidR="006C7D33">
        <w:rPr>
          <w:rFonts w:cs="Arial"/>
          <w:bCs/>
          <w:color w:val="000000" w:themeColor="text1"/>
          <w:szCs w:val="24"/>
          <w:lang w:val="de-DE"/>
        </w:rPr>
        <w:t xml:space="preserve"> </w:t>
      </w:r>
    </w:p>
    <w:p w14:paraId="774168BC" w14:textId="77777777" w:rsidR="000F7391" w:rsidRDefault="000F7391" w:rsidP="00C2751C">
      <w:pPr>
        <w:spacing w:line="360" w:lineRule="auto"/>
        <w:jc w:val="both"/>
        <w:rPr>
          <w:rFonts w:cs="Arial"/>
          <w:bCs/>
          <w:color w:val="000000" w:themeColor="text1"/>
          <w:sz w:val="12"/>
          <w:szCs w:val="12"/>
          <w:lang w:val="de-DE"/>
        </w:rPr>
      </w:pPr>
    </w:p>
    <w:p w14:paraId="30543883" w14:textId="6B818DF7" w:rsidR="00F80580" w:rsidRPr="00F80580" w:rsidRDefault="00F80580" w:rsidP="00C2751C">
      <w:pPr>
        <w:spacing w:line="360" w:lineRule="auto"/>
        <w:jc w:val="both"/>
        <w:rPr>
          <w:rFonts w:cs="Arial"/>
          <w:b/>
          <w:bCs/>
          <w:color w:val="000000" w:themeColor="text1"/>
          <w:szCs w:val="24"/>
          <w:lang w:val="de-DE"/>
        </w:rPr>
      </w:pPr>
      <w:r>
        <w:rPr>
          <w:rFonts w:cs="Arial"/>
          <w:b/>
          <w:bCs/>
          <w:color w:val="000000" w:themeColor="text1"/>
          <w:szCs w:val="24"/>
          <w:lang w:val="de-DE"/>
        </w:rPr>
        <w:t xml:space="preserve">Internationale </w:t>
      </w:r>
      <w:r w:rsidRPr="00F80580">
        <w:rPr>
          <w:rFonts w:cs="Arial"/>
          <w:b/>
          <w:bCs/>
          <w:color w:val="000000" w:themeColor="text1"/>
          <w:szCs w:val="24"/>
          <w:lang w:val="de-DE"/>
        </w:rPr>
        <w:t>MTB</w:t>
      </w:r>
      <w:r>
        <w:rPr>
          <w:rFonts w:cs="Arial"/>
          <w:b/>
          <w:bCs/>
          <w:color w:val="000000" w:themeColor="text1"/>
          <w:szCs w:val="24"/>
          <w:lang w:val="de-DE"/>
        </w:rPr>
        <w:t>-Wettbewerbe</w:t>
      </w:r>
      <w:r w:rsidRPr="00F80580">
        <w:rPr>
          <w:rFonts w:cs="Arial"/>
          <w:b/>
          <w:bCs/>
          <w:color w:val="000000" w:themeColor="text1"/>
          <w:szCs w:val="24"/>
          <w:lang w:val="de-DE"/>
        </w:rPr>
        <w:t xml:space="preserve"> im </w:t>
      </w:r>
      <w:r w:rsidR="00922246">
        <w:rPr>
          <w:rFonts w:cs="Arial"/>
          <w:b/>
          <w:bCs/>
          <w:color w:val="000000" w:themeColor="text1"/>
          <w:szCs w:val="24"/>
          <w:lang w:val="de-DE"/>
        </w:rPr>
        <w:t>Trentino</w:t>
      </w:r>
    </w:p>
    <w:p w14:paraId="7529C908" w14:textId="4A3050F5" w:rsidR="00F80580" w:rsidRDefault="00922246" w:rsidP="00C2751C">
      <w:pPr>
        <w:spacing w:line="360" w:lineRule="auto"/>
        <w:jc w:val="both"/>
        <w:rPr>
          <w:rFonts w:cs="Arial"/>
          <w:bCs/>
          <w:color w:val="000000" w:themeColor="text1"/>
          <w:szCs w:val="24"/>
          <w:lang w:val="de-DE"/>
        </w:rPr>
      </w:pPr>
      <w:r w:rsidRPr="00922246">
        <w:rPr>
          <w:rFonts w:cs="Arial"/>
          <w:bCs/>
          <w:color w:val="000000" w:themeColor="text1"/>
          <w:szCs w:val="24"/>
          <w:lang w:val="de-DE"/>
        </w:rPr>
        <w:t xml:space="preserve">Internationale </w:t>
      </w:r>
      <w:proofErr w:type="spellStart"/>
      <w:r w:rsidRPr="00922246">
        <w:rPr>
          <w:rFonts w:cs="Arial"/>
          <w:bCs/>
          <w:color w:val="000000" w:themeColor="text1"/>
          <w:szCs w:val="24"/>
          <w:lang w:val="de-DE"/>
        </w:rPr>
        <w:t>Offroad</w:t>
      </w:r>
      <w:proofErr w:type="spellEnd"/>
      <w:r w:rsidRPr="00922246">
        <w:rPr>
          <w:rFonts w:cs="Arial"/>
          <w:bCs/>
          <w:color w:val="000000" w:themeColor="text1"/>
          <w:szCs w:val="24"/>
          <w:lang w:val="de-DE"/>
        </w:rPr>
        <w:t xml:space="preserve">-Fans freuen sich auf </w:t>
      </w:r>
      <w:r w:rsidRPr="0084665C">
        <w:rPr>
          <w:rFonts w:cs="Arial"/>
          <w:bCs/>
          <w:i/>
          <w:color w:val="000000" w:themeColor="text1"/>
          <w:szCs w:val="24"/>
          <w:lang w:val="de-DE"/>
        </w:rPr>
        <w:t xml:space="preserve">100 km </w:t>
      </w:r>
      <w:proofErr w:type="spellStart"/>
      <w:r w:rsidRPr="0084665C">
        <w:rPr>
          <w:rFonts w:cs="Arial"/>
          <w:bCs/>
          <w:i/>
          <w:color w:val="000000" w:themeColor="text1"/>
          <w:szCs w:val="24"/>
          <w:lang w:val="de-DE"/>
        </w:rPr>
        <w:t>dei</w:t>
      </w:r>
      <w:proofErr w:type="spellEnd"/>
      <w:r w:rsidRPr="0084665C">
        <w:rPr>
          <w:rFonts w:cs="Arial"/>
          <w:bCs/>
          <w:i/>
          <w:color w:val="000000" w:themeColor="text1"/>
          <w:szCs w:val="24"/>
          <w:lang w:val="de-DE"/>
        </w:rPr>
        <w:t xml:space="preserve"> </w:t>
      </w:r>
      <w:proofErr w:type="spellStart"/>
      <w:r w:rsidRPr="0084665C">
        <w:rPr>
          <w:rFonts w:cs="Arial"/>
          <w:bCs/>
          <w:i/>
          <w:color w:val="000000" w:themeColor="text1"/>
          <w:szCs w:val="24"/>
          <w:lang w:val="de-DE"/>
        </w:rPr>
        <w:t>Forti</w:t>
      </w:r>
      <w:proofErr w:type="spellEnd"/>
      <w:r w:rsidRPr="00922246">
        <w:rPr>
          <w:rFonts w:cs="Arial"/>
          <w:bCs/>
          <w:color w:val="000000" w:themeColor="text1"/>
          <w:szCs w:val="24"/>
          <w:lang w:val="de-DE"/>
        </w:rPr>
        <w:t xml:space="preserve"> in der Alpe </w:t>
      </w:r>
      <w:proofErr w:type="spellStart"/>
      <w:r w:rsidRPr="00922246">
        <w:rPr>
          <w:rFonts w:cs="Arial"/>
          <w:bCs/>
          <w:color w:val="000000" w:themeColor="text1"/>
          <w:szCs w:val="24"/>
          <w:lang w:val="de-DE"/>
        </w:rPr>
        <w:t>Cimbra</w:t>
      </w:r>
      <w:proofErr w:type="spellEnd"/>
      <w:r w:rsidRPr="00922246">
        <w:rPr>
          <w:rFonts w:cs="Arial"/>
          <w:bCs/>
          <w:color w:val="000000" w:themeColor="text1"/>
          <w:szCs w:val="24"/>
          <w:lang w:val="de-DE"/>
        </w:rPr>
        <w:t xml:space="preserve"> vom 7. bis zum 9. Juni – der Wettbewerb findet bereits zum 24. Mal statt. </w:t>
      </w:r>
      <w:r w:rsidR="00840481">
        <w:rPr>
          <w:rFonts w:cs="Arial"/>
          <w:bCs/>
          <w:color w:val="000000" w:themeColor="text1"/>
          <w:szCs w:val="24"/>
          <w:lang w:val="de-DE"/>
        </w:rPr>
        <w:t xml:space="preserve">Die </w:t>
      </w:r>
      <w:r w:rsidR="00840481" w:rsidRPr="00840481">
        <w:rPr>
          <w:rFonts w:cs="Arial"/>
          <w:bCs/>
          <w:i/>
          <w:color w:val="000000" w:themeColor="text1"/>
          <w:szCs w:val="24"/>
          <w:lang w:val="de-DE"/>
        </w:rPr>
        <w:t>Met Val di Fassa Enduro World Series</w:t>
      </w:r>
      <w:r w:rsidR="00840481">
        <w:rPr>
          <w:rFonts w:cs="Arial"/>
          <w:bCs/>
          <w:color w:val="000000" w:themeColor="text1"/>
          <w:szCs w:val="24"/>
          <w:lang w:val="de-DE"/>
        </w:rPr>
        <w:t xml:space="preserve"> im Val di Fassa rundet schließlich den Mountainbike-Sommer im Juni ab: Auf dem zweitägig</w:t>
      </w:r>
      <w:bookmarkStart w:id="0" w:name="_GoBack"/>
      <w:bookmarkEnd w:id="0"/>
      <w:r w:rsidR="00840481">
        <w:rPr>
          <w:rFonts w:cs="Arial"/>
          <w:bCs/>
          <w:color w:val="000000" w:themeColor="text1"/>
          <w:szCs w:val="24"/>
          <w:lang w:val="de-DE"/>
        </w:rPr>
        <w:t xml:space="preserve">en Rennen vom 29. bis zum 30. Juni erproben sich internationale Profis an den anspruchsvollen Etappen und treten gegeneinander an. Zum ersten Mal ist die Gemeinde </w:t>
      </w:r>
      <w:proofErr w:type="spellStart"/>
      <w:r w:rsidR="00840481">
        <w:rPr>
          <w:rFonts w:cs="Arial"/>
          <w:bCs/>
          <w:color w:val="000000" w:themeColor="text1"/>
          <w:szCs w:val="24"/>
          <w:lang w:val="de-DE"/>
        </w:rPr>
        <w:t>Canazei</w:t>
      </w:r>
      <w:proofErr w:type="spellEnd"/>
      <w:r w:rsidR="00840481">
        <w:rPr>
          <w:rFonts w:cs="Arial"/>
          <w:bCs/>
          <w:color w:val="000000" w:themeColor="text1"/>
          <w:szCs w:val="24"/>
          <w:lang w:val="de-DE"/>
        </w:rPr>
        <w:t xml:space="preserve"> im oberen </w:t>
      </w:r>
      <w:r w:rsidR="00F80580">
        <w:rPr>
          <w:rFonts w:cs="Arial"/>
          <w:bCs/>
          <w:color w:val="000000" w:themeColor="text1"/>
          <w:szCs w:val="24"/>
          <w:lang w:val="de-DE"/>
        </w:rPr>
        <w:t xml:space="preserve">Val di </w:t>
      </w:r>
      <w:proofErr w:type="spellStart"/>
      <w:r w:rsidR="00F80580">
        <w:rPr>
          <w:rFonts w:cs="Arial"/>
          <w:bCs/>
          <w:color w:val="000000" w:themeColor="text1"/>
          <w:szCs w:val="24"/>
          <w:lang w:val="de-DE"/>
        </w:rPr>
        <w:t>Fassa</w:t>
      </w:r>
      <w:proofErr w:type="spellEnd"/>
      <w:r w:rsidR="00F80580">
        <w:rPr>
          <w:rFonts w:cs="Arial"/>
          <w:bCs/>
          <w:color w:val="000000" w:themeColor="text1"/>
          <w:szCs w:val="24"/>
          <w:lang w:val="de-DE"/>
        </w:rPr>
        <w:t xml:space="preserve"> </w:t>
      </w:r>
      <w:r w:rsidR="00840481">
        <w:rPr>
          <w:rFonts w:cs="Arial"/>
          <w:bCs/>
          <w:color w:val="000000" w:themeColor="text1"/>
          <w:szCs w:val="24"/>
          <w:lang w:val="de-DE"/>
        </w:rPr>
        <w:t xml:space="preserve">auf der Rennstrecke mit dabei. </w:t>
      </w:r>
    </w:p>
    <w:p w14:paraId="58898F88" w14:textId="77777777" w:rsidR="00F80580" w:rsidRPr="00F80580" w:rsidRDefault="00F80580" w:rsidP="00C2751C">
      <w:pPr>
        <w:spacing w:line="360" w:lineRule="auto"/>
        <w:jc w:val="both"/>
        <w:rPr>
          <w:rFonts w:cs="Arial"/>
          <w:bCs/>
          <w:color w:val="000000" w:themeColor="text1"/>
          <w:sz w:val="12"/>
          <w:szCs w:val="12"/>
          <w:lang w:val="de-DE"/>
        </w:rPr>
      </w:pPr>
    </w:p>
    <w:p w14:paraId="235BEA50" w14:textId="04B09474" w:rsidR="00C2751C" w:rsidRPr="0096673E" w:rsidRDefault="00F126C7" w:rsidP="00C2751C">
      <w:pPr>
        <w:spacing w:line="360" w:lineRule="auto"/>
        <w:jc w:val="both"/>
        <w:rPr>
          <w:rFonts w:cs="Arial"/>
          <w:b/>
          <w:szCs w:val="24"/>
          <w:lang w:val="de-DE"/>
        </w:rPr>
      </w:pPr>
      <w:r>
        <w:rPr>
          <w:rFonts w:cs="Arial"/>
          <w:bCs/>
          <w:color w:val="000000" w:themeColor="text1"/>
          <w:szCs w:val="24"/>
          <w:lang w:val="de-DE"/>
        </w:rPr>
        <w:t xml:space="preserve">Die internationale MTB-Weltmeisterschaft </w:t>
      </w:r>
      <w:r w:rsidRPr="00F80580">
        <w:rPr>
          <w:rFonts w:cs="Arial"/>
          <w:bCs/>
          <w:i/>
          <w:color w:val="000000" w:themeColor="text1"/>
          <w:szCs w:val="24"/>
          <w:lang w:val="de-DE"/>
        </w:rPr>
        <w:t>UCI Mountainbike World Cup 2019</w:t>
      </w:r>
      <w:r w:rsidRPr="00F80580">
        <w:rPr>
          <w:rFonts w:cs="Arial"/>
          <w:bCs/>
          <w:color w:val="000000" w:themeColor="text1"/>
          <w:szCs w:val="24"/>
          <w:lang w:val="de-DE"/>
        </w:rPr>
        <w:t xml:space="preserve"> </w:t>
      </w:r>
      <w:r>
        <w:rPr>
          <w:rFonts w:cs="Arial"/>
          <w:bCs/>
          <w:color w:val="000000" w:themeColor="text1"/>
          <w:szCs w:val="24"/>
          <w:lang w:val="de-DE"/>
        </w:rPr>
        <w:t xml:space="preserve">findet anschließend </w:t>
      </w:r>
      <w:r w:rsidR="00C2751C" w:rsidRPr="00F80580">
        <w:rPr>
          <w:rFonts w:cs="Arial"/>
          <w:bCs/>
          <w:color w:val="000000" w:themeColor="text1"/>
          <w:szCs w:val="24"/>
          <w:lang w:val="de-DE"/>
        </w:rPr>
        <w:t xml:space="preserve">im Val di Sole </w:t>
      </w:r>
      <w:r>
        <w:rPr>
          <w:rFonts w:cs="Arial"/>
          <w:bCs/>
          <w:color w:val="000000" w:themeColor="text1"/>
          <w:szCs w:val="24"/>
          <w:lang w:val="de-DE"/>
        </w:rPr>
        <w:t>v</w:t>
      </w:r>
      <w:r w:rsidRPr="00F126C7">
        <w:rPr>
          <w:rFonts w:cs="Arial"/>
          <w:bCs/>
          <w:color w:val="000000" w:themeColor="text1"/>
          <w:szCs w:val="24"/>
          <w:lang w:val="de-DE"/>
        </w:rPr>
        <w:t>om 2. bis zum 4. August</w:t>
      </w:r>
      <w:r>
        <w:rPr>
          <w:rFonts w:cs="Arial"/>
          <w:bCs/>
          <w:color w:val="000000" w:themeColor="text1"/>
          <w:szCs w:val="24"/>
          <w:lang w:val="de-DE"/>
        </w:rPr>
        <w:t xml:space="preserve"> statt.</w:t>
      </w:r>
      <w:r w:rsidR="00C2751C" w:rsidRPr="00F80580">
        <w:rPr>
          <w:rFonts w:cs="Arial"/>
          <w:bCs/>
          <w:color w:val="000000" w:themeColor="text1"/>
          <w:szCs w:val="24"/>
          <w:lang w:val="de-DE"/>
        </w:rPr>
        <w:t xml:space="preserve"> An</w:t>
      </w:r>
      <w:r w:rsidR="00C2751C" w:rsidRPr="0096673E">
        <w:rPr>
          <w:rFonts w:cs="Arial"/>
          <w:bCs/>
          <w:color w:val="000000" w:themeColor="text1"/>
          <w:szCs w:val="24"/>
          <w:lang w:val="de-DE"/>
        </w:rPr>
        <w:t xml:space="preserve"> den </w:t>
      </w:r>
      <w:r w:rsidR="00C2751C" w:rsidRPr="00BC6182">
        <w:rPr>
          <w:rFonts w:cs="Arial"/>
          <w:bCs/>
          <w:color w:val="000000" w:themeColor="text1"/>
          <w:szCs w:val="24"/>
          <w:lang w:val="de-DE"/>
        </w:rPr>
        <w:t xml:space="preserve">zwei </w:t>
      </w:r>
      <w:r w:rsidR="00C2751C" w:rsidRPr="0096673E">
        <w:rPr>
          <w:rFonts w:cs="Arial"/>
          <w:bCs/>
          <w:color w:val="000000" w:themeColor="text1"/>
          <w:szCs w:val="24"/>
          <w:lang w:val="de-DE"/>
        </w:rPr>
        <w:t xml:space="preserve">Tagen messen sich professionelle Biker in den Disziplinen Downhill, Cross Country und </w:t>
      </w:r>
      <w:proofErr w:type="spellStart"/>
      <w:r w:rsidR="00C2751C" w:rsidRPr="0096673E">
        <w:rPr>
          <w:rFonts w:cs="Arial"/>
          <w:bCs/>
          <w:color w:val="000000" w:themeColor="text1"/>
          <w:szCs w:val="24"/>
          <w:lang w:val="de-DE"/>
        </w:rPr>
        <w:lastRenderedPageBreak/>
        <w:t>Four</w:t>
      </w:r>
      <w:proofErr w:type="spellEnd"/>
      <w:r w:rsidR="00C2751C" w:rsidRPr="0096673E">
        <w:rPr>
          <w:rFonts w:cs="Arial"/>
          <w:bCs/>
          <w:color w:val="000000" w:themeColor="text1"/>
          <w:szCs w:val="24"/>
          <w:lang w:val="de-DE"/>
        </w:rPr>
        <w:t xml:space="preserve"> Cross.</w:t>
      </w:r>
      <w:r w:rsidR="00C2751C">
        <w:rPr>
          <w:rFonts w:cs="Arial"/>
          <w:bCs/>
          <w:color w:val="000000" w:themeColor="text1"/>
          <w:szCs w:val="24"/>
          <w:lang w:val="de-DE"/>
        </w:rPr>
        <w:t xml:space="preserve"> </w:t>
      </w:r>
      <w:r w:rsidR="00A53811">
        <w:rPr>
          <w:rFonts w:cs="Arial"/>
          <w:bCs/>
          <w:color w:val="000000" w:themeColor="text1"/>
          <w:szCs w:val="24"/>
          <w:lang w:val="de-DE"/>
        </w:rPr>
        <w:t>Der Sommer im Trentino bietet</w:t>
      </w:r>
      <w:r w:rsidR="00A53811" w:rsidRPr="00A53811">
        <w:rPr>
          <w:rFonts w:cs="Arial"/>
          <w:bCs/>
          <w:color w:val="000000" w:themeColor="text1"/>
          <w:szCs w:val="24"/>
          <w:lang w:val="de-DE"/>
        </w:rPr>
        <w:t xml:space="preserve"> eine breite Auswahl an Sportaktivitäten und Wettkämpfen zum anfeuern. </w:t>
      </w:r>
      <w:r w:rsidR="00C2751C">
        <w:rPr>
          <w:rFonts w:cs="Arial"/>
          <w:bCs/>
          <w:color w:val="000000" w:themeColor="text1"/>
          <w:szCs w:val="24"/>
          <w:lang w:val="de-DE"/>
        </w:rPr>
        <w:t xml:space="preserve"> </w:t>
      </w:r>
    </w:p>
    <w:p w14:paraId="1838B5D6" w14:textId="77777777" w:rsidR="00C2751C" w:rsidRDefault="00C2751C" w:rsidP="00070DD8">
      <w:pPr>
        <w:spacing w:line="360" w:lineRule="auto"/>
        <w:jc w:val="both"/>
        <w:rPr>
          <w:rFonts w:cs="Arial"/>
          <w:sz w:val="12"/>
          <w:szCs w:val="12"/>
          <w:lang w:val="de-DE"/>
        </w:rPr>
      </w:pPr>
    </w:p>
    <w:p w14:paraId="7BAF9E84" w14:textId="77777777" w:rsidR="00070DD8" w:rsidRPr="00070DD8" w:rsidRDefault="00070DD8" w:rsidP="00070DD8">
      <w:pPr>
        <w:spacing w:line="360" w:lineRule="auto"/>
        <w:jc w:val="both"/>
        <w:rPr>
          <w:rFonts w:cs="Arial"/>
          <w:b/>
          <w:bCs/>
          <w:color w:val="000000" w:themeColor="text1"/>
          <w:szCs w:val="24"/>
          <w:lang w:val="de-DE"/>
        </w:rPr>
      </w:pPr>
      <w:r w:rsidRPr="00070DD8">
        <w:rPr>
          <w:rFonts w:cs="Arial"/>
          <w:b/>
          <w:bCs/>
          <w:color w:val="000000" w:themeColor="text1"/>
          <w:szCs w:val="24"/>
          <w:lang w:val="de-DE"/>
        </w:rPr>
        <w:t>Rafting für Mutige</w:t>
      </w:r>
    </w:p>
    <w:p w14:paraId="1B612158" w14:textId="77777777" w:rsidR="00846EF7" w:rsidRDefault="00070DD8" w:rsidP="00070DD8">
      <w:pPr>
        <w:spacing w:line="360" w:lineRule="auto"/>
        <w:jc w:val="both"/>
        <w:rPr>
          <w:rFonts w:cs="Arial"/>
          <w:bCs/>
          <w:color w:val="000000" w:themeColor="text1"/>
          <w:szCs w:val="24"/>
          <w:lang w:val="de-DE"/>
        </w:rPr>
      </w:pPr>
      <w:r>
        <w:rPr>
          <w:rFonts w:cs="Arial"/>
          <w:bCs/>
          <w:color w:val="000000" w:themeColor="text1"/>
          <w:szCs w:val="24"/>
          <w:lang w:val="de-DE"/>
        </w:rPr>
        <w:t xml:space="preserve">Ein rauschendes Gewässer ist der </w:t>
      </w:r>
      <w:proofErr w:type="spellStart"/>
      <w:r>
        <w:rPr>
          <w:rFonts w:cs="Arial"/>
          <w:bCs/>
          <w:color w:val="000000" w:themeColor="text1"/>
          <w:szCs w:val="24"/>
          <w:lang w:val="de-DE"/>
        </w:rPr>
        <w:t>Noce</w:t>
      </w:r>
      <w:proofErr w:type="spellEnd"/>
      <w:r>
        <w:rPr>
          <w:rFonts w:cs="Arial"/>
          <w:bCs/>
          <w:color w:val="000000" w:themeColor="text1"/>
          <w:szCs w:val="24"/>
          <w:lang w:val="de-DE"/>
        </w:rPr>
        <w:t xml:space="preserve"> zwischen </w:t>
      </w:r>
      <w:proofErr w:type="spellStart"/>
      <w:r>
        <w:rPr>
          <w:rFonts w:cs="Arial"/>
          <w:bCs/>
          <w:color w:val="000000" w:themeColor="text1"/>
          <w:szCs w:val="24"/>
          <w:lang w:val="de-DE"/>
        </w:rPr>
        <w:t>Mezzana</w:t>
      </w:r>
      <w:proofErr w:type="spellEnd"/>
      <w:r>
        <w:rPr>
          <w:rFonts w:cs="Arial"/>
          <w:bCs/>
          <w:color w:val="000000" w:themeColor="text1"/>
          <w:szCs w:val="24"/>
          <w:lang w:val="de-DE"/>
        </w:rPr>
        <w:t xml:space="preserve"> und </w:t>
      </w:r>
      <w:proofErr w:type="spellStart"/>
      <w:r>
        <w:rPr>
          <w:rFonts w:cs="Arial"/>
          <w:bCs/>
          <w:color w:val="000000" w:themeColor="text1"/>
          <w:szCs w:val="24"/>
          <w:lang w:val="de-DE"/>
        </w:rPr>
        <w:t>Mostizzolo</w:t>
      </w:r>
      <w:proofErr w:type="spellEnd"/>
      <w:r>
        <w:rPr>
          <w:rFonts w:cs="Arial"/>
          <w:bCs/>
          <w:color w:val="000000" w:themeColor="text1"/>
          <w:szCs w:val="24"/>
          <w:lang w:val="de-DE"/>
        </w:rPr>
        <w:t xml:space="preserve"> im Val di Sole. Mit seinen tosenden Stromschnellen gilt er als am besten fürs Rafting geeigneter Fluss in ganz Europa. An Bord eines unsinkbaren Schlauchboots und unter der Aufsicht eines erfahrenen Guides begeben sich Wagemutige hier in die Fluten und auf eine Fahrt durch Strudel und kleine Wasserfälle. Wer es eher entspannt mag, ist beim </w:t>
      </w:r>
      <w:r w:rsidRPr="00B30415">
        <w:rPr>
          <w:rFonts w:cs="Arial"/>
          <w:bCs/>
          <w:color w:val="000000" w:themeColor="text1"/>
          <w:szCs w:val="24"/>
          <w:lang w:val="de-DE"/>
        </w:rPr>
        <w:t>Soft</w:t>
      </w:r>
      <w:r>
        <w:rPr>
          <w:rFonts w:cs="Arial"/>
          <w:bCs/>
          <w:color w:val="000000" w:themeColor="text1"/>
          <w:szCs w:val="24"/>
          <w:lang w:val="de-DE"/>
        </w:rPr>
        <w:t>-</w:t>
      </w:r>
      <w:r w:rsidRPr="00B30415">
        <w:rPr>
          <w:rFonts w:cs="Arial"/>
          <w:bCs/>
          <w:color w:val="000000" w:themeColor="text1"/>
          <w:szCs w:val="24"/>
          <w:lang w:val="de-DE"/>
        </w:rPr>
        <w:t>Rafting</w:t>
      </w:r>
      <w:r>
        <w:rPr>
          <w:rFonts w:cs="Arial"/>
          <w:b/>
          <w:bCs/>
          <w:color w:val="000000" w:themeColor="text1"/>
          <w:szCs w:val="24"/>
          <w:lang w:val="de-DE"/>
        </w:rPr>
        <w:t xml:space="preserve"> </w:t>
      </w:r>
      <w:r w:rsidRPr="00B30415">
        <w:rPr>
          <w:rFonts w:cs="Arial"/>
          <w:bCs/>
          <w:color w:val="000000" w:themeColor="text1"/>
          <w:szCs w:val="24"/>
          <w:lang w:val="de-DE"/>
        </w:rPr>
        <w:t xml:space="preserve">auf der </w:t>
      </w:r>
      <w:proofErr w:type="spellStart"/>
      <w:r>
        <w:rPr>
          <w:rFonts w:cs="Arial"/>
          <w:bCs/>
          <w:color w:val="000000" w:themeColor="text1"/>
          <w:szCs w:val="24"/>
          <w:lang w:val="de-DE"/>
        </w:rPr>
        <w:t>Adige</w:t>
      </w:r>
      <w:proofErr w:type="spellEnd"/>
      <w:r>
        <w:rPr>
          <w:rFonts w:cs="Arial"/>
          <w:b/>
          <w:bCs/>
          <w:color w:val="000000" w:themeColor="text1"/>
          <w:szCs w:val="24"/>
          <w:lang w:val="de-DE"/>
        </w:rPr>
        <w:t xml:space="preserve"> </w:t>
      </w:r>
      <w:r w:rsidRPr="00B30415">
        <w:rPr>
          <w:rFonts w:cs="Arial"/>
          <w:bCs/>
          <w:color w:val="000000" w:themeColor="text1"/>
          <w:szCs w:val="24"/>
          <w:lang w:val="de-DE"/>
        </w:rPr>
        <w:t>genau richtig</w:t>
      </w:r>
      <w:r>
        <w:rPr>
          <w:rFonts w:cs="Arial"/>
          <w:bCs/>
          <w:color w:val="000000" w:themeColor="text1"/>
          <w:szCs w:val="24"/>
          <w:lang w:val="de-DE"/>
        </w:rPr>
        <w:t>. Hier bleibt sogar Zeit, um die vorbeiziehende malerische Landschaft des Vallagarina zu beobachten.</w:t>
      </w:r>
    </w:p>
    <w:p w14:paraId="7848FC51" w14:textId="77777777" w:rsidR="00F63A8B" w:rsidRPr="00F63A8B" w:rsidRDefault="00F63A8B" w:rsidP="00070DD8">
      <w:pPr>
        <w:spacing w:line="360" w:lineRule="auto"/>
        <w:jc w:val="both"/>
        <w:rPr>
          <w:rFonts w:cs="Arial"/>
          <w:bCs/>
          <w:color w:val="000000" w:themeColor="text1"/>
          <w:sz w:val="12"/>
          <w:szCs w:val="12"/>
          <w:lang w:val="de-DE"/>
        </w:rPr>
      </w:pPr>
    </w:p>
    <w:p w14:paraId="230496FB" w14:textId="77777777" w:rsidR="00070DD8" w:rsidRPr="00846EF7" w:rsidRDefault="00A31CBC" w:rsidP="00070DD8">
      <w:pPr>
        <w:spacing w:line="360" w:lineRule="auto"/>
        <w:jc w:val="both"/>
        <w:rPr>
          <w:rFonts w:cs="Arial"/>
          <w:bCs/>
          <w:color w:val="000000" w:themeColor="text1"/>
          <w:szCs w:val="24"/>
          <w:lang w:val="de-DE"/>
        </w:rPr>
      </w:pPr>
      <w:r>
        <w:rPr>
          <w:rFonts w:cs="Arial"/>
          <w:b/>
          <w:bCs/>
          <w:color w:val="000000" w:themeColor="text1"/>
          <w:szCs w:val="24"/>
          <w:lang w:val="de-DE"/>
        </w:rPr>
        <w:t xml:space="preserve">Canyoning </w:t>
      </w:r>
    </w:p>
    <w:p w14:paraId="0220CFDD" w14:textId="77777777" w:rsidR="00070DD8" w:rsidRDefault="00070DD8" w:rsidP="00070DD8">
      <w:pPr>
        <w:spacing w:line="360" w:lineRule="auto"/>
        <w:jc w:val="both"/>
        <w:rPr>
          <w:rFonts w:cs="Arial"/>
          <w:bCs/>
          <w:color w:val="000000" w:themeColor="text1"/>
          <w:szCs w:val="24"/>
          <w:lang w:val="de-DE"/>
        </w:rPr>
      </w:pPr>
      <w:r w:rsidRPr="002E6B2C">
        <w:rPr>
          <w:rFonts w:cs="Arial"/>
          <w:bCs/>
          <w:color w:val="000000" w:themeColor="text1"/>
          <w:szCs w:val="24"/>
          <w:lang w:val="de-DE"/>
        </w:rPr>
        <w:t xml:space="preserve">Abkühlung und jede Menge Spaß ist beim Canyoning garantiert. Durch Abseilen, </w:t>
      </w:r>
      <w:proofErr w:type="spellStart"/>
      <w:r w:rsidRPr="002E6B2C">
        <w:rPr>
          <w:rFonts w:cs="Arial"/>
          <w:bCs/>
          <w:color w:val="000000" w:themeColor="text1"/>
          <w:szCs w:val="24"/>
          <w:lang w:val="de-DE"/>
        </w:rPr>
        <w:t>Abklettern</w:t>
      </w:r>
      <w:proofErr w:type="spellEnd"/>
      <w:r w:rsidRPr="002E6B2C">
        <w:rPr>
          <w:rFonts w:cs="Arial"/>
          <w:bCs/>
          <w:color w:val="000000" w:themeColor="text1"/>
          <w:szCs w:val="24"/>
          <w:lang w:val="de-DE"/>
        </w:rPr>
        <w:t xml:space="preserve">, Springen, Rutschen, Schwimmen und manchmal sogar Tauchen gelangen mutige Entdecker bei dieser Sportart in wasserführende Schluchten und Felsspalten. Neben dem sportlichen Reiz steht vor allem das Naturerlebnis im Vordergrund. Erfahrende Guides bieten die herausfordernden Touren im Valle di Ledro, im Garda Trentino und im Valle del </w:t>
      </w:r>
      <w:proofErr w:type="spellStart"/>
      <w:r w:rsidRPr="002E6B2C">
        <w:rPr>
          <w:rFonts w:cs="Arial"/>
          <w:bCs/>
          <w:color w:val="000000" w:themeColor="text1"/>
          <w:szCs w:val="24"/>
          <w:lang w:val="de-DE"/>
        </w:rPr>
        <w:t>Chiese</w:t>
      </w:r>
      <w:proofErr w:type="spellEnd"/>
      <w:r w:rsidRPr="002E6B2C">
        <w:rPr>
          <w:rFonts w:cs="Arial"/>
          <w:bCs/>
          <w:color w:val="000000" w:themeColor="text1"/>
          <w:szCs w:val="24"/>
          <w:lang w:val="de-DE"/>
        </w:rPr>
        <w:t xml:space="preserve"> an.</w:t>
      </w:r>
    </w:p>
    <w:p w14:paraId="7F62F3DE" w14:textId="77777777" w:rsidR="003870F4" w:rsidRDefault="003870F4" w:rsidP="0054782A">
      <w:pPr>
        <w:spacing w:line="360" w:lineRule="auto"/>
        <w:jc w:val="both"/>
        <w:rPr>
          <w:rFonts w:cs="Arial"/>
          <w:sz w:val="12"/>
          <w:szCs w:val="12"/>
          <w:lang w:val="de-DE"/>
        </w:rPr>
      </w:pPr>
    </w:p>
    <w:p w14:paraId="6CDC144B" w14:textId="77777777" w:rsidR="00A53811" w:rsidRPr="004728A4" w:rsidRDefault="00A53811" w:rsidP="0054782A">
      <w:pPr>
        <w:spacing w:line="360" w:lineRule="auto"/>
        <w:jc w:val="both"/>
        <w:rPr>
          <w:rFonts w:cs="Arial"/>
          <w:sz w:val="12"/>
          <w:szCs w:val="12"/>
          <w:lang w:val="de-DE"/>
        </w:rPr>
      </w:pPr>
    </w:p>
    <w:p w14:paraId="12328E8D" w14:textId="77777777" w:rsidR="0043605E" w:rsidRPr="004E6F02" w:rsidRDefault="0054782A" w:rsidP="004E6F02">
      <w:pPr>
        <w:spacing w:line="360" w:lineRule="auto"/>
        <w:rPr>
          <w:rFonts w:cs="Arial"/>
          <w:szCs w:val="24"/>
          <w:lang w:val="de-DE"/>
        </w:rPr>
      </w:pPr>
      <w:r w:rsidRPr="004728A4">
        <w:rPr>
          <w:rFonts w:cs="Arial"/>
          <w:szCs w:val="24"/>
          <w:lang w:val="de-DE"/>
        </w:rPr>
        <w:t xml:space="preserve">Passendes Bildmaterial zur Meldung steht unter </w:t>
      </w:r>
      <w:hyperlink r:id="rId11" w:history="1">
        <w:r w:rsidR="00642240" w:rsidRPr="00BC446B">
          <w:rPr>
            <w:rStyle w:val="Hyperlink"/>
            <w:lang w:val="de-DE"/>
          </w:rPr>
          <w:t>https://bit.ly/30wxbj7</w:t>
        </w:r>
      </w:hyperlink>
      <w:r w:rsidR="00642240" w:rsidRPr="00BC446B">
        <w:rPr>
          <w:lang w:val="de-DE"/>
        </w:rPr>
        <w:t xml:space="preserve"> </w:t>
      </w:r>
      <w:r w:rsidRPr="004728A4">
        <w:rPr>
          <w:rFonts w:cs="Arial"/>
          <w:lang w:val="de-DE"/>
        </w:rPr>
        <w:t>zum Download zur Verfügung</w:t>
      </w:r>
      <w:r w:rsidRPr="004728A4">
        <w:rPr>
          <w:rFonts w:cs="Arial"/>
          <w:szCs w:val="24"/>
          <w:lang w:val="de-DE"/>
        </w:rPr>
        <w:t xml:space="preserve"> (Copyright bi</w:t>
      </w:r>
      <w:r w:rsidR="004E6F02">
        <w:rPr>
          <w:rFonts w:cs="Arial"/>
          <w:szCs w:val="24"/>
          <w:lang w:val="de-DE"/>
        </w:rPr>
        <w:t>tte wie im Dateinamen angeben).</w:t>
      </w:r>
      <w:r w:rsidR="002E0844" w:rsidRPr="004728A4">
        <w:rPr>
          <w:rFonts w:cs="Arial"/>
          <w:noProof/>
          <w:color w:val="000000"/>
          <w:sz w:val="20"/>
          <w:lang w:val="de-DE" w:eastAsia="ko-KR"/>
        </w:rPr>
        <w:drawing>
          <wp:anchor distT="0" distB="0" distL="114300" distR="114300" simplePos="0" relativeHeight="251663360" behindDoc="0" locked="0" layoutInCell="1" allowOverlap="1" wp14:anchorId="7209C5D3" wp14:editId="7BF71900">
            <wp:simplePos x="0" y="0"/>
            <wp:positionH relativeFrom="margin">
              <wp:posOffset>-50165</wp:posOffset>
            </wp:positionH>
            <wp:positionV relativeFrom="margin">
              <wp:posOffset>7028815</wp:posOffset>
            </wp:positionV>
            <wp:extent cx="6137275" cy="104902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7275" cy="1049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43605E" w:rsidRPr="004E6F02" w:rsidSect="00C81D8F">
      <w:headerReference w:type="default" r:id="rId13"/>
      <w:footerReference w:type="default" r:id="rId14"/>
      <w:pgSz w:w="11900" w:h="16840"/>
      <w:pgMar w:top="2279" w:right="1418" w:bottom="964" w:left="1418" w:header="851" w:footer="22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EA5F3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EA5F3B" w16cid:durableId="20A21D6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C2BAAA" w14:textId="77777777" w:rsidR="00B560CE" w:rsidRDefault="00B560CE" w:rsidP="009C72FF">
      <w:r>
        <w:separator/>
      </w:r>
    </w:p>
  </w:endnote>
  <w:endnote w:type="continuationSeparator" w:id="0">
    <w:p w14:paraId="2BE2D867" w14:textId="77777777" w:rsidR="00B560CE" w:rsidRDefault="00B560CE"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D3E6F" w14:textId="77777777" w:rsidR="00C81D8F" w:rsidRPr="00807D36" w:rsidRDefault="00C81D8F"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val="de-DE" w:eastAsia="ko-KR"/>
      </w:rPr>
      <w:drawing>
        <wp:anchor distT="0" distB="0" distL="114300" distR="114300" simplePos="0" relativeHeight="251662336" behindDoc="0" locked="0" layoutInCell="1" allowOverlap="1" wp14:anchorId="00A0DE89" wp14:editId="3685DF4C">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ko-KR"/>
      </w:rPr>
      <mc:AlternateContent>
        <mc:Choice Requires="wps">
          <w:drawing>
            <wp:anchor distT="4294967295" distB="4294967295" distL="114300" distR="114300" simplePos="0" relativeHeight="251661312" behindDoc="0" locked="0" layoutInCell="1" allowOverlap="1" wp14:anchorId="48D442EC" wp14:editId="121834A6">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333819"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775122C1" w14:textId="77777777" w:rsidR="00C81D8F" w:rsidRPr="00807D36" w:rsidRDefault="00C81D8F"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7EAF3ED2" w14:textId="6251628A" w:rsidR="00C81D8F" w:rsidRPr="00BF0705" w:rsidRDefault="00C81D8F" w:rsidP="00C81D8F">
    <w:pPr>
      <w:pStyle w:val="Fuzeile"/>
      <w:ind w:right="-462"/>
      <w:rPr>
        <w:rFonts w:cs="Arial"/>
        <w:bCs/>
        <w:color w:val="000000" w:themeColor="text1"/>
        <w:sz w:val="18"/>
        <w:szCs w:val="18"/>
      </w:rPr>
    </w:pPr>
    <w:r>
      <w:rPr>
        <w:rFonts w:cs="Arial"/>
        <w:sz w:val="18"/>
        <w:szCs w:val="18"/>
      </w:rPr>
      <w:t>Paola Pancher &amp; Cinzia Gabrielli         Neslihan Agirkaya</w:t>
    </w:r>
    <w:r w:rsidR="00F126C7">
      <w:rPr>
        <w:rFonts w:cs="Arial"/>
        <w:sz w:val="18"/>
        <w:szCs w:val="18"/>
      </w:rPr>
      <w:t xml:space="preserve"> &amp;</w:t>
    </w:r>
    <w:r w:rsidR="000F7391">
      <w:rPr>
        <w:rFonts w:cs="Arial"/>
        <w:sz w:val="18"/>
        <w:szCs w:val="18"/>
      </w:rPr>
      <w:t xml:space="preserve"> Yeseul Park</w:t>
    </w:r>
    <w:r w:rsidR="008024F8">
      <w:rPr>
        <w:rFonts w:cs="Arial"/>
        <w:sz w:val="18"/>
        <w:szCs w:val="18"/>
      </w:rPr>
      <w:t xml:space="preserve"> </w:t>
    </w:r>
  </w:p>
  <w:p w14:paraId="2409F01B" w14:textId="77777777" w:rsidR="00C81D8F" w:rsidRPr="00807D36" w:rsidRDefault="00C81D8F"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00840481">
      <w:rPr>
        <w:rFonts w:cs="Arial"/>
        <w:sz w:val="18"/>
        <w:szCs w:val="18"/>
        <w:lang w:val="en-US"/>
      </w:rPr>
      <w:t>Tel: +49 (0) 69 256 28 88 27</w:t>
    </w:r>
  </w:p>
  <w:p w14:paraId="2C4D125A" w14:textId="77777777" w:rsidR="00C81D8F" w:rsidRPr="00BF0705" w:rsidRDefault="00C81D8F"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23C5D8AB" w14:textId="77777777" w:rsidR="009C72FF" w:rsidRPr="00BF0705" w:rsidRDefault="009C72FF" w:rsidP="00C81D8F">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807ABE" w14:textId="77777777" w:rsidR="00B560CE" w:rsidRDefault="00B560CE" w:rsidP="009C72FF">
      <w:r>
        <w:separator/>
      </w:r>
    </w:p>
  </w:footnote>
  <w:footnote w:type="continuationSeparator" w:id="0">
    <w:p w14:paraId="6BEAC208" w14:textId="77777777" w:rsidR="00B560CE" w:rsidRDefault="00B560CE"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1C716" w14:textId="77777777" w:rsidR="001F2F71" w:rsidRDefault="001F2F71">
    <w:pPr>
      <w:pStyle w:val="Kopfzeile"/>
    </w:pPr>
    <w:r>
      <w:rPr>
        <w:noProof/>
        <w:lang w:val="de-DE" w:eastAsia="ko-KR"/>
      </w:rPr>
      <w:drawing>
        <wp:inline distT="0" distB="0" distL="0" distR="0" wp14:anchorId="4313C0FC" wp14:editId="67DF67E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81839"/>
    <w:multiLevelType w:val="hybridMultilevel"/>
    <w:tmpl w:val="0E1EE1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01A3410"/>
    <w:multiLevelType w:val="multilevel"/>
    <w:tmpl w:val="0594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F968D5"/>
    <w:multiLevelType w:val="hybridMultilevel"/>
    <w:tmpl w:val="EB1E98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05CAF"/>
    <w:rsid w:val="00011AAD"/>
    <w:rsid w:val="00024FDA"/>
    <w:rsid w:val="0003347A"/>
    <w:rsid w:val="000347B8"/>
    <w:rsid w:val="00035896"/>
    <w:rsid w:val="00035E4C"/>
    <w:rsid w:val="000375AC"/>
    <w:rsid w:val="00041B05"/>
    <w:rsid w:val="00052B6D"/>
    <w:rsid w:val="000545D7"/>
    <w:rsid w:val="0005773B"/>
    <w:rsid w:val="000609DA"/>
    <w:rsid w:val="000658D2"/>
    <w:rsid w:val="00070DD8"/>
    <w:rsid w:val="00075EF6"/>
    <w:rsid w:val="000842BE"/>
    <w:rsid w:val="00094D1E"/>
    <w:rsid w:val="000C2414"/>
    <w:rsid w:val="000D62FB"/>
    <w:rsid w:val="000D7FDA"/>
    <w:rsid w:val="000E1909"/>
    <w:rsid w:val="000E5058"/>
    <w:rsid w:val="000E7819"/>
    <w:rsid w:val="000F7391"/>
    <w:rsid w:val="00101051"/>
    <w:rsid w:val="00106EFF"/>
    <w:rsid w:val="00111581"/>
    <w:rsid w:val="00115523"/>
    <w:rsid w:val="001216C0"/>
    <w:rsid w:val="00130390"/>
    <w:rsid w:val="0013132C"/>
    <w:rsid w:val="00132F5F"/>
    <w:rsid w:val="00136186"/>
    <w:rsid w:val="00144F7C"/>
    <w:rsid w:val="001467CC"/>
    <w:rsid w:val="00152AC4"/>
    <w:rsid w:val="00152B75"/>
    <w:rsid w:val="00157584"/>
    <w:rsid w:val="001669D7"/>
    <w:rsid w:val="0017550E"/>
    <w:rsid w:val="00180958"/>
    <w:rsid w:val="00182EBB"/>
    <w:rsid w:val="00184C02"/>
    <w:rsid w:val="001908DC"/>
    <w:rsid w:val="00196A9B"/>
    <w:rsid w:val="001A10FB"/>
    <w:rsid w:val="001C0D5C"/>
    <w:rsid w:val="001C5C07"/>
    <w:rsid w:val="001C733E"/>
    <w:rsid w:val="001D3F45"/>
    <w:rsid w:val="001E2738"/>
    <w:rsid w:val="001E6CE0"/>
    <w:rsid w:val="001F2F71"/>
    <w:rsid w:val="001F7C2E"/>
    <w:rsid w:val="00201FC3"/>
    <w:rsid w:val="00212CCD"/>
    <w:rsid w:val="00223720"/>
    <w:rsid w:val="00236705"/>
    <w:rsid w:val="00242F19"/>
    <w:rsid w:val="002461CD"/>
    <w:rsid w:val="00247323"/>
    <w:rsid w:val="002857E9"/>
    <w:rsid w:val="00294231"/>
    <w:rsid w:val="002A5F58"/>
    <w:rsid w:val="002B129C"/>
    <w:rsid w:val="002B2DF2"/>
    <w:rsid w:val="002B65E3"/>
    <w:rsid w:val="002C0506"/>
    <w:rsid w:val="002D09B0"/>
    <w:rsid w:val="002E0482"/>
    <w:rsid w:val="002E0844"/>
    <w:rsid w:val="002E2D8A"/>
    <w:rsid w:val="002E51F4"/>
    <w:rsid w:val="002E7CBF"/>
    <w:rsid w:val="002F2762"/>
    <w:rsid w:val="002F6ABB"/>
    <w:rsid w:val="002F6DEF"/>
    <w:rsid w:val="00301653"/>
    <w:rsid w:val="00301D9E"/>
    <w:rsid w:val="00312649"/>
    <w:rsid w:val="003206B7"/>
    <w:rsid w:val="0032571C"/>
    <w:rsid w:val="003262BD"/>
    <w:rsid w:val="00335194"/>
    <w:rsid w:val="003363EA"/>
    <w:rsid w:val="003407D7"/>
    <w:rsid w:val="00340DB5"/>
    <w:rsid w:val="00350D3C"/>
    <w:rsid w:val="0035197C"/>
    <w:rsid w:val="00352B7E"/>
    <w:rsid w:val="00354BF1"/>
    <w:rsid w:val="00362F4D"/>
    <w:rsid w:val="0037218D"/>
    <w:rsid w:val="00374336"/>
    <w:rsid w:val="003826EE"/>
    <w:rsid w:val="00382A3E"/>
    <w:rsid w:val="00384F21"/>
    <w:rsid w:val="0038672F"/>
    <w:rsid w:val="003870F4"/>
    <w:rsid w:val="003872CA"/>
    <w:rsid w:val="0039232C"/>
    <w:rsid w:val="003924C1"/>
    <w:rsid w:val="00395DBD"/>
    <w:rsid w:val="0039603C"/>
    <w:rsid w:val="003A1DF2"/>
    <w:rsid w:val="003B231A"/>
    <w:rsid w:val="003B7FA6"/>
    <w:rsid w:val="003C481B"/>
    <w:rsid w:val="003D1420"/>
    <w:rsid w:val="003D1779"/>
    <w:rsid w:val="003D34F4"/>
    <w:rsid w:val="003D61D4"/>
    <w:rsid w:val="003E0355"/>
    <w:rsid w:val="003F083E"/>
    <w:rsid w:val="003F2179"/>
    <w:rsid w:val="003F6FC5"/>
    <w:rsid w:val="00404D07"/>
    <w:rsid w:val="00414B0A"/>
    <w:rsid w:val="00425DA6"/>
    <w:rsid w:val="00427CAA"/>
    <w:rsid w:val="00430EDE"/>
    <w:rsid w:val="004315D5"/>
    <w:rsid w:val="0043605E"/>
    <w:rsid w:val="0043702B"/>
    <w:rsid w:val="0045244A"/>
    <w:rsid w:val="004534EB"/>
    <w:rsid w:val="00460BB0"/>
    <w:rsid w:val="004728A4"/>
    <w:rsid w:val="00474D7C"/>
    <w:rsid w:val="00475B8D"/>
    <w:rsid w:val="00495596"/>
    <w:rsid w:val="004A4134"/>
    <w:rsid w:val="004B2A45"/>
    <w:rsid w:val="004B798F"/>
    <w:rsid w:val="004D3AD3"/>
    <w:rsid w:val="004E2104"/>
    <w:rsid w:val="004E6F02"/>
    <w:rsid w:val="004F536F"/>
    <w:rsid w:val="004F5A30"/>
    <w:rsid w:val="004F6B13"/>
    <w:rsid w:val="00501A8D"/>
    <w:rsid w:val="00502C6E"/>
    <w:rsid w:val="00517D3C"/>
    <w:rsid w:val="0052664C"/>
    <w:rsid w:val="0052675F"/>
    <w:rsid w:val="00536165"/>
    <w:rsid w:val="00542D6E"/>
    <w:rsid w:val="00545D50"/>
    <w:rsid w:val="0054782A"/>
    <w:rsid w:val="0055122D"/>
    <w:rsid w:val="00555097"/>
    <w:rsid w:val="00556263"/>
    <w:rsid w:val="005631C3"/>
    <w:rsid w:val="005718B4"/>
    <w:rsid w:val="00576A54"/>
    <w:rsid w:val="00576EA5"/>
    <w:rsid w:val="0058234D"/>
    <w:rsid w:val="0058591A"/>
    <w:rsid w:val="0059781D"/>
    <w:rsid w:val="005B6F5D"/>
    <w:rsid w:val="005C1184"/>
    <w:rsid w:val="005D0B9D"/>
    <w:rsid w:val="005F0B82"/>
    <w:rsid w:val="005F3E0B"/>
    <w:rsid w:val="006056FF"/>
    <w:rsid w:val="00616F50"/>
    <w:rsid w:val="006212AF"/>
    <w:rsid w:val="00622DD8"/>
    <w:rsid w:val="00626AFB"/>
    <w:rsid w:val="00630F8E"/>
    <w:rsid w:val="00632F8C"/>
    <w:rsid w:val="00634179"/>
    <w:rsid w:val="00641A0C"/>
    <w:rsid w:val="00642240"/>
    <w:rsid w:val="006646BF"/>
    <w:rsid w:val="00665388"/>
    <w:rsid w:val="00666D44"/>
    <w:rsid w:val="0066730E"/>
    <w:rsid w:val="00671DC5"/>
    <w:rsid w:val="00695487"/>
    <w:rsid w:val="00695635"/>
    <w:rsid w:val="00697E3A"/>
    <w:rsid w:val="006A03AF"/>
    <w:rsid w:val="006A265A"/>
    <w:rsid w:val="006A76F1"/>
    <w:rsid w:val="006B1382"/>
    <w:rsid w:val="006B34CA"/>
    <w:rsid w:val="006B3D66"/>
    <w:rsid w:val="006C2385"/>
    <w:rsid w:val="006C71E3"/>
    <w:rsid w:val="006C7D33"/>
    <w:rsid w:val="006D456E"/>
    <w:rsid w:val="006D5961"/>
    <w:rsid w:val="006D5B87"/>
    <w:rsid w:val="006D5C27"/>
    <w:rsid w:val="006E3F61"/>
    <w:rsid w:val="006E5BFA"/>
    <w:rsid w:val="006F0950"/>
    <w:rsid w:val="007158B8"/>
    <w:rsid w:val="007170CB"/>
    <w:rsid w:val="007173D2"/>
    <w:rsid w:val="00722468"/>
    <w:rsid w:val="00724E05"/>
    <w:rsid w:val="007253E4"/>
    <w:rsid w:val="00741BF4"/>
    <w:rsid w:val="007532A4"/>
    <w:rsid w:val="00753846"/>
    <w:rsid w:val="0075635D"/>
    <w:rsid w:val="0076217C"/>
    <w:rsid w:val="00764D1A"/>
    <w:rsid w:val="007667A2"/>
    <w:rsid w:val="0077380C"/>
    <w:rsid w:val="007753F6"/>
    <w:rsid w:val="00776F32"/>
    <w:rsid w:val="007936BB"/>
    <w:rsid w:val="007A0000"/>
    <w:rsid w:val="007A0038"/>
    <w:rsid w:val="007A4A81"/>
    <w:rsid w:val="007A6646"/>
    <w:rsid w:val="007B67F0"/>
    <w:rsid w:val="007C5CB7"/>
    <w:rsid w:val="007D472F"/>
    <w:rsid w:val="007D5594"/>
    <w:rsid w:val="007F17BC"/>
    <w:rsid w:val="008024F8"/>
    <w:rsid w:val="008036D5"/>
    <w:rsid w:val="00840481"/>
    <w:rsid w:val="0084665C"/>
    <w:rsid w:val="00846EF7"/>
    <w:rsid w:val="008532B5"/>
    <w:rsid w:val="00877676"/>
    <w:rsid w:val="00890445"/>
    <w:rsid w:val="00890795"/>
    <w:rsid w:val="00896B9D"/>
    <w:rsid w:val="0089777A"/>
    <w:rsid w:val="008A5976"/>
    <w:rsid w:val="008A7C43"/>
    <w:rsid w:val="008C03C9"/>
    <w:rsid w:val="008C29A9"/>
    <w:rsid w:val="008C7657"/>
    <w:rsid w:val="008D6265"/>
    <w:rsid w:val="008D640A"/>
    <w:rsid w:val="008F1650"/>
    <w:rsid w:val="008F7457"/>
    <w:rsid w:val="009137A3"/>
    <w:rsid w:val="00922246"/>
    <w:rsid w:val="00922DD2"/>
    <w:rsid w:val="00930C28"/>
    <w:rsid w:val="00944469"/>
    <w:rsid w:val="00944D44"/>
    <w:rsid w:val="00950E9B"/>
    <w:rsid w:val="00966426"/>
    <w:rsid w:val="0096673E"/>
    <w:rsid w:val="00966D56"/>
    <w:rsid w:val="0097227E"/>
    <w:rsid w:val="009723AD"/>
    <w:rsid w:val="009801A2"/>
    <w:rsid w:val="009802BA"/>
    <w:rsid w:val="0098043C"/>
    <w:rsid w:val="009844CD"/>
    <w:rsid w:val="00992071"/>
    <w:rsid w:val="0099624F"/>
    <w:rsid w:val="009A1E68"/>
    <w:rsid w:val="009A4CDD"/>
    <w:rsid w:val="009A7A64"/>
    <w:rsid w:val="009B0ED9"/>
    <w:rsid w:val="009B2FBC"/>
    <w:rsid w:val="009C186B"/>
    <w:rsid w:val="009C27CB"/>
    <w:rsid w:val="009C5FBC"/>
    <w:rsid w:val="009C70E9"/>
    <w:rsid w:val="009C72FF"/>
    <w:rsid w:val="009D19EA"/>
    <w:rsid w:val="009D3ECF"/>
    <w:rsid w:val="009E7668"/>
    <w:rsid w:val="009F3C25"/>
    <w:rsid w:val="009F4124"/>
    <w:rsid w:val="00A012B7"/>
    <w:rsid w:val="00A02399"/>
    <w:rsid w:val="00A02602"/>
    <w:rsid w:val="00A03806"/>
    <w:rsid w:val="00A04EE5"/>
    <w:rsid w:val="00A07F5A"/>
    <w:rsid w:val="00A15110"/>
    <w:rsid w:val="00A20D8A"/>
    <w:rsid w:val="00A2137B"/>
    <w:rsid w:val="00A2234C"/>
    <w:rsid w:val="00A23E3A"/>
    <w:rsid w:val="00A27923"/>
    <w:rsid w:val="00A31B75"/>
    <w:rsid w:val="00A31CBC"/>
    <w:rsid w:val="00A35023"/>
    <w:rsid w:val="00A41484"/>
    <w:rsid w:val="00A53811"/>
    <w:rsid w:val="00A71C9D"/>
    <w:rsid w:val="00A817CB"/>
    <w:rsid w:val="00A8247D"/>
    <w:rsid w:val="00A94B8E"/>
    <w:rsid w:val="00A96108"/>
    <w:rsid w:val="00AA3C39"/>
    <w:rsid w:val="00AA51D3"/>
    <w:rsid w:val="00AB506D"/>
    <w:rsid w:val="00AB6654"/>
    <w:rsid w:val="00AB7468"/>
    <w:rsid w:val="00AC5C72"/>
    <w:rsid w:val="00AD58DE"/>
    <w:rsid w:val="00AD5C99"/>
    <w:rsid w:val="00AE41CC"/>
    <w:rsid w:val="00AE6CCB"/>
    <w:rsid w:val="00B06C89"/>
    <w:rsid w:val="00B16563"/>
    <w:rsid w:val="00B401D0"/>
    <w:rsid w:val="00B41747"/>
    <w:rsid w:val="00B510F2"/>
    <w:rsid w:val="00B5158D"/>
    <w:rsid w:val="00B560CE"/>
    <w:rsid w:val="00B6037D"/>
    <w:rsid w:val="00B715CF"/>
    <w:rsid w:val="00B804D3"/>
    <w:rsid w:val="00B80BCB"/>
    <w:rsid w:val="00B85C9C"/>
    <w:rsid w:val="00B95B1D"/>
    <w:rsid w:val="00B96428"/>
    <w:rsid w:val="00B96D16"/>
    <w:rsid w:val="00BA145D"/>
    <w:rsid w:val="00BB0BF2"/>
    <w:rsid w:val="00BB19C5"/>
    <w:rsid w:val="00BB3E2C"/>
    <w:rsid w:val="00BC446B"/>
    <w:rsid w:val="00BC6182"/>
    <w:rsid w:val="00BC631A"/>
    <w:rsid w:val="00BC6532"/>
    <w:rsid w:val="00BD78BE"/>
    <w:rsid w:val="00BE7207"/>
    <w:rsid w:val="00BF0705"/>
    <w:rsid w:val="00BF39D5"/>
    <w:rsid w:val="00BF5A52"/>
    <w:rsid w:val="00C02761"/>
    <w:rsid w:val="00C14E92"/>
    <w:rsid w:val="00C2523A"/>
    <w:rsid w:val="00C2751C"/>
    <w:rsid w:val="00C57451"/>
    <w:rsid w:val="00C61F94"/>
    <w:rsid w:val="00C67E3B"/>
    <w:rsid w:val="00C72DAA"/>
    <w:rsid w:val="00C81D8F"/>
    <w:rsid w:val="00C93CF1"/>
    <w:rsid w:val="00CA3DDA"/>
    <w:rsid w:val="00CA4165"/>
    <w:rsid w:val="00CA5A1E"/>
    <w:rsid w:val="00CB3D68"/>
    <w:rsid w:val="00CF2598"/>
    <w:rsid w:val="00CF5886"/>
    <w:rsid w:val="00CF5EA8"/>
    <w:rsid w:val="00CF7564"/>
    <w:rsid w:val="00D107B4"/>
    <w:rsid w:val="00D267D7"/>
    <w:rsid w:val="00D3286D"/>
    <w:rsid w:val="00D3499D"/>
    <w:rsid w:val="00D34A12"/>
    <w:rsid w:val="00D360F6"/>
    <w:rsid w:val="00D3620D"/>
    <w:rsid w:val="00D4199B"/>
    <w:rsid w:val="00D43E1D"/>
    <w:rsid w:val="00D54D89"/>
    <w:rsid w:val="00D54EA9"/>
    <w:rsid w:val="00D80774"/>
    <w:rsid w:val="00DA7633"/>
    <w:rsid w:val="00DB202C"/>
    <w:rsid w:val="00DB23FA"/>
    <w:rsid w:val="00DE2108"/>
    <w:rsid w:val="00DF6DDA"/>
    <w:rsid w:val="00E029FD"/>
    <w:rsid w:val="00E03F67"/>
    <w:rsid w:val="00E051C6"/>
    <w:rsid w:val="00E12986"/>
    <w:rsid w:val="00E21946"/>
    <w:rsid w:val="00E22C3E"/>
    <w:rsid w:val="00E232A3"/>
    <w:rsid w:val="00E2494D"/>
    <w:rsid w:val="00E3745E"/>
    <w:rsid w:val="00E401FB"/>
    <w:rsid w:val="00E52F90"/>
    <w:rsid w:val="00E60EF5"/>
    <w:rsid w:val="00E6558F"/>
    <w:rsid w:val="00E859F9"/>
    <w:rsid w:val="00EA67E4"/>
    <w:rsid w:val="00EB44FE"/>
    <w:rsid w:val="00EC6057"/>
    <w:rsid w:val="00EC6AF9"/>
    <w:rsid w:val="00ED7A27"/>
    <w:rsid w:val="00ED7E34"/>
    <w:rsid w:val="00EE4198"/>
    <w:rsid w:val="00EE50D2"/>
    <w:rsid w:val="00EF3076"/>
    <w:rsid w:val="00EF66CC"/>
    <w:rsid w:val="00F126C7"/>
    <w:rsid w:val="00F172C5"/>
    <w:rsid w:val="00F22A07"/>
    <w:rsid w:val="00F30F2F"/>
    <w:rsid w:val="00F325DE"/>
    <w:rsid w:val="00F37C76"/>
    <w:rsid w:val="00F52782"/>
    <w:rsid w:val="00F6043D"/>
    <w:rsid w:val="00F63A8B"/>
    <w:rsid w:val="00F80580"/>
    <w:rsid w:val="00F80F1C"/>
    <w:rsid w:val="00F82CD8"/>
    <w:rsid w:val="00F914BD"/>
    <w:rsid w:val="00F962F2"/>
    <w:rsid w:val="00FB0A76"/>
    <w:rsid w:val="00FB1456"/>
    <w:rsid w:val="00FB3C20"/>
    <w:rsid w:val="00FB776C"/>
    <w:rsid w:val="00FD2960"/>
    <w:rsid w:val="00FF316B"/>
  </w:rsids>
  <m:mathPr>
    <m:mathFont m:val="Cambria Math"/>
    <m:brkBin m:val="before"/>
    <m:brkBinSub m:val="--"/>
    <m:smallFrac/>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C60F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paragraph" w:styleId="berschrift3">
    <w:name w:val="heading 3"/>
    <w:basedOn w:val="Standard"/>
    <w:next w:val="Standard"/>
    <w:link w:val="berschrift3Zchn"/>
    <w:uiPriority w:val="9"/>
    <w:semiHidden/>
    <w:unhideWhenUsed/>
    <w:qFormat/>
    <w:rsid w:val="00A02399"/>
    <w:pPr>
      <w:keepNext/>
      <w:keepLines/>
      <w:spacing w:before="200"/>
      <w:outlineLvl w:val="2"/>
    </w:pPr>
    <w:rPr>
      <w:rFonts w:asciiTheme="majorHAnsi" w:eastAsiaTheme="majorEastAsia" w:hAnsiTheme="majorHAnsi" w:cstheme="majorBidi"/>
      <w:b/>
      <w:bCs/>
      <w:color w:val="4472C4" w:themeColor="accent1"/>
    </w:rPr>
  </w:style>
  <w:style w:type="paragraph" w:styleId="berschrift5">
    <w:name w:val="heading 5"/>
    <w:basedOn w:val="Standard"/>
    <w:next w:val="Standard"/>
    <w:link w:val="berschrift5Zchn"/>
    <w:uiPriority w:val="9"/>
    <w:semiHidden/>
    <w:unhideWhenUsed/>
    <w:qFormat/>
    <w:rsid w:val="006C2385"/>
    <w:pPr>
      <w:keepNext/>
      <w:keepLines/>
      <w:spacing w:before="200"/>
      <w:outlineLvl w:val="4"/>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 w:type="paragraph" w:styleId="StandardWeb">
    <w:name w:val="Normal (Web)"/>
    <w:basedOn w:val="Standard"/>
    <w:uiPriority w:val="99"/>
    <w:unhideWhenUsed/>
    <w:rsid w:val="003D1779"/>
    <w:pPr>
      <w:spacing w:before="100" w:beforeAutospacing="1" w:after="100" w:afterAutospacing="1"/>
    </w:pPr>
    <w:rPr>
      <w:rFonts w:ascii="Times New Roman" w:hAnsi="Times New Roman"/>
      <w:szCs w:val="24"/>
      <w:lang w:val="de-DE" w:eastAsia="de-DE"/>
    </w:rPr>
  </w:style>
  <w:style w:type="character" w:customStyle="1" w:styleId="st">
    <w:name w:val="st"/>
    <w:basedOn w:val="Absatz-Standardschriftart"/>
    <w:rsid w:val="00374336"/>
  </w:style>
  <w:style w:type="paragraph" w:styleId="HTMLVorformatiert">
    <w:name w:val="HTML Preformatted"/>
    <w:basedOn w:val="Standard"/>
    <w:link w:val="HTMLVorformatiertZchn"/>
    <w:uiPriority w:val="99"/>
    <w:semiHidden/>
    <w:unhideWhenUsed/>
    <w:rsid w:val="00CF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CF2598"/>
    <w:rPr>
      <w:rFonts w:ascii="Courier New" w:eastAsia="Times New Roman" w:hAnsi="Courier New" w:cs="Courier New"/>
      <w:sz w:val="20"/>
      <w:szCs w:val="20"/>
      <w:lang w:val="de-DE" w:eastAsia="de-DE"/>
    </w:rPr>
  </w:style>
  <w:style w:type="paragraph" w:styleId="Listenabsatz">
    <w:name w:val="List Paragraph"/>
    <w:basedOn w:val="Standard"/>
    <w:uiPriority w:val="34"/>
    <w:qFormat/>
    <w:rsid w:val="00966D56"/>
    <w:pPr>
      <w:ind w:left="720"/>
    </w:pPr>
    <w:rPr>
      <w:rFonts w:ascii="Calibri" w:eastAsiaTheme="minorHAnsi" w:hAnsi="Calibri"/>
      <w:sz w:val="22"/>
      <w:szCs w:val="22"/>
      <w:lang w:val="de-DE" w:eastAsia="en-US"/>
    </w:rPr>
  </w:style>
  <w:style w:type="character" w:customStyle="1" w:styleId="berschrift5Zchn">
    <w:name w:val="Überschrift 5 Zchn"/>
    <w:basedOn w:val="Absatz-Standardschriftart"/>
    <w:link w:val="berschrift5"/>
    <w:uiPriority w:val="9"/>
    <w:semiHidden/>
    <w:rsid w:val="006C2385"/>
    <w:rPr>
      <w:rFonts w:asciiTheme="majorHAnsi" w:eastAsiaTheme="majorEastAsia" w:hAnsiTheme="majorHAnsi" w:cstheme="majorBidi"/>
      <w:color w:val="1F3763" w:themeColor="accent1" w:themeShade="7F"/>
      <w:szCs w:val="20"/>
      <w:lang w:eastAsia="it-IT"/>
    </w:rPr>
  </w:style>
  <w:style w:type="paragraph" w:customStyle="1" w:styleId="Fett1">
    <w:name w:val="Fett1"/>
    <w:basedOn w:val="Standard"/>
    <w:rsid w:val="00E859F9"/>
    <w:pPr>
      <w:spacing w:before="100" w:beforeAutospacing="1" w:after="100" w:afterAutospacing="1"/>
    </w:pPr>
    <w:rPr>
      <w:rFonts w:ascii="Times New Roman" w:hAnsi="Times New Roman"/>
      <w:szCs w:val="24"/>
      <w:lang w:val="de-DE" w:eastAsia="de-DE"/>
    </w:rPr>
  </w:style>
  <w:style w:type="character" w:customStyle="1" w:styleId="berschrift3Zchn">
    <w:name w:val="Überschrift 3 Zchn"/>
    <w:basedOn w:val="Absatz-Standardschriftart"/>
    <w:link w:val="berschrift3"/>
    <w:uiPriority w:val="9"/>
    <w:semiHidden/>
    <w:rsid w:val="00A02399"/>
    <w:rPr>
      <w:rFonts w:asciiTheme="majorHAnsi" w:eastAsiaTheme="majorEastAsia" w:hAnsiTheme="majorHAnsi" w:cstheme="majorBidi"/>
      <w:b/>
      <w:bCs/>
      <w:color w:val="4472C4" w:themeColor="accent1"/>
      <w:szCs w:val="20"/>
      <w:lang w:eastAsia="it-IT"/>
    </w:rPr>
  </w:style>
  <w:style w:type="paragraph" w:styleId="HTMLAdresse">
    <w:name w:val="HTML Address"/>
    <w:basedOn w:val="Standard"/>
    <w:link w:val="HTMLAdresseZchn"/>
    <w:uiPriority w:val="99"/>
    <w:semiHidden/>
    <w:unhideWhenUsed/>
    <w:rsid w:val="00A02399"/>
    <w:rPr>
      <w:rFonts w:ascii="Times New Roman" w:hAnsi="Times New Roman"/>
      <w:i/>
      <w:iCs/>
      <w:szCs w:val="24"/>
      <w:lang w:val="de-DE" w:eastAsia="de-DE"/>
    </w:rPr>
  </w:style>
  <w:style w:type="character" w:customStyle="1" w:styleId="HTMLAdresseZchn">
    <w:name w:val="HTML Adresse Zchn"/>
    <w:basedOn w:val="Absatz-Standardschriftart"/>
    <w:link w:val="HTMLAdresse"/>
    <w:uiPriority w:val="99"/>
    <w:semiHidden/>
    <w:rsid w:val="00A02399"/>
    <w:rPr>
      <w:rFonts w:ascii="Times New Roman" w:eastAsia="Times New Roman" w:hAnsi="Times New Roman" w:cs="Times New Roman"/>
      <w:i/>
      <w:iCs/>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paragraph" w:styleId="berschrift3">
    <w:name w:val="heading 3"/>
    <w:basedOn w:val="Standard"/>
    <w:next w:val="Standard"/>
    <w:link w:val="berschrift3Zchn"/>
    <w:uiPriority w:val="9"/>
    <w:semiHidden/>
    <w:unhideWhenUsed/>
    <w:qFormat/>
    <w:rsid w:val="00A02399"/>
    <w:pPr>
      <w:keepNext/>
      <w:keepLines/>
      <w:spacing w:before="200"/>
      <w:outlineLvl w:val="2"/>
    </w:pPr>
    <w:rPr>
      <w:rFonts w:asciiTheme="majorHAnsi" w:eastAsiaTheme="majorEastAsia" w:hAnsiTheme="majorHAnsi" w:cstheme="majorBidi"/>
      <w:b/>
      <w:bCs/>
      <w:color w:val="4472C4" w:themeColor="accent1"/>
    </w:rPr>
  </w:style>
  <w:style w:type="paragraph" w:styleId="berschrift5">
    <w:name w:val="heading 5"/>
    <w:basedOn w:val="Standard"/>
    <w:next w:val="Standard"/>
    <w:link w:val="berschrift5Zchn"/>
    <w:uiPriority w:val="9"/>
    <w:semiHidden/>
    <w:unhideWhenUsed/>
    <w:qFormat/>
    <w:rsid w:val="006C2385"/>
    <w:pPr>
      <w:keepNext/>
      <w:keepLines/>
      <w:spacing w:before="200"/>
      <w:outlineLvl w:val="4"/>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 w:type="paragraph" w:styleId="StandardWeb">
    <w:name w:val="Normal (Web)"/>
    <w:basedOn w:val="Standard"/>
    <w:uiPriority w:val="99"/>
    <w:unhideWhenUsed/>
    <w:rsid w:val="003D1779"/>
    <w:pPr>
      <w:spacing w:before="100" w:beforeAutospacing="1" w:after="100" w:afterAutospacing="1"/>
    </w:pPr>
    <w:rPr>
      <w:rFonts w:ascii="Times New Roman" w:hAnsi="Times New Roman"/>
      <w:szCs w:val="24"/>
      <w:lang w:val="de-DE" w:eastAsia="de-DE"/>
    </w:rPr>
  </w:style>
  <w:style w:type="character" w:customStyle="1" w:styleId="st">
    <w:name w:val="st"/>
    <w:basedOn w:val="Absatz-Standardschriftart"/>
    <w:rsid w:val="00374336"/>
  </w:style>
  <w:style w:type="paragraph" w:styleId="HTMLVorformatiert">
    <w:name w:val="HTML Preformatted"/>
    <w:basedOn w:val="Standard"/>
    <w:link w:val="HTMLVorformatiertZchn"/>
    <w:uiPriority w:val="99"/>
    <w:semiHidden/>
    <w:unhideWhenUsed/>
    <w:rsid w:val="00CF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CF2598"/>
    <w:rPr>
      <w:rFonts w:ascii="Courier New" w:eastAsia="Times New Roman" w:hAnsi="Courier New" w:cs="Courier New"/>
      <w:sz w:val="20"/>
      <w:szCs w:val="20"/>
      <w:lang w:val="de-DE" w:eastAsia="de-DE"/>
    </w:rPr>
  </w:style>
  <w:style w:type="paragraph" w:styleId="Listenabsatz">
    <w:name w:val="List Paragraph"/>
    <w:basedOn w:val="Standard"/>
    <w:uiPriority w:val="34"/>
    <w:qFormat/>
    <w:rsid w:val="00966D56"/>
    <w:pPr>
      <w:ind w:left="720"/>
    </w:pPr>
    <w:rPr>
      <w:rFonts w:ascii="Calibri" w:eastAsiaTheme="minorHAnsi" w:hAnsi="Calibri"/>
      <w:sz w:val="22"/>
      <w:szCs w:val="22"/>
      <w:lang w:val="de-DE" w:eastAsia="en-US"/>
    </w:rPr>
  </w:style>
  <w:style w:type="character" w:customStyle="1" w:styleId="berschrift5Zchn">
    <w:name w:val="Überschrift 5 Zchn"/>
    <w:basedOn w:val="Absatz-Standardschriftart"/>
    <w:link w:val="berschrift5"/>
    <w:uiPriority w:val="9"/>
    <w:semiHidden/>
    <w:rsid w:val="006C2385"/>
    <w:rPr>
      <w:rFonts w:asciiTheme="majorHAnsi" w:eastAsiaTheme="majorEastAsia" w:hAnsiTheme="majorHAnsi" w:cstheme="majorBidi"/>
      <w:color w:val="1F3763" w:themeColor="accent1" w:themeShade="7F"/>
      <w:szCs w:val="20"/>
      <w:lang w:eastAsia="it-IT"/>
    </w:rPr>
  </w:style>
  <w:style w:type="paragraph" w:customStyle="1" w:styleId="Fett1">
    <w:name w:val="Fett1"/>
    <w:basedOn w:val="Standard"/>
    <w:rsid w:val="00E859F9"/>
    <w:pPr>
      <w:spacing w:before="100" w:beforeAutospacing="1" w:after="100" w:afterAutospacing="1"/>
    </w:pPr>
    <w:rPr>
      <w:rFonts w:ascii="Times New Roman" w:hAnsi="Times New Roman"/>
      <w:szCs w:val="24"/>
      <w:lang w:val="de-DE" w:eastAsia="de-DE"/>
    </w:rPr>
  </w:style>
  <w:style w:type="character" w:customStyle="1" w:styleId="berschrift3Zchn">
    <w:name w:val="Überschrift 3 Zchn"/>
    <w:basedOn w:val="Absatz-Standardschriftart"/>
    <w:link w:val="berschrift3"/>
    <w:uiPriority w:val="9"/>
    <w:semiHidden/>
    <w:rsid w:val="00A02399"/>
    <w:rPr>
      <w:rFonts w:asciiTheme="majorHAnsi" w:eastAsiaTheme="majorEastAsia" w:hAnsiTheme="majorHAnsi" w:cstheme="majorBidi"/>
      <w:b/>
      <w:bCs/>
      <w:color w:val="4472C4" w:themeColor="accent1"/>
      <w:szCs w:val="20"/>
      <w:lang w:eastAsia="it-IT"/>
    </w:rPr>
  </w:style>
  <w:style w:type="paragraph" w:styleId="HTMLAdresse">
    <w:name w:val="HTML Address"/>
    <w:basedOn w:val="Standard"/>
    <w:link w:val="HTMLAdresseZchn"/>
    <w:uiPriority w:val="99"/>
    <w:semiHidden/>
    <w:unhideWhenUsed/>
    <w:rsid w:val="00A02399"/>
    <w:rPr>
      <w:rFonts w:ascii="Times New Roman" w:hAnsi="Times New Roman"/>
      <w:i/>
      <w:iCs/>
      <w:szCs w:val="24"/>
      <w:lang w:val="de-DE" w:eastAsia="de-DE"/>
    </w:rPr>
  </w:style>
  <w:style w:type="character" w:customStyle="1" w:styleId="HTMLAdresseZchn">
    <w:name w:val="HTML Adresse Zchn"/>
    <w:basedOn w:val="Absatz-Standardschriftart"/>
    <w:link w:val="HTMLAdresse"/>
    <w:uiPriority w:val="99"/>
    <w:semiHidden/>
    <w:rsid w:val="00A02399"/>
    <w:rPr>
      <w:rFonts w:ascii="Times New Roman" w:eastAsia="Times New Roman" w:hAnsi="Times New Roman" w:cs="Times New Roman"/>
      <w:i/>
      <w:i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92743">
      <w:bodyDiv w:val="1"/>
      <w:marLeft w:val="0"/>
      <w:marRight w:val="0"/>
      <w:marTop w:val="0"/>
      <w:marBottom w:val="0"/>
      <w:divBdr>
        <w:top w:val="none" w:sz="0" w:space="0" w:color="auto"/>
        <w:left w:val="none" w:sz="0" w:space="0" w:color="auto"/>
        <w:bottom w:val="none" w:sz="0" w:space="0" w:color="auto"/>
        <w:right w:val="none" w:sz="0" w:space="0" w:color="auto"/>
      </w:divBdr>
    </w:div>
    <w:div w:id="420880485">
      <w:bodyDiv w:val="1"/>
      <w:marLeft w:val="0"/>
      <w:marRight w:val="0"/>
      <w:marTop w:val="0"/>
      <w:marBottom w:val="0"/>
      <w:divBdr>
        <w:top w:val="none" w:sz="0" w:space="0" w:color="auto"/>
        <w:left w:val="none" w:sz="0" w:space="0" w:color="auto"/>
        <w:bottom w:val="none" w:sz="0" w:space="0" w:color="auto"/>
        <w:right w:val="none" w:sz="0" w:space="0" w:color="auto"/>
      </w:divBdr>
    </w:div>
    <w:div w:id="599535316">
      <w:bodyDiv w:val="1"/>
      <w:marLeft w:val="0"/>
      <w:marRight w:val="0"/>
      <w:marTop w:val="0"/>
      <w:marBottom w:val="0"/>
      <w:divBdr>
        <w:top w:val="none" w:sz="0" w:space="0" w:color="auto"/>
        <w:left w:val="none" w:sz="0" w:space="0" w:color="auto"/>
        <w:bottom w:val="none" w:sz="0" w:space="0" w:color="auto"/>
        <w:right w:val="none" w:sz="0" w:space="0" w:color="auto"/>
      </w:divBdr>
    </w:div>
    <w:div w:id="774981062">
      <w:bodyDiv w:val="1"/>
      <w:marLeft w:val="0"/>
      <w:marRight w:val="0"/>
      <w:marTop w:val="0"/>
      <w:marBottom w:val="0"/>
      <w:divBdr>
        <w:top w:val="none" w:sz="0" w:space="0" w:color="auto"/>
        <w:left w:val="none" w:sz="0" w:space="0" w:color="auto"/>
        <w:bottom w:val="none" w:sz="0" w:space="0" w:color="auto"/>
        <w:right w:val="none" w:sz="0" w:space="0" w:color="auto"/>
      </w:divBdr>
    </w:div>
    <w:div w:id="778450162">
      <w:bodyDiv w:val="1"/>
      <w:marLeft w:val="0"/>
      <w:marRight w:val="0"/>
      <w:marTop w:val="0"/>
      <w:marBottom w:val="0"/>
      <w:divBdr>
        <w:top w:val="none" w:sz="0" w:space="0" w:color="auto"/>
        <w:left w:val="none" w:sz="0" w:space="0" w:color="auto"/>
        <w:bottom w:val="none" w:sz="0" w:space="0" w:color="auto"/>
        <w:right w:val="none" w:sz="0" w:space="0" w:color="auto"/>
      </w:divBdr>
    </w:div>
    <w:div w:id="837768434">
      <w:bodyDiv w:val="1"/>
      <w:marLeft w:val="0"/>
      <w:marRight w:val="0"/>
      <w:marTop w:val="0"/>
      <w:marBottom w:val="0"/>
      <w:divBdr>
        <w:top w:val="none" w:sz="0" w:space="0" w:color="auto"/>
        <w:left w:val="none" w:sz="0" w:space="0" w:color="auto"/>
        <w:bottom w:val="none" w:sz="0" w:space="0" w:color="auto"/>
        <w:right w:val="none" w:sz="0" w:space="0" w:color="auto"/>
      </w:divBdr>
    </w:div>
    <w:div w:id="893464757">
      <w:bodyDiv w:val="1"/>
      <w:marLeft w:val="0"/>
      <w:marRight w:val="0"/>
      <w:marTop w:val="0"/>
      <w:marBottom w:val="0"/>
      <w:divBdr>
        <w:top w:val="none" w:sz="0" w:space="0" w:color="auto"/>
        <w:left w:val="none" w:sz="0" w:space="0" w:color="auto"/>
        <w:bottom w:val="none" w:sz="0" w:space="0" w:color="auto"/>
        <w:right w:val="none" w:sz="0" w:space="0" w:color="auto"/>
      </w:divBdr>
      <w:divsChild>
        <w:div w:id="1944267880">
          <w:marLeft w:val="0"/>
          <w:marRight w:val="0"/>
          <w:marTop w:val="0"/>
          <w:marBottom w:val="0"/>
          <w:divBdr>
            <w:top w:val="none" w:sz="0" w:space="0" w:color="auto"/>
            <w:left w:val="none" w:sz="0" w:space="0" w:color="auto"/>
            <w:bottom w:val="none" w:sz="0" w:space="0" w:color="auto"/>
            <w:right w:val="none" w:sz="0" w:space="0" w:color="auto"/>
          </w:divBdr>
          <w:divsChild>
            <w:div w:id="10874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1995">
      <w:bodyDiv w:val="1"/>
      <w:marLeft w:val="0"/>
      <w:marRight w:val="0"/>
      <w:marTop w:val="0"/>
      <w:marBottom w:val="0"/>
      <w:divBdr>
        <w:top w:val="none" w:sz="0" w:space="0" w:color="auto"/>
        <w:left w:val="none" w:sz="0" w:space="0" w:color="auto"/>
        <w:bottom w:val="none" w:sz="0" w:space="0" w:color="auto"/>
        <w:right w:val="none" w:sz="0" w:space="0" w:color="auto"/>
      </w:divBdr>
    </w:div>
    <w:div w:id="1212956029">
      <w:bodyDiv w:val="1"/>
      <w:marLeft w:val="0"/>
      <w:marRight w:val="0"/>
      <w:marTop w:val="0"/>
      <w:marBottom w:val="0"/>
      <w:divBdr>
        <w:top w:val="none" w:sz="0" w:space="0" w:color="auto"/>
        <w:left w:val="none" w:sz="0" w:space="0" w:color="auto"/>
        <w:bottom w:val="none" w:sz="0" w:space="0" w:color="auto"/>
        <w:right w:val="none" w:sz="0" w:space="0" w:color="auto"/>
      </w:divBdr>
      <w:divsChild>
        <w:div w:id="130250276">
          <w:marLeft w:val="0"/>
          <w:marRight w:val="0"/>
          <w:marTop w:val="0"/>
          <w:marBottom w:val="0"/>
          <w:divBdr>
            <w:top w:val="none" w:sz="0" w:space="0" w:color="auto"/>
            <w:left w:val="none" w:sz="0" w:space="0" w:color="auto"/>
            <w:bottom w:val="none" w:sz="0" w:space="0" w:color="auto"/>
            <w:right w:val="none" w:sz="0" w:space="0" w:color="auto"/>
          </w:divBdr>
          <w:divsChild>
            <w:div w:id="1655522075">
              <w:marLeft w:val="0"/>
              <w:marRight w:val="0"/>
              <w:marTop w:val="0"/>
              <w:marBottom w:val="0"/>
              <w:divBdr>
                <w:top w:val="none" w:sz="0" w:space="0" w:color="auto"/>
                <w:left w:val="none" w:sz="0" w:space="0" w:color="auto"/>
                <w:bottom w:val="none" w:sz="0" w:space="0" w:color="auto"/>
                <w:right w:val="none" w:sz="0" w:space="0" w:color="auto"/>
              </w:divBdr>
            </w:div>
          </w:divsChild>
        </w:div>
        <w:div w:id="241525761">
          <w:marLeft w:val="0"/>
          <w:marRight w:val="0"/>
          <w:marTop w:val="0"/>
          <w:marBottom w:val="0"/>
          <w:divBdr>
            <w:top w:val="none" w:sz="0" w:space="0" w:color="auto"/>
            <w:left w:val="none" w:sz="0" w:space="0" w:color="auto"/>
            <w:bottom w:val="none" w:sz="0" w:space="0" w:color="auto"/>
            <w:right w:val="none" w:sz="0" w:space="0" w:color="auto"/>
          </w:divBdr>
          <w:divsChild>
            <w:div w:id="1941602290">
              <w:marLeft w:val="0"/>
              <w:marRight w:val="0"/>
              <w:marTop w:val="0"/>
              <w:marBottom w:val="0"/>
              <w:divBdr>
                <w:top w:val="none" w:sz="0" w:space="0" w:color="auto"/>
                <w:left w:val="none" w:sz="0" w:space="0" w:color="auto"/>
                <w:bottom w:val="none" w:sz="0" w:space="0" w:color="auto"/>
                <w:right w:val="none" w:sz="0" w:space="0" w:color="auto"/>
              </w:divBdr>
              <w:divsChild>
                <w:div w:id="18485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94162">
          <w:marLeft w:val="0"/>
          <w:marRight w:val="0"/>
          <w:marTop w:val="0"/>
          <w:marBottom w:val="0"/>
          <w:divBdr>
            <w:top w:val="none" w:sz="0" w:space="0" w:color="auto"/>
            <w:left w:val="none" w:sz="0" w:space="0" w:color="auto"/>
            <w:bottom w:val="none" w:sz="0" w:space="0" w:color="auto"/>
            <w:right w:val="none" w:sz="0" w:space="0" w:color="auto"/>
          </w:divBdr>
          <w:divsChild>
            <w:div w:id="1328708510">
              <w:marLeft w:val="0"/>
              <w:marRight w:val="0"/>
              <w:marTop w:val="0"/>
              <w:marBottom w:val="0"/>
              <w:divBdr>
                <w:top w:val="none" w:sz="0" w:space="0" w:color="auto"/>
                <w:left w:val="none" w:sz="0" w:space="0" w:color="auto"/>
                <w:bottom w:val="none" w:sz="0" w:space="0" w:color="auto"/>
                <w:right w:val="none" w:sz="0" w:space="0" w:color="auto"/>
              </w:divBdr>
              <w:divsChild>
                <w:div w:id="5294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86689">
          <w:marLeft w:val="0"/>
          <w:marRight w:val="0"/>
          <w:marTop w:val="0"/>
          <w:marBottom w:val="0"/>
          <w:divBdr>
            <w:top w:val="none" w:sz="0" w:space="0" w:color="auto"/>
            <w:left w:val="none" w:sz="0" w:space="0" w:color="auto"/>
            <w:bottom w:val="none" w:sz="0" w:space="0" w:color="auto"/>
            <w:right w:val="none" w:sz="0" w:space="0" w:color="auto"/>
          </w:divBdr>
          <w:divsChild>
            <w:div w:id="1036932991">
              <w:marLeft w:val="0"/>
              <w:marRight w:val="0"/>
              <w:marTop w:val="0"/>
              <w:marBottom w:val="0"/>
              <w:divBdr>
                <w:top w:val="none" w:sz="0" w:space="0" w:color="auto"/>
                <w:left w:val="none" w:sz="0" w:space="0" w:color="auto"/>
                <w:bottom w:val="none" w:sz="0" w:space="0" w:color="auto"/>
                <w:right w:val="none" w:sz="0" w:space="0" w:color="auto"/>
              </w:divBdr>
              <w:divsChild>
                <w:div w:id="2132090190">
                  <w:marLeft w:val="0"/>
                  <w:marRight w:val="0"/>
                  <w:marTop w:val="0"/>
                  <w:marBottom w:val="0"/>
                  <w:divBdr>
                    <w:top w:val="none" w:sz="0" w:space="0" w:color="auto"/>
                    <w:left w:val="none" w:sz="0" w:space="0" w:color="auto"/>
                    <w:bottom w:val="none" w:sz="0" w:space="0" w:color="auto"/>
                    <w:right w:val="none" w:sz="0" w:space="0" w:color="auto"/>
                  </w:divBdr>
                  <w:divsChild>
                    <w:div w:id="1446388582">
                      <w:marLeft w:val="0"/>
                      <w:marRight w:val="0"/>
                      <w:marTop w:val="0"/>
                      <w:marBottom w:val="0"/>
                      <w:divBdr>
                        <w:top w:val="none" w:sz="0" w:space="0" w:color="auto"/>
                        <w:left w:val="none" w:sz="0" w:space="0" w:color="auto"/>
                        <w:bottom w:val="none" w:sz="0" w:space="0" w:color="auto"/>
                        <w:right w:val="none" w:sz="0" w:space="0" w:color="auto"/>
                      </w:divBdr>
                      <w:divsChild>
                        <w:div w:id="2118060129">
                          <w:marLeft w:val="0"/>
                          <w:marRight w:val="0"/>
                          <w:marTop w:val="0"/>
                          <w:marBottom w:val="0"/>
                          <w:divBdr>
                            <w:top w:val="none" w:sz="0" w:space="0" w:color="auto"/>
                            <w:left w:val="none" w:sz="0" w:space="0" w:color="auto"/>
                            <w:bottom w:val="none" w:sz="0" w:space="0" w:color="auto"/>
                            <w:right w:val="none" w:sz="0" w:space="0" w:color="auto"/>
                          </w:divBdr>
                        </w:div>
                        <w:div w:id="230773791">
                          <w:marLeft w:val="0"/>
                          <w:marRight w:val="0"/>
                          <w:marTop w:val="0"/>
                          <w:marBottom w:val="0"/>
                          <w:divBdr>
                            <w:top w:val="none" w:sz="0" w:space="0" w:color="auto"/>
                            <w:left w:val="none" w:sz="0" w:space="0" w:color="auto"/>
                            <w:bottom w:val="none" w:sz="0" w:space="0" w:color="auto"/>
                            <w:right w:val="none" w:sz="0" w:space="0" w:color="auto"/>
                          </w:divBdr>
                        </w:div>
                      </w:divsChild>
                    </w:div>
                    <w:div w:id="1605764361">
                      <w:marLeft w:val="0"/>
                      <w:marRight w:val="0"/>
                      <w:marTop w:val="0"/>
                      <w:marBottom w:val="0"/>
                      <w:divBdr>
                        <w:top w:val="none" w:sz="0" w:space="0" w:color="auto"/>
                        <w:left w:val="none" w:sz="0" w:space="0" w:color="auto"/>
                        <w:bottom w:val="none" w:sz="0" w:space="0" w:color="auto"/>
                        <w:right w:val="none" w:sz="0" w:space="0" w:color="auto"/>
                      </w:divBdr>
                      <w:divsChild>
                        <w:div w:id="178005633">
                          <w:marLeft w:val="0"/>
                          <w:marRight w:val="0"/>
                          <w:marTop w:val="0"/>
                          <w:marBottom w:val="0"/>
                          <w:divBdr>
                            <w:top w:val="none" w:sz="0" w:space="0" w:color="auto"/>
                            <w:left w:val="none" w:sz="0" w:space="0" w:color="auto"/>
                            <w:bottom w:val="none" w:sz="0" w:space="0" w:color="auto"/>
                            <w:right w:val="none" w:sz="0" w:space="0" w:color="auto"/>
                          </w:divBdr>
                        </w:div>
                        <w:div w:id="778791212">
                          <w:marLeft w:val="0"/>
                          <w:marRight w:val="0"/>
                          <w:marTop w:val="0"/>
                          <w:marBottom w:val="0"/>
                          <w:divBdr>
                            <w:top w:val="none" w:sz="0" w:space="0" w:color="auto"/>
                            <w:left w:val="none" w:sz="0" w:space="0" w:color="auto"/>
                            <w:bottom w:val="none" w:sz="0" w:space="0" w:color="auto"/>
                            <w:right w:val="none" w:sz="0" w:space="0" w:color="auto"/>
                          </w:divBdr>
                        </w:div>
                      </w:divsChild>
                    </w:div>
                    <w:div w:id="1192643966">
                      <w:marLeft w:val="0"/>
                      <w:marRight w:val="0"/>
                      <w:marTop w:val="0"/>
                      <w:marBottom w:val="0"/>
                      <w:divBdr>
                        <w:top w:val="none" w:sz="0" w:space="0" w:color="auto"/>
                        <w:left w:val="none" w:sz="0" w:space="0" w:color="auto"/>
                        <w:bottom w:val="none" w:sz="0" w:space="0" w:color="auto"/>
                        <w:right w:val="none" w:sz="0" w:space="0" w:color="auto"/>
                      </w:divBdr>
                      <w:divsChild>
                        <w:div w:id="875578127">
                          <w:marLeft w:val="0"/>
                          <w:marRight w:val="0"/>
                          <w:marTop w:val="0"/>
                          <w:marBottom w:val="0"/>
                          <w:divBdr>
                            <w:top w:val="none" w:sz="0" w:space="0" w:color="auto"/>
                            <w:left w:val="none" w:sz="0" w:space="0" w:color="auto"/>
                            <w:bottom w:val="none" w:sz="0" w:space="0" w:color="auto"/>
                            <w:right w:val="none" w:sz="0" w:space="0" w:color="auto"/>
                          </w:divBdr>
                        </w:div>
                        <w:div w:id="6649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138809">
      <w:bodyDiv w:val="1"/>
      <w:marLeft w:val="0"/>
      <w:marRight w:val="0"/>
      <w:marTop w:val="0"/>
      <w:marBottom w:val="0"/>
      <w:divBdr>
        <w:top w:val="none" w:sz="0" w:space="0" w:color="auto"/>
        <w:left w:val="none" w:sz="0" w:space="0" w:color="auto"/>
        <w:bottom w:val="none" w:sz="0" w:space="0" w:color="auto"/>
        <w:right w:val="none" w:sz="0" w:space="0" w:color="auto"/>
      </w:divBdr>
    </w:div>
    <w:div w:id="1663847226">
      <w:bodyDiv w:val="1"/>
      <w:marLeft w:val="0"/>
      <w:marRight w:val="0"/>
      <w:marTop w:val="0"/>
      <w:marBottom w:val="0"/>
      <w:divBdr>
        <w:top w:val="none" w:sz="0" w:space="0" w:color="auto"/>
        <w:left w:val="none" w:sz="0" w:space="0" w:color="auto"/>
        <w:bottom w:val="none" w:sz="0" w:space="0" w:color="auto"/>
        <w:right w:val="none" w:sz="0" w:space="0" w:color="auto"/>
      </w:divBdr>
      <w:divsChild>
        <w:div w:id="1799376151">
          <w:marLeft w:val="0"/>
          <w:marRight w:val="0"/>
          <w:marTop w:val="0"/>
          <w:marBottom w:val="0"/>
          <w:divBdr>
            <w:top w:val="none" w:sz="0" w:space="0" w:color="auto"/>
            <w:left w:val="none" w:sz="0" w:space="0" w:color="auto"/>
            <w:bottom w:val="none" w:sz="0" w:space="0" w:color="auto"/>
            <w:right w:val="none" w:sz="0" w:space="0" w:color="auto"/>
          </w:divBdr>
        </w:div>
        <w:div w:id="3631521">
          <w:marLeft w:val="0"/>
          <w:marRight w:val="0"/>
          <w:marTop w:val="0"/>
          <w:marBottom w:val="0"/>
          <w:divBdr>
            <w:top w:val="none" w:sz="0" w:space="0" w:color="auto"/>
            <w:left w:val="none" w:sz="0" w:space="0" w:color="auto"/>
            <w:bottom w:val="none" w:sz="0" w:space="0" w:color="auto"/>
            <w:right w:val="none" w:sz="0" w:space="0" w:color="auto"/>
          </w:divBdr>
        </w:div>
      </w:divsChild>
    </w:div>
    <w:div w:id="1818111694">
      <w:bodyDiv w:val="1"/>
      <w:marLeft w:val="0"/>
      <w:marRight w:val="0"/>
      <w:marTop w:val="0"/>
      <w:marBottom w:val="0"/>
      <w:divBdr>
        <w:top w:val="none" w:sz="0" w:space="0" w:color="auto"/>
        <w:left w:val="none" w:sz="0" w:space="0" w:color="auto"/>
        <w:bottom w:val="none" w:sz="0" w:space="0" w:color="auto"/>
        <w:right w:val="none" w:sz="0" w:space="0" w:color="auto"/>
      </w:divBdr>
      <w:divsChild>
        <w:div w:id="1789929491">
          <w:marLeft w:val="0"/>
          <w:marRight w:val="0"/>
          <w:marTop w:val="0"/>
          <w:marBottom w:val="0"/>
          <w:divBdr>
            <w:top w:val="none" w:sz="0" w:space="0" w:color="auto"/>
            <w:left w:val="none" w:sz="0" w:space="0" w:color="auto"/>
            <w:bottom w:val="none" w:sz="0" w:space="0" w:color="auto"/>
            <w:right w:val="none" w:sz="0" w:space="0" w:color="auto"/>
          </w:divBdr>
        </w:div>
        <w:div w:id="2082678693">
          <w:marLeft w:val="0"/>
          <w:marRight w:val="0"/>
          <w:marTop w:val="0"/>
          <w:marBottom w:val="0"/>
          <w:divBdr>
            <w:top w:val="none" w:sz="0" w:space="0" w:color="auto"/>
            <w:left w:val="none" w:sz="0" w:space="0" w:color="auto"/>
            <w:bottom w:val="none" w:sz="0" w:space="0" w:color="auto"/>
            <w:right w:val="none" w:sz="0" w:space="0" w:color="auto"/>
          </w:divBdr>
          <w:divsChild>
            <w:div w:id="978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2421">
      <w:bodyDiv w:val="1"/>
      <w:marLeft w:val="0"/>
      <w:marRight w:val="0"/>
      <w:marTop w:val="0"/>
      <w:marBottom w:val="0"/>
      <w:divBdr>
        <w:top w:val="none" w:sz="0" w:space="0" w:color="auto"/>
        <w:left w:val="none" w:sz="0" w:space="0" w:color="auto"/>
        <w:bottom w:val="none" w:sz="0" w:space="0" w:color="auto"/>
        <w:right w:val="none" w:sz="0" w:space="0" w:color="auto"/>
      </w:divBdr>
    </w:div>
    <w:div w:id="1947733378">
      <w:bodyDiv w:val="1"/>
      <w:marLeft w:val="0"/>
      <w:marRight w:val="0"/>
      <w:marTop w:val="0"/>
      <w:marBottom w:val="0"/>
      <w:divBdr>
        <w:top w:val="none" w:sz="0" w:space="0" w:color="auto"/>
        <w:left w:val="none" w:sz="0" w:space="0" w:color="auto"/>
        <w:bottom w:val="none" w:sz="0" w:space="0" w:color="auto"/>
        <w:right w:val="none" w:sz="0" w:space="0" w:color="auto"/>
      </w:divBdr>
    </w:div>
    <w:div w:id="1959138112">
      <w:bodyDiv w:val="1"/>
      <w:marLeft w:val="0"/>
      <w:marRight w:val="0"/>
      <w:marTop w:val="0"/>
      <w:marBottom w:val="0"/>
      <w:divBdr>
        <w:top w:val="none" w:sz="0" w:space="0" w:color="auto"/>
        <w:left w:val="none" w:sz="0" w:space="0" w:color="auto"/>
        <w:bottom w:val="none" w:sz="0" w:space="0" w:color="auto"/>
        <w:right w:val="none" w:sz="0" w:space="0" w:color="auto"/>
      </w:divBdr>
    </w:div>
    <w:div w:id="1990209911">
      <w:bodyDiv w:val="1"/>
      <w:marLeft w:val="0"/>
      <w:marRight w:val="0"/>
      <w:marTop w:val="0"/>
      <w:marBottom w:val="0"/>
      <w:divBdr>
        <w:top w:val="none" w:sz="0" w:space="0" w:color="auto"/>
        <w:left w:val="none" w:sz="0" w:space="0" w:color="auto"/>
        <w:bottom w:val="none" w:sz="0" w:space="0" w:color="auto"/>
        <w:right w:val="none" w:sz="0" w:space="0" w:color="auto"/>
      </w:divBdr>
    </w:div>
    <w:div w:id="2044551309">
      <w:bodyDiv w:val="1"/>
      <w:marLeft w:val="0"/>
      <w:marRight w:val="0"/>
      <w:marTop w:val="0"/>
      <w:marBottom w:val="0"/>
      <w:divBdr>
        <w:top w:val="none" w:sz="0" w:space="0" w:color="auto"/>
        <w:left w:val="none" w:sz="0" w:space="0" w:color="auto"/>
        <w:bottom w:val="none" w:sz="0" w:space="0" w:color="auto"/>
        <w:right w:val="none" w:sz="0" w:space="0" w:color="auto"/>
      </w:divBdr>
    </w:div>
    <w:div w:id="2120105927">
      <w:bodyDiv w:val="1"/>
      <w:marLeft w:val="0"/>
      <w:marRight w:val="0"/>
      <w:marTop w:val="0"/>
      <w:marBottom w:val="0"/>
      <w:divBdr>
        <w:top w:val="none" w:sz="0" w:space="0" w:color="auto"/>
        <w:left w:val="none" w:sz="0" w:space="0" w:color="auto"/>
        <w:bottom w:val="none" w:sz="0" w:space="0" w:color="auto"/>
        <w:right w:val="none" w:sz="0" w:space="0" w:color="auto"/>
      </w:divBdr>
    </w:div>
    <w:div w:id="2129857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t.ly/30wxbj7"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3E8EF2B-C172-483B-BEDE-C1F9A0A17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660</Words>
  <Characters>4164</Characters>
  <Application>Microsoft Office Word</Application>
  <DocSecurity>0</DocSecurity>
  <Lines>34</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Yeseul Park</cp:lastModifiedBy>
  <cp:revision>5</cp:revision>
  <cp:lastPrinted>2019-06-05T08:05:00Z</cp:lastPrinted>
  <dcterms:created xsi:type="dcterms:W3CDTF">2019-06-05T09:44:00Z</dcterms:created>
  <dcterms:modified xsi:type="dcterms:W3CDTF">2019-06-05T09:59:00Z</dcterms:modified>
</cp:coreProperties>
</file>