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DDC" w:rsidRPr="003F6A49" w:rsidRDefault="00FA7DDC" w:rsidP="00FA7DDC">
      <w:pPr>
        <w:suppressAutoHyphens/>
        <w:rPr>
          <w:rFonts w:ascii="Arial" w:hAnsi="Arial" w:cs="Arial"/>
          <w:b/>
          <w:bCs/>
          <w:kern w:val="1"/>
          <w:u w:val="single"/>
        </w:rPr>
      </w:pPr>
      <w:r w:rsidRPr="003F6A49">
        <w:rPr>
          <w:rFonts w:ascii="Arial" w:hAnsi="Arial" w:cs="Arial"/>
          <w:b/>
          <w:bCs/>
          <w:kern w:val="1"/>
          <w:u w:val="single"/>
        </w:rPr>
        <w:t>Trentino Presse-Information</w:t>
      </w:r>
    </w:p>
    <w:p w:rsidR="00FA7DDC" w:rsidRDefault="00FA7DDC" w:rsidP="00FA7DDC">
      <w:pPr>
        <w:suppressAutoHyphens/>
        <w:rPr>
          <w:rFonts w:ascii="Arial" w:hAnsi="Arial" w:cs="Arial"/>
          <w:bCs/>
          <w:kern w:val="1"/>
        </w:rPr>
      </w:pPr>
      <w:r>
        <w:rPr>
          <w:rFonts w:ascii="Arial" w:hAnsi="Arial" w:cs="Arial"/>
          <w:bCs/>
          <w:kern w:val="1"/>
        </w:rPr>
        <w:t>Juni 2016</w:t>
      </w:r>
    </w:p>
    <w:p w:rsidR="00FA7DDC" w:rsidRPr="003F6A49" w:rsidRDefault="00FA7DDC" w:rsidP="00FA7DDC">
      <w:pPr>
        <w:suppressAutoHyphens/>
        <w:rPr>
          <w:rFonts w:ascii="Arial" w:hAnsi="Arial" w:cs="Arial"/>
          <w:bCs/>
          <w:kern w:val="1"/>
        </w:rPr>
      </w:pPr>
    </w:p>
    <w:p w:rsidR="00FA7DDC" w:rsidRPr="00E71C54" w:rsidRDefault="00FC5A19" w:rsidP="00FA7DDC">
      <w:pPr>
        <w:pStyle w:val="FreieFormA"/>
        <w:rPr>
          <w:rFonts w:ascii="Arial" w:hAnsi="Arial" w:cs="Arial"/>
          <w:b/>
          <w:color w:val="1C1C1C"/>
          <w:sz w:val="28"/>
        </w:rPr>
      </w:pPr>
      <w:r>
        <w:rPr>
          <w:rFonts w:ascii="Arial" w:hAnsi="Arial" w:cs="Arial"/>
          <w:b/>
          <w:color w:val="1C1C1C"/>
          <w:sz w:val="28"/>
        </w:rPr>
        <w:t xml:space="preserve">Ausgezeichnete Wasserqualität im </w:t>
      </w:r>
      <w:r w:rsidR="00FA7DDC">
        <w:rPr>
          <w:rFonts w:ascii="Arial" w:hAnsi="Arial" w:cs="Arial"/>
          <w:b/>
          <w:color w:val="1C1C1C"/>
          <w:sz w:val="28"/>
        </w:rPr>
        <w:t>Trentino</w:t>
      </w:r>
    </w:p>
    <w:p w:rsidR="00FA7DDC" w:rsidRPr="00E71C54" w:rsidRDefault="00FC5A19" w:rsidP="00FA7DDC">
      <w:pPr>
        <w:pStyle w:val="FreieFormA"/>
        <w:rPr>
          <w:rFonts w:ascii="Arial" w:hAnsi="Arial" w:cs="Arial"/>
          <w:b/>
          <w:color w:val="1C1C1C"/>
          <w:sz w:val="22"/>
          <w:szCs w:val="22"/>
        </w:rPr>
      </w:pPr>
      <w:r>
        <w:rPr>
          <w:rFonts w:ascii="Arial" w:hAnsi="Arial" w:cs="Arial"/>
          <w:color w:val="1C1C1C"/>
        </w:rPr>
        <w:t>In der norditalienischen Region profitieren auch Urlauber von N</w:t>
      </w:r>
      <w:r w:rsidR="00FA7DDC" w:rsidRPr="007F32DA">
        <w:rPr>
          <w:rFonts w:ascii="Arial" w:hAnsi="Arial" w:cs="Arial"/>
          <w:color w:val="1C1C1C"/>
        </w:rPr>
        <w:t>achhaltigkeit und Naturschutz</w:t>
      </w:r>
      <w:r w:rsidR="00FA7DDC">
        <w:rPr>
          <w:rFonts w:ascii="Arial" w:hAnsi="Arial" w:cs="Arial"/>
          <w:color w:val="1C1C1C"/>
        </w:rPr>
        <w:t xml:space="preserve"> </w:t>
      </w:r>
    </w:p>
    <w:p w:rsidR="00FA7DDC" w:rsidRPr="00E71C54" w:rsidRDefault="00FA7DDC" w:rsidP="00FA7DDC">
      <w:pPr>
        <w:pStyle w:val="FreieFormA"/>
        <w:spacing w:line="360" w:lineRule="auto"/>
        <w:jc w:val="both"/>
        <w:rPr>
          <w:rFonts w:ascii="Arial" w:hAnsi="Arial" w:cs="Arial"/>
          <w:b/>
          <w:color w:val="1C1C1C"/>
          <w:sz w:val="22"/>
          <w:szCs w:val="22"/>
        </w:rPr>
      </w:pPr>
    </w:p>
    <w:p w:rsidR="00FA7DDC" w:rsidRDefault="00FA7DDC" w:rsidP="00FA7DDC">
      <w:pPr>
        <w:pStyle w:val="FreieFormA"/>
        <w:spacing w:line="360" w:lineRule="auto"/>
        <w:jc w:val="both"/>
        <w:rPr>
          <w:rStyle w:val="st"/>
          <w:rFonts w:ascii="Arial" w:hAnsi="Arial" w:cs="Arial"/>
          <w:b/>
          <w:sz w:val="22"/>
          <w:szCs w:val="22"/>
        </w:rPr>
      </w:pPr>
      <w:r>
        <w:rPr>
          <w:rStyle w:val="st"/>
          <w:rFonts w:ascii="Arial" w:hAnsi="Arial" w:cs="Arial"/>
          <w:b/>
          <w:sz w:val="22"/>
          <w:szCs w:val="22"/>
        </w:rPr>
        <w:t xml:space="preserve">Im Trentino </w:t>
      </w:r>
      <w:r w:rsidR="00102AD9">
        <w:rPr>
          <w:rStyle w:val="st"/>
          <w:rFonts w:ascii="Arial" w:hAnsi="Arial" w:cs="Arial"/>
          <w:b/>
          <w:sz w:val="22"/>
          <w:szCs w:val="22"/>
        </w:rPr>
        <w:t>haben die</w:t>
      </w:r>
      <w:r>
        <w:rPr>
          <w:rStyle w:val="st"/>
          <w:rFonts w:ascii="Arial" w:hAnsi="Arial" w:cs="Arial"/>
          <w:b/>
          <w:sz w:val="22"/>
          <w:szCs w:val="22"/>
        </w:rPr>
        <w:t xml:space="preserve"> </w:t>
      </w:r>
      <w:r w:rsidRPr="00A52CCB">
        <w:rPr>
          <w:rStyle w:val="st"/>
          <w:rFonts w:ascii="Arial" w:hAnsi="Arial" w:cs="Arial"/>
          <w:b/>
          <w:sz w:val="22"/>
          <w:szCs w:val="22"/>
        </w:rPr>
        <w:t>Erhaltung und nachhaltige Nutzung der biologischen Vielfalt</w:t>
      </w:r>
      <w:r w:rsidR="00102AD9">
        <w:rPr>
          <w:rStyle w:val="st"/>
          <w:rFonts w:ascii="Arial" w:hAnsi="Arial" w:cs="Arial"/>
          <w:b/>
          <w:sz w:val="22"/>
          <w:szCs w:val="22"/>
        </w:rPr>
        <w:t xml:space="preserve"> eine lange Tradition. </w:t>
      </w:r>
      <w:r w:rsidR="00D34289">
        <w:rPr>
          <w:rStyle w:val="st"/>
          <w:rFonts w:ascii="Arial" w:hAnsi="Arial" w:cs="Arial"/>
          <w:b/>
          <w:sz w:val="22"/>
          <w:szCs w:val="22"/>
        </w:rPr>
        <w:t>Bereits</w:t>
      </w:r>
      <w:r w:rsidRPr="00A52CCB">
        <w:rPr>
          <w:rStyle w:val="st"/>
          <w:rFonts w:ascii="Arial" w:hAnsi="Arial" w:cs="Arial"/>
          <w:b/>
          <w:sz w:val="22"/>
          <w:szCs w:val="22"/>
        </w:rPr>
        <w:t xml:space="preserve"> </w:t>
      </w:r>
      <w:r w:rsidR="00102AD9">
        <w:rPr>
          <w:rStyle w:val="st"/>
          <w:rFonts w:ascii="Arial" w:hAnsi="Arial" w:cs="Arial"/>
          <w:b/>
          <w:sz w:val="22"/>
          <w:szCs w:val="22"/>
        </w:rPr>
        <w:t xml:space="preserve">vor fast 50 Jahren </w:t>
      </w:r>
      <w:r w:rsidR="00D34289">
        <w:rPr>
          <w:rStyle w:val="st"/>
          <w:rFonts w:ascii="Arial" w:hAnsi="Arial" w:cs="Arial"/>
          <w:b/>
          <w:sz w:val="22"/>
          <w:szCs w:val="22"/>
        </w:rPr>
        <w:t xml:space="preserve">wurden hier </w:t>
      </w:r>
      <w:r w:rsidR="00102AD9">
        <w:rPr>
          <w:rStyle w:val="st"/>
          <w:rFonts w:ascii="Arial" w:hAnsi="Arial" w:cs="Arial"/>
          <w:b/>
          <w:sz w:val="22"/>
          <w:szCs w:val="22"/>
        </w:rPr>
        <w:t xml:space="preserve">die ersten Naturparks gegründet. Ergebnis dieser Bemühungen </w:t>
      </w:r>
      <w:r w:rsidR="00D34289">
        <w:rPr>
          <w:rStyle w:val="st"/>
          <w:rFonts w:ascii="Arial" w:hAnsi="Arial" w:cs="Arial"/>
          <w:b/>
          <w:sz w:val="22"/>
          <w:szCs w:val="22"/>
        </w:rPr>
        <w:t xml:space="preserve">ist </w:t>
      </w:r>
      <w:r w:rsidR="00E54017">
        <w:rPr>
          <w:rStyle w:val="st"/>
          <w:rFonts w:ascii="Arial" w:hAnsi="Arial" w:cs="Arial"/>
          <w:b/>
          <w:sz w:val="22"/>
          <w:szCs w:val="22"/>
        </w:rPr>
        <w:t>beispielsweise</w:t>
      </w:r>
      <w:r w:rsidR="00D34289">
        <w:rPr>
          <w:rStyle w:val="st"/>
          <w:rFonts w:ascii="Arial" w:hAnsi="Arial" w:cs="Arial"/>
          <w:b/>
          <w:sz w:val="22"/>
          <w:szCs w:val="22"/>
        </w:rPr>
        <w:t xml:space="preserve"> </w:t>
      </w:r>
      <w:r w:rsidR="00102AD9">
        <w:rPr>
          <w:rStyle w:val="st"/>
          <w:rFonts w:ascii="Arial" w:hAnsi="Arial" w:cs="Arial"/>
          <w:b/>
          <w:sz w:val="22"/>
          <w:szCs w:val="22"/>
        </w:rPr>
        <w:t>d</w:t>
      </w:r>
      <w:r w:rsidR="00D34289">
        <w:rPr>
          <w:rStyle w:val="st"/>
          <w:rFonts w:ascii="Arial" w:hAnsi="Arial" w:cs="Arial"/>
          <w:b/>
          <w:sz w:val="22"/>
          <w:szCs w:val="22"/>
        </w:rPr>
        <w:t>i</w:t>
      </w:r>
      <w:r w:rsidR="00102AD9">
        <w:rPr>
          <w:rStyle w:val="st"/>
          <w:rFonts w:ascii="Arial" w:hAnsi="Arial" w:cs="Arial"/>
          <w:b/>
          <w:sz w:val="22"/>
          <w:szCs w:val="22"/>
        </w:rPr>
        <w:t>e</w:t>
      </w:r>
      <w:r w:rsidR="00D34289">
        <w:rPr>
          <w:rStyle w:val="st"/>
          <w:rFonts w:ascii="Arial" w:hAnsi="Arial" w:cs="Arial"/>
          <w:b/>
          <w:sz w:val="22"/>
          <w:szCs w:val="22"/>
        </w:rPr>
        <w:t xml:space="preserve"> wiederholte Auszeichnung de</w:t>
      </w:r>
      <w:r w:rsidR="00102AD9">
        <w:rPr>
          <w:rStyle w:val="st"/>
          <w:rFonts w:ascii="Arial" w:hAnsi="Arial" w:cs="Arial"/>
          <w:b/>
          <w:sz w:val="22"/>
          <w:szCs w:val="22"/>
        </w:rPr>
        <w:t xml:space="preserve">s Lago di </w:t>
      </w:r>
      <w:proofErr w:type="spellStart"/>
      <w:r w:rsidR="00102AD9">
        <w:rPr>
          <w:rStyle w:val="st"/>
          <w:rFonts w:ascii="Arial" w:hAnsi="Arial" w:cs="Arial"/>
          <w:b/>
          <w:sz w:val="22"/>
          <w:szCs w:val="22"/>
        </w:rPr>
        <w:t>Levico</w:t>
      </w:r>
      <w:proofErr w:type="spellEnd"/>
      <w:r w:rsidR="00102AD9">
        <w:rPr>
          <w:rStyle w:val="st"/>
          <w:rFonts w:ascii="Arial" w:hAnsi="Arial" w:cs="Arial"/>
          <w:b/>
          <w:sz w:val="22"/>
          <w:szCs w:val="22"/>
        </w:rPr>
        <w:t xml:space="preserve"> und des Lago di </w:t>
      </w:r>
      <w:proofErr w:type="spellStart"/>
      <w:r w:rsidR="00102AD9">
        <w:rPr>
          <w:rStyle w:val="st"/>
          <w:rFonts w:ascii="Arial" w:hAnsi="Arial" w:cs="Arial"/>
          <w:b/>
          <w:sz w:val="22"/>
          <w:szCs w:val="22"/>
        </w:rPr>
        <w:t>Caldonazzo</w:t>
      </w:r>
      <w:proofErr w:type="spellEnd"/>
      <w:r w:rsidR="00102AD9">
        <w:rPr>
          <w:rStyle w:val="st"/>
          <w:rFonts w:ascii="Arial" w:hAnsi="Arial" w:cs="Arial"/>
          <w:b/>
          <w:sz w:val="22"/>
          <w:szCs w:val="22"/>
        </w:rPr>
        <w:t xml:space="preserve"> </w:t>
      </w:r>
      <w:r w:rsidR="00292773">
        <w:rPr>
          <w:rStyle w:val="st"/>
          <w:rFonts w:ascii="Arial" w:hAnsi="Arial" w:cs="Arial"/>
          <w:b/>
          <w:sz w:val="22"/>
          <w:szCs w:val="22"/>
        </w:rPr>
        <w:t xml:space="preserve">im </w:t>
      </w:r>
      <w:proofErr w:type="spellStart"/>
      <w:r w:rsidR="00292773">
        <w:rPr>
          <w:rStyle w:val="st"/>
          <w:rFonts w:ascii="Arial" w:hAnsi="Arial" w:cs="Arial"/>
          <w:b/>
          <w:sz w:val="22"/>
          <w:szCs w:val="22"/>
        </w:rPr>
        <w:t>Valsugana</w:t>
      </w:r>
      <w:proofErr w:type="spellEnd"/>
      <w:r w:rsidR="00292773">
        <w:rPr>
          <w:rStyle w:val="st"/>
          <w:rFonts w:ascii="Arial" w:hAnsi="Arial" w:cs="Arial"/>
          <w:b/>
          <w:sz w:val="22"/>
          <w:szCs w:val="22"/>
        </w:rPr>
        <w:t xml:space="preserve"> </w:t>
      </w:r>
      <w:r w:rsidR="00102AD9">
        <w:rPr>
          <w:rStyle w:val="st"/>
          <w:rFonts w:ascii="Arial" w:hAnsi="Arial" w:cs="Arial"/>
          <w:b/>
          <w:sz w:val="22"/>
          <w:szCs w:val="22"/>
        </w:rPr>
        <w:t xml:space="preserve">mit dem Umweltsiegel „Blaue Flagge“. </w:t>
      </w:r>
      <w:r w:rsidR="00292773">
        <w:rPr>
          <w:rStyle w:val="st"/>
          <w:rFonts w:ascii="Arial" w:hAnsi="Arial" w:cs="Arial"/>
          <w:b/>
          <w:sz w:val="22"/>
          <w:szCs w:val="22"/>
        </w:rPr>
        <w:t xml:space="preserve">Die in 41 Ländern gültige Anerkennung </w:t>
      </w:r>
      <w:r w:rsidR="00292773" w:rsidRPr="00292773">
        <w:rPr>
          <w:rStyle w:val="st"/>
          <w:rFonts w:ascii="Arial" w:hAnsi="Arial" w:cs="Arial"/>
          <w:b/>
          <w:sz w:val="22"/>
          <w:szCs w:val="22"/>
        </w:rPr>
        <w:t xml:space="preserve">steht </w:t>
      </w:r>
      <w:r w:rsidR="00292773">
        <w:rPr>
          <w:rStyle w:val="st"/>
          <w:rFonts w:ascii="Arial" w:hAnsi="Arial" w:cs="Arial"/>
          <w:b/>
          <w:sz w:val="22"/>
          <w:szCs w:val="22"/>
        </w:rPr>
        <w:t xml:space="preserve">nicht nur </w:t>
      </w:r>
      <w:r w:rsidR="00292773" w:rsidRPr="00292773">
        <w:rPr>
          <w:rStyle w:val="st"/>
          <w:rFonts w:ascii="Arial" w:hAnsi="Arial" w:cs="Arial"/>
          <w:b/>
          <w:sz w:val="22"/>
          <w:szCs w:val="22"/>
        </w:rPr>
        <w:t xml:space="preserve">für </w:t>
      </w:r>
      <w:r w:rsidR="00334A22">
        <w:rPr>
          <w:rStyle w:val="st"/>
          <w:rFonts w:ascii="Arial" w:hAnsi="Arial" w:cs="Arial"/>
          <w:b/>
          <w:sz w:val="22"/>
          <w:szCs w:val="22"/>
        </w:rPr>
        <w:t xml:space="preserve">einen </w:t>
      </w:r>
      <w:r w:rsidR="00292773" w:rsidRPr="00292773">
        <w:rPr>
          <w:rStyle w:val="st"/>
          <w:rFonts w:ascii="Arial" w:hAnsi="Arial" w:cs="Arial"/>
          <w:b/>
          <w:sz w:val="22"/>
          <w:szCs w:val="22"/>
        </w:rPr>
        <w:t>bewussten Umgang mit Landschaft und Natur</w:t>
      </w:r>
      <w:r w:rsidR="00D34289">
        <w:rPr>
          <w:rStyle w:val="st"/>
          <w:rFonts w:ascii="Arial" w:hAnsi="Arial" w:cs="Arial"/>
          <w:b/>
          <w:sz w:val="22"/>
          <w:szCs w:val="22"/>
        </w:rPr>
        <w:t>,</w:t>
      </w:r>
      <w:r w:rsidR="00292773" w:rsidRPr="00292773">
        <w:rPr>
          <w:rStyle w:val="st"/>
          <w:rFonts w:ascii="Arial" w:hAnsi="Arial" w:cs="Arial"/>
          <w:b/>
          <w:sz w:val="22"/>
          <w:szCs w:val="22"/>
        </w:rPr>
        <w:t xml:space="preserve"> </w:t>
      </w:r>
      <w:r w:rsidR="00292773">
        <w:rPr>
          <w:rStyle w:val="st"/>
          <w:rFonts w:ascii="Arial" w:hAnsi="Arial" w:cs="Arial"/>
          <w:b/>
          <w:sz w:val="22"/>
          <w:szCs w:val="22"/>
        </w:rPr>
        <w:t xml:space="preserve">sondern auch für </w:t>
      </w:r>
      <w:r w:rsidR="00292773" w:rsidRPr="00292773">
        <w:rPr>
          <w:rStyle w:val="st"/>
          <w:rFonts w:ascii="Arial" w:hAnsi="Arial" w:cs="Arial"/>
          <w:b/>
          <w:sz w:val="22"/>
          <w:szCs w:val="22"/>
        </w:rPr>
        <w:t>hohe Wasserqualität sowie eine hervorragende touristische Infrastruktur im Einklang mit der Umgebung</w:t>
      </w:r>
      <w:r w:rsidR="00292773">
        <w:rPr>
          <w:rStyle w:val="st"/>
          <w:rFonts w:ascii="Arial" w:hAnsi="Arial" w:cs="Arial"/>
          <w:b/>
          <w:sz w:val="22"/>
          <w:szCs w:val="22"/>
        </w:rPr>
        <w:t>.</w:t>
      </w:r>
    </w:p>
    <w:p w:rsidR="00292773" w:rsidRDefault="00292773" w:rsidP="00FA7DDC">
      <w:pPr>
        <w:pStyle w:val="FreieFormA"/>
        <w:spacing w:line="360" w:lineRule="auto"/>
        <w:jc w:val="both"/>
        <w:rPr>
          <w:rStyle w:val="st"/>
          <w:rFonts w:ascii="Arial" w:hAnsi="Arial" w:cs="Arial"/>
          <w:b/>
          <w:sz w:val="22"/>
          <w:szCs w:val="22"/>
        </w:rPr>
      </w:pPr>
    </w:p>
    <w:p w:rsidR="0078690E" w:rsidRDefault="0078690E" w:rsidP="0078690E">
      <w:pPr>
        <w:pStyle w:val="FreieFormA"/>
        <w:spacing w:line="360" w:lineRule="auto"/>
        <w:jc w:val="both"/>
        <w:rPr>
          <w:rFonts w:ascii="Arial" w:hAnsi="Arial" w:cs="Arial"/>
          <w:color w:val="1C1C1C"/>
          <w:sz w:val="22"/>
          <w:szCs w:val="22"/>
        </w:rPr>
      </w:pPr>
      <w:r w:rsidRPr="00A52CCB">
        <w:rPr>
          <w:rStyle w:val="st"/>
          <w:rFonts w:ascii="Arial" w:hAnsi="Arial" w:cs="Arial"/>
          <w:sz w:val="22"/>
          <w:szCs w:val="22"/>
        </w:rPr>
        <w:t xml:space="preserve">Schattige Wälder und </w:t>
      </w:r>
      <w:r w:rsidR="002977EF">
        <w:rPr>
          <w:rStyle w:val="st"/>
          <w:rFonts w:ascii="Arial" w:hAnsi="Arial" w:cs="Arial"/>
          <w:sz w:val="22"/>
          <w:szCs w:val="22"/>
        </w:rPr>
        <w:t>schroffe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 Berge, </w:t>
      </w:r>
      <w:r>
        <w:rPr>
          <w:rStyle w:val="st"/>
          <w:rFonts w:ascii="Arial" w:hAnsi="Arial" w:cs="Arial"/>
          <w:sz w:val="22"/>
          <w:szCs w:val="22"/>
        </w:rPr>
        <w:t>klare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 Gebirgsbäche und bunt</w:t>
      </w:r>
      <w:r>
        <w:rPr>
          <w:rStyle w:val="st"/>
          <w:rFonts w:ascii="Arial" w:hAnsi="Arial" w:cs="Arial"/>
          <w:sz w:val="22"/>
          <w:szCs w:val="22"/>
        </w:rPr>
        <w:t>e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 Alpenblumen</w:t>
      </w:r>
      <w:r>
        <w:rPr>
          <w:rStyle w:val="st"/>
          <w:rFonts w:ascii="Arial" w:hAnsi="Arial" w:cs="Arial"/>
          <w:sz w:val="22"/>
          <w:szCs w:val="22"/>
        </w:rPr>
        <w:t xml:space="preserve"> –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 Natur</w:t>
      </w:r>
      <w:r>
        <w:rPr>
          <w:rStyle w:val="st"/>
          <w:rFonts w:ascii="Arial" w:hAnsi="Arial" w:cs="Arial"/>
          <w:sz w:val="22"/>
          <w:szCs w:val="22"/>
        </w:rPr>
        <w:t xml:space="preserve"> </w:t>
      </w:r>
      <w:r w:rsidRPr="00A52CCB">
        <w:rPr>
          <w:rStyle w:val="st"/>
          <w:rFonts w:ascii="Arial" w:hAnsi="Arial" w:cs="Arial"/>
          <w:sz w:val="22"/>
          <w:szCs w:val="22"/>
        </w:rPr>
        <w:t>pur</w:t>
      </w:r>
      <w:r>
        <w:rPr>
          <w:rStyle w:val="st"/>
          <w:rFonts w:ascii="Arial" w:hAnsi="Arial" w:cs="Arial"/>
          <w:sz w:val="22"/>
          <w:szCs w:val="22"/>
        </w:rPr>
        <w:t xml:space="preserve"> ist 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vielerorts im Trentino </w:t>
      </w:r>
      <w:r>
        <w:rPr>
          <w:rStyle w:val="st"/>
          <w:rFonts w:ascii="Arial" w:hAnsi="Arial" w:cs="Arial"/>
          <w:sz w:val="22"/>
          <w:szCs w:val="22"/>
        </w:rPr>
        <w:t>zu finden. Denn dort haben Nachhaltigkeit, Biodiversität und Naturschutz seit vielen Jahren einen hohen Stellenwert.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 </w:t>
      </w:r>
      <w:r>
        <w:rPr>
          <w:rStyle w:val="st"/>
          <w:rFonts w:ascii="Arial" w:hAnsi="Arial" w:cs="Arial"/>
          <w:sz w:val="22"/>
          <w:szCs w:val="22"/>
        </w:rPr>
        <w:t>F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ast </w:t>
      </w:r>
      <w:r w:rsidRPr="007F32DA">
        <w:rPr>
          <w:rStyle w:val="st"/>
          <w:rFonts w:ascii="Arial" w:hAnsi="Arial" w:cs="Arial"/>
          <w:sz w:val="22"/>
          <w:szCs w:val="22"/>
        </w:rPr>
        <w:t xml:space="preserve">30 Prozent der </w:t>
      </w:r>
      <w:r>
        <w:rPr>
          <w:rStyle w:val="st"/>
          <w:rFonts w:ascii="Arial" w:hAnsi="Arial" w:cs="Arial"/>
          <w:sz w:val="22"/>
          <w:szCs w:val="22"/>
        </w:rPr>
        <w:t>F</w:t>
      </w:r>
      <w:r w:rsidRPr="007F32DA">
        <w:rPr>
          <w:rStyle w:val="st"/>
          <w:rFonts w:ascii="Arial" w:hAnsi="Arial" w:cs="Arial"/>
          <w:sz w:val="22"/>
          <w:szCs w:val="22"/>
        </w:rPr>
        <w:t xml:space="preserve">läche, </w:t>
      </w:r>
      <w:r>
        <w:rPr>
          <w:rStyle w:val="st"/>
          <w:rFonts w:ascii="Arial" w:hAnsi="Arial" w:cs="Arial"/>
          <w:sz w:val="22"/>
          <w:szCs w:val="22"/>
        </w:rPr>
        <w:t>etwa 1.000 Quadratkilometer</w:t>
      </w:r>
      <w:r w:rsidRPr="007F32DA">
        <w:rPr>
          <w:rStyle w:val="st"/>
          <w:rFonts w:ascii="Arial" w:hAnsi="Arial" w:cs="Arial"/>
          <w:sz w:val="22"/>
          <w:szCs w:val="22"/>
        </w:rPr>
        <w:t>, sind vor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 menschlichen Eingriffen geschützt. </w:t>
      </w:r>
      <w:r>
        <w:rPr>
          <w:rStyle w:val="st"/>
          <w:rFonts w:ascii="Arial" w:hAnsi="Arial" w:cs="Arial"/>
          <w:sz w:val="22"/>
          <w:szCs w:val="22"/>
        </w:rPr>
        <w:t xml:space="preserve">So kommt es, dass auch der 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Baumbestand </w:t>
      </w:r>
      <w:r>
        <w:rPr>
          <w:rStyle w:val="st"/>
          <w:rFonts w:ascii="Arial" w:hAnsi="Arial" w:cs="Arial"/>
          <w:sz w:val="22"/>
          <w:szCs w:val="22"/>
        </w:rPr>
        <w:t>sehr hoch ist und insgesamt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 </w:t>
      </w:r>
      <w:r>
        <w:rPr>
          <w:rStyle w:val="st"/>
          <w:rFonts w:ascii="Arial" w:hAnsi="Arial" w:cs="Arial"/>
          <w:sz w:val="22"/>
          <w:szCs w:val="22"/>
        </w:rPr>
        <w:t xml:space="preserve">von </w:t>
      </w:r>
      <w:r w:rsidRPr="00A52CCB">
        <w:rPr>
          <w:rStyle w:val="st"/>
          <w:rFonts w:ascii="Arial" w:hAnsi="Arial" w:cs="Arial"/>
          <w:sz w:val="22"/>
          <w:szCs w:val="22"/>
        </w:rPr>
        <w:t>einer halben Milliarde Bäume</w:t>
      </w:r>
      <w:r>
        <w:rPr>
          <w:rStyle w:val="st"/>
          <w:rFonts w:ascii="Arial" w:hAnsi="Arial" w:cs="Arial"/>
          <w:sz w:val="22"/>
          <w:szCs w:val="22"/>
        </w:rPr>
        <w:t xml:space="preserve"> in der Region ausge</w:t>
      </w:r>
      <w:r w:rsidR="002924F3">
        <w:rPr>
          <w:rStyle w:val="st"/>
          <w:rFonts w:ascii="Arial" w:hAnsi="Arial" w:cs="Arial"/>
          <w:sz w:val="22"/>
          <w:szCs w:val="22"/>
        </w:rPr>
        <w:t>gangen wird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. Das </w:t>
      </w:r>
      <w:r w:rsidR="00A34C96">
        <w:rPr>
          <w:rStyle w:val="st"/>
          <w:rFonts w:ascii="Arial" w:hAnsi="Arial" w:cs="Arial"/>
          <w:sz w:val="22"/>
          <w:szCs w:val="22"/>
        </w:rPr>
        <w:t>entspricht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 etwa 1.000 Bäume</w:t>
      </w:r>
      <w:r w:rsidR="00A34C96">
        <w:rPr>
          <w:rStyle w:val="st"/>
          <w:rFonts w:ascii="Arial" w:hAnsi="Arial" w:cs="Arial"/>
          <w:sz w:val="22"/>
          <w:szCs w:val="22"/>
        </w:rPr>
        <w:t>n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 pro Einwohner – weit mehr als der nationale Durchschnitt. Kein Wunder also, dass d</w:t>
      </w:r>
      <w:r>
        <w:rPr>
          <w:rStyle w:val="st"/>
          <w:rFonts w:ascii="Arial" w:hAnsi="Arial" w:cs="Arial"/>
          <w:sz w:val="22"/>
          <w:szCs w:val="22"/>
        </w:rPr>
        <w:t xml:space="preserve">ie Region </w:t>
      </w:r>
      <w:r w:rsidR="00A34C96">
        <w:rPr>
          <w:rStyle w:val="st"/>
          <w:rFonts w:ascii="Arial" w:hAnsi="Arial" w:cs="Arial"/>
          <w:sz w:val="22"/>
          <w:szCs w:val="22"/>
        </w:rPr>
        <w:t xml:space="preserve">mit </w:t>
      </w:r>
      <w:r w:rsidR="00A34C96" w:rsidRPr="00A52CCB">
        <w:rPr>
          <w:rStyle w:val="st"/>
          <w:rFonts w:ascii="Arial" w:hAnsi="Arial" w:cs="Arial"/>
          <w:sz w:val="22"/>
          <w:szCs w:val="22"/>
        </w:rPr>
        <w:t xml:space="preserve">43 Prozent der italienischen </w:t>
      </w:r>
      <w:r w:rsidR="00A34C96">
        <w:rPr>
          <w:rStyle w:val="st"/>
          <w:rFonts w:ascii="Arial" w:hAnsi="Arial" w:cs="Arial"/>
          <w:sz w:val="22"/>
          <w:szCs w:val="22"/>
        </w:rPr>
        <w:t>Gesamtp</w:t>
      </w:r>
      <w:r w:rsidR="00A34C96" w:rsidRPr="00A52CCB">
        <w:rPr>
          <w:rStyle w:val="st"/>
          <w:rFonts w:ascii="Arial" w:hAnsi="Arial" w:cs="Arial"/>
          <w:sz w:val="22"/>
          <w:szCs w:val="22"/>
        </w:rPr>
        <w:t xml:space="preserve">roduktion </w:t>
      </w:r>
      <w:r w:rsidR="00A34C96">
        <w:rPr>
          <w:rStyle w:val="st"/>
          <w:rFonts w:ascii="Arial" w:hAnsi="Arial" w:cs="Arial"/>
          <w:sz w:val="22"/>
          <w:szCs w:val="22"/>
        </w:rPr>
        <w:t>zu d</w:t>
      </w:r>
      <w:r w:rsidRPr="00A52CCB">
        <w:rPr>
          <w:rStyle w:val="st"/>
          <w:rFonts w:ascii="Arial" w:hAnsi="Arial" w:cs="Arial"/>
          <w:sz w:val="22"/>
          <w:szCs w:val="22"/>
        </w:rPr>
        <w:t xml:space="preserve">en größten Holzlieferanten </w:t>
      </w:r>
      <w:r w:rsidR="002924F3">
        <w:rPr>
          <w:rStyle w:val="st"/>
          <w:rFonts w:ascii="Arial" w:hAnsi="Arial" w:cs="Arial"/>
          <w:sz w:val="22"/>
          <w:szCs w:val="22"/>
        </w:rPr>
        <w:t xml:space="preserve">des Landes </w:t>
      </w:r>
      <w:r w:rsidRPr="00A52CCB">
        <w:rPr>
          <w:rStyle w:val="st"/>
          <w:rFonts w:ascii="Arial" w:hAnsi="Arial" w:cs="Arial"/>
          <w:sz w:val="22"/>
          <w:szCs w:val="22"/>
        </w:rPr>
        <w:t>gehört</w:t>
      </w:r>
      <w:r w:rsidR="00A34C96">
        <w:rPr>
          <w:rStyle w:val="st"/>
          <w:rFonts w:ascii="Arial" w:hAnsi="Arial" w:cs="Arial"/>
          <w:sz w:val="22"/>
          <w:szCs w:val="22"/>
        </w:rPr>
        <w:t xml:space="preserve">. </w:t>
      </w:r>
      <w:r w:rsidR="00EC17CC">
        <w:rPr>
          <w:rStyle w:val="st"/>
          <w:rFonts w:ascii="Arial" w:hAnsi="Arial" w:cs="Arial"/>
          <w:sz w:val="22"/>
          <w:szCs w:val="22"/>
        </w:rPr>
        <w:t xml:space="preserve">Die </w:t>
      </w:r>
      <w:r w:rsidR="00EC17CC">
        <w:rPr>
          <w:rFonts w:ascii="Arial" w:hAnsi="Arial" w:cs="Arial"/>
          <w:color w:val="1C1C1C"/>
          <w:sz w:val="22"/>
          <w:szCs w:val="22"/>
        </w:rPr>
        <w:t xml:space="preserve">Umweltpolitik der Urlaubsregion </w:t>
      </w:r>
      <w:r>
        <w:rPr>
          <w:rFonts w:ascii="Arial" w:hAnsi="Arial" w:cs="Arial"/>
          <w:color w:val="1C1C1C"/>
          <w:sz w:val="22"/>
          <w:szCs w:val="22"/>
        </w:rPr>
        <w:t xml:space="preserve">zeigt sich </w:t>
      </w:r>
      <w:r w:rsidR="00A34C96">
        <w:rPr>
          <w:rFonts w:ascii="Arial" w:hAnsi="Arial" w:cs="Arial"/>
          <w:color w:val="1C1C1C"/>
          <w:sz w:val="22"/>
          <w:szCs w:val="22"/>
        </w:rPr>
        <w:t xml:space="preserve">jedoch </w:t>
      </w:r>
      <w:r>
        <w:rPr>
          <w:rFonts w:ascii="Arial" w:hAnsi="Arial" w:cs="Arial"/>
          <w:color w:val="1C1C1C"/>
          <w:sz w:val="22"/>
          <w:szCs w:val="22"/>
        </w:rPr>
        <w:t xml:space="preserve">auch in anderen Projekten, wie etwa dem </w:t>
      </w:r>
      <w:r w:rsidRPr="001609F4">
        <w:rPr>
          <w:rFonts w:ascii="Arial" w:hAnsi="Arial" w:cs="Arial"/>
          <w:color w:val="1C1C1C"/>
          <w:sz w:val="22"/>
          <w:szCs w:val="22"/>
        </w:rPr>
        <w:t>einzige</w:t>
      </w:r>
      <w:r>
        <w:rPr>
          <w:rFonts w:ascii="Arial" w:hAnsi="Arial" w:cs="Arial"/>
          <w:color w:val="1C1C1C"/>
          <w:sz w:val="22"/>
          <w:szCs w:val="22"/>
        </w:rPr>
        <w:t>n</w:t>
      </w:r>
      <w:r w:rsidRPr="001609F4">
        <w:rPr>
          <w:rFonts w:ascii="Arial" w:hAnsi="Arial" w:cs="Arial"/>
          <w:color w:val="1C1C1C"/>
          <w:sz w:val="22"/>
          <w:szCs w:val="22"/>
        </w:rPr>
        <w:t xml:space="preserve"> </w:t>
      </w:r>
      <w:r w:rsidRPr="00301196">
        <w:rPr>
          <w:rFonts w:ascii="Arial" w:hAnsi="Arial" w:cs="Arial"/>
          <w:b/>
          <w:color w:val="1C1C1C"/>
          <w:sz w:val="22"/>
          <w:szCs w:val="22"/>
        </w:rPr>
        <w:t>WWF-Naturschutzgebiet</w:t>
      </w:r>
      <w:r w:rsidRPr="001609F4">
        <w:rPr>
          <w:rFonts w:ascii="Arial" w:hAnsi="Arial" w:cs="Arial"/>
          <w:color w:val="1C1C1C"/>
          <w:sz w:val="22"/>
          <w:szCs w:val="22"/>
        </w:rPr>
        <w:t xml:space="preserve"> </w:t>
      </w:r>
      <w:r>
        <w:rPr>
          <w:rFonts w:ascii="Arial" w:hAnsi="Arial" w:cs="Arial"/>
          <w:color w:val="1C1C1C"/>
          <w:sz w:val="22"/>
          <w:szCs w:val="22"/>
        </w:rPr>
        <w:t xml:space="preserve">des Alpenraums im nahen </w:t>
      </w:r>
      <w:proofErr w:type="spellStart"/>
      <w:r w:rsidRPr="001609F4">
        <w:rPr>
          <w:rFonts w:ascii="Arial" w:hAnsi="Arial" w:cs="Arial"/>
          <w:color w:val="1C1C1C"/>
          <w:sz w:val="22"/>
          <w:szCs w:val="22"/>
        </w:rPr>
        <w:t>Valtrigona</w:t>
      </w:r>
      <w:proofErr w:type="spellEnd"/>
      <w:r>
        <w:rPr>
          <w:rFonts w:ascii="Arial" w:hAnsi="Arial" w:cs="Arial"/>
          <w:color w:val="1C1C1C"/>
          <w:sz w:val="22"/>
          <w:szCs w:val="22"/>
        </w:rPr>
        <w:t xml:space="preserve">, das zum angrenzenden </w:t>
      </w:r>
      <w:proofErr w:type="spellStart"/>
      <w:r>
        <w:rPr>
          <w:rFonts w:ascii="Arial" w:hAnsi="Arial" w:cs="Arial"/>
          <w:color w:val="1C1C1C"/>
          <w:sz w:val="22"/>
          <w:szCs w:val="22"/>
        </w:rPr>
        <w:t>Lagorai</w:t>
      </w:r>
      <w:proofErr w:type="spellEnd"/>
      <w:r>
        <w:rPr>
          <w:rFonts w:ascii="Arial" w:hAnsi="Arial" w:cs="Arial"/>
          <w:color w:val="1C1C1C"/>
          <w:sz w:val="22"/>
          <w:szCs w:val="22"/>
        </w:rPr>
        <w:t>-Gebirge gehört. Es umfasst ein Areal</w:t>
      </w:r>
      <w:r w:rsidRPr="00301196">
        <w:rPr>
          <w:rFonts w:ascii="Arial" w:hAnsi="Arial" w:cs="Arial"/>
          <w:color w:val="1C1C1C"/>
          <w:sz w:val="22"/>
          <w:szCs w:val="22"/>
        </w:rPr>
        <w:t xml:space="preserve"> von 234</w:t>
      </w:r>
      <w:r>
        <w:rPr>
          <w:rFonts w:ascii="Arial" w:hAnsi="Arial" w:cs="Arial"/>
          <w:color w:val="1C1C1C"/>
          <w:sz w:val="22"/>
          <w:szCs w:val="22"/>
        </w:rPr>
        <w:t xml:space="preserve"> Hektar</w:t>
      </w:r>
      <w:r w:rsidRPr="00301196">
        <w:rPr>
          <w:rFonts w:ascii="Arial" w:hAnsi="Arial" w:cs="Arial"/>
          <w:color w:val="1C1C1C"/>
          <w:sz w:val="22"/>
          <w:szCs w:val="22"/>
        </w:rPr>
        <w:t xml:space="preserve"> und </w:t>
      </w:r>
      <w:r>
        <w:rPr>
          <w:rFonts w:ascii="Arial" w:hAnsi="Arial" w:cs="Arial"/>
          <w:color w:val="1C1C1C"/>
          <w:sz w:val="22"/>
          <w:szCs w:val="22"/>
        </w:rPr>
        <w:t xml:space="preserve">wurde bereits </w:t>
      </w:r>
      <w:r w:rsidRPr="0078690E">
        <w:rPr>
          <w:rFonts w:ascii="Arial" w:hAnsi="Arial" w:cs="Arial"/>
          <w:color w:val="1C1C1C"/>
          <w:sz w:val="22"/>
          <w:szCs w:val="22"/>
        </w:rPr>
        <w:t>zwischen 1996 und 1998 erworben</w:t>
      </w:r>
      <w:r>
        <w:rPr>
          <w:rFonts w:ascii="Arial" w:hAnsi="Arial" w:cs="Arial"/>
          <w:color w:val="1C1C1C"/>
          <w:sz w:val="22"/>
          <w:szCs w:val="22"/>
        </w:rPr>
        <w:t xml:space="preserve">. Im Jahr 2010 wurde es dann zum Naturschutzgebiet ernannt. </w:t>
      </w:r>
      <w:r w:rsidR="00EC17CC">
        <w:rPr>
          <w:rFonts w:ascii="Arial" w:hAnsi="Arial" w:cs="Arial"/>
          <w:color w:val="1C1C1C"/>
          <w:sz w:val="22"/>
          <w:szCs w:val="22"/>
        </w:rPr>
        <w:t xml:space="preserve">Das </w:t>
      </w:r>
      <w:r w:rsidR="00EC17CC" w:rsidRPr="001609F4">
        <w:rPr>
          <w:rFonts w:ascii="Arial" w:hAnsi="Arial" w:cs="Arial"/>
          <w:color w:val="1C1C1C"/>
          <w:sz w:val="22"/>
          <w:szCs w:val="22"/>
        </w:rPr>
        <w:t>Thema Natur</w:t>
      </w:r>
      <w:r w:rsidR="00EC17CC">
        <w:rPr>
          <w:rFonts w:ascii="Arial" w:hAnsi="Arial" w:cs="Arial"/>
          <w:color w:val="1C1C1C"/>
          <w:sz w:val="22"/>
          <w:szCs w:val="22"/>
        </w:rPr>
        <w:t>schutz und Nachhaltigkeit</w:t>
      </w:r>
      <w:r w:rsidR="00EC17CC">
        <w:rPr>
          <w:rStyle w:val="st"/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color w:val="1C1C1C"/>
          <w:sz w:val="22"/>
          <w:szCs w:val="22"/>
        </w:rPr>
        <w:t>spiegelt sich auch im Projekt</w:t>
      </w:r>
      <w:r w:rsidRPr="001609F4">
        <w:rPr>
          <w:rFonts w:ascii="Arial" w:hAnsi="Arial" w:cs="Arial"/>
          <w:color w:val="1C1C1C"/>
          <w:sz w:val="22"/>
          <w:szCs w:val="22"/>
        </w:rPr>
        <w:t xml:space="preserve"> Arte </w:t>
      </w:r>
      <w:proofErr w:type="spellStart"/>
      <w:r w:rsidRPr="001609F4">
        <w:rPr>
          <w:rFonts w:ascii="Arial" w:hAnsi="Arial" w:cs="Arial"/>
          <w:color w:val="1C1C1C"/>
          <w:sz w:val="22"/>
          <w:szCs w:val="22"/>
        </w:rPr>
        <w:t>Sella</w:t>
      </w:r>
      <w:proofErr w:type="spellEnd"/>
      <w:r w:rsidRPr="001609F4">
        <w:rPr>
          <w:rFonts w:ascii="Arial" w:hAnsi="Arial" w:cs="Arial"/>
          <w:color w:val="1C1C1C"/>
          <w:sz w:val="22"/>
          <w:szCs w:val="22"/>
        </w:rPr>
        <w:t xml:space="preserve"> wieder, einer Ausstellung zeitgenössischer Kunst, </w:t>
      </w:r>
      <w:r>
        <w:rPr>
          <w:rFonts w:ascii="Arial" w:hAnsi="Arial" w:cs="Arial"/>
          <w:color w:val="1C1C1C"/>
          <w:sz w:val="22"/>
          <w:szCs w:val="22"/>
        </w:rPr>
        <w:t xml:space="preserve">die </w:t>
      </w:r>
      <w:proofErr w:type="spellStart"/>
      <w:r w:rsidRPr="00E72CE9">
        <w:rPr>
          <w:rFonts w:ascii="Arial" w:hAnsi="Arial" w:cs="Arial"/>
          <w:i/>
          <w:color w:val="1C1C1C"/>
          <w:sz w:val="22"/>
          <w:szCs w:val="22"/>
        </w:rPr>
        <w:t>land</w:t>
      </w:r>
      <w:proofErr w:type="spellEnd"/>
      <w:r w:rsidRPr="00E72CE9">
        <w:rPr>
          <w:rFonts w:ascii="Arial" w:hAnsi="Arial" w:cs="Arial"/>
          <w:i/>
          <w:color w:val="1C1C1C"/>
          <w:sz w:val="22"/>
          <w:szCs w:val="22"/>
        </w:rPr>
        <w:t xml:space="preserve"> art</w:t>
      </w:r>
      <w:r>
        <w:rPr>
          <w:rFonts w:ascii="Arial" w:hAnsi="Arial" w:cs="Arial"/>
          <w:i/>
          <w:color w:val="1C1C1C"/>
          <w:sz w:val="22"/>
          <w:szCs w:val="22"/>
        </w:rPr>
        <w:t>-</w:t>
      </w:r>
      <w:r w:rsidRPr="001609F4">
        <w:rPr>
          <w:rFonts w:ascii="Arial" w:hAnsi="Arial" w:cs="Arial"/>
          <w:color w:val="1C1C1C"/>
          <w:sz w:val="22"/>
          <w:szCs w:val="22"/>
        </w:rPr>
        <w:t>Werke aus natürlichen Materialen von internationalen Künstlern im Freien</w:t>
      </w:r>
      <w:r>
        <w:rPr>
          <w:rFonts w:ascii="Arial" w:hAnsi="Arial" w:cs="Arial"/>
          <w:color w:val="1C1C1C"/>
          <w:sz w:val="22"/>
          <w:szCs w:val="22"/>
        </w:rPr>
        <w:t xml:space="preserve"> zur Schau stellt</w:t>
      </w:r>
      <w:r w:rsidRPr="001609F4">
        <w:rPr>
          <w:rFonts w:ascii="Arial" w:hAnsi="Arial" w:cs="Arial"/>
          <w:color w:val="1C1C1C"/>
          <w:sz w:val="22"/>
          <w:szCs w:val="22"/>
        </w:rPr>
        <w:t>.</w:t>
      </w:r>
    </w:p>
    <w:p w:rsidR="0078690E" w:rsidRDefault="0078690E" w:rsidP="00FA7DDC">
      <w:pPr>
        <w:pStyle w:val="FreieFormA"/>
        <w:spacing w:line="360" w:lineRule="auto"/>
        <w:jc w:val="both"/>
        <w:rPr>
          <w:rStyle w:val="st"/>
          <w:rFonts w:ascii="Arial" w:hAnsi="Arial" w:cs="Arial"/>
          <w:sz w:val="22"/>
          <w:szCs w:val="22"/>
        </w:rPr>
      </w:pPr>
    </w:p>
    <w:p w:rsidR="00FA7DDC" w:rsidRPr="007F32DA" w:rsidRDefault="00FA7DDC" w:rsidP="00FA7DDC">
      <w:pPr>
        <w:pStyle w:val="FreieFormA"/>
        <w:spacing w:line="360" w:lineRule="auto"/>
        <w:jc w:val="both"/>
        <w:rPr>
          <w:rStyle w:val="st"/>
          <w:rFonts w:ascii="Arial" w:hAnsi="Arial" w:cs="Arial"/>
          <w:b/>
          <w:sz w:val="22"/>
          <w:szCs w:val="22"/>
        </w:rPr>
      </w:pPr>
      <w:r w:rsidRPr="007F32DA">
        <w:rPr>
          <w:rStyle w:val="st"/>
          <w:rFonts w:ascii="Arial" w:hAnsi="Arial" w:cs="Arial"/>
          <w:b/>
          <w:sz w:val="22"/>
          <w:szCs w:val="22"/>
        </w:rPr>
        <w:t xml:space="preserve">Internationale Auszeichnung für die Seen des </w:t>
      </w:r>
      <w:proofErr w:type="spellStart"/>
      <w:r w:rsidRPr="007F32DA">
        <w:rPr>
          <w:rStyle w:val="st"/>
          <w:rFonts w:ascii="Arial" w:hAnsi="Arial" w:cs="Arial"/>
          <w:b/>
          <w:sz w:val="22"/>
          <w:szCs w:val="22"/>
        </w:rPr>
        <w:t>Valsugana</w:t>
      </w:r>
      <w:proofErr w:type="spellEnd"/>
    </w:p>
    <w:p w:rsidR="00A34C96" w:rsidRDefault="00507852" w:rsidP="00FA7DDC">
      <w:pPr>
        <w:pStyle w:val="FreieFormA"/>
        <w:spacing w:line="360" w:lineRule="auto"/>
        <w:jc w:val="both"/>
        <w:rPr>
          <w:rStyle w:val="st"/>
          <w:rFonts w:ascii="Arial" w:hAnsi="Arial" w:cs="Arial"/>
          <w:sz w:val="22"/>
          <w:szCs w:val="22"/>
        </w:rPr>
      </w:pPr>
      <w:r>
        <w:rPr>
          <w:rStyle w:val="st"/>
          <w:rFonts w:ascii="Arial" w:hAnsi="Arial" w:cs="Arial"/>
          <w:sz w:val="22"/>
          <w:szCs w:val="22"/>
        </w:rPr>
        <w:t>Auch die Wasserwelt des Trentino profitiert von Naturschutz und Nachhaltigkeit</w:t>
      </w:r>
      <w:r w:rsidR="00FA7DDC">
        <w:rPr>
          <w:rStyle w:val="st"/>
          <w:rFonts w:ascii="Arial" w:hAnsi="Arial" w:cs="Arial"/>
          <w:sz w:val="22"/>
          <w:szCs w:val="22"/>
        </w:rPr>
        <w:t>: I</w:t>
      </w:r>
      <w:r w:rsidR="00FA7DDC" w:rsidRPr="00E17C5D">
        <w:rPr>
          <w:rStyle w:val="st"/>
          <w:rFonts w:ascii="Arial" w:hAnsi="Arial" w:cs="Arial"/>
          <w:sz w:val="22"/>
          <w:szCs w:val="22"/>
        </w:rPr>
        <w:t xml:space="preserve">n diesem Jahr </w:t>
      </w:r>
      <w:r w:rsidR="00FA7DDC">
        <w:rPr>
          <w:rStyle w:val="st"/>
          <w:rFonts w:ascii="Arial" w:hAnsi="Arial" w:cs="Arial"/>
          <w:sz w:val="22"/>
          <w:szCs w:val="22"/>
        </w:rPr>
        <w:t xml:space="preserve">flattert am Lago di </w:t>
      </w:r>
      <w:proofErr w:type="spellStart"/>
      <w:r w:rsidR="00FA7DDC">
        <w:rPr>
          <w:rStyle w:val="st"/>
          <w:rFonts w:ascii="Arial" w:hAnsi="Arial" w:cs="Arial"/>
          <w:sz w:val="22"/>
          <w:szCs w:val="22"/>
        </w:rPr>
        <w:t>Levico</w:t>
      </w:r>
      <w:proofErr w:type="spellEnd"/>
      <w:r w:rsidR="00FA7DDC">
        <w:rPr>
          <w:rStyle w:val="st"/>
          <w:rFonts w:ascii="Arial" w:hAnsi="Arial" w:cs="Arial"/>
          <w:sz w:val="22"/>
          <w:szCs w:val="22"/>
        </w:rPr>
        <w:t xml:space="preserve"> im </w:t>
      </w:r>
      <w:proofErr w:type="spellStart"/>
      <w:r w:rsidR="00FA7DDC">
        <w:rPr>
          <w:rStyle w:val="st"/>
          <w:rFonts w:ascii="Arial" w:hAnsi="Arial" w:cs="Arial"/>
          <w:sz w:val="22"/>
          <w:szCs w:val="22"/>
        </w:rPr>
        <w:t>Valsugana</w:t>
      </w:r>
      <w:proofErr w:type="spellEnd"/>
      <w:r w:rsidR="00FA7DDC">
        <w:rPr>
          <w:rStyle w:val="st"/>
          <w:rFonts w:ascii="Arial" w:hAnsi="Arial" w:cs="Arial"/>
          <w:sz w:val="22"/>
          <w:szCs w:val="22"/>
        </w:rPr>
        <w:t xml:space="preserve"> bereits zum vierten Mal in Folge die </w:t>
      </w:r>
      <w:r w:rsidR="002924F3">
        <w:rPr>
          <w:rStyle w:val="st"/>
          <w:rFonts w:ascii="Arial" w:hAnsi="Arial" w:cs="Arial"/>
          <w:sz w:val="22"/>
          <w:szCs w:val="22"/>
        </w:rPr>
        <w:br/>
      </w:r>
      <w:r w:rsidR="00FA7DDC">
        <w:rPr>
          <w:rStyle w:val="st"/>
          <w:rFonts w:ascii="Arial" w:hAnsi="Arial" w:cs="Arial"/>
          <w:sz w:val="22"/>
          <w:szCs w:val="22"/>
        </w:rPr>
        <w:t>„Blaue Flagge“. Am benachbar</w:t>
      </w:r>
      <w:r>
        <w:rPr>
          <w:rStyle w:val="st"/>
          <w:rFonts w:ascii="Arial" w:hAnsi="Arial" w:cs="Arial"/>
          <w:sz w:val="22"/>
          <w:szCs w:val="22"/>
        </w:rPr>
        <w:t xml:space="preserve">ten Lago di </w:t>
      </w:r>
      <w:proofErr w:type="spellStart"/>
      <w:r>
        <w:rPr>
          <w:rStyle w:val="st"/>
          <w:rFonts w:ascii="Arial" w:hAnsi="Arial" w:cs="Arial"/>
          <w:sz w:val="22"/>
          <w:szCs w:val="22"/>
        </w:rPr>
        <w:t>Caldonazzo</w:t>
      </w:r>
      <w:proofErr w:type="spellEnd"/>
      <w:r>
        <w:rPr>
          <w:rStyle w:val="st"/>
          <w:rFonts w:ascii="Arial" w:hAnsi="Arial" w:cs="Arial"/>
          <w:sz w:val="22"/>
          <w:szCs w:val="22"/>
        </w:rPr>
        <w:t xml:space="preserve"> weht sie </w:t>
      </w:r>
      <w:r w:rsidR="00FA7DDC">
        <w:rPr>
          <w:rStyle w:val="st"/>
          <w:rFonts w:ascii="Arial" w:hAnsi="Arial" w:cs="Arial"/>
          <w:sz w:val="22"/>
          <w:szCs w:val="22"/>
        </w:rPr>
        <w:t>ebenfalls</w:t>
      </w:r>
      <w:r>
        <w:rPr>
          <w:rStyle w:val="st"/>
          <w:rFonts w:ascii="Arial" w:hAnsi="Arial" w:cs="Arial"/>
          <w:sz w:val="22"/>
          <w:szCs w:val="22"/>
        </w:rPr>
        <w:t xml:space="preserve"> – nun </w:t>
      </w:r>
      <w:r w:rsidR="00FA7DDC">
        <w:rPr>
          <w:rStyle w:val="st"/>
          <w:rFonts w:ascii="Arial" w:hAnsi="Arial" w:cs="Arial"/>
          <w:sz w:val="22"/>
          <w:szCs w:val="22"/>
        </w:rPr>
        <w:t>schon</w:t>
      </w:r>
      <w:r>
        <w:rPr>
          <w:rStyle w:val="st"/>
          <w:rFonts w:ascii="Arial" w:hAnsi="Arial" w:cs="Arial"/>
          <w:sz w:val="22"/>
          <w:szCs w:val="22"/>
        </w:rPr>
        <w:t xml:space="preserve"> </w:t>
      </w:r>
      <w:r w:rsidR="002924F3">
        <w:rPr>
          <w:rStyle w:val="st"/>
          <w:rFonts w:ascii="Arial" w:hAnsi="Arial" w:cs="Arial"/>
          <w:sz w:val="22"/>
          <w:szCs w:val="22"/>
        </w:rPr>
        <w:br/>
      </w:r>
      <w:r>
        <w:rPr>
          <w:rStyle w:val="st"/>
          <w:rFonts w:ascii="Arial" w:hAnsi="Arial" w:cs="Arial"/>
          <w:sz w:val="22"/>
          <w:szCs w:val="22"/>
        </w:rPr>
        <w:t>zum dritten Mal.</w:t>
      </w:r>
      <w:r w:rsidR="00FA7DDC">
        <w:rPr>
          <w:rStyle w:val="st"/>
          <w:rFonts w:ascii="Arial" w:hAnsi="Arial" w:cs="Arial"/>
          <w:sz w:val="22"/>
          <w:szCs w:val="22"/>
        </w:rPr>
        <w:t xml:space="preserve"> </w:t>
      </w:r>
      <w:r>
        <w:rPr>
          <w:rStyle w:val="st"/>
          <w:rFonts w:ascii="Arial" w:hAnsi="Arial" w:cs="Arial"/>
          <w:sz w:val="22"/>
          <w:szCs w:val="22"/>
        </w:rPr>
        <w:t xml:space="preserve">Sie wird </w:t>
      </w:r>
      <w:r w:rsidRPr="00E17C5D">
        <w:rPr>
          <w:rStyle w:val="st"/>
          <w:rFonts w:ascii="Arial" w:hAnsi="Arial" w:cs="Arial"/>
          <w:sz w:val="22"/>
          <w:szCs w:val="22"/>
        </w:rPr>
        <w:t xml:space="preserve">jährlich von der europäischen Umweltorganisation </w:t>
      </w:r>
      <w:r w:rsidR="002924F3">
        <w:rPr>
          <w:rStyle w:val="st"/>
          <w:rFonts w:ascii="Arial" w:hAnsi="Arial" w:cs="Arial"/>
          <w:sz w:val="22"/>
          <w:szCs w:val="22"/>
        </w:rPr>
        <w:br/>
      </w:r>
      <w:r w:rsidRPr="00E17C5D">
        <w:rPr>
          <w:rStyle w:val="st"/>
          <w:rFonts w:ascii="Arial" w:hAnsi="Arial" w:cs="Arial"/>
          <w:sz w:val="22"/>
          <w:szCs w:val="22"/>
        </w:rPr>
        <w:t>„</w:t>
      </w:r>
      <w:proofErr w:type="spellStart"/>
      <w:r w:rsidRPr="00E17C5D">
        <w:rPr>
          <w:rStyle w:val="st"/>
          <w:rFonts w:ascii="Arial" w:hAnsi="Arial" w:cs="Arial"/>
          <w:sz w:val="22"/>
          <w:szCs w:val="22"/>
        </w:rPr>
        <w:t>Foundation</w:t>
      </w:r>
      <w:proofErr w:type="spellEnd"/>
      <w:r w:rsidRPr="00E17C5D">
        <w:rPr>
          <w:rStyle w:val="st"/>
          <w:rFonts w:ascii="Arial" w:hAnsi="Arial" w:cs="Arial"/>
          <w:sz w:val="22"/>
          <w:szCs w:val="22"/>
        </w:rPr>
        <w:t xml:space="preserve"> </w:t>
      </w:r>
      <w:proofErr w:type="spellStart"/>
      <w:r w:rsidRPr="00E17C5D">
        <w:rPr>
          <w:rStyle w:val="st"/>
          <w:rFonts w:ascii="Arial" w:hAnsi="Arial" w:cs="Arial"/>
          <w:sz w:val="22"/>
          <w:szCs w:val="22"/>
        </w:rPr>
        <w:t>for</w:t>
      </w:r>
      <w:proofErr w:type="spellEnd"/>
      <w:r w:rsidRPr="00E17C5D">
        <w:rPr>
          <w:rStyle w:val="st"/>
          <w:rFonts w:ascii="Arial" w:hAnsi="Arial" w:cs="Arial"/>
          <w:sz w:val="22"/>
          <w:szCs w:val="22"/>
        </w:rPr>
        <w:t xml:space="preserve"> Environmental Education“ (F.E.E.) verliehen.</w:t>
      </w:r>
      <w:r>
        <w:rPr>
          <w:rStyle w:val="st"/>
          <w:rFonts w:ascii="Arial" w:hAnsi="Arial" w:cs="Arial"/>
          <w:sz w:val="22"/>
          <w:szCs w:val="22"/>
        </w:rPr>
        <w:t xml:space="preserve"> </w:t>
      </w:r>
    </w:p>
    <w:p w:rsidR="00FA7DDC" w:rsidRDefault="00FA7DDC" w:rsidP="00FA7DDC">
      <w:pPr>
        <w:pStyle w:val="FreieFormA"/>
        <w:spacing w:line="360" w:lineRule="auto"/>
        <w:jc w:val="both"/>
        <w:rPr>
          <w:rStyle w:val="st"/>
          <w:rFonts w:ascii="Arial" w:hAnsi="Arial" w:cs="Arial"/>
          <w:sz w:val="22"/>
          <w:szCs w:val="22"/>
        </w:rPr>
      </w:pPr>
      <w:r>
        <w:rPr>
          <w:rStyle w:val="st"/>
          <w:rFonts w:ascii="Arial" w:hAnsi="Arial" w:cs="Arial"/>
          <w:sz w:val="22"/>
          <w:szCs w:val="22"/>
        </w:rPr>
        <w:lastRenderedPageBreak/>
        <w:t>Die</w:t>
      </w:r>
      <w:r w:rsidR="00507852">
        <w:rPr>
          <w:rStyle w:val="st"/>
          <w:rFonts w:ascii="Arial" w:hAnsi="Arial" w:cs="Arial"/>
          <w:sz w:val="22"/>
          <w:szCs w:val="22"/>
        </w:rPr>
        <w:t xml:space="preserve"> </w:t>
      </w:r>
      <w:r w:rsidRPr="00E71C54">
        <w:rPr>
          <w:rFonts w:ascii="Arial" w:hAnsi="Arial" w:cs="Arial"/>
          <w:sz w:val="22"/>
          <w:szCs w:val="22"/>
        </w:rPr>
        <w:t xml:space="preserve">wichtige </w:t>
      </w:r>
      <w:r w:rsidRPr="00E17C5D">
        <w:rPr>
          <w:rStyle w:val="st"/>
          <w:rFonts w:ascii="Arial" w:hAnsi="Arial" w:cs="Arial"/>
          <w:sz w:val="22"/>
          <w:szCs w:val="22"/>
        </w:rPr>
        <w:t xml:space="preserve">internationale Auszeichnung </w:t>
      </w:r>
      <w:r w:rsidRPr="00E71C54">
        <w:rPr>
          <w:rFonts w:ascii="Arial" w:hAnsi="Arial" w:cs="Arial"/>
          <w:sz w:val="22"/>
          <w:szCs w:val="22"/>
        </w:rPr>
        <w:t>für Touri</w:t>
      </w:r>
      <w:r>
        <w:rPr>
          <w:rFonts w:ascii="Arial" w:hAnsi="Arial" w:cs="Arial"/>
          <w:sz w:val="22"/>
          <w:szCs w:val="22"/>
        </w:rPr>
        <w:t xml:space="preserve">smusgebiete am Meer und am See </w:t>
      </w:r>
      <w:r w:rsidRPr="00E71C54">
        <w:rPr>
          <w:rFonts w:ascii="Arial" w:hAnsi="Arial" w:cs="Arial"/>
          <w:sz w:val="22"/>
          <w:szCs w:val="22"/>
        </w:rPr>
        <w:t>ist in 41 Ländern gültig</w:t>
      </w:r>
      <w:r w:rsidR="00110D63">
        <w:rPr>
          <w:rFonts w:ascii="Arial" w:hAnsi="Arial" w:cs="Arial"/>
          <w:sz w:val="22"/>
          <w:szCs w:val="22"/>
        </w:rPr>
        <w:t>. Sie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Style w:val="st"/>
          <w:rFonts w:ascii="Arial" w:hAnsi="Arial" w:cs="Arial"/>
          <w:sz w:val="22"/>
          <w:szCs w:val="22"/>
        </w:rPr>
        <w:t xml:space="preserve">steht nicht nur </w:t>
      </w:r>
      <w:r w:rsidRPr="00E17C5D">
        <w:rPr>
          <w:rStyle w:val="st"/>
          <w:rFonts w:ascii="Arial" w:hAnsi="Arial" w:cs="Arial"/>
          <w:sz w:val="22"/>
          <w:szCs w:val="22"/>
        </w:rPr>
        <w:t xml:space="preserve">für </w:t>
      </w:r>
      <w:r w:rsidR="00110D63">
        <w:rPr>
          <w:rStyle w:val="st"/>
          <w:rFonts w:ascii="Arial" w:hAnsi="Arial" w:cs="Arial"/>
          <w:sz w:val="22"/>
          <w:szCs w:val="22"/>
        </w:rPr>
        <w:t xml:space="preserve">einen </w:t>
      </w:r>
      <w:r w:rsidRPr="00E17C5D">
        <w:rPr>
          <w:rStyle w:val="st"/>
          <w:rFonts w:ascii="Arial" w:hAnsi="Arial" w:cs="Arial"/>
          <w:sz w:val="22"/>
          <w:szCs w:val="22"/>
        </w:rPr>
        <w:t>umweltbewussten U</w:t>
      </w:r>
      <w:r>
        <w:rPr>
          <w:rStyle w:val="st"/>
          <w:rFonts w:ascii="Arial" w:hAnsi="Arial" w:cs="Arial"/>
          <w:sz w:val="22"/>
          <w:szCs w:val="22"/>
        </w:rPr>
        <w:t xml:space="preserve">mgang mit Landschaft und Natur, sondern auch für </w:t>
      </w:r>
      <w:r w:rsidRPr="00E17C5D">
        <w:rPr>
          <w:rStyle w:val="st"/>
          <w:rFonts w:ascii="Arial" w:hAnsi="Arial" w:cs="Arial"/>
          <w:sz w:val="22"/>
          <w:szCs w:val="22"/>
        </w:rPr>
        <w:t xml:space="preserve">eine hohe Wasserqualität </w:t>
      </w:r>
      <w:r w:rsidR="00110D63">
        <w:rPr>
          <w:rStyle w:val="st"/>
          <w:rFonts w:ascii="Arial" w:hAnsi="Arial" w:cs="Arial"/>
          <w:sz w:val="22"/>
          <w:szCs w:val="22"/>
        </w:rPr>
        <w:t>sowie</w:t>
      </w:r>
      <w:r w:rsidRPr="00E17C5D">
        <w:rPr>
          <w:rStyle w:val="st"/>
          <w:rFonts w:ascii="Arial" w:hAnsi="Arial" w:cs="Arial"/>
          <w:sz w:val="22"/>
          <w:szCs w:val="22"/>
        </w:rPr>
        <w:t xml:space="preserve"> eine hervorragende touristische Infrastruktur im Einklang mit der Umgebung. </w:t>
      </w:r>
      <w:r w:rsidRPr="001609F4">
        <w:rPr>
          <w:rStyle w:val="st"/>
          <w:rFonts w:ascii="Arial" w:hAnsi="Arial" w:cs="Arial"/>
          <w:sz w:val="22"/>
          <w:szCs w:val="22"/>
        </w:rPr>
        <w:t>Ausgezeichnet wurden i</w:t>
      </w:r>
      <w:r w:rsidR="00507852">
        <w:rPr>
          <w:rStyle w:val="st"/>
          <w:rFonts w:ascii="Arial" w:hAnsi="Arial" w:cs="Arial"/>
          <w:sz w:val="22"/>
          <w:szCs w:val="22"/>
        </w:rPr>
        <w:t>m Jahr 2016</w:t>
      </w:r>
      <w:r w:rsidRPr="001609F4">
        <w:rPr>
          <w:rStyle w:val="st"/>
          <w:rFonts w:ascii="Arial" w:hAnsi="Arial" w:cs="Arial"/>
          <w:sz w:val="22"/>
          <w:szCs w:val="22"/>
        </w:rPr>
        <w:t xml:space="preserve"> die Gemein</w:t>
      </w:r>
      <w:r>
        <w:rPr>
          <w:rStyle w:val="st"/>
          <w:rFonts w:ascii="Arial" w:hAnsi="Arial" w:cs="Arial"/>
          <w:sz w:val="22"/>
          <w:szCs w:val="22"/>
        </w:rPr>
        <w:t xml:space="preserve">den </w:t>
      </w:r>
      <w:proofErr w:type="spellStart"/>
      <w:r>
        <w:rPr>
          <w:rStyle w:val="st"/>
          <w:rFonts w:ascii="Arial" w:hAnsi="Arial" w:cs="Arial"/>
          <w:sz w:val="22"/>
          <w:szCs w:val="22"/>
        </w:rPr>
        <w:t>Levico</w:t>
      </w:r>
      <w:proofErr w:type="spellEnd"/>
      <w:r>
        <w:rPr>
          <w:rStyle w:val="st"/>
          <w:rFonts w:ascii="Arial" w:hAnsi="Arial" w:cs="Arial"/>
          <w:sz w:val="22"/>
          <w:szCs w:val="22"/>
        </w:rPr>
        <w:t xml:space="preserve"> Terme, </w:t>
      </w:r>
      <w:proofErr w:type="spellStart"/>
      <w:r>
        <w:rPr>
          <w:rStyle w:val="st"/>
          <w:rFonts w:ascii="Arial" w:hAnsi="Arial" w:cs="Arial"/>
          <w:sz w:val="22"/>
          <w:szCs w:val="22"/>
        </w:rPr>
        <w:t>Caldonazzo</w:t>
      </w:r>
      <w:proofErr w:type="spellEnd"/>
      <w:r>
        <w:rPr>
          <w:rStyle w:val="st"/>
          <w:rFonts w:ascii="Arial" w:hAnsi="Arial" w:cs="Arial"/>
          <w:sz w:val="22"/>
          <w:szCs w:val="22"/>
        </w:rPr>
        <w:t xml:space="preserve">, </w:t>
      </w:r>
      <w:proofErr w:type="spellStart"/>
      <w:r w:rsidRPr="001609F4">
        <w:rPr>
          <w:rStyle w:val="st"/>
          <w:rFonts w:ascii="Arial" w:hAnsi="Arial" w:cs="Arial"/>
          <w:sz w:val="22"/>
          <w:szCs w:val="22"/>
        </w:rPr>
        <w:t>Calceranica</w:t>
      </w:r>
      <w:proofErr w:type="spellEnd"/>
      <w:r w:rsidRPr="001609F4">
        <w:rPr>
          <w:rStyle w:val="st"/>
          <w:rFonts w:ascii="Arial" w:hAnsi="Arial" w:cs="Arial"/>
          <w:sz w:val="22"/>
          <w:szCs w:val="22"/>
        </w:rPr>
        <w:t xml:space="preserve"> Al Lago, </w:t>
      </w:r>
      <w:proofErr w:type="spellStart"/>
      <w:r w:rsidRPr="001609F4">
        <w:rPr>
          <w:rStyle w:val="st"/>
          <w:rFonts w:ascii="Arial" w:hAnsi="Arial" w:cs="Arial"/>
          <w:sz w:val="22"/>
          <w:szCs w:val="22"/>
        </w:rPr>
        <w:t>Tenna</w:t>
      </w:r>
      <w:proofErr w:type="spellEnd"/>
      <w:r w:rsidRPr="001609F4">
        <w:rPr>
          <w:rStyle w:val="st"/>
          <w:rFonts w:ascii="Arial" w:hAnsi="Arial" w:cs="Arial"/>
          <w:sz w:val="22"/>
          <w:szCs w:val="22"/>
        </w:rPr>
        <w:t xml:space="preserve"> und </w:t>
      </w:r>
      <w:proofErr w:type="spellStart"/>
      <w:r w:rsidRPr="001609F4">
        <w:rPr>
          <w:rStyle w:val="st"/>
          <w:rFonts w:ascii="Arial" w:hAnsi="Arial" w:cs="Arial"/>
          <w:sz w:val="22"/>
          <w:szCs w:val="22"/>
        </w:rPr>
        <w:t>Pergine</w:t>
      </w:r>
      <w:proofErr w:type="spellEnd"/>
      <w:r w:rsidRPr="001609F4">
        <w:rPr>
          <w:rStyle w:val="st"/>
          <w:rFonts w:ascii="Arial" w:hAnsi="Arial" w:cs="Arial"/>
          <w:sz w:val="22"/>
          <w:szCs w:val="22"/>
        </w:rPr>
        <w:t xml:space="preserve"> </w:t>
      </w:r>
      <w:proofErr w:type="spellStart"/>
      <w:r w:rsidRPr="001609F4">
        <w:rPr>
          <w:rStyle w:val="st"/>
          <w:rFonts w:ascii="Arial" w:hAnsi="Arial" w:cs="Arial"/>
          <w:sz w:val="22"/>
          <w:szCs w:val="22"/>
        </w:rPr>
        <w:t>Valsugana</w:t>
      </w:r>
      <w:proofErr w:type="spellEnd"/>
      <w:r w:rsidRPr="001609F4">
        <w:rPr>
          <w:rStyle w:val="st"/>
          <w:rFonts w:ascii="Arial" w:hAnsi="Arial" w:cs="Arial"/>
          <w:sz w:val="22"/>
          <w:szCs w:val="22"/>
        </w:rPr>
        <w:t xml:space="preserve"> (S. </w:t>
      </w:r>
      <w:proofErr w:type="spellStart"/>
      <w:r w:rsidRPr="001609F4">
        <w:rPr>
          <w:rStyle w:val="st"/>
          <w:rFonts w:ascii="Arial" w:hAnsi="Arial" w:cs="Arial"/>
          <w:sz w:val="22"/>
          <w:szCs w:val="22"/>
        </w:rPr>
        <w:t>Cristoforo</w:t>
      </w:r>
      <w:proofErr w:type="spellEnd"/>
      <w:r w:rsidRPr="001609F4">
        <w:rPr>
          <w:rStyle w:val="st"/>
          <w:rFonts w:ascii="Arial" w:hAnsi="Arial" w:cs="Arial"/>
          <w:sz w:val="22"/>
          <w:szCs w:val="22"/>
        </w:rPr>
        <w:t xml:space="preserve">). </w:t>
      </w:r>
    </w:p>
    <w:p w:rsidR="00110D63" w:rsidRDefault="00110D63" w:rsidP="00FA7DDC">
      <w:pPr>
        <w:pStyle w:val="FreieFormA"/>
        <w:spacing w:line="360" w:lineRule="auto"/>
        <w:jc w:val="both"/>
        <w:rPr>
          <w:rStyle w:val="st"/>
          <w:rFonts w:ascii="Arial" w:hAnsi="Arial" w:cs="Arial"/>
          <w:sz w:val="22"/>
          <w:szCs w:val="22"/>
        </w:rPr>
      </w:pPr>
    </w:p>
    <w:p w:rsidR="00FA7DDC" w:rsidRPr="007F32DA" w:rsidRDefault="00FA7DDC" w:rsidP="00FA7DDC">
      <w:pPr>
        <w:pStyle w:val="FreieFormA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F32DA">
        <w:rPr>
          <w:rFonts w:ascii="Arial" w:hAnsi="Arial" w:cs="Arial"/>
          <w:b/>
          <w:sz w:val="22"/>
          <w:szCs w:val="22"/>
        </w:rPr>
        <w:t>Badesee mit Tradition</w:t>
      </w:r>
    </w:p>
    <w:p w:rsidR="00FA7DDC" w:rsidRDefault="00FA7DDC" w:rsidP="00FA7DDC">
      <w:pPr>
        <w:pStyle w:val="FreieFormA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 w:rsidRPr="001609F4">
        <w:rPr>
          <w:rFonts w:ascii="Arial" w:hAnsi="Arial" w:cs="Arial"/>
          <w:sz w:val="22"/>
          <w:szCs w:val="22"/>
        </w:rPr>
        <w:t xml:space="preserve">warmen Temperaturen </w:t>
      </w:r>
      <w:r>
        <w:rPr>
          <w:rFonts w:ascii="Arial" w:hAnsi="Arial" w:cs="Arial"/>
          <w:sz w:val="22"/>
          <w:szCs w:val="22"/>
        </w:rPr>
        <w:t xml:space="preserve">des </w:t>
      </w:r>
      <w:r w:rsidRPr="001609F4">
        <w:rPr>
          <w:rFonts w:ascii="Arial" w:hAnsi="Arial" w:cs="Arial"/>
          <w:b/>
          <w:sz w:val="22"/>
          <w:szCs w:val="22"/>
        </w:rPr>
        <w:t>L</w:t>
      </w:r>
      <w:r w:rsidR="00C91E5B">
        <w:rPr>
          <w:rFonts w:ascii="Arial" w:hAnsi="Arial" w:cs="Arial"/>
          <w:b/>
          <w:sz w:val="22"/>
          <w:szCs w:val="22"/>
        </w:rPr>
        <w:t xml:space="preserve">ago di </w:t>
      </w:r>
      <w:proofErr w:type="spellStart"/>
      <w:r w:rsidR="00C91E5B">
        <w:rPr>
          <w:rFonts w:ascii="Arial" w:hAnsi="Arial" w:cs="Arial"/>
          <w:b/>
          <w:sz w:val="22"/>
          <w:szCs w:val="22"/>
        </w:rPr>
        <w:t>Levico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machen diesen sowohl bei </w:t>
      </w:r>
      <w:r w:rsidRPr="001609F4">
        <w:rPr>
          <w:rFonts w:ascii="Arial" w:hAnsi="Arial" w:cs="Arial"/>
          <w:sz w:val="22"/>
          <w:szCs w:val="22"/>
        </w:rPr>
        <w:t>Wassersportler</w:t>
      </w:r>
      <w:r w:rsidR="00D55362">
        <w:rPr>
          <w:rFonts w:ascii="Arial" w:hAnsi="Arial" w:cs="Arial"/>
          <w:sz w:val="22"/>
          <w:szCs w:val="22"/>
        </w:rPr>
        <w:t>n</w:t>
      </w:r>
      <w:r w:rsidRPr="001609F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als auch bei</w:t>
      </w:r>
      <w:r w:rsidRPr="001609F4">
        <w:rPr>
          <w:rFonts w:ascii="Arial" w:hAnsi="Arial" w:cs="Arial"/>
          <w:sz w:val="22"/>
          <w:szCs w:val="22"/>
        </w:rPr>
        <w:t xml:space="preserve"> Erholungssuchende</w:t>
      </w:r>
      <w:r w:rsidR="00D55362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zu</w:t>
      </w:r>
      <w:r w:rsidR="00507852">
        <w:rPr>
          <w:rFonts w:ascii="Arial" w:hAnsi="Arial" w:cs="Arial"/>
          <w:sz w:val="22"/>
          <w:szCs w:val="22"/>
        </w:rPr>
        <w:t xml:space="preserve"> einem</w:t>
      </w:r>
      <w:r>
        <w:rPr>
          <w:rFonts w:ascii="Arial" w:hAnsi="Arial" w:cs="Arial"/>
          <w:sz w:val="22"/>
          <w:szCs w:val="22"/>
        </w:rPr>
        <w:t xml:space="preserve"> beliebten Urlaubsziel. Die </w:t>
      </w:r>
      <w:r w:rsidR="00D55362">
        <w:rPr>
          <w:rFonts w:ascii="Arial" w:hAnsi="Arial" w:cs="Arial"/>
          <w:sz w:val="22"/>
          <w:szCs w:val="22"/>
        </w:rPr>
        <w:t>sei</w:t>
      </w:r>
      <w:r w:rsidRPr="001609F4">
        <w:rPr>
          <w:rFonts w:ascii="Arial" w:hAnsi="Arial" w:cs="Arial"/>
          <w:sz w:val="22"/>
          <w:szCs w:val="22"/>
        </w:rPr>
        <w:t xml:space="preserve">cht abfallenden Ufer und die schönen Strände </w:t>
      </w:r>
      <w:r w:rsidR="00507852">
        <w:rPr>
          <w:rFonts w:ascii="Arial" w:hAnsi="Arial" w:cs="Arial"/>
          <w:sz w:val="22"/>
          <w:szCs w:val="22"/>
        </w:rPr>
        <w:t xml:space="preserve">eignen sich </w:t>
      </w:r>
      <w:r>
        <w:rPr>
          <w:rFonts w:ascii="Arial" w:hAnsi="Arial" w:cs="Arial"/>
          <w:sz w:val="22"/>
          <w:szCs w:val="22"/>
        </w:rPr>
        <w:t xml:space="preserve">ideal </w:t>
      </w:r>
      <w:r w:rsidRPr="001609F4">
        <w:rPr>
          <w:rFonts w:ascii="Arial" w:hAnsi="Arial" w:cs="Arial"/>
          <w:sz w:val="22"/>
          <w:szCs w:val="22"/>
        </w:rPr>
        <w:t>für Familien</w:t>
      </w:r>
      <w:r w:rsidR="00110D63">
        <w:rPr>
          <w:rFonts w:ascii="Arial" w:hAnsi="Arial" w:cs="Arial"/>
          <w:sz w:val="22"/>
          <w:szCs w:val="22"/>
        </w:rPr>
        <w:t>ausflüge</w:t>
      </w:r>
      <w:r w:rsidR="00507852">
        <w:rPr>
          <w:rFonts w:ascii="Arial" w:hAnsi="Arial" w:cs="Arial"/>
          <w:sz w:val="22"/>
          <w:szCs w:val="22"/>
        </w:rPr>
        <w:t xml:space="preserve"> und Badespaß</w:t>
      </w:r>
      <w:r w:rsidRPr="001609F4">
        <w:rPr>
          <w:rFonts w:ascii="Arial" w:hAnsi="Arial" w:cs="Arial"/>
          <w:sz w:val="22"/>
          <w:szCs w:val="22"/>
        </w:rPr>
        <w:t xml:space="preserve"> mit Kindern. </w:t>
      </w:r>
      <w:r w:rsidR="00110D63">
        <w:rPr>
          <w:rFonts w:ascii="Arial" w:hAnsi="Arial" w:cs="Arial"/>
          <w:sz w:val="22"/>
          <w:szCs w:val="22"/>
        </w:rPr>
        <w:t>Doch</w:t>
      </w:r>
      <w:r w:rsidRPr="001609F4">
        <w:rPr>
          <w:rFonts w:ascii="Arial" w:hAnsi="Arial" w:cs="Arial"/>
          <w:sz w:val="22"/>
          <w:szCs w:val="22"/>
        </w:rPr>
        <w:t xml:space="preserve"> auch Windsurfer, Segler oder Ruderer finden </w:t>
      </w:r>
      <w:r w:rsidR="00110D63">
        <w:rPr>
          <w:rFonts w:ascii="Arial" w:hAnsi="Arial" w:cs="Arial"/>
          <w:sz w:val="22"/>
          <w:szCs w:val="22"/>
        </w:rPr>
        <w:t xml:space="preserve">hier </w:t>
      </w:r>
      <w:r w:rsidRPr="001609F4">
        <w:rPr>
          <w:rFonts w:ascii="Arial" w:hAnsi="Arial" w:cs="Arial"/>
          <w:sz w:val="22"/>
          <w:szCs w:val="22"/>
        </w:rPr>
        <w:t xml:space="preserve">optimale </w:t>
      </w:r>
      <w:r w:rsidR="00D55362">
        <w:rPr>
          <w:rFonts w:ascii="Arial" w:hAnsi="Arial" w:cs="Arial"/>
          <w:sz w:val="22"/>
          <w:szCs w:val="22"/>
        </w:rPr>
        <w:t>Bedingungen</w:t>
      </w:r>
      <w:r w:rsidRPr="001609F4">
        <w:rPr>
          <w:rFonts w:ascii="Arial" w:hAnsi="Arial" w:cs="Arial"/>
          <w:sz w:val="22"/>
          <w:szCs w:val="22"/>
        </w:rPr>
        <w:t>. Wer es ruhiger und ents</w:t>
      </w:r>
      <w:r w:rsidR="002977EF">
        <w:rPr>
          <w:rFonts w:ascii="Arial" w:hAnsi="Arial" w:cs="Arial"/>
          <w:sz w:val="22"/>
          <w:szCs w:val="22"/>
        </w:rPr>
        <w:t>pannender mag, besucht die nahegelegenen</w:t>
      </w:r>
      <w:r w:rsidRPr="001609F4">
        <w:rPr>
          <w:rFonts w:ascii="Arial" w:hAnsi="Arial" w:cs="Arial"/>
          <w:sz w:val="22"/>
          <w:szCs w:val="22"/>
        </w:rPr>
        <w:t xml:space="preserve"> Thermen von </w:t>
      </w:r>
      <w:proofErr w:type="spellStart"/>
      <w:r w:rsidRPr="001609F4">
        <w:rPr>
          <w:rFonts w:ascii="Arial" w:hAnsi="Arial" w:cs="Arial"/>
          <w:sz w:val="22"/>
          <w:szCs w:val="22"/>
        </w:rPr>
        <w:t>Levico</w:t>
      </w:r>
      <w:proofErr w:type="spellEnd"/>
      <w:r w:rsidRPr="001609F4">
        <w:rPr>
          <w:rFonts w:ascii="Arial" w:hAnsi="Arial" w:cs="Arial"/>
          <w:sz w:val="22"/>
          <w:szCs w:val="22"/>
        </w:rPr>
        <w:t xml:space="preserve">. </w:t>
      </w:r>
      <w:r w:rsidR="00D55362">
        <w:rPr>
          <w:rFonts w:ascii="Arial" w:hAnsi="Arial" w:cs="Arial"/>
          <w:sz w:val="22"/>
          <w:szCs w:val="22"/>
        </w:rPr>
        <w:t>Bereits</w:t>
      </w:r>
      <w:r w:rsidRPr="001609F4">
        <w:rPr>
          <w:rFonts w:ascii="Arial" w:hAnsi="Arial" w:cs="Arial"/>
          <w:sz w:val="22"/>
          <w:szCs w:val="22"/>
        </w:rPr>
        <w:t xml:space="preserve"> im Mittelalter schätzte man das arsen- und eisenhaltige Thermalwasser, </w:t>
      </w:r>
      <w:r w:rsidR="00D55362">
        <w:rPr>
          <w:rFonts w:ascii="Arial" w:hAnsi="Arial" w:cs="Arial"/>
          <w:sz w:val="22"/>
          <w:szCs w:val="22"/>
        </w:rPr>
        <w:t xml:space="preserve">welches sich </w:t>
      </w:r>
      <w:r w:rsidR="00110D63">
        <w:rPr>
          <w:rFonts w:ascii="Arial" w:hAnsi="Arial" w:cs="Arial"/>
          <w:sz w:val="22"/>
          <w:szCs w:val="22"/>
        </w:rPr>
        <w:t>beispielsweise</w:t>
      </w:r>
      <w:r w:rsidR="00D55362">
        <w:rPr>
          <w:rFonts w:ascii="Arial" w:hAnsi="Arial" w:cs="Arial"/>
          <w:sz w:val="22"/>
          <w:szCs w:val="22"/>
        </w:rPr>
        <w:t xml:space="preserve"> beruhigend auf das Nervensystem auswirk</w:t>
      </w:r>
      <w:r w:rsidR="00110D63">
        <w:rPr>
          <w:rFonts w:ascii="Arial" w:hAnsi="Arial" w:cs="Arial"/>
          <w:sz w:val="22"/>
          <w:szCs w:val="22"/>
        </w:rPr>
        <w:t>en soll</w:t>
      </w:r>
      <w:r w:rsidRPr="001609F4">
        <w:rPr>
          <w:rFonts w:ascii="Arial" w:hAnsi="Arial" w:cs="Arial"/>
          <w:sz w:val="22"/>
          <w:szCs w:val="22"/>
        </w:rPr>
        <w:t>. Entlang des N</w:t>
      </w:r>
      <w:r w:rsidR="00D55362">
        <w:rPr>
          <w:rFonts w:ascii="Arial" w:hAnsi="Arial" w:cs="Arial"/>
          <w:sz w:val="22"/>
          <w:szCs w:val="22"/>
        </w:rPr>
        <w:t xml:space="preserve">ordufers </w:t>
      </w:r>
      <w:r w:rsidR="00110D63">
        <w:rPr>
          <w:rFonts w:ascii="Arial" w:hAnsi="Arial" w:cs="Arial"/>
          <w:sz w:val="22"/>
          <w:szCs w:val="22"/>
        </w:rPr>
        <w:t>schlängelt sich</w:t>
      </w:r>
      <w:r w:rsidR="00D55362">
        <w:rPr>
          <w:rFonts w:ascii="Arial" w:hAnsi="Arial" w:cs="Arial"/>
          <w:sz w:val="22"/>
          <w:szCs w:val="22"/>
        </w:rPr>
        <w:t xml:space="preserve"> der reizvolle</w:t>
      </w:r>
      <w:r w:rsidRPr="001609F4">
        <w:rPr>
          <w:rFonts w:ascii="Arial" w:hAnsi="Arial" w:cs="Arial"/>
          <w:sz w:val="22"/>
          <w:szCs w:val="22"/>
        </w:rPr>
        <w:t xml:space="preserve"> Fischerweg (</w:t>
      </w:r>
      <w:proofErr w:type="spellStart"/>
      <w:r w:rsidRPr="001609F4">
        <w:rPr>
          <w:rFonts w:ascii="Arial" w:hAnsi="Arial" w:cs="Arial"/>
          <w:sz w:val="22"/>
          <w:szCs w:val="22"/>
        </w:rPr>
        <w:t>Strada</w:t>
      </w:r>
      <w:proofErr w:type="spellEnd"/>
      <w:r w:rsidRPr="001609F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09F4">
        <w:rPr>
          <w:rFonts w:ascii="Arial" w:hAnsi="Arial" w:cs="Arial"/>
          <w:sz w:val="22"/>
          <w:szCs w:val="22"/>
        </w:rPr>
        <w:t>dei</w:t>
      </w:r>
      <w:proofErr w:type="spellEnd"/>
      <w:r w:rsidRPr="001609F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09F4">
        <w:rPr>
          <w:rFonts w:ascii="Arial" w:hAnsi="Arial" w:cs="Arial"/>
          <w:sz w:val="22"/>
          <w:szCs w:val="22"/>
        </w:rPr>
        <w:t>pescatori</w:t>
      </w:r>
      <w:proofErr w:type="spellEnd"/>
      <w:r w:rsidRPr="001609F4">
        <w:rPr>
          <w:rFonts w:ascii="Arial" w:hAnsi="Arial" w:cs="Arial"/>
          <w:sz w:val="22"/>
          <w:szCs w:val="22"/>
        </w:rPr>
        <w:t>)</w:t>
      </w:r>
      <w:r w:rsidR="00110D63">
        <w:rPr>
          <w:rFonts w:ascii="Arial" w:hAnsi="Arial" w:cs="Arial"/>
          <w:sz w:val="22"/>
          <w:szCs w:val="22"/>
        </w:rPr>
        <w:t xml:space="preserve">, der </w:t>
      </w:r>
      <w:r w:rsidRPr="001609F4">
        <w:rPr>
          <w:rFonts w:ascii="Arial" w:hAnsi="Arial" w:cs="Arial"/>
          <w:sz w:val="22"/>
          <w:szCs w:val="22"/>
        </w:rPr>
        <w:t>unter schattigen Bäumen</w:t>
      </w:r>
      <w:r w:rsidR="00110D63">
        <w:rPr>
          <w:rFonts w:ascii="Arial" w:hAnsi="Arial" w:cs="Arial"/>
          <w:sz w:val="22"/>
          <w:szCs w:val="22"/>
        </w:rPr>
        <w:t xml:space="preserve"> verläuft. Damit ist er selbst</w:t>
      </w:r>
      <w:r w:rsidRPr="001609F4">
        <w:rPr>
          <w:rFonts w:ascii="Arial" w:hAnsi="Arial" w:cs="Arial"/>
          <w:sz w:val="22"/>
          <w:szCs w:val="22"/>
        </w:rPr>
        <w:t xml:space="preserve"> an heißen Sommertagen </w:t>
      </w:r>
      <w:r w:rsidR="00110D63">
        <w:rPr>
          <w:rFonts w:ascii="Arial" w:hAnsi="Arial" w:cs="Arial"/>
          <w:sz w:val="22"/>
          <w:szCs w:val="22"/>
        </w:rPr>
        <w:t>perfekt</w:t>
      </w:r>
      <w:r w:rsidRPr="001609F4">
        <w:rPr>
          <w:rFonts w:ascii="Arial" w:hAnsi="Arial" w:cs="Arial"/>
          <w:sz w:val="22"/>
          <w:szCs w:val="22"/>
        </w:rPr>
        <w:t xml:space="preserve"> für einen Spaziergang </w:t>
      </w:r>
      <w:r w:rsidR="00110D63">
        <w:rPr>
          <w:rFonts w:ascii="Arial" w:hAnsi="Arial" w:cs="Arial"/>
          <w:sz w:val="22"/>
          <w:szCs w:val="22"/>
        </w:rPr>
        <w:t>oder</w:t>
      </w:r>
      <w:r>
        <w:rPr>
          <w:rFonts w:ascii="Arial" w:hAnsi="Arial" w:cs="Arial"/>
          <w:sz w:val="22"/>
          <w:szCs w:val="22"/>
        </w:rPr>
        <w:t xml:space="preserve"> für</w:t>
      </w:r>
      <w:r w:rsidRPr="001609F4">
        <w:rPr>
          <w:rFonts w:ascii="Arial" w:hAnsi="Arial" w:cs="Arial"/>
          <w:sz w:val="22"/>
          <w:szCs w:val="22"/>
        </w:rPr>
        <w:t xml:space="preserve"> eine Radtour geeignet. </w:t>
      </w:r>
      <w:r w:rsidR="00D55362">
        <w:rPr>
          <w:rFonts w:ascii="Arial" w:hAnsi="Arial" w:cs="Arial"/>
          <w:sz w:val="22"/>
          <w:szCs w:val="22"/>
        </w:rPr>
        <w:t>Nebenbei</w:t>
      </w:r>
      <w:r w:rsidRPr="001609F4">
        <w:rPr>
          <w:rFonts w:ascii="Arial" w:hAnsi="Arial" w:cs="Arial"/>
          <w:sz w:val="22"/>
          <w:szCs w:val="22"/>
        </w:rPr>
        <w:t xml:space="preserve"> lässt sich das Schilf von </w:t>
      </w:r>
      <w:proofErr w:type="spellStart"/>
      <w:r w:rsidRPr="001609F4">
        <w:rPr>
          <w:rFonts w:ascii="Arial" w:hAnsi="Arial" w:cs="Arial"/>
          <w:sz w:val="22"/>
          <w:szCs w:val="22"/>
        </w:rPr>
        <w:t>Levico</w:t>
      </w:r>
      <w:proofErr w:type="spellEnd"/>
      <w:r w:rsidRPr="001609F4">
        <w:rPr>
          <w:rFonts w:ascii="Arial" w:hAnsi="Arial" w:cs="Arial"/>
          <w:sz w:val="22"/>
          <w:szCs w:val="22"/>
        </w:rPr>
        <w:t xml:space="preserve">, das </w:t>
      </w:r>
      <w:proofErr w:type="spellStart"/>
      <w:r w:rsidRPr="001609F4">
        <w:rPr>
          <w:rFonts w:ascii="Arial" w:hAnsi="Arial" w:cs="Arial"/>
          <w:sz w:val="22"/>
          <w:szCs w:val="22"/>
        </w:rPr>
        <w:t>Canneto</w:t>
      </w:r>
      <w:proofErr w:type="spellEnd"/>
      <w:r w:rsidRPr="001609F4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1609F4">
        <w:rPr>
          <w:rFonts w:ascii="Arial" w:hAnsi="Arial" w:cs="Arial"/>
          <w:sz w:val="22"/>
          <w:szCs w:val="22"/>
        </w:rPr>
        <w:t>Levico</w:t>
      </w:r>
      <w:proofErr w:type="spellEnd"/>
      <w:r w:rsidRPr="001609F4">
        <w:rPr>
          <w:rFonts w:ascii="Arial" w:hAnsi="Arial" w:cs="Arial"/>
          <w:sz w:val="22"/>
          <w:szCs w:val="22"/>
        </w:rPr>
        <w:t xml:space="preserve">, erkunden. </w:t>
      </w:r>
      <w:r w:rsidR="00EC17CC">
        <w:rPr>
          <w:rFonts w:ascii="Arial" w:hAnsi="Arial" w:cs="Arial"/>
          <w:sz w:val="22"/>
          <w:szCs w:val="22"/>
        </w:rPr>
        <w:t>Dort leben nicht nur zahlreiche</w:t>
      </w:r>
      <w:r w:rsidRPr="001609F4">
        <w:rPr>
          <w:rFonts w:ascii="Arial" w:hAnsi="Arial" w:cs="Arial"/>
          <w:sz w:val="22"/>
          <w:szCs w:val="22"/>
        </w:rPr>
        <w:t xml:space="preserve"> Wasservögel</w:t>
      </w:r>
      <w:r w:rsidR="002924F3">
        <w:rPr>
          <w:rFonts w:ascii="Arial" w:hAnsi="Arial" w:cs="Arial"/>
          <w:sz w:val="22"/>
          <w:szCs w:val="22"/>
        </w:rPr>
        <w:t>,</w:t>
      </w:r>
      <w:r w:rsidRPr="001609F4">
        <w:rPr>
          <w:rFonts w:ascii="Arial" w:hAnsi="Arial" w:cs="Arial"/>
          <w:sz w:val="22"/>
          <w:szCs w:val="22"/>
        </w:rPr>
        <w:t xml:space="preserve"> sondern auch viele Zugvögel wie Sturmmöwen, Blaumeisen und Rotkehlchen</w:t>
      </w:r>
      <w:r w:rsidR="00110D63">
        <w:rPr>
          <w:rFonts w:ascii="Arial" w:hAnsi="Arial" w:cs="Arial"/>
          <w:sz w:val="22"/>
          <w:szCs w:val="22"/>
        </w:rPr>
        <w:t>. Sie legen</w:t>
      </w:r>
      <w:r w:rsidRPr="001609F4">
        <w:rPr>
          <w:rFonts w:ascii="Arial" w:hAnsi="Arial" w:cs="Arial"/>
          <w:sz w:val="22"/>
          <w:szCs w:val="22"/>
        </w:rPr>
        <w:t xml:space="preserve"> hier auf ihrer langen Reise einen Zwischenstopp ein oder </w:t>
      </w:r>
      <w:r w:rsidR="00110D63" w:rsidRPr="001609F4">
        <w:rPr>
          <w:rFonts w:ascii="Arial" w:hAnsi="Arial" w:cs="Arial"/>
          <w:sz w:val="22"/>
          <w:szCs w:val="22"/>
        </w:rPr>
        <w:t xml:space="preserve">überwintern </w:t>
      </w:r>
      <w:r w:rsidRPr="001609F4">
        <w:rPr>
          <w:rFonts w:ascii="Arial" w:hAnsi="Arial" w:cs="Arial"/>
          <w:sz w:val="22"/>
          <w:szCs w:val="22"/>
        </w:rPr>
        <w:t>im Biotop.</w:t>
      </w:r>
    </w:p>
    <w:p w:rsidR="00FA7DDC" w:rsidRDefault="00FA7DDC" w:rsidP="00FA7DDC">
      <w:pPr>
        <w:pStyle w:val="FreieForm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A7DDC" w:rsidRPr="007F32DA" w:rsidRDefault="00D55362" w:rsidP="00FA7DDC">
      <w:pPr>
        <w:pStyle w:val="FreieFormA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Geheimtipp unter den</w:t>
      </w:r>
      <w:r w:rsidR="00FA7DDC">
        <w:rPr>
          <w:rFonts w:ascii="Arial" w:hAnsi="Arial" w:cs="Arial"/>
          <w:b/>
          <w:sz w:val="22"/>
          <w:szCs w:val="22"/>
        </w:rPr>
        <w:t xml:space="preserve"> italienischen Badeseen</w:t>
      </w:r>
    </w:p>
    <w:p w:rsidR="0078690E" w:rsidRDefault="00FA7DDC" w:rsidP="00FA7DDC">
      <w:pPr>
        <w:pStyle w:val="FreieFormA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Ruhig und beschaulich</w:t>
      </w:r>
      <w:r w:rsidR="00D55362">
        <w:rPr>
          <w:rFonts w:ascii="Arial" w:hAnsi="Arial" w:cs="Arial"/>
          <w:sz w:val="22"/>
          <w:szCs w:val="22"/>
        </w:rPr>
        <w:t xml:space="preserve"> geht</w:t>
      </w:r>
      <w:r>
        <w:rPr>
          <w:rFonts w:ascii="Arial" w:hAnsi="Arial" w:cs="Arial"/>
          <w:sz w:val="22"/>
          <w:szCs w:val="22"/>
        </w:rPr>
        <w:t xml:space="preserve"> es am </w:t>
      </w:r>
      <w:r w:rsidRPr="00E71C54">
        <w:rPr>
          <w:rFonts w:ascii="Arial" w:hAnsi="Arial" w:cs="Arial"/>
          <w:b/>
          <w:sz w:val="22"/>
          <w:szCs w:val="22"/>
        </w:rPr>
        <w:t>Lago di</w:t>
      </w:r>
      <w:r w:rsidRPr="00E71C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1C54">
        <w:rPr>
          <w:rFonts w:ascii="Arial" w:hAnsi="Arial" w:cs="Arial"/>
          <w:b/>
          <w:sz w:val="22"/>
          <w:szCs w:val="22"/>
        </w:rPr>
        <w:t>Caldonazzo</w:t>
      </w:r>
      <w:proofErr w:type="spellEnd"/>
      <w:r w:rsidR="00D55362">
        <w:rPr>
          <w:rFonts w:ascii="Arial" w:hAnsi="Arial" w:cs="Arial"/>
          <w:sz w:val="22"/>
          <w:szCs w:val="22"/>
        </w:rPr>
        <w:t xml:space="preserve"> zu, </w:t>
      </w:r>
      <w:r w:rsidRPr="007F32DA">
        <w:rPr>
          <w:rFonts w:ascii="Arial" w:hAnsi="Arial" w:cs="Arial"/>
          <w:sz w:val="22"/>
          <w:szCs w:val="22"/>
        </w:rPr>
        <w:t>de</w:t>
      </w:r>
      <w:r w:rsidR="00C91E5B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E71C54">
        <w:rPr>
          <w:rFonts w:ascii="Arial" w:hAnsi="Arial" w:cs="Arial"/>
          <w:sz w:val="22"/>
          <w:szCs w:val="22"/>
        </w:rPr>
        <w:t>nur ein</w:t>
      </w:r>
      <w:r w:rsidR="00C91E5B">
        <w:rPr>
          <w:rFonts w:ascii="Arial" w:hAnsi="Arial" w:cs="Arial"/>
          <w:sz w:val="22"/>
          <w:szCs w:val="22"/>
        </w:rPr>
        <w:t xml:space="preserve"> Hügel –</w:t>
      </w:r>
      <w:r w:rsidRPr="00E71C54">
        <w:rPr>
          <w:rFonts w:ascii="Arial" w:hAnsi="Arial" w:cs="Arial"/>
          <w:sz w:val="22"/>
          <w:szCs w:val="22"/>
        </w:rPr>
        <w:t xml:space="preserve"> de</w:t>
      </w:r>
      <w:r w:rsidR="00C91E5B">
        <w:rPr>
          <w:rFonts w:ascii="Arial" w:hAnsi="Arial" w:cs="Arial"/>
          <w:sz w:val="22"/>
          <w:szCs w:val="22"/>
        </w:rPr>
        <w:t xml:space="preserve">r </w:t>
      </w:r>
      <w:r w:rsidR="002924F3">
        <w:rPr>
          <w:rFonts w:ascii="Arial" w:hAnsi="Arial" w:cs="Arial"/>
          <w:sz w:val="22"/>
          <w:szCs w:val="22"/>
        </w:rPr>
        <w:br/>
      </w:r>
      <w:proofErr w:type="spellStart"/>
      <w:r w:rsidRPr="00E71C54">
        <w:rPr>
          <w:rFonts w:ascii="Arial" w:hAnsi="Arial" w:cs="Arial"/>
          <w:sz w:val="22"/>
          <w:szCs w:val="22"/>
        </w:rPr>
        <w:t>Colle</w:t>
      </w:r>
      <w:proofErr w:type="spellEnd"/>
      <w:r w:rsidRPr="00E71C54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E71C54">
        <w:rPr>
          <w:rFonts w:ascii="Arial" w:hAnsi="Arial" w:cs="Arial"/>
          <w:sz w:val="22"/>
          <w:szCs w:val="22"/>
        </w:rPr>
        <w:t>Tenna</w:t>
      </w:r>
      <w:proofErr w:type="spellEnd"/>
      <w:r w:rsidR="00C91E5B">
        <w:rPr>
          <w:rFonts w:ascii="Arial" w:hAnsi="Arial" w:cs="Arial"/>
          <w:sz w:val="22"/>
          <w:szCs w:val="22"/>
        </w:rPr>
        <w:t xml:space="preserve"> –</w:t>
      </w:r>
      <w:r w:rsidRPr="00E71C54">
        <w:rPr>
          <w:rFonts w:ascii="Arial" w:hAnsi="Arial" w:cs="Arial"/>
          <w:sz w:val="22"/>
          <w:szCs w:val="22"/>
        </w:rPr>
        <w:t xml:space="preserve"> v</w:t>
      </w:r>
      <w:r>
        <w:rPr>
          <w:rFonts w:ascii="Arial" w:hAnsi="Arial" w:cs="Arial"/>
          <w:sz w:val="22"/>
          <w:szCs w:val="22"/>
        </w:rPr>
        <w:t>om</w:t>
      </w:r>
      <w:r w:rsidR="00C91E5B">
        <w:rPr>
          <w:rFonts w:ascii="Arial" w:hAnsi="Arial" w:cs="Arial"/>
          <w:sz w:val="22"/>
          <w:szCs w:val="22"/>
        </w:rPr>
        <w:t xml:space="preserve"> </w:t>
      </w:r>
      <w:r w:rsidRPr="00FD7F55">
        <w:rPr>
          <w:rFonts w:ascii="Arial" w:hAnsi="Arial" w:cs="Arial"/>
          <w:sz w:val="22"/>
          <w:szCs w:val="22"/>
        </w:rPr>
        <w:t xml:space="preserve">Lago di </w:t>
      </w:r>
      <w:proofErr w:type="spellStart"/>
      <w:r w:rsidRPr="00FD7F55">
        <w:rPr>
          <w:rFonts w:ascii="Arial" w:hAnsi="Arial" w:cs="Arial"/>
          <w:sz w:val="22"/>
          <w:szCs w:val="22"/>
        </w:rPr>
        <w:t>Levico</w:t>
      </w:r>
      <w:proofErr w:type="spellEnd"/>
      <w:r w:rsidR="00D55362">
        <w:rPr>
          <w:rFonts w:ascii="Arial" w:hAnsi="Arial" w:cs="Arial"/>
          <w:sz w:val="22"/>
          <w:szCs w:val="22"/>
        </w:rPr>
        <w:t xml:space="preserve"> </w:t>
      </w:r>
      <w:r w:rsidRPr="00E71C54">
        <w:rPr>
          <w:rFonts w:ascii="Arial" w:hAnsi="Arial" w:cs="Arial"/>
          <w:sz w:val="22"/>
          <w:szCs w:val="22"/>
        </w:rPr>
        <w:t xml:space="preserve">trennt. </w:t>
      </w:r>
      <w:r>
        <w:rPr>
          <w:rFonts w:ascii="Arial" w:hAnsi="Arial" w:cs="Arial"/>
          <w:sz w:val="22"/>
          <w:szCs w:val="22"/>
        </w:rPr>
        <w:t>Ähnlich wie sein großer Bruder</w:t>
      </w:r>
      <w:r w:rsidR="00D55362">
        <w:rPr>
          <w:rFonts w:ascii="Arial" w:hAnsi="Arial" w:cs="Arial"/>
          <w:sz w:val="22"/>
          <w:szCs w:val="22"/>
        </w:rPr>
        <w:t>, der</w:t>
      </w:r>
      <w:r>
        <w:rPr>
          <w:rFonts w:ascii="Arial" w:hAnsi="Arial" w:cs="Arial"/>
          <w:sz w:val="22"/>
          <w:szCs w:val="22"/>
        </w:rPr>
        <w:t xml:space="preserve"> Gardasee</w:t>
      </w:r>
      <w:r w:rsidR="00D5536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bietet er </w:t>
      </w:r>
      <w:r w:rsidR="00EC17CC">
        <w:rPr>
          <w:rFonts w:ascii="Arial" w:hAnsi="Arial" w:cs="Arial"/>
          <w:sz w:val="22"/>
          <w:szCs w:val="22"/>
        </w:rPr>
        <w:t>den</w:t>
      </w:r>
      <w:r>
        <w:rPr>
          <w:rFonts w:ascii="Arial" w:hAnsi="Arial" w:cs="Arial"/>
          <w:sz w:val="22"/>
          <w:szCs w:val="22"/>
        </w:rPr>
        <w:t xml:space="preserve"> Gästen viel Action und sportliche Abwechslung</w:t>
      </w:r>
      <w:r w:rsidR="002924F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aber auch Idylle und Ruhe. </w:t>
      </w:r>
      <w:r w:rsidR="00870D99">
        <w:rPr>
          <w:rFonts w:ascii="Arial" w:hAnsi="Arial" w:cs="Arial"/>
          <w:sz w:val="22"/>
          <w:szCs w:val="22"/>
        </w:rPr>
        <w:t>Mit</w:t>
      </w:r>
      <w:r w:rsidRPr="00E71C54">
        <w:rPr>
          <w:rFonts w:ascii="Arial" w:hAnsi="Arial" w:cs="Arial"/>
          <w:sz w:val="22"/>
          <w:szCs w:val="22"/>
        </w:rPr>
        <w:t xml:space="preserve"> seinen fünf Kilometer</w:t>
      </w:r>
      <w:r w:rsidR="00D55362">
        <w:rPr>
          <w:rFonts w:ascii="Arial" w:hAnsi="Arial" w:cs="Arial"/>
          <w:sz w:val="22"/>
          <w:szCs w:val="22"/>
        </w:rPr>
        <w:t>n</w:t>
      </w:r>
      <w:r w:rsidRPr="00E71C54">
        <w:rPr>
          <w:rFonts w:ascii="Arial" w:hAnsi="Arial" w:cs="Arial"/>
          <w:sz w:val="22"/>
          <w:szCs w:val="22"/>
        </w:rPr>
        <w:t xml:space="preserve"> Länge und zwei Kilometer</w:t>
      </w:r>
      <w:r>
        <w:rPr>
          <w:rFonts w:ascii="Arial" w:hAnsi="Arial" w:cs="Arial"/>
          <w:sz w:val="22"/>
          <w:szCs w:val="22"/>
        </w:rPr>
        <w:t>n</w:t>
      </w:r>
      <w:r w:rsidR="00870D99">
        <w:rPr>
          <w:rFonts w:ascii="Arial" w:hAnsi="Arial" w:cs="Arial"/>
          <w:sz w:val="22"/>
          <w:szCs w:val="22"/>
        </w:rPr>
        <w:t xml:space="preserve"> Breite </w:t>
      </w:r>
      <w:r w:rsidRPr="00E71C54">
        <w:rPr>
          <w:rFonts w:ascii="Arial" w:hAnsi="Arial" w:cs="Arial"/>
          <w:sz w:val="22"/>
          <w:szCs w:val="22"/>
        </w:rPr>
        <w:t xml:space="preserve">ist der </w:t>
      </w:r>
      <w:proofErr w:type="spellStart"/>
      <w:r w:rsidRPr="00E71C54">
        <w:rPr>
          <w:rFonts w:ascii="Arial" w:hAnsi="Arial" w:cs="Arial"/>
          <w:sz w:val="22"/>
          <w:szCs w:val="22"/>
        </w:rPr>
        <w:t>Caldonazzo</w:t>
      </w:r>
      <w:r>
        <w:rPr>
          <w:rFonts w:ascii="Arial" w:hAnsi="Arial" w:cs="Arial"/>
          <w:sz w:val="22"/>
          <w:szCs w:val="22"/>
        </w:rPr>
        <w:t>s</w:t>
      </w:r>
      <w:r w:rsidRPr="00E71C54">
        <w:rPr>
          <w:rFonts w:ascii="Arial" w:hAnsi="Arial" w:cs="Arial"/>
          <w:sz w:val="22"/>
          <w:szCs w:val="22"/>
        </w:rPr>
        <w:t>ee</w:t>
      </w:r>
      <w:proofErr w:type="spellEnd"/>
      <w:r w:rsidRPr="00E71C54">
        <w:rPr>
          <w:rFonts w:ascii="Arial" w:hAnsi="Arial" w:cs="Arial"/>
          <w:sz w:val="22"/>
          <w:szCs w:val="22"/>
        </w:rPr>
        <w:t xml:space="preserve"> der größte, </w:t>
      </w:r>
      <w:r w:rsidR="00D55362">
        <w:rPr>
          <w:rFonts w:ascii="Arial" w:hAnsi="Arial" w:cs="Arial"/>
          <w:sz w:val="22"/>
          <w:szCs w:val="22"/>
        </w:rPr>
        <w:t>vollständig</w:t>
      </w:r>
      <w:r w:rsidRPr="00E71C54">
        <w:rPr>
          <w:rFonts w:ascii="Arial" w:hAnsi="Arial" w:cs="Arial"/>
          <w:sz w:val="22"/>
          <w:szCs w:val="22"/>
        </w:rPr>
        <w:t xml:space="preserve"> im Trentino liegende See, auf dem man Wasserski fahren kann. </w:t>
      </w:r>
      <w:r w:rsidR="00870D99">
        <w:rPr>
          <w:rFonts w:ascii="Arial" w:hAnsi="Arial" w:cs="Arial"/>
          <w:sz w:val="22"/>
          <w:szCs w:val="22"/>
        </w:rPr>
        <w:t xml:space="preserve">Gleichzeitig herrscht an </w:t>
      </w:r>
      <w:r w:rsidR="00C91E5B">
        <w:rPr>
          <w:rFonts w:ascii="Arial" w:hAnsi="Arial" w:cs="Arial"/>
          <w:sz w:val="22"/>
          <w:szCs w:val="22"/>
        </w:rPr>
        <w:t>seinem Ufer</w:t>
      </w:r>
      <w:r>
        <w:rPr>
          <w:rFonts w:ascii="Arial" w:hAnsi="Arial" w:cs="Arial"/>
          <w:sz w:val="22"/>
          <w:szCs w:val="22"/>
        </w:rPr>
        <w:t xml:space="preserve"> </w:t>
      </w:r>
      <w:r w:rsidR="0078690E">
        <w:rPr>
          <w:rFonts w:ascii="Arial" w:hAnsi="Arial" w:cs="Arial"/>
          <w:sz w:val="22"/>
          <w:szCs w:val="22"/>
        </w:rPr>
        <w:t xml:space="preserve">kein dichtes Getümmel, da sich die Badegäste </w:t>
      </w:r>
      <w:r>
        <w:rPr>
          <w:rFonts w:ascii="Arial" w:hAnsi="Arial" w:cs="Arial"/>
          <w:sz w:val="22"/>
          <w:szCs w:val="22"/>
        </w:rPr>
        <w:t>weitläufig</w:t>
      </w:r>
      <w:r w:rsidR="0078690E">
        <w:rPr>
          <w:rFonts w:ascii="Arial" w:hAnsi="Arial" w:cs="Arial"/>
          <w:sz w:val="22"/>
          <w:szCs w:val="22"/>
        </w:rPr>
        <w:t xml:space="preserve"> verteilen</w:t>
      </w:r>
      <w:r>
        <w:rPr>
          <w:rFonts w:ascii="Arial" w:hAnsi="Arial" w:cs="Arial"/>
          <w:sz w:val="22"/>
          <w:szCs w:val="22"/>
        </w:rPr>
        <w:t>. Fü</w:t>
      </w:r>
      <w:r w:rsidRPr="00E71C54">
        <w:rPr>
          <w:rFonts w:ascii="Arial" w:hAnsi="Arial" w:cs="Arial"/>
          <w:sz w:val="22"/>
          <w:szCs w:val="22"/>
        </w:rPr>
        <w:t>r die Kleinsten gibt es flache Strände mit g</w:t>
      </w:r>
      <w:r w:rsidR="00D55362">
        <w:rPr>
          <w:rFonts w:ascii="Arial" w:hAnsi="Arial" w:cs="Arial"/>
          <w:sz w:val="22"/>
          <w:szCs w:val="22"/>
        </w:rPr>
        <w:t>ut ausgestatteten Badeanstalten und Spielplätzen. Die Größeren freuen sich über einen</w:t>
      </w:r>
      <w:r w:rsidRPr="00E71C54">
        <w:rPr>
          <w:rFonts w:ascii="Arial" w:hAnsi="Arial" w:cs="Arial"/>
          <w:sz w:val="22"/>
          <w:szCs w:val="22"/>
        </w:rPr>
        <w:t xml:space="preserve"> Tretboot</w:t>
      </w:r>
      <w:r>
        <w:rPr>
          <w:rFonts w:ascii="Arial" w:hAnsi="Arial" w:cs="Arial"/>
          <w:sz w:val="22"/>
          <w:szCs w:val="22"/>
        </w:rPr>
        <w:t>-V</w:t>
      </w:r>
      <w:r w:rsidRPr="00E71C54">
        <w:rPr>
          <w:rFonts w:ascii="Arial" w:hAnsi="Arial" w:cs="Arial"/>
          <w:sz w:val="22"/>
          <w:szCs w:val="22"/>
        </w:rPr>
        <w:t xml:space="preserve">erleih, Cafés und Restaurants. </w:t>
      </w:r>
    </w:p>
    <w:p w:rsidR="0078690E" w:rsidRPr="00A34C96" w:rsidRDefault="00A34C96" w:rsidP="00A34C96">
      <w:pPr>
        <w:tabs>
          <w:tab w:val="left" w:pos="7938"/>
        </w:tabs>
        <w:rPr>
          <w:rFonts w:ascii="Arial" w:hAnsi="Arial" w:cs="Arial"/>
          <w:sz w:val="16"/>
          <w:szCs w:val="16"/>
          <w:lang w:eastAsia="en-US"/>
        </w:rPr>
      </w:pPr>
      <w:r w:rsidRPr="00A34C96">
        <w:rPr>
          <w:rFonts w:ascii="Arial" w:hAnsi="Arial" w:cs="Arial"/>
          <w:sz w:val="16"/>
          <w:szCs w:val="16"/>
          <w:lang w:eastAsia="en-US"/>
        </w:rPr>
        <w:t>(4.</w:t>
      </w:r>
      <w:r w:rsidR="002924F3">
        <w:rPr>
          <w:rFonts w:ascii="Arial" w:hAnsi="Arial" w:cs="Arial"/>
          <w:sz w:val="16"/>
          <w:szCs w:val="16"/>
          <w:lang w:eastAsia="en-US"/>
        </w:rPr>
        <w:t>6</w:t>
      </w:r>
      <w:r w:rsidR="00334A22">
        <w:rPr>
          <w:rFonts w:ascii="Arial" w:hAnsi="Arial" w:cs="Arial"/>
          <w:sz w:val="16"/>
          <w:szCs w:val="16"/>
          <w:lang w:eastAsia="en-US"/>
        </w:rPr>
        <w:t xml:space="preserve">05 </w:t>
      </w:r>
      <w:bookmarkStart w:id="0" w:name="_GoBack"/>
      <w:bookmarkEnd w:id="0"/>
      <w:r w:rsidRPr="00A34C96">
        <w:rPr>
          <w:rFonts w:ascii="Arial" w:hAnsi="Arial" w:cs="Arial"/>
          <w:sz w:val="16"/>
          <w:szCs w:val="16"/>
          <w:lang w:eastAsia="en-US"/>
        </w:rPr>
        <w:t>Zeichen)</w:t>
      </w:r>
    </w:p>
    <w:p w:rsidR="00FA7DDC" w:rsidRDefault="00FA7DDC" w:rsidP="00FA7DDC">
      <w:pPr>
        <w:pStyle w:val="FreieFormA"/>
        <w:spacing w:line="360" w:lineRule="auto"/>
        <w:jc w:val="both"/>
        <w:rPr>
          <w:rFonts w:ascii="Arial" w:hAnsi="Arial" w:cs="Arial"/>
          <w:color w:val="1C1C1C"/>
          <w:sz w:val="22"/>
          <w:szCs w:val="22"/>
        </w:rPr>
      </w:pPr>
    </w:p>
    <w:p w:rsidR="0078690E" w:rsidRDefault="0078690E" w:rsidP="0078690E">
      <w:pPr>
        <w:pStyle w:val="FreieFormA"/>
        <w:spacing w:line="360" w:lineRule="auto"/>
        <w:jc w:val="both"/>
        <w:rPr>
          <w:rStyle w:val="st"/>
          <w:rFonts w:ascii="Arial" w:hAnsi="Arial" w:cs="Arial"/>
          <w:sz w:val="22"/>
          <w:szCs w:val="22"/>
        </w:rPr>
      </w:pPr>
    </w:p>
    <w:p w:rsidR="00FA7DDC" w:rsidRDefault="00FA7DDC" w:rsidP="00FA7DDC">
      <w:pPr>
        <w:pStyle w:val="FreieFormA"/>
        <w:spacing w:line="360" w:lineRule="auto"/>
        <w:jc w:val="both"/>
        <w:rPr>
          <w:rFonts w:ascii="Arial" w:hAnsi="Arial" w:cs="Arial"/>
          <w:color w:val="1C1C1C"/>
          <w:sz w:val="22"/>
          <w:szCs w:val="22"/>
        </w:rPr>
      </w:pPr>
    </w:p>
    <w:p w:rsidR="00C91E5B" w:rsidRDefault="00C91E5B" w:rsidP="00FA7DDC">
      <w:pPr>
        <w:pStyle w:val="FreieFormA"/>
        <w:spacing w:line="360" w:lineRule="auto"/>
        <w:jc w:val="both"/>
        <w:rPr>
          <w:rFonts w:ascii="Arial" w:hAnsi="Arial" w:cs="Arial"/>
          <w:color w:val="1C1C1C"/>
          <w:sz w:val="22"/>
          <w:szCs w:val="22"/>
        </w:rPr>
      </w:pPr>
    </w:p>
    <w:p w:rsidR="00C91E5B" w:rsidRDefault="00C91E5B" w:rsidP="00FA7DDC">
      <w:pPr>
        <w:pStyle w:val="FreieFormA"/>
        <w:spacing w:line="360" w:lineRule="auto"/>
        <w:jc w:val="both"/>
        <w:rPr>
          <w:rFonts w:ascii="Arial" w:hAnsi="Arial" w:cs="Arial"/>
          <w:color w:val="1C1C1C"/>
          <w:sz w:val="22"/>
          <w:szCs w:val="22"/>
        </w:rPr>
      </w:pPr>
    </w:p>
    <w:p w:rsidR="00C91E5B" w:rsidRDefault="00C91E5B" w:rsidP="00FA7DDC">
      <w:pPr>
        <w:pStyle w:val="FreieFormA"/>
        <w:spacing w:line="360" w:lineRule="auto"/>
        <w:jc w:val="both"/>
        <w:rPr>
          <w:rFonts w:ascii="Arial" w:hAnsi="Arial" w:cs="Arial"/>
          <w:color w:val="1C1C1C"/>
          <w:sz w:val="22"/>
          <w:szCs w:val="22"/>
        </w:rPr>
      </w:pPr>
    </w:p>
    <w:p w:rsidR="00C91E5B" w:rsidRDefault="00C91E5B" w:rsidP="00FA7DDC">
      <w:pPr>
        <w:pStyle w:val="FreieFormA"/>
        <w:spacing w:line="360" w:lineRule="auto"/>
        <w:jc w:val="both"/>
        <w:rPr>
          <w:rFonts w:ascii="Arial" w:hAnsi="Arial" w:cs="Arial"/>
          <w:color w:val="1C1C1C"/>
          <w:sz w:val="22"/>
          <w:szCs w:val="22"/>
        </w:rPr>
      </w:pPr>
    </w:p>
    <w:p w:rsidR="00C91E5B" w:rsidRDefault="00C91E5B" w:rsidP="00FA7DDC">
      <w:pPr>
        <w:pStyle w:val="FreieFormA"/>
        <w:spacing w:line="360" w:lineRule="auto"/>
        <w:jc w:val="both"/>
        <w:rPr>
          <w:rFonts w:ascii="Arial" w:hAnsi="Arial" w:cs="Arial"/>
          <w:color w:val="1C1C1C"/>
          <w:sz w:val="22"/>
          <w:szCs w:val="22"/>
        </w:rPr>
      </w:pPr>
    </w:p>
    <w:p w:rsidR="00C91E5B" w:rsidRDefault="00C91E5B" w:rsidP="00FA7DDC">
      <w:pPr>
        <w:pStyle w:val="FreieFormA"/>
        <w:spacing w:line="360" w:lineRule="auto"/>
        <w:jc w:val="both"/>
        <w:rPr>
          <w:rFonts w:ascii="Arial" w:hAnsi="Arial" w:cs="Arial"/>
          <w:color w:val="1C1C1C"/>
          <w:sz w:val="22"/>
          <w:szCs w:val="22"/>
        </w:rPr>
      </w:pPr>
    </w:p>
    <w:p w:rsidR="00F27D09" w:rsidRPr="00466C61" w:rsidRDefault="00F27D09" w:rsidP="00C672B7">
      <w:pPr>
        <w:tabs>
          <w:tab w:val="left" w:pos="3060"/>
          <w:tab w:val="left" w:pos="3960"/>
          <w:tab w:val="left" w:pos="4140"/>
          <w:tab w:val="left" w:pos="4466"/>
          <w:tab w:val="left" w:pos="5400"/>
          <w:tab w:val="left" w:pos="9000"/>
        </w:tabs>
        <w:spacing w:line="360" w:lineRule="auto"/>
        <w:ind w:right="203"/>
        <w:jc w:val="center"/>
        <w:rPr>
          <w:rFonts w:ascii="Arial" w:hAnsi="Arial" w:cs="Arial"/>
          <w:b/>
          <w:sz w:val="12"/>
          <w:szCs w:val="22"/>
        </w:rPr>
      </w:pPr>
    </w:p>
    <w:p w:rsidR="00C672B7" w:rsidRPr="00D618CE" w:rsidRDefault="00C672B7" w:rsidP="00C672B7">
      <w:pPr>
        <w:tabs>
          <w:tab w:val="left" w:pos="3060"/>
          <w:tab w:val="left" w:pos="3960"/>
          <w:tab w:val="left" w:pos="4140"/>
          <w:tab w:val="left" w:pos="4466"/>
          <w:tab w:val="left" w:pos="5400"/>
          <w:tab w:val="left" w:pos="9000"/>
        </w:tabs>
        <w:spacing w:line="360" w:lineRule="auto"/>
        <w:ind w:right="203"/>
        <w:jc w:val="center"/>
        <w:rPr>
          <w:rFonts w:ascii="Arial" w:hAnsi="Arial" w:cs="Arial"/>
          <w:b/>
          <w:sz w:val="22"/>
          <w:szCs w:val="22"/>
        </w:rPr>
      </w:pPr>
      <w:r w:rsidRPr="00D618CE">
        <w:rPr>
          <w:rFonts w:ascii="Arial" w:hAnsi="Arial" w:cs="Arial"/>
          <w:b/>
          <w:sz w:val="22"/>
          <w:szCs w:val="22"/>
        </w:rPr>
        <w:t>Weitere Informationen, RSS-Newsfeed sowie Download Text und Bild unter</w:t>
      </w:r>
    </w:p>
    <w:p w:rsidR="00C672B7" w:rsidRDefault="00334A22" w:rsidP="00C672B7">
      <w:pPr>
        <w:tabs>
          <w:tab w:val="left" w:pos="4962"/>
        </w:tabs>
        <w:ind w:right="70"/>
        <w:jc w:val="center"/>
        <w:rPr>
          <w:rStyle w:val="Hyperlink"/>
          <w:rFonts w:ascii="Arial" w:hAnsi="Arial" w:cs="Arial"/>
          <w:b/>
          <w:sz w:val="22"/>
          <w:szCs w:val="22"/>
        </w:rPr>
      </w:pPr>
      <w:hyperlink r:id="rId9" w:history="1">
        <w:r w:rsidR="00C672B7" w:rsidRPr="00D618CE">
          <w:rPr>
            <w:rStyle w:val="Hyperlink"/>
            <w:rFonts w:ascii="Arial" w:hAnsi="Arial" w:cs="Arial"/>
            <w:b/>
            <w:sz w:val="22"/>
            <w:szCs w:val="22"/>
          </w:rPr>
          <w:t>www.press-service.info/trentino-de</w:t>
        </w:r>
      </w:hyperlink>
    </w:p>
    <w:p w:rsidR="00C91E5B" w:rsidRDefault="00C91E5B" w:rsidP="00C672B7">
      <w:pPr>
        <w:tabs>
          <w:tab w:val="left" w:pos="4962"/>
        </w:tabs>
        <w:ind w:right="70"/>
        <w:jc w:val="center"/>
        <w:rPr>
          <w:rStyle w:val="Hyperlink"/>
          <w:rFonts w:ascii="Arial" w:hAnsi="Arial" w:cs="Arial"/>
          <w:b/>
          <w:sz w:val="22"/>
          <w:szCs w:val="22"/>
        </w:rPr>
      </w:pPr>
    </w:p>
    <w:p w:rsidR="00C91E5B" w:rsidRDefault="00C91E5B" w:rsidP="00C672B7">
      <w:pPr>
        <w:tabs>
          <w:tab w:val="left" w:pos="4962"/>
        </w:tabs>
        <w:ind w:right="70"/>
        <w:jc w:val="center"/>
        <w:rPr>
          <w:rStyle w:val="Hyperlink"/>
          <w:rFonts w:ascii="Arial" w:hAnsi="Arial" w:cs="Arial"/>
          <w:b/>
          <w:sz w:val="22"/>
          <w:szCs w:val="22"/>
        </w:rPr>
      </w:pPr>
    </w:p>
    <w:p w:rsidR="00DB32D1" w:rsidRDefault="00DB32D1" w:rsidP="00C672B7">
      <w:pPr>
        <w:tabs>
          <w:tab w:val="left" w:pos="4962"/>
        </w:tabs>
        <w:ind w:right="70"/>
        <w:jc w:val="center"/>
        <w:rPr>
          <w:rStyle w:val="Hyperlink"/>
          <w:rFonts w:ascii="Arial" w:hAnsi="Arial" w:cs="Arial"/>
          <w:b/>
          <w:sz w:val="22"/>
          <w:szCs w:val="22"/>
        </w:rPr>
      </w:pPr>
    </w:p>
    <w:p w:rsidR="00DB32D1" w:rsidRDefault="00DB32D1" w:rsidP="00C672B7">
      <w:pPr>
        <w:tabs>
          <w:tab w:val="left" w:pos="4962"/>
        </w:tabs>
        <w:ind w:right="70"/>
        <w:jc w:val="center"/>
        <w:rPr>
          <w:rStyle w:val="Hyperlink"/>
          <w:rFonts w:ascii="Arial" w:hAnsi="Arial" w:cs="Arial"/>
          <w:b/>
          <w:sz w:val="22"/>
          <w:szCs w:val="22"/>
        </w:rPr>
      </w:pPr>
    </w:p>
    <w:p w:rsidR="00DB32D1" w:rsidRDefault="00DB32D1" w:rsidP="00C672B7">
      <w:pPr>
        <w:tabs>
          <w:tab w:val="left" w:pos="4962"/>
        </w:tabs>
        <w:ind w:right="70"/>
        <w:jc w:val="center"/>
        <w:rPr>
          <w:rStyle w:val="Hyperlink"/>
          <w:rFonts w:ascii="Arial" w:hAnsi="Arial" w:cs="Arial"/>
          <w:b/>
          <w:sz w:val="22"/>
          <w:szCs w:val="22"/>
        </w:rPr>
      </w:pPr>
    </w:p>
    <w:p w:rsidR="00DB32D1" w:rsidRDefault="00DB32D1" w:rsidP="00C672B7">
      <w:pPr>
        <w:tabs>
          <w:tab w:val="left" w:pos="4962"/>
        </w:tabs>
        <w:ind w:right="70"/>
        <w:jc w:val="center"/>
        <w:rPr>
          <w:rStyle w:val="Hyperlink"/>
          <w:rFonts w:ascii="Arial" w:hAnsi="Arial" w:cs="Arial"/>
          <w:b/>
          <w:sz w:val="22"/>
          <w:szCs w:val="22"/>
        </w:rPr>
      </w:pPr>
    </w:p>
    <w:p w:rsidR="00F27D09" w:rsidRDefault="00F27D09" w:rsidP="006F5E4E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2"/>
          <w:szCs w:val="22"/>
        </w:rPr>
      </w:pPr>
    </w:p>
    <w:p w:rsidR="00F27D09" w:rsidRPr="000A50A7" w:rsidRDefault="00F27D09" w:rsidP="00F27D09">
      <w:pPr>
        <w:spacing w:line="360" w:lineRule="auto"/>
        <w:ind w:right="-171"/>
        <w:jc w:val="both"/>
        <w:rPr>
          <w:rFonts w:ascii="Arial" w:hAnsi="Arial" w:cs="Arial"/>
          <w:sz w:val="22"/>
          <w:szCs w:val="22"/>
          <w:lang w:val="it-IT" w:eastAsia="en-US"/>
        </w:rPr>
      </w:pPr>
      <w:r>
        <w:rPr>
          <w:rFonts w:ascii="Calibri" w:hAnsi="Calibri" w:cs="Calibri"/>
          <w:noProof/>
          <w:color w:val="00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87DB22F" wp14:editId="29296CE6">
                <wp:simplePos x="0" y="0"/>
                <wp:positionH relativeFrom="column">
                  <wp:posOffset>-24130</wp:posOffset>
                </wp:positionH>
                <wp:positionV relativeFrom="paragraph">
                  <wp:posOffset>81280</wp:posOffset>
                </wp:positionV>
                <wp:extent cx="5843905" cy="3371850"/>
                <wp:effectExtent l="0" t="0" r="23495" b="1905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905" cy="3371850"/>
                          <a:chOff x="0" y="0"/>
                          <a:chExt cx="5662930" cy="5715000"/>
                        </a:xfrm>
                      </wpg:grpSpPr>
                      <wps:wsp>
                        <wps:cNvPr id="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5662930" cy="5410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62930" cy="552508"/>
                          </a:xfrm>
                          <a:prstGeom prst="rect">
                            <a:avLst/>
                          </a:prstGeom>
                          <a:solidFill>
                            <a:srgbClr val="365F91"/>
                          </a:solidFill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7D09" w:rsidRPr="000F1309" w:rsidRDefault="00F27D09" w:rsidP="00F27D09">
                              <w:pPr>
                                <w:rPr>
                                  <w:rFonts w:ascii="Arial Black" w:hAnsi="Arial Black"/>
                                  <w:color w:val="FFFFFF"/>
                                </w:rPr>
                              </w:pPr>
                              <w:r w:rsidRPr="000F1309">
                                <w:rPr>
                                  <w:rFonts w:ascii="Arial Black" w:hAnsi="Arial Black"/>
                                  <w:caps/>
                                  <w:color w:val="FFFFFF"/>
                                  <w:sz w:val="22"/>
                                </w:rPr>
                                <w:t xml:space="preserve">infobox: Trentino </w:t>
                              </w:r>
                              <w:r w:rsidRPr="000F1309">
                                <w:rPr>
                                  <w:rFonts w:ascii="Arial Black" w:hAnsi="Arial Black"/>
                                  <w:caps/>
                                  <w:color w:val="FFFFFF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caps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caps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caps/>
                                  <w:color w:val="FFFFFF"/>
                                </w:rPr>
                                <w:tab/>
                              </w:r>
                              <w:r w:rsidRPr="000F1309">
                                <w:rPr>
                                  <w:rFonts w:ascii="Arial Black" w:hAnsi="Arial Black"/>
                                  <w:caps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rFonts w:ascii="Arial Black" w:hAnsi="Arial Black"/>
                                  <w:caps/>
                                  <w:color w:val="FFFFFF"/>
                                </w:rPr>
                                <w:t xml:space="preserve">     </w:t>
                              </w:r>
                              <w:r w:rsidRPr="000F1309">
                                <w:rPr>
                                  <w:rFonts w:ascii="Arial Black" w:hAnsi="Arial Black"/>
                                  <w:color w:val="FFFFFF"/>
                                  <w:sz w:val="22"/>
                                  <w:szCs w:val="18"/>
                                </w:rPr>
                                <w:t>www.visittrentino.it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" o:spid="_x0000_s1026" style="position:absolute;left:0;text-align:left;margin-left:-1.9pt;margin-top:6.4pt;width:460.15pt;height:265.5pt;z-index:-251649024;mso-width-relative:margin;mso-height-relative:margin" coordsize="56629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">
                <v:rect id="Rectangle 42" o:spid="_x0000_s1027" style="position:absolute;top:3048;width:56629;height:5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SC8MA&#10;AADaAAAADwAAAGRycy9kb3ducmV2LnhtbESPT4vCMBTE7wt+h/AEL4um68GVapRaEMQ9Wf+cH82z&#10;LTYvocna7rffLAh7HGbmN8x6O5hWPKnzjWUFH7MEBHFpdcOVgst5P12C8AFZY2uZFPyQh+1m9LbG&#10;VNueT/QsQiUihH2KCuoQXCqlL2sy6GfWEUfvbjuDIcqukrrDPsJNK+dJspAGG44LNTrKayofxbdR&#10;kN9vx9375zX7cmHusmOfH4YiV2oyHrIViEBD+A+/2getYAF/V+IN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5SC8MAAADaAAAADwAAAAAAAAAAAAAAAACYAgAAZHJzL2Rv&#10;d25yZXYueG1sUEsFBgAAAAAEAAQA9QAAAIgDAAAAAA==&#10;" filled="f" fillcolor="red" strokecolor="#00b0f0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8" type="#_x0000_t202" style="position:absolute;width:56629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aq8IA&#10;AADaAAAADwAAAGRycy9kb3ducmV2LnhtbESPQWvCQBSE7wX/w/IEb3VjEanRVUQoiCDSRNHjM/tM&#10;gtm3Ibua2F/fLRQ8DjPzDTNfdqYSD2pcaVnBaBiBIM6sLjlXcEi/3j9BOI+ssbJMCp7kYLnovc0x&#10;1rblb3okPhcBwi5GBYX3dSylywoy6Ia2Jg7e1TYGfZBNLnWDbYCbSn5E0UQaLDksFFjTuqDsltyN&#10;giP6C3F63qfjZ7JrM8vb9Oek1KDfrWYgPHX+Ff5vb7SCKfxdCT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pqrwgAAANoAAAAPAAAAAAAAAAAAAAAAAJgCAABkcnMvZG93&#10;bnJldi54bWxQSwUGAAAAAAQABAD1AAAAhwMAAAAA&#10;" fillcolor="#365f91" strokecolor="#00b0f0" strokeweight="1.5pt">
                  <v:textbox>
                    <w:txbxContent>
                      <w:p w:rsidR="00F27D09" w:rsidRPr="000F1309" w:rsidRDefault="00F27D09" w:rsidP="00F27D09">
                        <w:pPr>
                          <w:rPr>
                            <w:rFonts w:ascii="Arial Black" w:hAnsi="Arial Black"/>
                            <w:color w:val="FFFFFF"/>
                          </w:rPr>
                        </w:pPr>
                        <w:r w:rsidRPr="000F1309">
                          <w:rPr>
                            <w:rFonts w:ascii="Arial Black" w:hAnsi="Arial Black"/>
                            <w:caps/>
                            <w:color w:val="FFFFFF"/>
                            <w:sz w:val="22"/>
                          </w:rPr>
                          <w:t xml:space="preserve">infobox: Trentino </w:t>
                        </w:r>
                        <w:r w:rsidRPr="000F1309">
                          <w:rPr>
                            <w:rFonts w:ascii="Arial Black" w:hAnsi="Arial Black"/>
                            <w:caps/>
                            <w:color w:val="FFFFFF"/>
                            <w:sz w:val="22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caps/>
                            <w:color w:val="FFFFFF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caps/>
                            <w:color w:val="FFFFFF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caps/>
                            <w:color w:val="FFFFFF"/>
                          </w:rPr>
                          <w:tab/>
                        </w:r>
                        <w:r w:rsidRPr="000F1309">
                          <w:rPr>
                            <w:rFonts w:ascii="Arial Black" w:hAnsi="Arial Black"/>
                            <w:caps/>
                            <w:color w:val="FFFFFF"/>
                          </w:rPr>
                          <w:tab/>
                        </w:r>
                        <w:r>
                          <w:rPr>
                            <w:rFonts w:ascii="Arial Black" w:hAnsi="Arial Black"/>
                            <w:caps/>
                            <w:color w:val="FFFFFF"/>
                          </w:rPr>
                          <w:t xml:space="preserve">     </w:t>
                        </w:r>
                        <w:r w:rsidRPr="000F1309">
                          <w:rPr>
                            <w:rFonts w:ascii="Arial Black" w:hAnsi="Arial Black"/>
                            <w:color w:val="FFFFFF"/>
                            <w:sz w:val="22"/>
                            <w:szCs w:val="18"/>
                          </w:rPr>
                          <w:t>www.visittrentino.it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7D09" w:rsidRPr="009614F8" w:rsidRDefault="00F27D09" w:rsidP="00F27D09">
      <w:pPr>
        <w:spacing w:line="360" w:lineRule="auto"/>
        <w:ind w:right="-171"/>
        <w:jc w:val="both"/>
        <w:rPr>
          <w:rFonts w:ascii="Arial" w:hAnsi="Arial" w:cs="Arial"/>
          <w:sz w:val="22"/>
          <w:szCs w:val="22"/>
          <w:lang w:eastAsia="en-US"/>
        </w:rPr>
      </w:pPr>
    </w:p>
    <w:p w:rsidR="00F27D09" w:rsidRPr="009614F8" w:rsidRDefault="00F27D09" w:rsidP="00F27D09">
      <w:pPr>
        <w:tabs>
          <w:tab w:val="left" w:pos="4962"/>
        </w:tabs>
        <w:ind w:right="70"/>
        <w:jc w:val="center"/>
        <w:rPr>
          <w:rFonts w:ascii="Arial" w:hAnsi="Arial" w:cs="Arial"/>
          <w:sz w:val="16"/>
          <w:szCs w:val="16"/>
        </w:rPr>
      </w:pPr>
    </w:p>
    <w:p w:rsidR="00C91E5B" w:rsidRDefault="00C91E5B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Nachhaltigkeit und Naturschutz im Trentino</w:t>
      </w:r>
    </w:p>
    <w:p w:rsidR="00C91E5B" w:rsidRDefault="00C91E5B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b/>
          <w:sz w:val="16"/>
          <w:szCs w:val="16"/>
        </w:rPr>
      </w:pPr>
    </w:p>
    <w:p w:rsidR="0034418A" w:rsidRPr="001F529A" w:rsidRDefault="0034418A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sz w:val="16"/>
          <w:szCs w:val="16"/>
        </w:rPr>
      </w:pPr>
      <w:r w:rsidRPr="001F529A">
        <w:rPr>
          <w:rFonts w:ascii="Arial" w:hAnsi="Arial" w:cs="Arial"/>
          <w:b/>
          <w:sz w:val="16"/>
          <w:szCs w:val="16"/>
        </w:rPr>
        <w:t>Wasserwelt</w:t>
      </w:r>
      <w:r w:rsidRPr="001F529A">
        <w:rPr>
          <w:rFonts w:ascii="Arial" w:hAnsi="Arial" w:cs="Arial"/>
          <w:b/>
          <w:sz w:val="16"/>
          <w:szCs w:val="16"/>
        </w:rPr>
        <w:tab/>
      </w:r>
      <w:r w:rsidRPr="001F529A">
        <w:rPr>
          <w:rFonts w:ascii="Arial" w:hAnsi="Arial" w:cs="Arial"/>
          <w:sz w:val="16"/>
          <w:szCs w:val="16"/>
        </w:rPr>
        <w:t>297 Seen</w:t>
      </w:r>
    </w:p>
    <w:p w:rsidR="0034418A" w:rsidRPr="001F529A" w:rsidRDefault="0034418A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b/>
          <w:sz w:val="16"/>
          <w:szCs w:val="16"/>
        </w:rPr>
      </w:pPr>
    </w:p>
    <w:p w:rsidR="00DB32D1" w:rsidRPr="001F529A" w:rsidRDefault="007C7FBF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sz w:val="16"/>
          <w:szCs w:val="16"/>
        </w:rPr>
      </w:pPr>
      <w:r w:rsidRPr="001F529A"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72E38595" wp14:editId="1D888989">
            <wp:simplePos x="0" y="0"/>
            <wp:positionH relativeFrom="column">
              <wp:posOffset>4073525</wp:posOffset>
            </wp:positionH>
            <wp:positionV relativeFrom="paragraph">
              <wp:posOffset>-3810</wp:posOffset>
            </wp:positionV>
            <wp:extent cx="1380490" cy="925195"/>
            <wp:effectExtent l="0" t="0" r="0" b="8255"/>
            <wp:wrapNone/>
            <wp:docPr id="1" name="Grafik 1" descr="S:\Tourismus\Trentino\01_Original\Fotos\Sommer\Bandiera Blu\1 Lago di Caldonazzo sinistra e Lago di Levico destra - foto APT Valsug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Tourismus\Trentino\01_Original\Fotos\Sommer\Bandiera Blu\1 Lago di Caldonazzo sinistra e Lago di Levico destra - foto APT Valsug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306"/>
                    <a:stretch/>
                  </pic:blipFill>
                  <pic:spPr bwMode="auto">
                    <a:xfrm>
                      <a:off x="0" y="0"/>
                      <a:ext cx="138049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E5B" w:rsidRPr="001F529A">
        <w:rPr>
          <w:rFonts w:ascii="Arial" w:hAnsi="Arial" w:cs="Arial"/>
          <w:b/>
          <w:sz w:val="16"/>
          <w:szCs w:val="16"/>
        </w:rPr>
        <w:t>Auszeichnungen</w:t>
      </w:r>
      <w:r w:rsidR="00C91E5B" w:rsidRPr="001F529A">
        <w:rPr>
          <w:rFonts w:ascii="Arial" w:hAnsi="Arial" w:cs="Arial"/>
          <w:b/>
          <w:sz w:val="16"/>
          <w:szCs w:val="16"/>
        </w:rPr>
        <w:tab/>
      </w:r>
      <w:r w:rsidR="00C91E5B" w:rsidRPr="001F529A">
        <w:rPr>
          <w:rFonts w:ascii="Arial" w:hAnsi="Arial" w:cs="Arial"/>
          <w:sz w:val="16"/>
          <w:szCs w:val="16"/>
        </w:rPr>
        <w:t>Umweltsiegel „Blaue Flagge“:</w:t>
      </w:r>
      <w:r w:rsidR="00C91E5B" w:rsidRPr="001F529A">
        <w:rPr>
          <w:rFonts w:ascii="Arial" w:hAnsi="Arial" w:cs="Arial"/>
          <w:sz w:val="16"/>
          <w:szCs w:val="16"/>
        </w:rPr>
        <w:br/>
        <w:t xml:space="preserve">Lago di </w:t>
      </w:r>
      <w:proofErr w:type="spellStart"/>
      <w:r w:rsidR="00C91E5B" w:rsidRPr="001F529A">
        <w:rPr>
          <w:rFonts w:ascii="Arial" w:hAnsi="Arial" w:cs="Arial"/>
          <w:sz w:val="16"/>
          <w:szCs w:val="16"/>
        </w:rPr>
        <w:t>Levico</w:t>
      </w:r>
      <w:proofErr w:type="spellEnd"/>
      <w:r w:rsidR="00C91E5B" w:rsidRPr="001F529A">
        <w:rPr>
          <w:rFonts w:ascii="Arial" w:hAnsi="Arial" w:cs="Arial"/>
          <w:sz w:val="16"/>
          <w:szCs w:val="16"/>
        </w:rPr>
        <w:t xml:space="preserve"> (seit 2013)</w:t>
      </w:r>
      <w:r w:rsidR="00C91E5B" w:rsidRPr="001F529A">
        <w:rPr>
          <w:rFonts w:ascii="Arial" w:hAnsi="Arial" w:cs="Arial"/>
          <w:sz w:val="16"/>
          <w:szCs w:val="16"/>
        </w:rPr>
        <w:br/>
        <w:t xml:space="preserve">Lago di </w:t>
      </w:r>
      <w:proofErr w:type="spellStart"/>
      <w:r w:rsidR="00C91E5B" w:rsidRPr="001F529A">
        <w:rPr>
          <w:rFonts w:ascii="Arial" w:hAnsi="Arial" w:cs="Arial"/>
          <w:sz w:val="16"/>
          <w:szCs w:val="16"/>
        </w:rPr>
        <w:t>Caldonazzo</w:t>
      </w:r>
      <w:proofErr w:type="spellEnd"/>
      <w:r w:rsidR="00C91E5B" w:rsidRPr="001F529A">
        <w:rPr>
          <w:rFonts w:ascii="Arial" w:hAnsi="Arial" w:cs="Arial"/>
          <w:sz w:val="16"/>
          <w:szCs w:val="16"/>
        </w:rPr>
        <w:t xml:space="preserve"> (seit 2014)</w:t>
      </w:r>
    </w:p>
    <w:p w:rsidR="00DB32D1" w:rsidRPr="001F529A" w:rsidRDefault="00DB32D1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b/>
          <w:sz w:val="16"/>
          <w:szCs w:val="16"/>
        </w:rPr>
      </w:pPr>
    </w:p>
    <w:p w:rsidR="0034418A" w:rsidRPr="001F529A" w:rsidRDefault="00DB32D1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sz w:val="16"/>
          <w:szCs w:val="16"/>
        </w:rPr>
      </w:pPr>
      <w:r w:rsidRPr="001F529A">
        <w:rPr>
          <w:rFonts w:ascii="Arial" w:hAnsi="Arial" w:cs="Arial"/>
          <w:b/>
          <w:sz w:val="16"/>
          <w:szCs w:val="16"/>
        </w:rPr>
        <w:t>Naturparks</w:t>
      </w:r>
      <w:r w:rsidRPr="001F529A">
        <w:rPr>
          <w:rFonts w:ascii="Arial" w:hAnsi="Arial" w:cs="Arial"/>
          <w:b/>
          <w:sz w:val="16"/>
          <w:szCs w:val="16"/>
        </w:rPr>
        <w:tab/>
      </w:r>
      <w:r w:rsidR="0034418A" w:rsidRPr="001F529A">
        <w:rPr>
          <w:rFonts w:ascii="Arial" w:hAnsi="Arial" w:cs="Arial"/>
          <w:sz w:val="16"/>
          <w:szCs w:val="16"/>
        </w:rPr>
        <w:t>Naturpark</w:t>
      </w:r>
      <w:r w:rsidR="0034418A" w:rsidRPr="001F529A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1F529A">
        <w:rPr>
          <w:rFonts w:ascii="Arial" w:hAnsi="Arial" w:cs="Arial"/>
          <w:sz w:val="16"/>
          <w:szCs w:val="16"/>
        </w:rPr>
        <w:t>Stilfser</w:t>
      </w:r>
      <w:proofErr w:type="spellEnd"/>
      <w:r w:rsidRPr="001F529A">
        <w:rPr>
          <w:rFonts w:ascii="Arial" w:hAnsi="Arial" w:cs="Arial"/>
          <w:sz w:val="16"/>
          <w:szCs w:val="16"/>
        </w:rPr>
        <w:t xml:space="preserve"> Joch</w:t>
      </w:r>
    </w:p>
    <w:p w:rsidR="00DB32D1" w:rsidRPr="001F529A" w:rsidRDefault="0034418A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sz w:val="16"/>
          <w:szCs w:val="16"/>
        </w:rPr>
      </w:pPr>
      <w:r w:rsidRPr="001F529A">
        <w:rPr>
          <w:rFonts w:ascii="Arial" w:hAnsi="Arial" w:cs="Arial"/>
          <w:b/>
          <w:sz w:val="16"/>
          <w:szCs w:val="16"/>
        </w:rPr>
        <w:t>und Schutzgebiete</w:t>
      </w:r>
      <w:r w:rsidRPr="001F529A">
        <w:rPr>
          <w:rFonts w:ascii="Arial" w:hAnsi="Arial" w:cs="Arial"/>
          <w:b/>
          <w:sz w:val="16"/>
          <w:szCs w:val="16"/>
        </w:rPr>
        <w:tab/>
      </w:r>
      <w:r w:rsidRPr="001F529A">
        <w:rPr>
          <w:rFonts w:ascii="Arial" w:hAnsi="Arial" w:cs="Arial"/>
          <w:sz w:val="16"/>
          <w:szCs w:val="16"/>
        </w:rPr>
        <w:t xml:space="preserve">Naturpark </w:t>
      </w:r>
      <w:proofErr w:type="spellStart"/>
      <w:r w:rsidR="00DB32D1" w:rsidRPr="001F529A">
        <w:rPr>
          <w:rFonts w:ascii="Arial" w:hAnsi="Arial" w:cs="Arial"/>
          <w:sz w:val="16"/>
          <w:szCs w:val="16"/>
        </w:rPr>
        <w:t>Paneveggio</w:t>
      </w:r>
      <w:proofErr w:type="spellEnd"/>
      <w:r w:rsidR="00DB32D1" w:rsidRPr="001F529A">
        <w:rPr>
          <w:rFonts w:ascii="Arial" w:hAnsi="Arial" w:cs="Arial"/>
          <w:sz w:val="16"/>
          <w:szCs w:val="16"/>
        </w:rPr>
        <w:t>-Pale di San Martino</w:t>
      </w:r>
      <w:r w:rsidR="00DB32D1" w:rsidRPr="001F529A">
        <w:rPr>
          <w:rFonts w:ascii="Arial" w:hAnsi="Arial" w:cs="Arial"/>
          <w:sz w:val="16"/>
          <w:szCs w:val="16"/>
        </w:rPr>
        <w:br/>
      </w:r>
      <w:r w:rsidRPr="001F529A">
        <w:rPr>
          <w:rFonts w:ascii="Arial" w:hAnsi="Arial" w:cs="Arial"/>
          <w:sz w:val="16"/>
          <w:szCs w:val="16"/>
        </w:rPr>
        <w:t xml:space="preserve">Naturpark </w:t>
      </w:r>
      <w:proofErr w:type="spellStart"/>
      <w:r w:rsidR="00DB32D1" w:rsidRPr="001F529A">
        <w:rPr>
          <w:rFonts w:ascii="Arial" w:hAnsi="Arial" w:cs="Arial"/>
          <w:sz w:val="16"/>
          <w:szCs w:val="16"/>
        </w:rPr>
        <w:t>Adamello-Brenta</w:t>
      </w:r>
      <w:proofErr w:type="spellEnd"/>
      <w:r w:rsidRPr="001F529A">
        <w:rPr>
          <w:rFonts w:ascii="Arial" w:hAnsi="Arial" w:cs="Arial"/>
          <w:sz w:val="16"/>
          <w:szCs w:val="16"/>
        </w:rPr>
        <w:br/>
        <w:t xml:space="preserve">WWF-Naturschutzgebiet in </w:t>
      </w:r>
      <w:proofErr w:type="spellStart"/>
      <w:r w:rsidRPr="001F529A">
        <w:rPr>
          <w:rFonts w:ascii="Arial" w:hAnsi="Arial" w:cs="Arial"/>
          <w:sz w:val="16"/>
          <w:szCs w:val="16"/>
        </w:rPr>
        <w:t>Valtrigona</w:t>
      </w:r>
      <w:proofErr w:type="spellEnd"/>
    </w:p>
    <w:p w:rsidR="00DB32D1" w:rsidRPr="001F529A" w:rsidRDefault="00DB32D1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sz w:val="16"/>
          <w:szCs w:val="16"/>
        </w:rPr>
      </w:pPr>
    </w:p>
    <w:p w:rsidR="00DB32D1" w:rsidRPr="001F529A" w:rsidRDefault="007C7FBF" w:rsidP="00C91E5B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sz w:val="16"/>
          <w:szCs w:val="16"/>
        </w:rPr>
      </w:pPr>
      <w:r w:rsidRPr="001F529A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1A110F89" wp14:editId="1B8DA82E">
            <wp:simplePos x="0" y="0"/>
            <wp:positionH relativeFrom="column">
              <wp:posOffset>4071620</wp:posOffset>
            </wp:positionH>
            <wp:positionV relativeFrom="paragraph">
              <wp:posOffset>78740</wp:posOffset>
            </wp:positionV>
            <wp:extent cx="1428750" cy="923925"/>
            <wp:effectExtent l="0" t="0" r="0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go di Caldonazzo - foto StoryTravelers_Mail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2D1" w:rsidRPr="001F529A">
        <w:rPr>
          <w:rFonts w:ascii="Arial" w:hAnsi="Arial" w:cs="Arial"/>
          <w:b/>
          <w:sz w:val="16"/>
          <w:szCs w:val="16"/>
        </w:rPr>
        <w:t xml:space="preserve">UNESCO </w:t>
      </w:r>
      <w:r w:rsidR="00DB32D1" w:rsidRPr="001F529A">
        <w:rPr>
          <w:rFonts w:ascii="Arial" w:hAnsi="Arial" w:cs="Arial"/>
          <w:b/>
          <w:sz w:val="16"/>
          <w:szCs w:val="16"/>
        </w:rPr>
        <w:tab/>
      </w:r>
      <w:proofErr w:type="spellStart"/>
      <w:r w:rsidR="00DB32D1" w:rsidRPr="001F529A">
        <w:rPr>
          <w:rFonts w:ascii="Arial" w:hAnsi="Arial" w:cs="Arial"/>
          <w:sz w:val="16"/>
          <w:szCs w:val="16"/>
        </w:rPr>
        <w:t>Ledro</w:t>
      </w:r>
      <w:proofErr w:type="spellEnd"/>
      <w:r w:rsidR="00DB32D1" w:rsidRPr="001F529A">
        <w:rPr>
          <w:rFonts w:ascii="Arial" w:hAnsi="Arial" w:cs="Arial"/>
          <w:sz w:val="16"/>
          <w:szCs w:val="16"/>
        </w:rPr>
        <w:t xml:space="preserve"> Alpen </w:t>
      </w:r>
    </w:p>
    <w:p w:rsidR="0034418A" w:rsidRPr="001F529A" w:rsidRDefault="00DB32D1" w:rsidP="0034418A">
      <w:pPr>
        <w:tabs>
          <w:tab w:val="left" w:pos="2115"/>
          <w:tab w:val="left" w:pos="2977"/>
          <w:tab w:val="left" w:pos="5685"/>
        </w:tabs>
        <w:ind w:left="1843" w:hanging="1701"/>
        <w:rPr>
          <w:rFonts w:ascii="Arial" w:hAnsi="Arial" w:cs="Arial"/>
          <w:sz w:val="16"/>
          <w:szCs w:val="16"/>
        </w:rPr>
      </w:pPr>
      <w:r w:rsidRPr="001F529A">
        <w:rPr>
          <w:rFonts w:ascii="Arial" w:hAnsi="Arial" w:cs="Arial"/>
          <w:b/>
          <w:sz w:val="16"/>
          <w:szCs w:val="16"/>
        </w:rPr>
        <w:t>Biosphärenreservat</w:t>
      </w:r>
      <w:r w:rsidR="00F27D09" w:rsidRPr="001F529A">
        <w:rPr>
          <w:rFonts w:ascii="Arial" w:hAnsi="Arial" w:cs="Arial"/>
          <w:sz w:val="16"/>
          <w:szCs w:val="16"/>
        </w:rPr>
        <w:tab/>
      </w:r>
      <w:r w:rsidRPr="001F529A">
        <w:rPr>
          <w:rFonts w:ascii="Arial" w:hAnsi="Arial" w:cs="Arial"/>
          <w:sz w:val="16"/>
          <w:szCs w:val="16"/>
        </w:rPr>
        <w:t xml:space="preserve">und </w:t>
      </w:r>
      <w:proofErr w:type="spellStart"/>
      <w:r w:rsidRPr="001F529A">
        <w:rPr>
          <w:rFonts w:ascii="Arial" w:hAnsi="Arial" w:cs="Arial"/>
          <w:sz w:val="16"/>
          <w:szCs w:val="16"/>
        </w:rPr>
        <w:t>Judikarien</w:t>
      </w:r>
      <w:proofErr w:type="spellEnd"/>
    </w:p>
    <w:p w:rsidR="0034418A" w:rsidRPr="001F529A" w:rsidRDefault="0034418A" w:rsidP="00F27D09">
      <w:pPr>
        <w:widowControl w:val="0"/>
        <w:tabs>
          <w:tab w:val="left" w:pos="284"/>
          <w:tab w:val="left" w:pos="1843"/>
          <w:tab w:val="left" w:pos="5685"/>
        </w:tabs>
        <w:suppressAutoHyphens/>
        <w:rPr>
          <w:rFonts w:ascii="Arial" w:hAnsi="Arial" w:cs="Arial"/>
          <w:b/>
          <w:sz w:val="16"/>
          <w:szCs w:val="16"/>
          <w:lang w:val="it-IT"/>
        </w:rPr>
      </w:pPr>
    </w:p>
    <w:p w:rsidR="00F27D09" w:rsidRDefault="00F27D09" w:rsidP="00F27D09">
      <w:pPr>
        <w:tabs>
          <w:tab w:val="left" w:pos="2127"/>
          <w:tab w:val="left" w:pos="2977"/>
          <w:tab w:val="right" w:pos="3686"/>
          <w:tab w:val="left" w:pos="5812"/>
          <w:tab w:val="right" w:pos="7371"/>
        </w:tabs>
        <w:ind w:left="1843" w:hanging="1701"/>
        <w:rPr>
          <w:rFonts w:ascii="Arial" w:hAnsi="Arial" w:cs="Arial"/>
          <w:sz w:val="16"/>
          <w:szCs w:val="16"/>
          <w:lang w:val="it-IT"/>
        </w:rPr>
      </w:pPr>
      <w:r w:rsidRPr="001F529A">
        <w:rPr>
          <w:rFonts w:ascii="Arial" w:hAnsi="Arial" w:cs="Arial"/>
          <w:b/>
          <w:sz w:val="16"/>
          <w:szCs w:val="16"/>
          <w:lang w:val="it-IT"/>
        </w:rPr>
        <w:t>Links</w:t>
      </w:r>
      <w:r w:rsidRPr="001F529A">
        <w:rPr>
          <w:rFonts w:ascii="Arial" w:hAnsi="Arial" w:cs="Arial"/>
          <w:b/>
          <w:sz w:val="16"/>
          <w:szCs w:val="16"/>
          <w:lang w:val="it-IT"/>
        </w:rPr>
        <w:tab/>
      </w:r>
      <w:r w:rsidRPr="001F529A">
        <w:rPr>
          <w:rFonts w:ascii="Arial" w:hAnsi="Arial" w:cs="Arial"/>
          <w:sz w:val="16"/>
          <w:szCs w:val="16"/>
          <w:lang w:val="it-IT"/>
        </w:rPr>
        <w:t>www.visittrentino.it/de</w:t>
      </w:r>
      <w:r w:rsidRPr="001F529A">
        <w:rPr>
          <w:rFonts w:ascii="Arial" w:hAnsi="Arial" w:cs="Arial"/>
          <w:sz w:val="16"/>
          <w:szCs w:val="16"/>
          <w:lang w:val="it-IT"/>
        </w:rPr>
        <w:br/>
      </w:r>
      <w:r w:rsidR="0034418A" w:rsidRPr="001F529A">
        <w:rPr>
          <w:rFonts w:ascii="Arial" w:hAnsi="Arial" w:cs="Arial"/>
          <w:sz w:val="16"/>
          <w:szCs w:val="16"/>
          <w:lang w:val="it-IT"/>
        </w:rPr>
        <w:t>https://www.visittrentino.it/presse</w:t>
      </w:r>
    </w:p>
    <w:p w:rsidR="00F27D09" w:rsidRDefault="00F27D09" w:rsidP="00F27D09">
      <w:pPr>
        <w:tabs>
          <w:tab w:val="left" w:pos="2127"/>
          <w:tab w:val="left" w:pos="2977"/>
          <w:tab w:val="right" w:pos="3686"/>
          <w:tab w:val="left" w:pos="5812"/>
          <w:tab w:val="right" w:pos="7371"/>
        </w:tabs>
        <w:ind w:left="1843" w:hanging="1701"/>
        <w:rPr>
          <w:rFonts w:ascii="Arial" w:hAnsi="Arial" w:cs="Arial"/>
          <w:sz w:val="16"/>
          <w:szCs w:val="16"/>
          <w:lang w:val="it-IT"/>
        </w:rPr>
      </w:pPr>
    </w:p>
    <w:p w:rsidR="00F27D09" w:rsidRPr="00D618CE" w:rsidRDefault="00F27D09" w:rsidP="00F27D09">
      <w:pPr>
        <w:tabs>
          <w:tab w:val="left" w:pos="2127"/>
          <w:tab w:val="left" w:pos="2977"/>
          <w:tab w:val="right" w:pos="3686"/>
          <w:tab w:val="left" w:pos="5812"/>
          <w:tab w:val="right" w:pos="7371"/>
        </w:tabs>
        <w:ind w:left="1843" w:hanging="1701"/>
        <w:rPr>
          <w:rFonts w:ascii="Arial" w:hAnsi="Arial" w:cs="Arial"/>
          <w:sz w:val="16"/>
          <w:szCs w:val="16"/>
        </w:rPr>
      </w:pPr>
      <w:r w:rsidRPr="00D618CE">
        <w:rPr>
          <w:rFonts w:ascii="Arial" w:hAnsi="Arial" w:cs="Arial"/>
          <w:b/>
          <w:sz w:val="16"/>
          <w:szCs w:val="16"/>
        </w:rPr>
        <w:t>Lage</w:t>
      </w:r>
      <w:r w:rsidRPr="00D618CE">
        <w:rPr>
          <w:rFonts w:ascii="Arial" w:hAnsi="Arial" w:cs="Arial"/>
          <w:sz w:val="16"/>
          <w:szCs w:val="16"/>
        </w:rPr>
        <w:tab/>
        <w:t xml:space="preserve">Das Trentino ist eine Provinz im Norden Italiens. </w:t>
      </w:r>
      <w:r>
        <w:rPr>
          <w:rFonts w:ascii="Arial" w:hAnsi="Arial" w:cs="Arial"/>
          <w:sz w:val="16"/>
          <w:szCs w:val="16"/>
        </w:rPr>
        <w:br/>
        <w:t xml:space="preserve">Sie grenzt nördlich </w:t>
      </w:r>
      <w:r w:rsidRPr="00D618CE">
        <w:rPr>
          <w:rFonts w:ascii="Arial" w:hAnsi="Arial" w:cs="Arial"/>
          <w:sz w:val="16"/>
          <w:szCs w:val="16"/>
        </w:rPr>
        <w:t xml:space="preserve">an Südtirol, im Osten und Süden </w:t>
      </w:r>
      <w:r>
        <w:rPr>
          <w:rFonts w:ascii="Arial" w:hAnsi="Arial" w:cs="Arial"/>
          <w:sz w:val="16"/>
          <w:szCs w:val="16"/>
        </w:rPr>
        <w:br/>
        <w:t xml:space="preserve">an Venetien sowie im Westen </w:t>
      </w:r>
      <w:r w:rsidRPr="00D618CE">
        <w:rPr>
          <w:rFonts w:ascii="Arial" w:hAnsi="Arial" w:cs="Arial"/>
          <w:sz w:val="16"/>
          <w:szCs w:val="16"/>
        </w:rPr>
        <w:t>an die Lombardei.</w:t>
      </w:r>
    </w:p>
    <w:p w:rsidR="00F27D09" w:rsidRPr="00D618CE" w:rsidRDefault="00F27D09" w:rsidP="00F27D09">
      <w:pPr>
        <w:tabs>
          <w:tab w:val="left" w:pos="2127"/>
          <w:tab w:val="left" w:pos="2977"/>
          <w:tab w:val="right" w:pos="3686"/>
          <w:tab w:val="left" w:pos="5812"/>
          <w:tab w:val="right" w:pos="7371"/>
        </w:tabs>
        <w:ind w:left="1843" w:hanging="1417"/>
        <w:rPr>
          <w:rFonts w:ascii="Arial" w:hAnsi="Arial" w:cs="Arial"/>
          <w:sz w:val="16"/>
          <w:szCs w:val="16"/>
        </w:rPr>
      </w:pPr>
      <w:r w:rsidRPr="00D618CE">
        <w:rPr>
          <w:rFonts w:ascii="Arial" w:hAnsi="Arial" w:cs="Arial"/>
          <w:sz w:val="16"/>
          <w:szCs w:val="16"/>
        </w:rPr>
        <w:t xml:space="preserve"> </w:t>
      </w:r>
      <w:r w:rsidRPr="00D618CE">
        <w:rPr>
          <w:rFonts w:ascii="Arial" w:hAnsi="Arial" w:cs="Arial"/>
          <w:sz w:val="16"/>
          <w:szCs w:val="16"/>
        </w:rPr>
        <w:br/>
        <w:t xml:space="preserve">Die Hauptstadt ist </w:t>
      </w:r>
      <w:proofErr w:type="spellStart"/>
      <w:r w:rsidRPr="00D618CE">
        <w:rPr>
          <w:rFonts w:ascii="Arial" w:hAnsi="Arial" w:cs="Arial"/>
          <w:sz w:val="16"/>
          <w:szCs w:val="16"/>
        </w:rPr>
        <w:t>Trento</w:t>
      </w:r>
      <w:proofErr w:type="spellEnd"/>
      <w:r w:rsidRPr="00D618CE">
        <w:rPr>
          <w:rFonts w:ascii="Arial" w:hAnsi="Arial" w:cs="Arial"/>
          <w:sz w:val="16"/>
          <w:szCs w:val="16"/>
        </w:rPr>
        <w:t>.</w:t>
      </w:r>
    </w:p>
    <w:p w:rsidR="00F27D09" w:rsidRPr="00D618CE" w:rsidRDefault="00F27D09" w:rsidP="00F27D09">
      <w:pPr>
        <w:tabs>
          <w:tab w:val="left" w:pos="2115"/>
          <w:tab w:val="left" w:pos="2977"/>
          <w:tab w:val="right" w:pos="3686"/>
          <w:tab w:val="left" w:pos="5812"/>
          <w:tab w:val="right" w:pos="7371"/>
        </w:tabs>
        <w:ind w:left="1843" w:hanging="1417"/>
        <w:rPr>
          <w:rFonts w:ascii="Arial" w:hAnsi="Arial" w:cs="Arial"/>
          <w:sz w:val="16"/>
          <w:szCs w:val="16"/>
        </w:rPr>
      </w:pPr>
    </w:p>
    <w:p w:rsidR="00F27D09" w:rsidRDefault="00F27D09" w:rsidP="00F27D09">
      <w:pPr>
        <w:tabs>
          <w:tab w:val="right" w:pos="4253"/>
          <w:tab w:val="left" w:pos="5812"/>
          <w:tab w:val="right" w:pos="7655"/>
        </w:tabs>
        <w:spacing w:after="120"/>
        <w:rPr>
          <w:rFonts w:cs="Arial"/>
          <w:b/>
          <w:bCs/>
          <w:sz w:val="16"/>
          <w:szCs w:val="16"/>
          <w:lang w:val="it-IT"/>
        </w:rPr>
      </w:pPr>
    </w:p>
    <w:p w:rsidR="00F27D09" w:rsidRDefault="00F27D09" w:rsidP="00F27D09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0"/>
          <w:szCs w:val="22"/>
          <w:lang w:val="it-IT"/>
        </w:rPr>
      </w:pPr>
    </w:p>
    <w:p w:rsidR="00C91E5B" w:rsidRDefault="00C91E5B" w:rsidP="00F27D09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0"/>
          <w:szCs w:val="22"/>
          <w:lang w:val="it-IT"/>
        </w:rPr>
      </w:pPr>
    </w:p>
    <w:p w:rsidR="00C91E5B" w:rsidRDefault="00C91E5B" w:rsidP="00F27D09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0"/>
          <w:szCs w:val="22"/>
          <w:lang w:val="it-IT"/>
        </w:rPr>
      </w:pPr>
    </w:p>
    <w:p w:rsidR="00DB32D1" w:rsidRDefault="00DB32D1" w:rsidP="00F27D09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0"/>
          <w:szCs w:val="22"/>
          <w:lang w:val="it-IT"/>
        </w:rPr>
      </w:pPr>
    </w:p>
    <w:p w:rsidR="00DB32D1" w:rsidRDefault="00DB32D1" w:rsidP="00F27D09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0"/>
          <w:szCs w:val="22"/>
          <w:lang w:val="it-IT"/>
        </w:rPr>
      </w:pPr>
    </w:p>
    <w:p w:rsidR="00DB32D1" w:rsidRDefault="00DB32D1" w:rsidP="00F27D09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0"/>
          <w:szCs w:val="22"/>
          <w:lang w:val="it-IT"/>
        </w:rPr>
      </w:pPr>
    </w:p>
    <w:p w:rsidR="00DB32D1" w:rsidRDefault="00DB32D1" w:rsidP="00F27D09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0"/>
          <w:szCs w:val="22"/>
          <w:lang w:val="it-IT"/>
        </w:rPr>
      </w:pPr>
    </w:p>
    <w:p w:rsidR="00DB32D1" w:rsidRDefault="00DB32D1" w:rsidP="00F27D09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0"/>
          <w:szCs w:val="22"/>
          <w:lang w:val="it-IT"/>
        </w:rPr>
      </w:pPr>
    </w:p>
    <w:p w:rsidR="00C91E5B" w:rsidRPr="006F5E4E" w:rsidRDefault="00C91E5B" w:rsidP="00F27D09">
      <w:pPr>
        <w:tabs>
          <w:tab w:val="left" w:pos="4962"/>
        </w:tabs>
        <w:ind w:right="70"/>
        <w:rPr>
          <w:rStyle w:val="Hyperlink"/>
          <w:rFonts w:ascii="Arial" w:hAnsi="Arial" w:cs="Arial"/>
          <w:b/>
          <w:sz w:val="20"/>
          <w:szCs w:val="22"/>
          <w:lang w:val="it-IT"/>
        </w:rPr>
      </w:pPr>
    </w:p>
    <w:p w:rsidR="00DE2117" w:rsidRPr="00515778" w:rsidRDefault="00DE2117" w:rsidP="00DE2117">
      <w:pPr>
        <w:widowControl w:val="0"/>
        <w:tabs>
          <w:tab w:val="left" w:pos="6300"/>
        </w:tabs>
        <w:suppressAutoHyphens/>
        <w:ind w:right="249"/>
        <w:rPr>
          <w:rFonts w:ascii="Arial" w:eastAsiaTheme="minorHAnsi" w:hAnsi="Arial" w:cs="Arial"/>
          <w:b/>
          <w:sz w:val="16"/>
          <w:szCs w:val="16"/>
          <w:lang w:eastAsia="en-US"/>
        </w:rPr>
      </w:pPr>
      <w:r w:rsidRPr="00515778">
        <w:rPr>
          <w:rFonts w:ascii="Arial" w:eastAsiaTheme="minorHAnsi" w:hAnsi="Arial" w:cs="Arial"/>
          <w:b/>
          <w:sz w:val="16"/>
          <w:szCs w:val="16"/>
          <w:lang w:eastAsia="en-US"/>
        </w:rPr>
        <w:t>Pressekontakt:</w:t>
      </w:r>
    </w:p>
    <w:p w:rsidR="00DE2117" w:rsidRPr="00515778" w:rsidRDefault="00DE2117" w:rsidP="00DE2117">
      <w:pPr>
        <w:tabs>
          <w:tab w:val="left" w:pos="4962"/>
        </w:tabs>
        <w:ind w:right="70"/>
        <w:rPr>
          <w:rFonts w:ascii="Arial" w:eastAsiaTheme="minorHAnsi" w:hAnsi="Arial" w:cs="Arial"/>
          <w:sz w:val="16"/>
          <w:szCs w:val="16"/>
          <w:lang w:val="it-IT" w:eastAsia="en-US"/>
        </w:rPr>
      </w:pPr>
      <w:r w:rsidRPr="00515778">
        <w:rPr>
          <w:rFonts w:ascii="Arial" w:eastAsiaTheme="minorHAnsi" w:hAnsi="Arial" w:cs="Arial"/>
          <w:sz w:val="16"/>
          <w:szCs w:val="16"/>
          <w:lang w:eastAsia="en-US"/>
        </w:rPr>
        <w:t>Trentino Marketing</w:t>
      </w:r>
      <w:r w:rsidRPr="00515778">
        <w:rPr>
          <w:rFonts w:ascii="Arial" w:eastAsiaTheme="minorHAnsi" w:hAnsi="Arial" w:cs="Arial"/>
          <w:sz w:val="16"/>
          <w:szCs w:val="16"/>
          <w:lang w:eastAsia="en-US"/>
        </w:rPr>
        <w:tab/>
        <w:t xml:space="preserve">TOC Agentur für Kommunikation GmbH &amp; Co. 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KG</w:t>
      </w:r>
    </w:p>
    <w:p w:rsidR="00DE2117" w:rsidRPr="00515778" w:rsidRDefault="00DE2117" w:rsidP="00DE2117">
      <w:pPr>
        <w:tabs>
          <w:tab w:val="left" w:pos="4962"/>
        </w:tabs>
        <w:ind w:right="70"/>
        <w:rPr>
          <w:rFonts w:ascii="Arial" w:eastAsiaTheme="minorHAnsi" w:hAnsi="Arial" w:cs="Arial"/>
          <w:sz w:val="16"/>
          <w:szCs w:val="16"/>
          <w:lang w:val="it-IT" w:eastAsia="en-US"/>
        </w:rPr>
      </w:pP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Paola Pancher/Cinzia Gabrielli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ab/>
      </w:r>
      <w:r>
        <w:rPr>
          <w:rFonts w:ascii="Arial" w:eastAsiaTheme="minorHAnsi" w:hAnsi="Arial" w:cs="Arial"/>
          <w:sz w:val="16"/>
          <w:szCs w:val="16"/>
          <w:lang w:val="it-IT" w:eastAsia="en-US"/>
        </w:rPr>
        <w:t xml:space="preserve">Samanta </w:t>
      </w:r>
      <w:proofErr w:type="spellStart"/>
      <w:r>
        <w:rPr>
          <w:rFonts w:ascii="Arial" w:eastAsiaTheme="minorHAnsi" w:hAnsi="Arial" w:cs="Arial"/>
          <w:sz w:val="16"/>
          <w:szCs w:val="16"/>
          <w:lang w:val="it-IT" w:eastAsia="en-US"/>
        </w:rPr>
        <w:t>Dörfler</w:t>
      </w:r>
      <w:proofErr w:type="spellEnd"/>
      <w:r>
        <w:rPr>
          <w:rFonts w:ascii="Arial" w:eastAsiaTheme="minorHAnsi" w:hAnsi="Arial" w:cs="Arial"/>
          <w:sz w:val="16"/>
          <w:szCs w:val="16"/>
          <w:lang w:val="it-IT" w:eastAsia="en-US"/>
        </w:rPr>
        <w:t>/Diana Psiuk</w:t>
      </w:r>
    </w:p>
    <w:p w:rsidR="00DE2117" w:rsidRPr="00515778" w:rsidRDefault="00DE2117" w:rsidP="00DE2117">
      <w:pPr>
        <w:tabs>
          <w:tab w:val="left" w:pos="4962"/>
        </w:tabs>
        <w:ind w:right="70"/>
        <w:rPr>
          <w:rFonts w:ascii="Arial" w:eastAsiaTheme="minorHAnsi" w:hAnsi="Arial" w:cs="Arial"/>
          <w:sz w:val="16"/>
          <w:szCs w:val="16"/>
          <w:lang w:val="it-IT" w:eastAsia="en-US"/>
        </w:rPr>
      </w:pP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 xml:space="preserve">Via </w:t>
      </w:r>
      <w:proofErr w:type="spellStart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Romagnosi</w:t>
      </w:r>
      <w:proofErr w:type="spellEnd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 xml:space="preserve"> 11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ab/>
      </w:r>
      <w:proofErr w:type="spellStart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Kolpingring</w:t>
      </w:r>
      <w:proofErr w:type="spellEnd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 xml:space="preserve"> 16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br/>
        <w:t>I-38122 Trento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ab/>
        <w:t xml:space="preserve">D-82041 </w:t>
      </w:r>
      <w:proofErr w:type="spellStart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Oberhaching</w:t>
      </w:r>
      <w:proofErr w:type="spellEnd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 xml:space="preserve"> </w:t>
      </w:r>
      <w:proofErr w:type="gramStart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bei</w:t>
      </w:r>
      <w:proofErr w:type="gramEnd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 xml:space="preserve"> München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br/>
      </w:r>
      <w:proofErr w:type="spellStart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Tel</w:t>
      </w:r>
      <w:proofErr w:type="spellEnd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: +39 0461 219 310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ab/>
      </w:r>
      <w:proofErr w:type="spellStart"/>
      <w:proofErr w:type="gramStart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Tel</w:t>
      </w:r>
      <w:proofErr w:type="spellEnd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 xml:space="preserve">: +49 </w:t>
      </w:r>
      <w:r>
        <w:rPr>
          <w:rFonts w:ascii="Arial" w:eastAsiaTheme="minorHAnsi" w:hAnsi="Arial" w:cs="Arial"/>
          <w:sz w:val="16"/>
          <w:szCs w:val="16"/>
          <w:lang w:val="it-IT" w:eastAsia="en-US"/>
        </w:rPr>
        <w:t>(0)89 1430 400-35/ -13</w:t>
      </w:r>
      <w:proofErr w:type="gramEnd"/>
    </w:p>
    <w:p w:rsidR="00DE2117" w:rsidRDefault="00DE2117" w:rsidP="00DE2117">
      <w:pPr>
        <w:tabs>
          <w:tab w:val="left" w:pos="4962"/>
        </w:tabs>
        <w:ind w:right="70"/>
        <w:rPr>
          <w:rFonts w:ascii="Arial" w:eastAsiaTheme="minorHAnsi" w:hAnsi="Arial" w:cs="Arial"/>
          <w:sz w:val="16"/>
          <w:szCs w:val="16"/>
          <w:lang w:val="it-IT" w:eastAsia="en-US"/>
        </w:rPr>
      </w:pP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press@trentinomarketing.org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ab/>
      </w:r>
      <w:r>
        <w:rPr>
          <w:rFonts w:ascii="Arial" w:eastAsiaTheme="minorHAnsi" w:hAnsi="Arial" w:cs="Arial"/>
          <w:sz w:val="16"/>
          <w:szCs w:val="16"/>
          <w:lang w:val="it-IT" w:eastAsia="en-US"/>
        </w:rPr>
        <w:t>samanta.doerfler@toctoc.info</w:t>
      </w:r>
    </w:p>
    <w:p w:rsidR="00DE2117" w:rsidRPr="00515778" w:rsidRDefault="00DE2117" w:rsidP="00DE2117">
      <w:pPr>
        <w:tabs>
          <w:tab w:val="left" w:pos="4962"/>
        </w:tabs>
        <w:ind w:right="70"/>
        <w:rPr>
          <w:rFonts w:ascii="Arial" w:eastAsiaTheme="minorHAnsi" w:hAnsi="Arial" w:cs="Arial"/>
          <w:sz w:val="16"/>
          <w:szCs w:val="16"/>
          <w:lang w:val="it-IT" w:eastAsia="en-US"/>
        </w:rPr>
      </w:pPr>
      <w:proofErr w:type="gramStart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www.visittrentino.it</w:t>
      </w:r>
      <w:proofErr w:type="gramEnd"/>
      <w:r>
        <w:rPr>
          <w:rFonts w:ascii="Arial" w:eastAsiaTheme="minorHAnsi" w:hAnsi="Arial" w:cs="Arial"/>
          <w:sz w:val="16"/>
          <w:szCs w:val="16"/>
          <w:lang w:val="it-IT" w:eastAsia="en-US"/>
        </w:rPr>
        <w:tab/>
        <w:t>diana.psiuk@toctoc.info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br/>
        <w:t>www.press-service.info/trentino-de</w:t>
      </w: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ab/>
        <w:t>www.toctoc.info</w:t>
      </w:r>
    </w:p>
    <w:p w:rsidR="00DE2117" w:rsidRPr="00DE2117" w:rsidRDefault="00DE2117" w:rsidP="00DE2117">
      <w:pPr>
        <w:tabs>
          <w:tab w:val="left" w:pos="4962"/>
        </w:tabs>
        <w:ind w:right="70"/>
        <w:rPr>
          <w:rFonts w:ascii="Arial" w:eastAsiaTheme="minorHAnsi" w:hAnsi="Arial" w:cs="Arial"/>
          <w:sz w:val="22"/>
          <w:szCs w:val="16"/>
          <w:lang w:val="it-IT" w:eastAsia="en-US"/>
        </w:rPr>
      </w:pPr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ab/>
      </w:r>
      <w:proofErr w:type="gramStart"/>
      <w:r w:rsidRPr="00515778">
        <w:rPr>
          <w:rFonts w:ascii="Arial" w:eastAsiaTheme="minorHAnsi" w:hAnsi="Arial" w:cs="Arial"/>
          <w:sz w:val="16"/>
          <w:szCs w:val="16"/>
          <w:lang w:val="it-IT" w:eastAsia="en-US"/>
        </w:rPr>
        <w:t>www.press-service.info</w:t>
      </w:r>
      <w:proofErr w:type="gramEnd"/>
      <w:r w:rsidRPr="003434CE">
        <w:rPr>
          <w:rFonts w:ascii="Arial" w:hAnsi="Arial" w:cs="Arial"/>
          <w:sz w:val="16"/>
          <w:szCs w:val="16"/>
          <w:lang w:val="it-IT"/>
        </w:rPr>
        <w:tab/>
      </w:r>
    </w:p>
    <w:sectPr w:rsidR="00DE2117" w:rsidRPr="00DE2117" w:rsidSect="00AC081E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1418" w:right="1418" w:bottom="42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B4D" w:rsidRDefault="00C85B4D">
      <w:r>
        <w:separator/>
      </w:r>
    </w:p>
  </w:endnote>
  <w:endnote w:type="continuationSeparator" w:id="0">
    <w:p w:rsidR="00C85B4D" w:rsidRDefault="00C8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45 Light"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Lt BT">
    <w:altName w:val="Times New Roman"/>
    <w:charset w:val="00"/>
    <w:family w:val="auto"/>
    <w:pitch w:val="default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auto"/>
    <w:pitch w:val="variable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D4D" w:rsidRPr="00A72519" w:rsidRDefault="00F15D4D" w:rsidP="00B50A0D">
    <w:pPr>
      <w:pStyle w:val="Fuzeile"/>
      <w:tabs>
        <w:tab w:val="center" w:pos="4819"/>
        <w:tab w:val="right" w:pos="9638"/>
      </w:tabs>
      <w:jc w:val="right"/>
      <w:rPr>
        <w:rFonts w:ascii="Arial" w:hAnsi="Arial" w:cs="Arial"/>
        <w:sz w:val="22"/>
        <w:szCs w:val="22"/>
      </w:rPr>
    </w:pPr>
    <w:r w:rsidRPr="00A72519">
      <w:rPr>
        <w:rFonts w:ascii="Arial" w:hAnsi="Arial" w:cs="Arial"/>
        <w:sz w:val="22"/>
        <w:szCs w:val="22"/>
      </w:rPr>
      <w:fldChar w:fldCharType="begin"/>
    </w:r>
    <w:r w:rsidRPr="00A72519">
      <w:rPr>
        <w:rFonts w:ascii="Arial" w:hAnsi="Arial" w:cs="Arial"/>
        <w:sz w:val="22"/>
        <w:szCs w:val="22"/>
      </w:rPr>
      <w:instrText xml:space="preserve"> PAGE   \* MERGEFORMAT </w:instrText>
    </w:r>
    <w:r w:rsidRPr="00A72519">
      <w:rPr>
        <w:rFonts w:ascii="Arial" w:hAnsi="Arial" w:cs="Arial"/>
        <w:sz w:val="22"/>
        <w:szCs w:val="22"/>
      </w:rPr>
      <w:fldChar w:fldCharType="separate"/>
    </w:r>
    <w:r w:rsidR="00334A22">
      <w:rPr>
        <w:rFonts w:ascii="Arial" w:hAnsi="Arial" w:cs="Arial"/>
        <w:noProof/>
        <w:sz w:val="22"/>
        <w:szCs w:val="22"/>
      </w:rPr>
      <w:t>2</w:t>
    </w:r>
    <w:r w:rsidRPr="00A72519">
      <w:rPr>
        <w:rFonts w:ascii="Arial" w:hAnsi="Arial" w:cs="Arial"/>
        <w:sz w:val="22"/>
        <w:szCs w:val="22"/>
      </w:rPr>
      <w:fldChar w:fldCharType="end"/>
    </w:r>
    <w:r w:rsidRPr="00A72519">
      <w:rPr>
        <w:rFonts w:ascii="Arial" w:hAnsi="Arial" w:cs="Arial"/>
        <w:sz w:val="22"/>
        <w:szCs w:val="22"/>
      </w:rPr>
      <w:t>/</w:t>
    </w:r>
    <w:r w:rsidR="004F5EAE">
      <w:rPr>
        <w:rFonts w:ascii="Arial" w:hAnsi="Arial" w:cs="Arial"/>
        <w:sz w:val="22"/>
        <w:szCs w:val="22"/>
      </w:rPr>
      <w:t>3</w:t>
    </w:r>
  </w:p>
  <w:p w:rsidR="00F15D4D" w:rsidRDefault="00F15D4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D4D" w:rsidRPr="00A72519" w:rsidRDefault="00F15D4D" w:rsidP="004B062B">
    <w:pPr>
      <w:pStyle w:val="Fuzeile"/>
      <w:tabs>
        <w:tab w:val="center" w:pos="4819"/>
        <w:tab w:val="right" w:pos="9638"/>
      </w:tabs>
      <w:jc w:val="right"/>
      <w:rPr>
        <w:rFonts w:ascii="Arial" w:hAnsi="Arial" w:cs="Arial"/>
        <w:sz w:val="22"/>
        <w:szCs w:val="22"/>
      </w:rPr>
    </w:pPr>
    <w:r w:rsidRPr="00A72519">
      <w:rPr>
        <w:rFonts w:ascii="Arial" w:hAnsi="Arial" w:cs="Arial"/>
        <w:sz w:val="22"/>
        <w:szCs w:val="22"/>
      </w:rPr>
      <w:fldChar w:fldCharType="begin"/>
    </w:r>
    <w:r w:rsidRPr="00A72519">
      <w:rPr>
        <w:rFonts w:ascii="Arial" w:hAnsi="Arial" w:cs="Arial"/>
        <w:sz w:val="22"/>
        <w:szCs w:val="22"/>
      </w:rPr>
      <w:instrText xml:space="preserve"> PAGE   \* MERGEFORMAT </w:instrText>
    </w:r>
    <w:r w:rsidRPr="00A72519">
      <w:rPr>
        <w:rFonts w:ascii="Arial" w:hAnsi="Arial" w:cs="Arial"/>
        <w:sz w:val="22"/>
        <w:szCs w:val="22"/>
      </w:rPr>
      <w:fldChar w:fldCharType="separate"/>
    </w:r>
    <w:r w:rsidR="00334A22">
      <w:rPr>
        <w:rFonts w:ascii="Arial" w:hAnsi="Arial" w:cs="Arial"/>
        <w:noProof/>
        <w:sz w:val="22"/>
        <w:szCs w:val="22"/>
      </w:rPr>
      <w:t>1</w:t>
    </w:r>
    <w:r w:rsidRPr="00A72519">
      <w:rPr>
        <w:rFonts w:ascii="Arial" w:hAnsi="Arial" w:cs="Arial"/>
        <w:sz w:val="22"/>
        <w:szCs w:val="22"/>
      </w:rPr>
      <w:fldChar w:fldCharType="end"/>
    </w:r>
    <w:r w:rsidRPr="00A72519">
      <w:rPr>
        <w:rFonts w:ascii="Arial" w:hAnsi="Arial" w:cs="Arial"/>
        <w:sz w:val="22"/>
        <w:szCs w:val="22"/>
      </w:rPr>
      <w:t>/</w:t>
    </w:r>
    <w:r w:rsidR="004F5EAE">
      <w:rPr>
        <w:rFonts w:ascii="Arial" w:hAnsi="Arial" w:cs="Arial"/>
        <w:sz w:val="22"/>
        <w:szCs w:val="22"/>
      </w:rPr>
      <w:t>3</w:t>
    </w:r>
  </w:p>
  <w:p w:rsidR="00F15D4D" w:rsidRDefault="00F15D4D">
    <w:pPr>
      <w:pStyle w:val="Fuzeile"/>
    </w:pPr>
  </w:p>
  <w:p w:rsidR="00F15D4D" w:rsidRDefault="00F15D4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B4D" w:rsidRDefault="00C85B4D">
      <w:r>
        <w:separator/>
      </w:r>
    </w:p>
  </w:footnote>
  <w:footnote w:type="continuationSeparator" w:id="0">
    <w:p w:rsidR="00C85B4D" w:rsidRDefault="00C85B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D4D" w:rsidRDefault="00423591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51EB31" wp14:editId="10B8AB64">
          <wp:simplePos x="0" y="0"/>
          <wp:positionH relativeFrom="margin">
            <wp:posOffset>4462145</wp:posOffset>
          </wp:positionH>
          <wp:positionV relativeFrom="paragraph">
            <wp:posOffset>-326390</wp:posOffset>
          </wp:positionV>
          <wp:extent cx="1609725" cy="609600"/>
          <wp:effectExtent l="0" t="0" r="9525" b="0"/>
          <wp:wrapNone/>
          <wp:docPr id="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09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D4D" w:rsidRDefault="00423591">
    <w:pPr>
      <w:pStyle w:val="Kopfzeil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793E715" wp14:editId="2014DC9C">
          <wp:simplePos x="0" y="0"/>
          <wp:positionH relativeFrom="margin">
            <wp:posOffset>4176395</wp:posOffset>
          </wp:positionH>
          <wp:positionV relativeFrom="paragraph">
            <wp:posOffset>-297815</wp:posOffset>
          </wp:positionV>
          <wp:extent cx="1609725" cy="609600"/>
          <wp:effectExtent l="0" t="0" r="9525" b="0"/>
          <wp:wrapNone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09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615" w:hanging="360"/>
      </w:pPr>
      <w:rPr>
        <w:rFonts w:ascii="Verdana" w:hAnsi="Verdana" w:cs="Times New Roman"/>
      </w:rPr>
    </w:lvl>
  </w:abstractNum>
  <w:abstractNum w:abstractNumId="1">
    <w:nsid w:val="5BF17154"/>
    <w:multiLevelType w:val="hybridMultilevel"/>
    <w:tmpl w:val="CE144B6C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FB91727"/>
    <w:multiLevelType w:val="hybridMultilevel"/>
    <w:tmpl w:val="5B7ACA1C"/>
    <w:lvl w:ilvl="0" w:tplc="979A95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50540FB"/>
    <w:multiLevelType w:val="hybridMultilevel"/>
    <w:tmpl w:val="9E9438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B10"/>
    <w:rsid w:val="00000E45"/>
    <w:rsid w:val="0000324C"/>
    <w:rsid w:val="0000341B"/>
    <w:rsid w:val="0000548E"/>
    <w:rsid w:val="00006ACF"/>
    <w:rsid w:val="000113C9"/>
    <w:rsid w:val="0001339F"/>
    <w:rsid w:val="00015123"/>
    <w:rsid w:val="00016A9A"/>
    <w:rsid w:val="0001768E"/>
    <w:rsid w:val="00017FB1"/>
    <w:rsid w:val="00021F10"/>
    <w:rsid w:val="000229DF"/>
    <w:rsid w:val="00024D59"/>
    <w:rsid w:val="000314AA"/>
    <w:rsid w:val="00032694"/>
    <w:rsid w:val="00040A4B"/>
    <w:rsid w:val="00044346"/>
    <w:rsid w:val="0004466F"/>
    <w:rsid w:val="000449CB"/>
    <w:rsid w:val="00044D7A"/>
    <w:rsid w:val="00045D38"/>
    <w:rsid w:val="00053FE7"/>
    <w:rsid w:val="00064DF7"/>
    <w:rsid w:val="00070EFF"/>
    <w:rsid w:val="000717BE"/>
    <w:rsid w:val="00071CE7"/>
    <w:rsid w:val="000735AD"/>
    <w:rsid w:val="00075382"/>
    <w:rsid w:val="0008322D"/>
    <w:rsid w:val="0008328F"/>
    <w:rsid w:val="000838E1"/>
    <w:rsid w:val="000843F7"/>
    <w:rsid w:val="0008762F"/>
    <w:rsid w:val="00090B28"/>
    <w:rsid w:val="000922B7"/>
    <w:rsid w:val="00092AA5"/>
    <w:rsid w:val="0009338D"/>
    <w:rsid w:val="00096FBA"/>
    <w:rsid w:val="000A06CB"/>
    <w:rsid w:val="000A2D98"/>
    <w:rsid w:val="000A35D5"/>
    <w:rsid w:val="000A50A7"/>
    <w:rsid w:val="000B4090"/>
    <w:rsid w:val="000B562A"/>
    <w:rsid w:val="000C1475"/>
    <w:rsid w:val="000C3006"/>
    <w:rsid w:val="000C3A84"/>
    <w:rsid w:val="000C619C"/>
    <w:rsid w:val="000C7076"/>
    <w:rsid w:val="000C7EF2"/>
    <w:rsid w:val="000D4765"/>
    <w:rsid w:val="000D4F94"/>
    <w:rsid w:val="000D5E45"/>
    <w:rsid w:val="000D62A6"/>
    <w:rsid w:val="000D7F30"/>
    <w:rsid w:val="000E0278"/>
    <w:rsid w:val="000E2019"/>
    <w:rsid w:val="000E27BA"/>
    <w:rsid w:val="000E399D"/>
    <w:rsid w:val="000E4C40"/>
    <w:rsid w:val="000E5A23"/>
    <w:rsid w:val="000F0977"/>
    <w:rsid w:val="000F1EC2"/>
    <w:rsid w:val="000F5EAC"/>
    <w:rsid w:val="000F78B8"/>
    <w:rsid w:val="0010288C"/>
    <w:rsid w:val="00102AD9"/>
    <w:rsid w:val="00103693"/>
    <w:rsid w:val="001038DE"/>
    <w:rsid w:val="001069B9"/>
    <w:rsid w:val="0010746C"/>
    <w:rsid w:val="00110D63"/>
    <w:rsid w:val="0011230D"/>
    <w:rsid w:val="00112317"/>
    <w:rsid w:val="00112C1F"/>
    <w:rsid w:val="00113A38"/>
    <w:rsid w:val="001163BF"/>
    <w:rsid w:val="001172A5"/>
    <w:rsid w:val="00117C2E"/>
    <w:rsid w:val="00120E91"/>
    <w:rsid w:val="0012264C"/>
    <w:rsid w:val="0012783B"/>
    <w:rsid w:val="0013005C"/>
    <w:rsid w:val="001334E2"/>
    <w:rsid w:val="001341A5"/>
    <w:rsid w:val="00140441"/>
    <w:rsid w:val="0014139C"/>
    <w:rsid w:val="00142006"/>
    <w:rsid w:val="001434CE"/>
    <w:rsid w:val="001436B7"/>
    <w:rsid w:val="00144005"/>
    <w:rsid w:val="00144C8D"/>
    <w:rsid w:val="00144ED6"/>
    <w:rsid w:val="00147666"/>
    <w:rsid w:val="00150982"/>
    <w:rsid w:val="00150DB4"/>
    <w:rsid w:val="00152BE5"/>
    <w:rsid w:val="00152D50"/>
    <w:rsid w:val="001536BD"/>
    <w:rsid w:val="0015436F"/>
    <w:rsid w:val="00155B85"/>
    <w:rsid w:val="00155BF5"/>
    <w:rsid w:val="001616B5"/>
    <w:rsid w:val="00162B10"/>
    <w:rsid w:val="0016600D"/>
    <w:rsid w:val="00170606"/>
    <w:rsid w:val="00171C44"/>
    <w:rsid w:val="00171EAB"/>
    <w:rsid w:val="0017362F"/>
    <w:rsid w:val="00174BA6"/>
    <w:rsid w:val="00184449"/>
    <w:rsid w:val="001912DA"/>
    <w:rsid w:val="001961F9"/>
    <w:rsid w:val="001A189F"/>
    <w:rsid w:val="001A3C82"/>
    <w:rsid w:val="001A49AE"/>
    <w:rsid w:val="001A61FF"/>
    <w:rsid w:val="001A6BE6"/>
    <w:rsid w:val="001B0657"/>
    <w:rsid w:val="001B0752"/>
    <w:rsid w:val="001B2765"/>
    <w:rsid w:val="001B2ECB"/>
    <w:rsid w:val="001B585D"/>
    <w:rsid w:val="001B7B3D"/>
    <w:rsid w:val="001C2936"/>
    <w:rsid w:val="001C3BB9"/>
    <w:rsid w:val="001C60A5"/>
    <w:rsid w:val="001D12D9"/>
    <w:rsid w:val="001D578C"/>
    <w:rsid w:val="001D7EBC"/>
    <w:rsid w:val="001E17FD"/>
    <w:rsid w:val="001E266C"/>
    <w:rsid w:val="001E4828"/>
    <w:rsid w:val="001E69CD"/>
    <w:rsid w:val="001E71FC"/>
    <w:rsid w:val="001F1849"/>
    <w:rsid w:val="001F529A"/>
    <w:rsid w:val="0020075A"/>
    <w:rsid w:val="00201974"/>
    <w:rsid w:val="00202DF9"/>
    <w:rsid w:val="00205020"/>
    <w:rsid w:val="00207306"/>
    <w:rsid w:val="00207D7E"/>
    <w:rsid w:val="00210B52"/>
    <w:rsid w:val="00213972"/>
    <w:rsid w:val="00214465"/>
    <w:rsid w:val="00221471"/>
    <w:rsid w:val="00222907"/>
    <w:rsid w:val="00223616"/>
    <w:rsid w:val="00224AA9"/>
    <w:rsid w:val="00225145"/>
    <w:rsid w:val="002258C3"/>
    <w:rsid w:val="00225DF6"/>
    <w:rsid w:val="0022617C"/>
    <w:rsid w:val="0023387D"/>
    <w:rsid w:val="00236A1A"/>
    <w:rsid w:val="00237432"/>
    <w:rsid w:val="00242CAE"/>
    <w:rsid w:val="0024350B"/>
    <w:rsid w:val="0024379F"/>
    <w:rsid w:val="002447BE"/>
    <w:rsid w:val="00244CFF"/>
    <w:rsid w:val="0024561B"/>
    <w:rsid w:val="00245A72"/>
    <w:rsid w:val="00245F45"/>
    <w:rsid w:val="00247246"/>
    <w:rsid w:val="00247E4E"/>
    <w:rsid w:val="002509CA"/>
    <w:rsid w:val="0025153A"/>
    <w:rsid w:val="00251ED1"/>
    <w:rsid w:val="00254B3F"/>
    <w:rsid w:val="00254CB6"/>
    <w:rsid w:val="00255D70"/>
    <w:rsid w:val="0025705D"/>
    <w:rsid w:val="002600BF"/>
    <w:rsid w:val="002637E2"/>
    <w:rsid w:val="00264B8B"/>
    <w:rsid w:val="00264D69"/>
    <w:rsid w:val="00274E9A"/>
    <w:rsid w:val="00276F5A"/>
    <w:rsid w:val="0028090C"/>
    <w:rsid w:val="002819CE"/>
    <w:rsid w:val="00285448"/>
    <w:rsid w:val="00285979"/>
    <w:rsid w:val="002924F3"/>
    <w:rsid w:val="00292773"/>
    <w:rsid w:val="00292C74"/>
    <w:rsid w:val="00293272"/>
    <w:rsid w:val="00295DC0"/>
    <w:rsid w:val="00297385"/>
    <w:rsid w:val="002977EF"/>
    <w:rsid w:val="002A04A9"/>
    <w:rsid w:val="002A4F5E"/>
    <w:rsid w:val="002B155E"/>
    <w:rsid w:val="002B2E1F"/>
    <w:rsid w:val="002B6896"/>
    <w:rsid w:val="002C0822"/>
    <w:rsid w:val="002C1E52"/>
    <w:rsid w:val="002C5452"/>
    <w:rsid w:val="002C63DC"/>
    <w:rsid w:val="002C7997"/>
    <w:rsid w:val="002C7E96"/>
    <w:rsid w:val="002D1D75"/>
    <w:rsid w:val="002D54F9"/>
    <w:rsid w:val="002E0421"/>
    <w:rsid w:val="002E1537"/>
    <w:rsid w:val="002E25D0"/>
    <w:rsid w:val="002E7DC4"/>
    <w:rsid w:val="002F1645"/>
    <w:rsid w:val="002F4E50"/>
    <w:rsid w:val="0030048E"/>
    <w:rsid w:val="00311369"/>
    <w:rsid w:val="00312573"/>
    <w:rsid w:val="0031431A"/>
    <w:rsid w:val="00315D2C"/>
    <w:rsid w:val="00316564"/>
    <w:rsid w:val="0032097F"/>
    <w:rsid w:val="00323355"/>
    <w:rsid w:val="0032685D"/>
    <w:rsid w:val="00326D70"/>
    <w:rsid w:val="00331A48"/>
    <w:rsid w:val="00332DB4"/>
    <w:rsid w:val="00333B72"/>
    <w:rsid w:val="00334683"/>
    <w:rsid w:val="00334A22"/>
    <w:rsid w:val="00335DC4"/>
    <w:rsid w:val="003376E8"/>
    <w:rsid w:val="00340E99"/>
    <w:rsid w:val="00340F60"/>
    <w:rsid w:val="003434CE"/>
    <w:rsid w:val="0034418A"/>
    <w:rsid w:val="00345493"/>
    <w:rsid w:val="00351454"/>
    <w:rsid w:val="0035162E"/>
    <w:rsid w:val="00354992"/>
    <w:rsid w:val="00357209"/>
    <w:rsid w:val="00357B07"/>
    <w:rsid w:val="00357E65"/>
    <w:rsid w:val="00357FFB"/>
    <w:rsid w:val="0036009F"/>
    <w:rsid w:val="00362214"/>
    <w:rsid w:val="00363F91"/>
    <w:rsid w:val="00365DEB"/>
    <w:rsid w:val="00366531"/>
    <w:rsid w:val="00372195"/>
    <w:rsid w:val="003735D9"/>
    <w:rsid w:val="0037403D"/>
    <w:rsid w:val="00376CF0"/>
    <w:rsid w:val="00377D4E"/>
    <w:rsid w:val="00380BE0"/>
    <w:rsid w:val="00380F2F"/>
    <w:rsid w:val="003836DA"/>
    <w:rsid w:val="00383CA2"/>
    <w:rsid w:val="00384F1C"/>
    <w:rsid w:val="00387123"/>
    <w:rsid w:val="003950B3"/>
    <w:rsid w:val="00395200"/>
    <w:rsid w:val="00396C95"/>
    <w:rsid w:val="00396F05"/>
    <w:rsid w:val="003A02F8"/>
    <w:rsid w:val="003A0D59"/>
    <w:rsid w:val="003A42A6"/>
    <w:rsid w:val="003A5235"/>
    <w:rsid w:val="003A5580"/>
    <w:rsid w:val="003B01CF"/>
    <w:rsid w:val="003B1027"/>
    <w:rsid w:val="003B215E"/>
    <w:rsid w:val="003B2BCF"/>
    <w:rsid w:val="003B39DA"/>
    <w:rsid w:val="003B51B2"/>
    <w:rsid w:val="003B5E3D"/>
    <w:rsid w:val="003C1748"/>
    <w:rsid w:val="003C2C12"/>
    <w:rsid w:val="003C54E7"/>
    <w:rsid w:val="003C6407"/>
    <w:rsid w:val="003D086E"/>
    <w:rsid w:val="003D0FDD"/>
    <w:rsid w:val="003D1191"/>
    <w:rsid w:val="003D4011"/>
    <w:rsid w:val="003D6959"/>
    <w:rsid w:val="003D7552"/>
    <w:rsid w:val="003E02A4"/>
    <w:rsid w:val="003E18D5"/>
    <w:rsid w:val="003E1E68"/>
    <w:rsid w:val="003E310C"/>
    <w:rsid w:val="003E67D9"/>
    <w:rsid w:val="003E6B02"/>
    <w:rsid w:val="003F041E"/>
    <w:rsid w:val="003F0959"/>
    <w:rsid w:val="003F2189"/>
    <w:rsid w:val="003F261A"/>
    <w:rsid w:val="003F341C"/>
    <w:rsid w:val="003F3C79"/>
    <w:rsid w:val="003F7392"/>
    <w:rsid w:val="004009CB"/>
    <w:rsid w:val="00400D62"/>
    <w:rsid w:val="00400E2F"/>
    <w:rsid w:val="00401071"/>
    <w:rsid w:val="00403B19"/>
    <w:rsid w:val="00405EF6"/>
    <w:rsid w:val="00405FDA"/>
    <w:rsid w:val="004071DB"/>
    <w:rsid w:val="004100C5"/>
    <w:rsid w:val="00410CF4"/>
    <w:rsid w:val="004122D1"/>
    <w:rsid w:val="00414A48"/>
    <w:rsid w:val="00416C45"/>
    <w:rsid w:val="00420C05"/>
    <w:rsid w:val="00422797"/>
    <w:rsid w:val="00423591"/>
    <w:rsid w:val="00426140"/>
    <w:rsid w:val="00427F9C"/>
    <w:rsid w:val="004312BC"/>
    <w:rsid w:val="00432008"/>
    <w:rsid w:val="00432D5E"/>
    <w:rsid w:val="00440FDD"/>
    <w:rsid w:val="0044202F"/>
    <w:rsid w:val="00442265"/>
    <w:rsid w:val="004431D5"/>
    <w:rsid w:val="0044749A"/>
    <w:rsid w:val="00450777"/>
    <w:rsid w:val="00450FB2"/>
    <w:rsid w:val="004518FC"/>
    <w:rsid w:val="00452CED"/>
    <w:rsid w:val="0045429D"/>
    <w:rsid w:val="00454758"/>
    <w:rsid w:val="0046077F"/>
    <w:rsid w:val="00462C0E"/>
    <w:rsid w:val="00463E3A"/>
    <w:rsid w:val="00464E2A"/>
    <w:rsid w:val="00466C61"/>
    <w:rsid w:val="00471061"/>
    <w:rsid w:val="00471B73"/>
    <w:rsid w:val="00471CA9"/>
    <w:rsid w:val="0047717C"/>
    <w:rsid w:val="0048111D"/>
    <w:rsid w:val="0048699D"/>
    <w:rsid w:val="004959AB"/>
    <w:rsid w:val="004A0877"/>
    <w:rsid w:val="004A175F"/>
    <w:rsid w:val="004B062B"/>
    <w:rsid w:val="004B684B"/>
    <w:rsid w:val="004C07FC"/>
    <w:rsid w:val="004C60D5"/>
    <w:rsid w:val="004C75E9"/>
    <w:rsid w:val="004D2A0D"/>
    <w:rsid w:val="004D2CA5"/>
    <w:rsid w:val="004D7695"/>
    <w:rsid w:val="004E12DF"/>
    <w:rsid w:val="004E2910"/>
    <w:rsid w:val="004E6A4F"/>
    <w:rsid w:val="004E76C7"/>
    <w:rsid w:val="004F2BC6"/>
    <w:rsid w:val="004F433F"/>
    <w:rsid w:val="004F46AA"/>
    <w:rsid w:val="004F4BA2"/>
    <w:rsid w:val="004F5C24"/>
    <w:rsid w:val="004F5EAE"/>
    <w:rsid w:val="00501D89"/>
    <w:rsid w:val="00502511"/>
    <w:rsid w:val="00502E9F"/>
    <w:rsid w:val="00507852"/>
    <w:rsid w:val="0051209D"/>
    <w:rsid w:val="00512C9A"/>
    <w:rsid w:val="005134B2"/>
    <w:rsid w:val="00513858"/>
    <w:rsid w:val="00515640"/>
    <w:rsid w:val="00515778"/>
    <w:rsid w:val="005209AF"/>
    <w:rsid w:val="00524CE8"/>
    <w:rsid w:val="005259D3"/>
    <w:rsid w:val="00527FC7"/>
    <w:rsid w:val="00531F6A"/>
    <w:rsid w:val="005325F5"/>
    <w:rsid w:val="00535887"/>
    <w:rsid w:val="0053654D"/>
    <w:rsid w:val="00536E2F"/>
    <w:rsid w:val="00540015"/>
    <w:rsid w:val="00540B9B"/>
    <w:rsid w:val="00540E50"/>
    <w:rsid w:val="005452FB"/>
    <w:rsid w:val="00545C63"/>
    <w:rsid w:val="00545D55"/>
    <w:rsid w:val="00551656"/>
    <w:rsid w:val="00552D59"/>
    <w:rsid w:val="00560155"/>
    <w:rsid w:val="005604CD"/>
    <w:rsid w:val="005611CF"/>
    <w:rsid w:val="005619C7"/>
    <w:rsid w:val="00562E92"/>
    <w:rsid w:val="00564461"/>
    <w:rsid w:val="0056531C"/>
    <w:rsid w:val="00571020"/>
    <w:rsid w:val="00572BC9"/>
    <w:rsid w:val="005770CC"/>
    <w:rsid w:val="005806BC"/>
    <w:rsid w:val="00581570"/>
    <w:rsid w:val="00582953"/>
    <w:rsid w:val="005845B5"/>
    <w:rsid w:val="00587ACC"/>
    <w:rsid w:val="00594B04"/>
    <w:rsid w:val="005972A1"/>
    <w:rsid w:val="005A1D73"/>
    <w:rsid w:val="005A2928"/>
    <w:rsid w:val="005A70E9"/>
    <w:rsid w:val="005B2716"/>
    <w:rsid w:val="005B297D"/>
    <w:rsid w:val="005B5BD9"/>
    <w:rsid w:val="005B7A05"/>
    <w:rsid w:val="005C0609"/>
    <w:rsid w:val="005C2471"/>
    <w:rsid w:val="005C2874"/>
    <w:rsid w:val="005C38B3"/>
    <w:rsid w:val="005D016B"/>
    <w:rsid w:val="005D3CD8"/>
    <w:rsid w:val="005D442A"/>
    <w:rsid w:val="005E3CA4"/>
    <w:rsid w:val="005E50AE"/>
    <w:rsid w:val="005E51D8"/>
    <w:rsid w:val="005E6C10"/>
    <w:rsid w:val="005F2BD2"/>
    <w:rsid w:val="005F3126"/>
    <w:rsid w:val="005F32DA"/>
    <w:rsid w:val="005F5D2F"/>
    <w:rsid w:val="005F6DC2"/>
    <w:rsid w:val="00600C86"/>
    <w:rsid w:val="00601DA9"/>
    <w:rsid w:val="0060305C"/>
    <w:rsid w:val="006039C3"/>
    <w:rsid w:val="00606534"/>
    <w:rsid w:val="006070BB"/>
    <w:rsid w:val="00607E25"/>
    <w:rsid w:val="00610B87"/>
    <w:rsid w:val="006118AD"/>
    <w:rsid w:val="00611B19"/>
    <w:rsid w:val="00615A27"/>
    <w:rsid w:val="00616840"/>
    <w:rsid w:val="006168E2"/>
    <w:rsid w:val="006175C3"/>
    <w:rsid w:val="00620FAC"/>
    <w:rsid w:val="00623D1E"/>
    <w:rsid w:val="00623E18"/>
    <w:rsid w:val="00624C07"/>
    <w:rsid w:val="00625777"/>
    <w:rsid w:val="00633725"/>
    <w:rsid w:val="00633D5A"/>
    <w:rsid w:val="0063653B"/>
    <w:rsid w:val="00636989"/>
    <w:rsid w:val="0064262D"/>
    <w:rsid w:val="00642956"/>
    <w:rsid w:val="0064334B"/>
    <w:rsid w:val="00643696"/>
    <w:rsid w:val="00644E16"/>
    <w:rsid w:val="0064626C"/>
    <w:rsid w:val="00646C93"/>
    <w:rsid w:val="00647B54"/>
    <w:rsid w:val="00650D7E"/>
    <w:rsid w:val="006515B1"/>
    <w:rsid w:val="00653729"/>
    <w:rsid w:val="00661125"/>
    <w:rsid w:val="00662F36"/>
    <w:rsid w:val="006712F4"/>
    <w:rsid w:val="006719CF"/>
    <w:rsid w:val="0067586E"/>
    <w:rsid w:val="00676A20"/>
    <w:rsid w:val="00677F3B"/>
    <w:rsid w:val="00683323"/>
    <w:rsid w:val="006837DE"/>
    <w:rsid w:val="00684156"/>
    <w:rsid w:val="006874C3"/>
    <w:rsid w:val="00687FFB"/>
    <w:rsid w:val="00690696"/>
    <w:rsid w:val="00690A62"/>
    <w:rsid w:val="00691B18"/>
    <w:rsid w:val="00691C29"/>
    <w:rsid w:val="0069431A"/>
    <w:rsid w:val="00694834"/>
    <w:rsid w:val="00694E9C"/>
    <w:rsid w:val="00695E22"/>
    <w:rsid w:val="006963A3"/>
    <w:rsid w:val="00697E6B"/>
    <w:rsid w:val="006A0E9D"/>
    <w:rsid w:val="006A1A57"/>
    <w:rsid w:val="006A4E1C"/>
    <w:rsid w:val="006A5EA3"/>
    <w:rsid w:val="006A622C"/>
    <w:rsid w:val="006A7DEA"/>
    <w:rsid w:val="006B5497"/>
    <w:rsid w:val="006C01B7"/>
    <w:rsid w:val="006C24D7"/>
    <w:rsid w:val="006C335A"/>
    <w:rsid w:val="006C4F98"/>
    <w:rsid w:val="006D51B0"/>
    <w:rsid w:val="006D6A27"/>
    <w:rsid w:val="006D71AC"/>
    <w:rsid w:val="006D7B83"/>
    <w:rsid w:val="006E10BF"/>
    <w:rsid w:val="006E3847"/>
    <w:rsid w:val="006E39B5"/>
    <w:rsid w:val="006E4AE0"/>
    <w:rsid w:val="006E6128"/>
    <w:rsid w:val="006F00CC"/>
    <w:rsid w:val="006F21ED"/>
    <w:rsid w:val="006F2689"/>
    <w:rsid w:val="006F2C56"/>
    <w:rsid w:val="006F441A"/>
    <w:rsid w:val="006F5E4E"/>
    <w:rsid w:val="006F6CFE"/>
    <w:rsid w:val="006F76D3"/>
    <w:rsid w:val="006F79F6"/>
    <w:rsid w:val="006F7B23"/>
    <w:rsid w:val="00700052"/>
    <w:rsid w:val="00702E59"/>
    <w:rsid w:val="00702FF3"/>
    <w:rsid w:val="0070351A"/>
    <w:rsid w:val="00704DBD"/>
    <w:rsid w:val="0070740A"/>
    <w:rsid w:val="007104E1"/>
    <w:rsid w:val="00711310"/>
    <w:rsid w:val="007115DA"/>
    <w:rsid w:val="007125A0"/>
    <w:rsid w:val="00714C82"/>
    <w:rsid w:val="0071512F"/>
    <w:rsid w:val="0071534C"/>
    <w:rsid w:val="00715F9F"/>
    <w:rsid w:val="00723896"/>
    <w:rsid w:val="00724041"/>
    <w:rsid w:val="00724BE7"/>
    <w:rsid w:val="0072589E"/>
    <w:rsid w:val="00727B84"/>
    <w:rsid w:val="00730A55"/>
    <w:rsid w:val="00730F90"/>
    <w:rsid w:val="00732378"/>
    <w:rsid w:val="007405A1"/>
    <w:rsid w:val="00741228"/>
    <w:rsid w:val="00741AC0"/>
    <w:rsid w:val="007460C9"/>
    <w:rsid w:val="00747363"/>
    <w:rsid w:val="007505D7"/>
    <w:rsid w:val="00752309"/>
    <w:rsid w:val="00753630"/>
    <w:rsid w:val="00754016"/>
    <w:rsid w:val="0075721A"/>
    <w:rsid w:val="00757B19"/>
    <w:rsid w:val="00760BB4"/>
    <w:rsid w:val="00762B36"/>
    <w:rsid w:val="00762FD4"/>
    <w:rsid w:val="00763873"/>
    <w:rsid w:val="00763F30"/>
    <w:rsid w:val="0076501C"/>
    <w:rsid w:val="00765DDC"/>
    <w:rsid w:val="0076652F"/>
    <w:rsid w:val="00773300"/>
    <w:rsid w:val="0077363D"/>
    <w:rsid w:val="00777CD1"/>
    <w:rsid w:val="007802C0"/>
    <w:rsid w:val="00780CE2"/>
    <w:rsid w:val="00781631"/>
    <w:rsid w:val="00782349"/>
    <w:rsid w:val="007824BF"/>
    <w:rsid w:val="00785511"/>
    <w:rsid w:val="0078690E"/>
    <w:rsid w:val="007931AB"/>
    <w:rsid w:val="007A023B"/>
    <w:rsid w:val="007A50E6"/>
    <w:rsid w:val="007A66FF"/>
    <w:rsid w:val="007A67BA"/>
    <w:rsid w:val="007B03EE"/>
    <w:rsid w:val="007B2289"/>
    <w:rsid w:val="007B4881"/>
    <w:rsid w:val="007B4B32"/>
    <w:rsid w:val="007B5055"/>
    <w:rsid w:val="007B534C"/>
    <w:rsid w:val="007B5372"/>
    <w:rsid w:val="007C0112"/>
    <w:rsid w:val="007C2479"/>
    <w:rsid w:val="007C5728"/>
    <w:rsid w:val="007C5A3B"/>
    <w:rsid w:val="007C7F7B"/>
    <w:rsid w:val="007C7FBF"/>
    <w:rsid w:val="007D05C6"/>
    <w:rsid w:val="007D0F80"/>
    <w:rsid w:val="007D1E94"/>
    <w:rsid w:val="007D4043"/>
    <w:rsid w:val="007D57AA"/>
    <w:rsid w:val="007D5E99"/>
    <w:rsid w:val="007E0FDD"/>
    <w:rsid w:val="007E3D2C"/>
    <w:rsid w:val="007E613A"/>
    <w:rsid w:val="007E63CD"/>
    <w:rsid w:val="007E74CB"/>
    <w:rsid w:val="007F018E"/>
    <w:rsid w:val="007F1348"/>
    <w:rsid w:val="007F3DAD"/>
    <w:rsid w:val="007F72B6"/>
    <w:rsid w:val="00806018"/>
    <w:rsid w:val="00806C33"/>
    <w:rsid w:val="00807303"/>
    <w:rsid w:val="00812A7A"/>
    <w:rsid w:val="00814971"/>
    <w:rsid w:val="00817D53"/>
    <w:rsid w:val="0082259A"/>
    <w:rsid w:val="00823205"/>
    <w:rsid w:val="00826A67"/>
    <w:rsid w:val="00826BD3"/>
    <w:rsid w:val="00827770"/>
    <w:rsid w:val="00831C31"/>
    <w:rsid w:val="008324F4"/>
    <w:rsid w:val="008332D8"/>
    <w:rsid w:val="008346FD"/>
    <w:rsid w:val="008364B4"/>
    <w:rsid w:val="00836659"/>
    <w:rsid w:val="00836D7C"/>
    <w:rsid w:val="00837022"/>
    <w:rsid w:val="00841032"/>
    <w:rsid w:val="00842B3B"/>
    <w:rsid w:val="00843BFC"/>
    <w:rsid w:val="0084592B"/>
    <w:rsid w:val="0085070D"/>
    <w:rsid w:val="00851140"/>
    <w:rsid w:val="008512F7"/>
    <w:rsid w:val="008518A9"/>
    <w:rsid w:val="0085358C"/>
    <w:rsid w:val="0085536F"/>
    <w:rsid w:val="008553E6"/>
    <w:rsid w:val="0086020D"/>
    <w:rsid w:val="00860234"/>
    <w:rsid w:val="00860FBF"/>
    <w:rsid w:val="00862E3E"/>
    <w:rsid w:val="00863125"/>
    <w:rsid w:val="00863C43"/>
    <w:rsid w:val="00870D99"/>
    <w:rsid w:val="00877AC9"/>
    <w:rsid w:val="00877B36"/>
    <w:rsid w:val="00877DE5"/>
    <w:rsid w:val="008815B2"/>
    <w:rsid w:val="0088178B"/>
    <w:rsid w:val="00881AE6"/>
    <w:rsid w:val="00883695"/>
    <w:rsid w:val="0089026E"/>
    <w:rsid w:val="0089446A"/>
    <w:rsid w:val="0089583B"/>
    <w:rsid w:val="0089663B"/>
    <w:rsid w:val="008A20BA"/>
    <w:rsid w:val="008A2B63"/>
    <w:rsid w:val="008A37BC"/>
    <w:rsid w:val="008A415E"/>
    <w:rsid w:val="008A704C"/>
    <w:rsid w:val="008B36EC"/>
    <w:rsid w:val="008B37B5"/>
    <w:rsid w:val="008B430E"/>
    <w:rsid w:val="008C359E"/>
    <w:rsid w:val="008D0891"/>
    <w:rsid w:val="008D32BF"/>
    <w:rsid w:val="008D3B9A"/>
    <w:rsid w:val="008D600A"/>
    <w:rsid w:val="008D6382"/>
    <w:rsid w:val="008E34B6"/>
    <w:rsid w:val="008E5FAE"/>
    <w:rsid w:val="008E6692"/>
    <w:rsid w:val="008E6B74"/>
    <w:rsid w:val="008F2CA7"/>
    <w:rsid w:val="008F462F"/>
    <w:rsid w:val="008F517D"/>
    <w:rsid w:val="00901AC3"/>
    <w:rsid w:val="00902B2B"/>
    <w:rsid w:val="009051A2"/>
    <w:rsid w:val="00917672"/>
    <w:rsid w:val="00923F4F"/>
    <w:rsid w:val="00927AA7"/>
    <w:rsid w:val="00927DCF"/>
    <w:rsid w:val="00930B19"/>
    <w:rsid w:val="00931558"/>
    <w:rsid w:val="00931DEB"/>
    <w:rsid w:val="00934CFA"/>
    <w:rsid w:val="00935AAC"/>
    <w:rsid w:val="00937499"/>
    <w:rsid w:val="00941AF3"/>
    <w:rsid w:val="00946048"/>
    <w:rsid w:val="009462C8"/>
    <w:rsid w:val="009470FC"/>
    <w:rsid w:val="0095135C"/>
    <w:rsid w:val="00951AEF"/>
    <w:rsid w:val="00952713"/>
    <w:rsid w:val="00954EB8"/>
    <w:rsid w:val="00957162"/>
    <w:rsid w:val="009578EA"/>
    <w:rsid w:val="00957A23"/>
    <w:rsid w:val="00961308"/>
    <w:rsid w:val="009614F8"/>
    <w:rsid w:val="00964C03"/>
    <w:rsid w:val="00965D1A"/>
    <w:rsid w:val="00967667"/>
    <w:rsid w:val="00970018"/>
    <w:rsid w:val="0097185B"/>
    <w:rsid w:val="0097636F"/>
    <w:rsid w:val="00982CC7"/>
    <w:rsid w:val="00982F0D"/>
    <w:rsid w:val="00983B63"/>
    <w:rsid w:val="00984D79"/>
    <w:rsid w:val="00986D35"/>
    <w:rsid w:val="009872C4"/>
    <w:rsid w:val="009911C4"/>
    <w:rsid w:val="0099177E"/>
    <w:rsid w:val="009923E6"/>
    <w:rsid w:val="009938B6"/>
    <w:rsid w:val="00994B16"/>
    <w:rsid w:val="009969C6"/>
    <w:rsid w:val="00997938"/>
    <w:rsid w:val="00997AE0"/>
    <w:rsid w:val="009A38D1"/>
    <w:rsid w:val="009A5991"/>
    <w:rsid w:val="009A6452"/>
    <w:rsid w:val="009A64A5"/>
    <w:rsid w:val="009A6CEE"/>
    <w:rsid w:val="009A709F"/>
    <w:rsid w:val="009B0B8F"/>
    <w:rsid w:val="009B0C5A"/>
    <w:rsid w:val="009B3284"/>
    <w:rsid w:val="009B407D"/>
    <w:rsid w:val="009B47FA"/>
    <w:rsid w:val="009B684C"/>
    <w:rsid w:val="009B7054"/>
    <w:rsid w:val="009B70A9"/>
    <w:rsid w:val="009B78CC"/>
    <w:rsid w:val="009C0563"/>
    <w:rsid w:val="009C1FB5"/>
    <w:rsid w:val="009C29DC"/>
    <w:rsid w:val="009C413D"/>
    <w:rsid w:val="009C6457"/>
    <w:rsid w:val="009D089A"/>
    <w:rsid w:val="009D25AC"/>
    <w:rsid w:val="009D2926"/>
    <w:rsid w:val="009D452B"/>
    <w:rsid w:val="009E0839"/>
    <w:rsid w:val="009E385F"/>
    <w:rsid w:val="009E4BAE"/>
    <w:rsid w:val="009F00A7"/>
    <w:rsid w:val="009F5137"/>
    <w:rsid w:val="009F5C89"/>
    <w:rsid w:val="009F628C"/>
    <w:rsid w:val="00A032E6"/>
    <w:rsid w:val="00A05227"/>
    <w:rsid w:val="00A05697"/>
    <w:rsid w:val="00A0664E"/>
    <w:rsid w:val="00A07784"/>
    <w:rsid w:val="00A07855"/>
    <w:rsid w:val="00A1073C"/>
    <w:rsid w:val="00A1188C"/>
    <w:rsid w:val="00A12A78"/>
    <w:rsid w:val="00A16024"/>
    <w:rsid w:val="00A21943"/>
    <w:rsid w:val="00A22D9A"/>
    <w:rsid w:val="00A231A5"/>
    <w:rsid w:val="00A265D1"/>
    <w:rsid w:val="00A2746C"/>
    <w:rsid w:val="00A301F6"/>
    <w:rsid w:val="00A3236E"/>
    <w:rsid w:val="00A3303C"/>
    <w:rsid w:val="00A34C96"/>
    <w:rsid w:val="00A350F1"/>
    <w:rsid w:val="00A35F16"/>
    <w:rsid w:val="00A37128"/>
    <w:rsid w:val="00A40C4C"/>
    <w:rsid w:val="00A42C67"/>
    <w:rsid w:val="00A43253"/>
    <w:rsid w:val="00A44C00"/>
    <w:rsid w:val="00A45989"/>
    <w:rsid w:val="00A4641D"/>
    <w:rsid w:val="00A51D39"/>
    <w:rsid w:val="00A528D9"/>
    <w:rsid w:val="00A53945"/>
    <w:rsid w:val="00A546B9"/>
    <w:rsid w:val="00A549F2"/>
    <w:rsid w:val="00A55BC3"/>
    <w:rsid w:val="00A6314B"/>
    <w:rsid w:val="00A64831"/>
    <w:rsid w:val="00A67164"/>
    <w:rsid w:val="00A67BDF"/>
    <w:rsid w:val="00A72519"/>
    <w:rsid w:val="00A7664C"/>
    <w:rsid w:val="00A81D0F"/>
    <w:rsid w:val="00A83BFD"/>
    <w:rsid w:val="00A83F24"/>
    <w:rsid w:val="00A84ADB"/>
    <w:rsid w:val="00A8541E"/>
    <w:rsid w:val="00A85FDC"/>
    <w:rsid w:val="00A8601A"/>
    <w:rsid w:val="00A871B0"/>
    <w:rsid w:val="00A87559"/>
    <w:rsid w:val="00A87D40"/>
    <w:rsid w:val="00A90A00"/>
    <w:rsid w:val="00A94146"/>
    <w:rsid w:val="00A96935"/>
    <w:rsid w:val="00A972F6"/>
    <w:rsid w:val="00AA1268"/>
    <w:rsid w:val="00AA1F0E"/>
    <w:rsid w:val="00AA63BF"/>
    <w:rsid w:val="00AB0A08"/>
    <w:rsid w:val="00AB0B21"/>
    <w:rsid w:val="00AB3D5C"/>
    <w:rsid w:val="00AB5046"/>
    <w:rsid w:val="00AB5C7D"/>
    <w:rsid w:val="00AB6ACB"/>
    <w:rsid w:val="00AB7484"/>
    <w:rsid w:val="00AB7F94"/>
    <w:rsid w:val="00AC081E"/>
    <w:rsid w:val="00AC3852"/>
    <w:rsid w:val="00AC4416"/>
    <w:rsid w:val="00AC61AC"/>
    <w:rsid w:val="00AC6769"/>
    <w:rsid w:val="00AD20A1"/>
    <w:rsid w:val="00AD2A7F"/>
    <w:rsid w:val="00AD2DED"/>
    <w:rsid w:val="00AD5603"/>
    <w:rsid w:val="00AE0703"/>
    <w:rsid w:val="00AE32A1"/>
    <w:rsid w:val="00AE3F40"/>
    <w:rsid w:val="00AE4646"/>
    <w:rsid w:val="00AE4F2A"/>
    <w:rsid w:val="00AE7C77"/>
    <w:rsid w:val="00AF02C8"/>
    <w:rsid w:val="00AF1712"/>
    <w:rsid w:val="00AF23EE"/>
    <w:rsid w:val="00AF37F8"/>
    <w:rsid w:val="00AF3FB8"/>
    <w:rsid w:val="00B0010C"/>
    <w:rsid w:val="00B00975"/>
    <w:rsid w:val="00B016C7"/>
    <w:rsid w:val="00B029EB"/>
    <w:rsid w:val="00B04EF3"/>
    <w:rsid w:val="00B051D4"/>
    <w:rsid w:val="00B05C71"/>
    <w:rsid w:val="00B118B7"/>
    <w:rsid w:val="00B11F57"/>
    <w:rsid w:val="00B122B2"/>
    <w:rsid w:val="00B15CFC"/>
    <w:rsid w:val="00B21F96"/>
    <w:rsid w:val="00B23097"/>
    <w:rsid w:val="00B253FE"/>
    <w:rsid w:val="00B25481"/>
    <w:rsid w:val="00B279FE"/>
    <w:rsid w:val="00B30061"/>
    <w:rsid w:val="00B361DF"/>
    <w:rsid w:val="00B37516"/>
    <w:rsid w:val="00B42E65"/>
    <w:rsid w:val="00B443BA"/>
    <w:rsid w:val="00B45B94"/>
    <w:rsid w:val="00B46D1B"/>
    <w:rsid w:val="00B47A81"/>
    <w:rsid w:val="00B47E2B"/>
    <w:rsid w:val="00B50A0D"/>
    <w:rsid w:val="00B53911"/>
    <w:rsid w:val="00B54313"/>
    <w:rsid w:val="00B55199"/>
    <w:rsid w:val="00B633DE"/>
    <w:rsid w:val="00B654DF"/>
    <w:rsid w:val="00B668DB"/>
    <w:rsid w:val="00B67E7A"/>
    <w:rsid w:val="00B70791"/>
    <w:rsid w:val="00B70E49"/>
    <w:rsid w:val="00B727F6"/>
    <w:rsid w:val="00B73004"/>
    <w:rsid w:val="00B73F58"/>
    <w:rsid w:val="00B80FF8"/>
    <w:rsid w:val="00B8465A"/>
    <w:rsid w:val="00B849F9"/>
    <w:rsid w:val="00B85C9F"/>
    <w:rsid w:val="00B90A50"/>
    <w:rsid w:val="00B925EF"/>
    <w:rsid w:val="00B92798"/>
    <w:rsid w:val="00B92C24"/>
    <w:rsid w:val="00B931D3"/>
    <w:rsid w:val="00B96B8C"/>
    <w:rsid w:val="00B96C9F"/>
    <w:rsid w:val="00BA0B82"/>
    <w:rsid w:val="00BA33A6"/>
    <w:rsid w:val="00BA3D82"/>
    <w:rsid w:val="00BA4C9D"/>
    <w:rsid w:val="00BA658E"/>
    <w:rsid w:val="00BB6DEB"/>
    <w:rsid w:val="00BC2CE7"/>
    <w:rsid w:val="00BC4590"/>
    <w:rsid w:val="00BC4A2F"/>
    <w:rsid w:val="00BC5676"/>
    <w:rsid w:val="00BC7BC9"/>
    <w:rsid w:val="00BD25D3"/>
    <w:rsid w:val="00BD35D0"/>
    <w:rsid w:val="00BD3C79"/>
    <w:rsid w:val="00BD6514"/>
    <w:rsid w:val="00BD7B80"/>
    <w:rsid w:val="00BD7C8F"/>
    <w:rsid w:val="00BE1DF8"/>
    <w:rsid w:val="00BE46E0"/>
    <w:rsid w:val="00BE7F7B"/>
    <w:rsid w:val="00BF156D"/>
    <w:rsid w:val="00BF2CBB"/>
    <w:rsid w:val="00BF5537"/>
    <w:rsid w:val="00BF5E6D"/>
    <w:rsid w:val="00BF6A96"/>
    <w:rsid w:val="00BF7286"/>
    <w:rsid w:val="00BF7C6D"/>
    <w:rsid w:val="00BF7E0D"/>
    <w:rsid w:val="00C03861"/>
    <w:rsid w:val="00C0414D"/>
    <w:rsid w:val="00C054AA"/>
    <w:rsid w:val="00C11816"/>
    <w:rsid w:val="00C11C7E"/>
    <w:rsid w:val="00C143FD"/>
    <w:rsid w:val="00C16AFC"/>
    <w:rsid w:val="00C16CBB"/>
    <w:rsid w:val="00C1700A"/>
    <w:rsid w:val="00C17325"/>
    <w:rsid w:val="00C20B68"/>
    <w:rsid w:val="00C21F36"/>
    <w:rsid w:val="00C2243D"/>
    <w:rsid w:val="00C2478E"/>
    <w:rsid w:val="00C26CC3"/>
    <w:rsid w:val="00C270F9"/>
    <w:rsid w:val="00C27CA9"/>
    <w:rsid w:val="00C30189"/>
    <w:rsid w:val="00C3312F"/>
    <w:rsid w:val="00C350D6"/>
    <w:rsid w:val="00C36137"/>
    <w:rsid w:val="00C42915"/>
    <w:rsid w:val="00C42F8F"/>
    <w:rsid w:val="00C454E1"/>
    <w:rsid w:val="00C47D59"/>
    <w:rsid w:val="00C53463"/>
    <w:rsid w:val="00C54323"/>
    <w:rsid w:val="00C572B9"/>
    <w:rsid w:val="00C631EA"/>
    <w:rsid w:val="00C635C8"/>
    <w:rsid w:val="00C65785"/>
    <w:rsid w:val="00C65786"/>
    <w:rsid w:val="00C672B7"/>
    <w:rsid w:val="00C716DD"/>
    <w:rsid w:val="00C72AAC"/>
    <w:rsid w:val="00C72CD6"/>
    <w:rsid w:val="00C775F3"/>
    <w:rsid w:val="00C77FFD"/>
    <w:rsid w:val="00C80918"/>
    <w:rsid w:val="00C81D39"/>
    <w:rsid w:val="00C82132"/>
    <w:rsid w:val="00C82268"/>
    <w:rsid w:val="00C82C62"/>
    <w:rsid w:val="00C85B4D"/>
    <w:rsid w:val="00C91E5B"/>
    <w:rsid w:val="00C92319"/>
    <w:rsid w:val="00C92610"/>
    <w:rsid w:val="00C95D66"/>
    <w:rsid w:val="00C963A2"/>
    <w:rsid w:val="00C9675B"/>
    <w:rsid w:val="00CA03B6"/>
    <w:rsid w:val="00CA0DE9"/>
    <w:rsid w:val="00CA3833"/>
    <w:rsid w:val="00CA461F"/>
    <w:rsid w:val="00CA5D29"/>
    <w:rsid w:val="00CB0D51"/>
    <w:rsid w:val="00CB1C3C"/>
    <w:rsid w:val="00CB3404"/>
    <w:rsid w:val="00CC2558"/>
    <w:rsid w:val="00CD1081"/>
    <w:rsid w:val="00CD1E01"/>
    <w:rsid w:val="00CD242C"/>
    <w:rsid w:val="00CD6C38"/>
    <w:rsid w:val="00CD786B"/>
    <w:rsid w:val="00CE1CD0"/>
    <w:rsid w:val="00CE2BC8"/>
    <w:rsid w:val="00CE3476"/>
    <w:rsid w:val="00CE68F4"/>
    <w:rsid w:val="00CF00E3"/>
    <w:rsid w:val="00CF0FE4"/>
    <w:rsid w:val="00CF6F20"/>
    <w:rsid w:val="00D03AF3"/>
    <w:rsid w:val="00D07377"/>
    <w:rsid w:val="00D101DF"/>
    <w:rsid w:val="00D105EE"/>
    <w:rsid w:val="00D10D57"/>
    <w:rsid w:val="00D12D28"/>
    <w:rsid w:val="00D151DB"/>
    <w:rsid w:val="00D15972"/>
    <w:rsid w:val="00D16A01"/>
    <w:rsid w:val="00D20B96"/>
    <w:rsid w:val="00D21035"/>
    <w:rsid w:val="00D21D83"/>
    <w:rsid w:val="00D309DE"/>
    <w:rsid w:val="00D3102A"/>
    <w:rsid w:val="00D34289"/>
    <w:rsid w:val="00D369F5"/>
    <w:rsid w:val="00D37DCD"/>
    <w:rsid w:val="00D45590"/>
    <w:rsid w:val="00D5189E"/>
    <w:rsid w:val="00D55362"/>
    <w:rsid w:val="00D618CE"/>
    <w:rsid w:val="00D619DD"/>
    <w:rsid w:val="00D64052"/>
    <w:rsid w:val="00D64E07"/>
    <w:rsid w:val="00D6543A"/>
    <w:rsid w:val="00D67E7A"/>
    <w:rsid w:val="00D728DB"/>
    <w:rsid w:val="00D77941"/>
    <w:rsid w:val="00D80827"/>
    <w:rsid w:val="00D81EEF"/>
    <w:rsid w:val="00D82278"/>
    <w:rsid w:val="00D85161"/>
    <w:rsid w:val="00D85316"/>
    <w:rsid w:val="00D90480"/>
    <w:rsid w:val="00D93FD5"/>
    <w:rsid w:val="00D9587D"/>
    <w:rsid w:val="00D97C4C"/>
    <w:rsid w:val="00DA11F3"/>
    <w:rsid w:val="00DA717F"/>
    <w:rsid w:val="00DB32D1"/>
    <w:rsid w:val="00DC2D78"/>
    <w:rsid w:val="00DC376B"/>
    <w:rsid w:val="00DC4C34"/>
    <w:rsid w:val="00DC7299"/>
    <w:rsid w:val="00DC7E05"/>
    <w:rsid w:val="00DD1197"/>
    <w:rsid w:val="00DD1EB8"/>
    <w:rsid w:val="00DD7C87"/>
    <w:rsid w:val="00DE0FA5"/>
    <w:rsid w:val="00DE2117"/>
    <w:rsid w:val="00DE2B57"/>
    <w:rsid w:val="00DF4250"/>
    <w:rsid w:val="00DF6CF6"/>
    <w:rsid w:val="00E00572"/>
    <w:rsid w:val="00E0191B"/>
    <w:rsid w:val="00E042F7"/>
    <w:rsid w:val="00E04888"/>
    <w:rsid w:val="00E062E5"/>
    <w:rsid w:val="00E10248"/>
    <w:rsid w:val="00E10365"/>
    <w:rsid w:val="00E10EE1"/>
    <w:rsid w:val="00E15F98"/>
    <w:rsid w:val="00E227BB"/>
    <w:rsid w:val="00E235C0"/>
    <w:rsid w:val="00E27DB5"/>
    <w:rsid w:val="00E31770"/>
    <w:rsid w:val="00E343C2"/>
    <w:rsid w:val="00E40762"/>
    <w:rsid w:val="00E426CA"/>
    <w:rsid w:val="00E44F70"/>
    <w:rsid w:val="00E45ACF"/>
    <w:rsid w:val="00E4601A"/>
    <w:rsid w:val="00E47FE5"/>
    <w:rsid w:val="00E52B88"/>
    <w:rsid w:val="00E53547"/>
    <w:rsid w:val="00E54017"/>
    <w:rsid w:val="00E61810"/>
    <w:rsid w:val="00E61975"/>
    <w:rsid w:val="00E62C5F"/>
    <w:rsid w:val="00E64126"/>
    <w:rsid w:val="00E64B25"/>
    <w:rsid w:val="00E66E4F"/>
    <w:rsid w:val="00E678EE"/>
    <w:rsid w:val="00E71DFB"/>
    <w:rsid w:val="00E72203"/>
    <w:rsid w:val="00E73646"/>
    <w:rsid w:val="00E73A4F"/>
    <w:rsid w:val="00E804DA"/>
    <w:rsid w:val="00E81E7D"/>
    <w:rsid w:val="00E8696C"/>
    <w:rsid w:val="00E923C2"/>
    <w:rsid w:val="00E93331"/>
    <w:rsid w:val="00E93D31"/>
    <w:rsid w:val="00EA022F"/>
    <w:rsid w:val="00EA464D"/>
    <w:rsid w:val="00EA5D45"/>
    <w:rsid w:val="00EA5FB7"/>
    <w:rsid w:val="00EA74D7"/>
    <w:rsid w:val="00EB0443"/>
    <w:rsid w:val="00EB0B20"/>
    <w:rsid w:val="00EB3033"/>
    <w:rsid w:val="00EB4188"/>
    <w:rsid w:val="00EB5BDE"/>
    <w:rsid w:val="00EC17CC"/>
    <w:rsid w:val="00EC1E14"/>
    <w:rsid w:val="00EC2D5D"/>
    <w:rsid w:val="00EC3ED5"/>
    <w:rsid w:val="00EC4CD0"/>
    <w:rsid w:val="00EC6319"/>
    <w:rsid w:val="00EC69E0"/>
    <w:rsid w:val="00EC7540"/>
    <w:rsid w:val="00ED2D1E"/>
    <w:rsid w:val="00ED3C5D"/>
    <w:rsid w:val="00ED43B4"/>
    <w:rsid w:val="00ED6DA9"/>
    <w:rsid w:val="00ED7F9A"/>
    <w:rsid w:val="00EE0B12"/>
    <w:rsid w:val="00EE3796"/>
    <w:rsid w:val="00EE4CBC"/>
    <w:rsid w:val="00EE6F1F"/>
    <w:rsid w:val="00EE7680"/>
    <w:rsid w:val="00EE7AF9"/>
    <w:rsid w:val="00EF002A"/>
    <w:rsid w:val="00EF0C6D"/>
    <w:rsid w:val="00EF10CB"/>
    <w:rsid w:val="00EF3EBE"/>
    <w:rsid w:val="00EF4312"/>
    <w:rsid w:val="00EF436B"/>
    <w:rsid w:val="00F05130"/>
    <w:rsid w:val="00F108EE"/>
    <w:rsid w:val="00F11EDA"/>
    <w:rsid w:val="00F13D10"/>
    <w:rsid w:val="00F15D4D"/>
    <w:rsid w:val="00F21634"/>
    <w:rsid w:val="00F22086"/>
    <w:rsid w:val="00F22DBA"/>
    <w:rsid w:val="00F23271"/>
    <w:rsid w:val="00F27D09"/>
    <w:rsid w:val="00F31BAA"/>
    <w:rsid w:val="00F327E6"/>
    <w:rsid w:val="00F33882"/>
    <w:rsid w:val="00F3635C"/>
    <w:rsid w:val="00F44453"/>
    <w:rsid w:val="00F458E0"/>
    <w:rsid w:val="00F50308"/>
    <w:rsid w:val="00F51F66"/>
    <w:rsid w:val="00F55F18"/>
    <w:rsid w:val="00F60A1B"/>
    <w:rsid w:val="00F643E5"/>
    <w:rsid w:val="00F65A21"/>
    <w:rsid w:val="00F67D70"/>
    <w:rsid w:val="00F71B29"/>
    <w:rsid w:val="00F72168"/>
    <w:rsid w:val="00F74105"/>
    <w:rsid w:val="00F7448F"/>
    <w:rsid w:val="00F76DA5"/>
    <w:rsid w:val="00F77A51"/>
    <w:rsid w:val="00F817A6"/>
    <w:rsid w:val="00F81D8A"/>
    <w:rsid w:val="00F82A43"/>
    <w:rsid w:val="00F855F0"/>
    <w:rsid w:val="00F865F2"/>
    <w:rsid w:val="00F90E78"/>
    <w:rsid w:val="00F94686"/>
    <w:rsid w:val="00F9528C"/>
    <w:rsid w:val="00F955EA"/>
    <w:rsid w:val="00F96A79"/>
    <w:rsid w:val="00FA6C2D"/>
    <w:rsid w:val="00FA742C"/>
    <w:rsid w:val="00FA7DDC"/>
    <w:rsid w:val="00FB0B15"/>
    <w:rsid w:val="00FB28B9"/>
    <w:rsid w:val="00FB5935"/>
    <w:rsid w:val="00FB619B"/>
    <w:rsid w:val="00FC00B7"/>
    <w:rsid w:val="00FC2CF2"/>
    <w:rsid w:val="00FC389A"/>
    <w:rsid w:val="00FC3B4B"/>
    <w:rsid w:val="00FC3C8B"/>
    <w:rsid w:val="00FC49BF"/>
    <w:rsid w:val="00FC49EE"/>
    <w:rsid w:val="00FC4B49"/>
    <w:rsid w:val="00FC5A06"/>
    <w:rsid w:val="00FC5A19"/>
    <w:rsid w:val="00FC645A"/>
    <w:rsid w:val="00FC64A3"/>
    <w:rsid w:val="00FC6869"/>
    <w:rsid w:val="00FC6DD3"/>
    <w:rsid w:val="00FD147D"/>
    <w:rsid w:val="00FD2A69"/>
    <w:rsid w:val="00FD3F9F"/>
    <w:rsid w:val="00FD7EE7"/>
    <w:rsid w:val="00FE03F5"/>
    <w:rsid w:val="00FE09AB"/>
    <w:rsid w:val="00FE2D37"/>
    <w:rsid w:val="00FE4FFB"/>
    <w:rsid w:val="00FE50DB"/>
    <w:rsid w:val="00FE6D3C"/>
    <w:rsid w:val="00FF10E1"/>
    <w:rsid w:val="00FF24EC"/>
    <w:rsid w:val="00FF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qFormat/>
    <w:rsid w:val="00AD2A7F"/>
    <w:pPr>
      <w:keepNext/>
      <w:ind w:right="792"/>
      <w:outlineLvl w:val="1"/>
    </w:pPr>
    <w:rPr>
      <w:rFonts w:ascii="Arial" w:hAnsi="Arial" w:cs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A2D9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A2D98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rsid w:val="00CE3476"/>
    <w:pPr>
      <w:spacing w:before="150" w:after="75"/>
    </w:pPr>
  </w:style>
  <w:style w:type="paragraph" w:styleId="Sprechblasentext">
    <w:name w:val="Balloon Text"/>
    <w:basedOn w:val="Standard"/>
    <w:semiHidden/>
    <w:rsid w:val="008A20BA"/>
    <w:rPr>
      <w:rFonts w:ascii="Tahoma" w:hAnsi="Tahoma" w:cs="Tahoma"/>
      <w:sz w:val="16"/>
      <w:szCs w:val="16"/>
    </w:rPr>
  </w:style>
  <w:style w:type="paragraph" w:customStyle="1" w:styleId="KeinAbsatzformat">
    <w:name w:val="[Kein Absatzformat]"/>
    <w:rsid w:val="00380BE0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e-DE" w:eastAsia="de-DE"/>
    </w:rPr>
  </w:style>
  <w:style w:type="character" w:customStyle="1" w:styleId="Flietext">
    <w:name w:val="Fließtext"/>
    <w:rsid w:val="00380BE0"/>
    <w:rPr>
      <w:rFonts w:ascii="Frutiger 45 Light" w:hAnsi="Frutiger 45 Light" w:cs="Frutiger 45 Light"/>
      <w:color w:val="000000"/>
      <w:spacing w:val="0"/>
      <w:w w:val="100"/>
      <w:position w:val="0"/>
      <w:sz w:val="18"/>
      <w:szCs w:val="18"/>
      <w:u w:val="none" w:color="000000"/>
      <w:vertAlign w:val="baseline"/>
      <w:lang w:val="de-DE"/>
    </w:rPr>
  </w:style>
  <w:style w:type="character" w:styleId="Hyperlink">
    <w:name w:val="Hyperlink"/>
    <w:rsid w:val="00D3102A"/>
    <w:rPr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984D79"/>
    <w:pPr>
      <w:spacing w:before="100" w:beforeAutospacing="1" w:after="100" w:afterAutospacing="1"/>
    </w:pPr>
    <w:rPr>
      <w:rFonts w:eastAsia="Calibri"/>
    </w:rPr>
  </w:style>
  <w:style w:type="character" w:customStyle="1" w:styleId="TextkrperZchn">
    <w:name w:val="Textkörper Zchn"/>
    <w:link w:val="Textkrper"/>
    <w:uiPriority w:val="99"/>
    <w:rsid w:val="00984D79"/>
    <w:rPr>
      <w:rFonts w:eastAsia="Calibri"/>
      <w:sz w:val="24"/>
      <w:szCs w:val="24"/>
    </w:rPr>
  </w:style>
  <w:style w:type="character" w:customStyle="1" w:styleId="FuzeileZchn">
    <w:name w:val="Fußzeile Zchn"/>
    <w:link w:val="Fuzeile"/>
    <w:uiPriority w:val="99"/>
    <w:locked/>
    <w:rsid w:val="004B062B"/>
    <w:rPr>
      <w:sz w:val="24"/>
      <w:szCs w:val="24"/>
    </w:rPr>
  </w:style>
  <w:style w:type="paragraph" w:customStyle="1" w:styleId="Default">
    <w:name w:val="Default"/>
    <w:basedOn w:val="Standard"/>
    <w:rsid w:val="00E47FE5"/>
    <w:pPr>
      <w:autoSpaceDE w:val="0"/>
      <w:autoSpaceDN w:val="0"/>
    </w:pPr>
    <w:rPr>
      <w:rFonts w:ascii="Futura Lt BT" w:eastAsia="Calibri" w:hAnsi="Futura Lt BT"/>
      <w:color w:val="000000"/>
      <w:lang w:val="it-IT" w:eastAsia="it-IT"/>
    </w:rPr>
  </w:style>
  <w:style w:type="character" w:customStyle="1" w:styleId="testo">
    <w:name w:val="testo"/>
    <w:basedOn w:val="Absatz-Standardschriftart"/>
    <w:rsid w:val="00357FFB"/>
  </w:style>
  <w:style w:type="paragraph" w:styleId="Listenabsatz">
    <w:name w:val="List Paragraph"/>
    <w:basedOn w:val="Standard"/>
    <w:qFormat/>
    <w:rsid w:val="00A549F2"/>
    <w:pPr>
      <w:ind w:left="720"/>
    </w:pPr>
    <w:rPr>
      <w:rFonts w:ascii="Calibri" w:eastAsia="Calibri" w:hAnsi="Calibri"/>
      <w:sz w:val="22"/>
      <w:szCs w:val="22"/>
      <w:lang w:val="it-IT" w:eastAsia="ar-SA"/>
    </w:rPr>
  </w:style>
  <w:style w:type="character" w:customStyle="1" w:styleId="Normale1">
    <w:name w:val="Normale1"/>
    <w:basedOn w:val="Absatz-Standardschriftart"/>
    <w:rsid w:val="0008328F"/>
  </w:style>
  <w:style w:type="paragraph" w:customStyle="1" w:styleId="Corpodeltesto21">
    <w:name w:val="Corpo del testo 21"/>
    <w:basedOn w:val="Standard"/>
    <w:rsid w:val="00515778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lang w:eastAsia="hi-IN" w:bidi="hi-IN"/>
    </w:rPr>
  </w:style>
  <w:style w:type="paragraph" w:customStyle="1" w:styleId="FreieFormA">
    <w:name w:val="Freie Form A"/>
    <w:rsid w:val="00FA7DDC"/>
    <w:rPr>
      <w:rFonts w:ascii="Helvetica" w:eastAsia="ヒラギノ角ゴ Pro W3" w:hAnsi="Helvetica"/>
      <w:color w:val="000000"/>
      <w:sz w:val="24"/>
      <w:lang w:val="de-DE" w:eastAsia="de-DE"/>
    </w:rPr>
  </w:style>
  <w:style w:type="character" w:customStyle="1" w:styleId="st">
    <w:name w:val="st"/>
    <w:basedOn w:val="Absatz-Standardschriftart"/>
    <w:rsid w:val="00FA7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qFormat/>
    <w:rsid w:val="00AD2A7F"/>
    <w:pPr>
      <w:keepNext/>
      <w:ind w:right="792"/>
      <w:outlineLvl w:val="1"/>
    </w:pPr>
    <w:rPr>
      <w:rFonts w:ascii="Arial" w:hAnsi="Arial" w:cs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A2D9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A2D98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rsid w:val="00CE3476"/>
    <w:pPr>
      <w:spacing w:before="150" w:after="75"/>
    </w:pPr>
  </w:style>
  <w:style w:type="paragraph" w:styleId="Sprechblasentext">
    <w:name w:val="Balloon Text"/>
    <w:basedOn w:val="Standard"/>
    <w:semiHidden/>
    <w:rsid w:val="008A20BA"/>
    <w:rPr>
      <w:rFonts w:ascii="Tahoma" w:hAnsi="Tahoma" w:cs="Tahoma"/>
      <w:sz w:val="16"/>
      <w:szCs w:val="16"/>
    </w:rPr>
  </w:style>
  <w:style w:type="paragraph" w:customStyle="1" w:styleId="KeinAbsatzformat">
    <w:name w:val="[Kein Absatzformat]"/>
    <w:rsid w:val="00380BE0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de-DE" w:eastAsia="de-DE"/>
    </w:rPr>
  </w:style>
  <w:style w:type="character" w:customStyle="1" w:styleId="Flietext">
    <w:name w:val="Fließtext"/>
    <w:rsid w:val="00380BE0"/>
    <w:rPr>
      <w:rFonts w:ascii="Frutiger 45 Light" w:hAnsi="Frutiger 45 Light" w:cs="Frutiger 45 Light"/>
      <w:color w:val="000000"/>
      <w:spacing w:val="0"/>
      <w:w w:val="100"/>
      <w:position w:val="0"/>
      <w:sz w:val="18"/>
      <w:szCs w:val="18"/>
      <w:u w:val="none" w:color="000000"/>
      <w:vertAlign w:val="baseline"/>
      <w:lang w:val="de-DE"/>
    </w:rPr>
  </w:style>
  <w:style w:type="character" w:styleId="Hyperlink">
    <w:name w:val="Hyperlink"/>
    <w:rsid w:val="00D3102A"/>
    <w:rPr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984D79"/>
    <w:pPr>
      <w:spacing w:before="100" w:beforeAutospacing="1" w:after="100" w:afterAutospacing="1"/>
    </w:pPr>
    <w:rPr>
      <w:rFonts w:eastAsia="Calibri"/>
    </w:rPr>
  </w:style>
  <w:style w:type="character" w:customStyle="1" w:styleId="TextkrperZchn">
    <w:name w:val="Textkörper Zchn"/>
    <w:link w:val="Textkrper"/>
    <w:uiPriority w:val="99"/>
    <w:rsid w:val="00984D79"/>
    <w:rPr>
      <w:rFonts w:eastAsia="Calibri"/>
      <w:sz w:val="24"/>
      <w:szCs w:val="24"/>
    </w:rPr>
  </w:style>
  <w:style w:type="character" w:customStyle="1" w:styleId="FuzeileZchn">
    <w:name w:val="Fußzeile Zchn"/>
    <w:link w:val="Fuzeile"/>
    <w:uiPriority w:val="99"/>
    <w:locked/>
    <w:rsid w:val="004B062B"/>
    <w:rPr>
      <w:sz w:val="24"/>
      <w:szCs w:val="24"/>
    </w:rPr>
  </w:style>
  <w:style w:type="paragraph" w:customStyle="1" w:styleId="Default">
    <w:name w:val="Default"/>
    <w:basedOn w:val="Standard"/>
    <w:rsid w:val="00E47FE5"/>
    <w:pPr>
      <w:autoSpaceDE w:val="0"/>
      <w:autoSpaceDN w:val="0"/>
    </w:pPr>
    <w:rPr>
      <w:rFonts w:ascii="Futura Lt BT" w:eastAsia="Calibri" w:hAnsi="Futura Lt BT"/>
      <w:color w:val="000000"/>
      <w:lang w:val="it-IT" w:eastAsia="it-IT"/>
    </w:rPr>
  </w:style>
  <w:style w:type="character" w:customStyle="1" w:styleId="testo">
    <w:name w:val="testo"/>
    <w:basedOn w:val="Absatz-Standardschriftart"/>
    <w:rsid w:val="00357FFB"/>
  </w:style>
  <w:style w:type="paragraph" w:styleId="Listenabsatz">
    <w:name w:val="List Paragraph"/>
    <w:basedOn w:val="Standard"/>
    <w:qFormat/>
    <w:rsid w:val="00A549F2"/>
    <w:pPr>
      <w:ind w:left="720"/>
    </w:pPr>
    <w:rPr>
      <w:rFonts w:ascii="Calibri" w:eastAsia="Calibri" w:hAnsi="Calibri"/>
      <w:sz w:val="22"/>
      <w:szCs w:val="22"/>
      <w:lang w:val="it-IT" w:eastAsia="ar-SA"/>
    </w:rPr>
  </w:style>
  <w:style w:type="character" w:customStyle="1" w:styleId="Normale1">
    <w:name w:val="Normale1"/>
    <w:basedOn w:val="Absatz-Standardschriftart"/>
    <w:rsid w:val="0008328F"/>
  </w:style>
  <w:style w:type="paragraph" w:customStyle="1" w:styleId="Corpodeltesto21">
    <w:name w:val="Corpo del testo 21"/>
    <w:basedOn w:val="Standard"/>
    <w:rsid w:val="00515778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lang w:eastAsia="hi-IN" w:bidi="hi-IN"/>
    </w:rPr>
  </w:style>
  <w:style w:type="paragraph" w:customStyle="1" w:styleId="FreieFormA">
    <w:name w:val="Freie Form A"/>
    <w:rsid w:val="00FA7DDC"/>
    <w:rPr>
      <w:rFonts w:ascii="Helvetica" w:eastAsia="ヒラギノ角ゴ Pro W3" w:hAnsi="Helvetica"/>
      <w:color w:val="000000"/>
      <w:sz w:val="24"/>
      <w:lang w:val="de-DE" w:eastAsia="de-DE"/>
    </w:rPr>
  </w:style>
  <w:style w:type="character" w:customStyle="1" w:styleId="st">
    <w:name w:val="st"/>
    <w:basedOn w:val="Absatz-Standardschriftart"/>
    <w:rsid w:val="00FA7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5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96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7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4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7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74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1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press-service.info/trentino-d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03E94-94F7-4F8D-BC53-F3409F943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804</Words>
  <Characters>5284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PRESSEINFORMATION</vt:lpstr>
      <vt:lpstr>PRESSEINFORMATION</vt:lpstr>
    </vt:vector>
  </TitlesOfParts>
  <Company>TOC</Company>
  <LinksUpToDate>false</LinksUpToDate>
  <CharactersWithSpaces>6076</CharactersWithSpaces>
  <SharedDoc>false</SharedDoc>
  <HLinks>
    <vt:vector size="6" baseType="variant">
      <vt:variant>
        <vt:i4>1966085</vt:i4>
      </vt:variant>
      <vt:variant>
        <vt:i4>0</vt:i4>
      </vt:variant>
      <vt:variant>
        <vt:i4>0</vt:i4>
      </vt:variant>
      <vt:variant>
        <vt:i4>5</vt:i4>
      </vt:variant>
      <vt:variant>
        <vt:lpwstr>http://www.press-service.info/trentino-de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anton.martic</dc:creator>
  <cp:lastModifiedBy>Samanta Doerfler</cp:lastModifiedBy>
  <cp:revision>204</cp:revision>
  <cp:lastPrinted>2016-06-06T12:45:00Z</cp:lastPrinted>
  <dcterms:created xsi:type="dcterms:W3CDTF">2015-08-18T10:21:00Z</dcterms:created>
  <dcterms:modified xsi:type="dcterms:W3CDTF">2016-06-06T12:49:00Z</dcterms:modified>
</cp:coreProperties>
</file>